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622322">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1F35F9">
        <w:rPr>
          <w:rFonts w:ascii="PT Astra Serif" w:hAnsi="PT Astra Serif"/>
          <w:b/>
          <w:sz w:val="28"/>
          <w:szCs w:val="28"/>
        </w:rPr>
        <w:t>двадцать четвертой</w:t>
      </w:r>
      <w:r w:rsidR="00476673" w:rsidRPr="00402B1C">
        <w:rPr>
          <w:rFonts w:ascii="PT Astra Serif" w:hAnsi="PT Astra Serif"/>
          <w:b/>
          <w:sz w:val="28"/>
          <w:szCs w:val="28"/>
        </w:rPr>
        <w:t xml:space="preserve"> </w:t>
      </w:r>
      <w:r w:rsidR="0090280D" w:rsidRPr="00402B1C">
        <w:rPr>
          <w:rFonts w:ascii="PT Astra Serif" w:hAnsi="PT Astra Serif"/>
          <w:b/>
          <w:sz w:val="28"/>
          <w:szCs w:val="28"/>
        </w:rPr>
        <w:t xml:space="preserve">сессии </w:t>
      </w:r>
      <w:r w:rsidR="00C71CD0">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 xml:space="preserve">краевого </w:t>
      </w:r>
      <w:r w:rsidR="00C71CD0">
        <w:rPr>
          <w:rFonts w:ascii="PT Astra Serif" w:hAnsi="PT Astra Serif"/>
          <w:b/>
          <w:sz w:val="28"/>
          <w:szCs w:val="28"/>
        </w:rPr>
        <w:t>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622322">
      <w:pPr>
        <w:spacing w:after="0" w:line="240" w:lineRule="auto"/>
        <w:ind w:firstLine="709"/>
        <w:jc w:val="both"/>
        <w:rPr>
          <w:rFonts w:ascii="PT Astra Serif" w:hAnsi="PT Astra Serif"/>
          <w:sz w:val="28"/>
          <w:szCs w:val="28"/>
        </w:rPr>
      </w:pPr>
    </w:p>
    <w:p w:rsidR="000B15AE" w:rsidRPr="00402B1C" w:rsidRDefault="000B15AE" w:rsidP="00622322">
      <w:pPr>
        <w:spacing w:after="0" w:line="240" w:lineRule="auto"/>
        <w:ind w:firstLine="709"/>
        <w:jc w:val="both"/>
        <w:rPr>
          <w:rFonts w:ascii="PT Astra Serif" w:hAnsi="PT Astra Serif"/>
          <w:sz w:val="28"/>
          <w:szCs w:val="28"/>
        </w:rPr>
      </w:pPr>
    </w:p>
    <w:p w:rsidR="00FF4F4E" w:rsidRPr="00FF4F4E" w:rsidRDefault="00FF4F4E" w:rsidP="00622322">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FF4F4E" w:rsidRPr="00FF4F4E" w:rsidRDefault="00FF4F4E" w:rsidP="00622322">
      <w:pPr>
        <w:spacing w:after="0" w:line="240" w:lineRule="auto"/>
        <w:ind w:firstLine="709"/>
        <w:jc w:val="both"/>
        <w:rPr>
          <w:rFonts w:ascii="PT Astra Serif" w:hAnsi="PT Astra Serif"/>
          <w:sz w:val="28"/>
          <w:szCs w:val="28"/>
        </w:rPr>
      </w:pPr>
    </w:p>
    <w:p w:rsidR="00FF4F4E" w:rsidRDefault="00FF4F4E" w:rsidP="00622322">
      <w:pPr>
        <w:spacing w:after="0" w:line="240" w:lineRule="auto"/>
        <w:ind w:firstLine="709"/>
        <w:jc w:val="both"/>
        <w:rPr>
          <w:rFonts w:ascii="PT Astra Serif" w:hAnsi="PT Astra Serif"/>
          <w:sz w:val="28"/>
          <w:szCs w:val="28"/>
        </w:rPr>
      </w:pPr>
    </w:p>
    <w:p w:rsidR="00AE3E6D" w:rsidRPr="00AE3E6D" w:rsidRDefault="00AE3E6D" w:rsidP="00622322">
      <w:pPr>
        <w:spacing w:after="0" w:line="240" w:lineRule="auto"/>
        <w:ind w:firstLine="709"/>
        <w:jc w:val="both"/>
        <w:rPr>
          <w:rFonts w:ascii="PT Astra Serif" w:eastAsia="Times New Roman" w:hAnsi="PT Astra Serif" w:cs="Times New Roman"/>
          <w:sz w:val="28"/>
          <w:szCs w:val="28"/>
          <w:lang w:eastAsia="ru-RU"/>
        </w:rPr>
      </w:pPr>
      <w:r w:rsidRPr="00AE3E6D">
        <w:rPr>
          <w:rFonts w:ascii="PT Astra Serif" w:eastAsia="Times New Roman" w:hAnsi="PT Astra Serif" w:cs="Times New Roman"/>
          <w:b/>
          <w:sz w:val="28"/>
          <w:szCs w:val="28"/>
          <w:lang w:eastAsia="ru-RU"/>
        </w:rPr>
        <w:t xml:space="preserve">Депутат Кропотин Ю.Б., </w:t>
      </w:r>
      <w:r w:rsidRPr="00AE3E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C71CD0" w:rsidRPr="00C71CD0" w:rsidRDefault="00AE3E6D"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важаемые товарищи</w:t>
      </w:r>
      <w:r>
        <w:rPr>
          <w:rFonts w:ascii="PT Astra Serif" w:hAnsi="PT Astra Serif"/>
          <w:sz w:val="28"/>
          <w:szCs w:val="28"/>
        </w:rPr>
        <w:t xml:space="preserve">! Карточки в </w:t>
      </w:r>
      <w:r w:rsidR="00CB126F">
        <w:rPr>
          <w:rFonts w:ascii="PT Astra Serif" w:hAnsi="PT Astra Serif"/>
          <w:sz w:val="28"/>
          <w:szCs w:val="28"/>
        </w:rPr>
        <w:t>«</w:t>
      </w:r>
      <w:r>
        <w:rPr>
          <w:rFonts w:ascii="PT Astra Serif" w:hAnsi="PT Astra Serif"/>
          <w:sz w:val="28"/>
          <w:szCs w:val="28"/>
        </w:rPr>
        <w:t>гнездо</w:t>
      </w:r>
      <w:r w:rsidR="00CB126F">
        <w:rPr>
          <w:rFonts w:ascii="PT Astra Serif" w:hAnsi="PT Astra Serif"/>
          <w:sz w:val="28"/>
          <w:szCs w:val="28"/>
        </w:rPr>
        <w:t>»</w:t>
      </w:r>
      <w:r>
        <w:rPr>
          <w:rFonts w:ascii="PT Astra Serif" w:hAnsi="PT Astra Serif"/>
          <w:sz w:val="28"/>
          <w:szCs w:val="28"/>
        </w:rPr>
        <w:t xml:space="preserve"> поставьте, п</w:t>
      </w:r>
      <w:r w:rsidR="00C71CD0" w:rsidRPr="00C71CD0">
        <w:rPr>
          <w:rFonts w:ascii="PT Astra Serif" w:hAnsi="PT Astra Serif"/>
          <w:sz w:val="28"/>
          <w:szCs w:val="28"/>
        </w:rPr>
        <w:t>ожалуйста</w:t>
      </w:r>
      <w:r w:rsidR="00CB126F">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1F35F9" w:rsidRDefault="001F35F9" w:rsidP="00622322">
      <w:pPr>
        <w:spacing w:after="0" w:line="240" w:lineRule="auto"/>
        <w:ind w:firstLine="709"/>
        <w:jc w:val="both"/>
        <w:rPr>
          <w:rFonts w:ascii="PT Astra Serif" w:hAnsi="PT Astra Serif"/>
          <w:sz w:val="28"/>
          <w:szCs w:val="28"/>
        </w:rPr>
      </w:pPr>
    </w:p>
    <w:p w:rsidR="001F35F9" w:rsidRPr="00FF4F4E" w:rsidRDefault="001F35F9" w:rsidP="00622322">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1F35F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AE3E6D">
        <w:rPr>
          <w:rFonts w:ascii="PT Astra Serif" w:hAnsi="PT Astra Serif"/>
          <w:sz w:val="28"/>
          <w:szCs w:val="28"/>
        </w:rPr>
        <w:t>,</w:t>
      </w:r>
      <w:r w:rsidRPr="00C71CD0">
        <w:rPr>
          <w:rFonts w:ascii="PT Astra Serif" w:hAnsi="PT Astra Serif"/>
          <w:sz w:val="28"/>
          <w:szCs w:val="28"/>
        </w:rPr>
        <w:t xml:space="preserve"> приглашённые</w:t>
      </w:r>
      <w:r w:rsidR="00AE3E6D">
        <w:rPr>
          <w:rFonts w:ascii="PT Astra Serif" w:hAnsi="PT Astra Serif"/>
          <w:sz w:val="28"/>
          <w:szCs w:val="28"/>
        </w:rPr>
        <w:t xml:space="preserve">! Уважаемый Виктор Петрович! </w:t>
      </w:r>
    </w:p>
    <w:p w:rsidR="001F35F9" w:rsidRDefault="001F35F9" w:rsidP="00622322">
      <w:pPr>
        <w:spacing w:after="0" w:line="240" w:lineRule="auto"/>
        <w:ind w:firstLine="709"/>
        <w:jc w:val="both"/>
        <w:rPr>
          <w:rFonts w:ascii="PT Astra Serif" w:hAnsi="PT Astra Serif"/>
          <w:sz w:val="28"/>
          <w:szCs w:val="28"/>
        </w:rPr>
      </w:pPr>
    </w:p>
    <w:p w:rsidR="00AE3E6D" w:rsidRDefault="00AE3E6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Давайте начинать нашу работу</w:t>
      </w:r>
      <w:r>
        <w:rPr>
          <w:rFonts w:ascii="PT Astra Serif" w:hAnsi="PT Astra Serif"/>
          <w:sz w:val="28"/>
          <w:szCs w:val="28"/>
        </w:rPr>
        <w:t>.</w:t>
      </w:r>
      <w:r w:rsidR="00C71CD0" w:rsidRPr="00C71CD0">
        <w:rPr>
          <w:rFonts w:ascii="PT Astra Serif" w:hAnsi="PT Astra Serif"/>
          <w:sz w:val="28"/>
          <w:szCs w:val="28"/>
        </w:rPr>
        <w:t xml:space="preserve"> </w:t>
      </w:r>
    </w:p>
    <w:p w:rsidR="00AE3E6D" w:rsidRDefault="00AE3E6D" w:rsidP="00622322">
      <w:pPr>
        <w:spacing w:after="0" w:line="240" w:lineRule="auto"/>
        <w:ind w:firstLine="709"/>
        <w:jc w:val="both"/>
        <w:rPr>
          <w:rFonts w:ascii="PT Astra Serif" w:hAnsi="PT Astra Serif"/>
          <w:sz w:val="28"/>
          <w:szCs w:val="28"/>
        </w:rPr>
      </w:pPr>
    </w:p>
    <w:p w:rsidR="00AE3E6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Доброе утро всем</w:t>
      </w:r>
      <w:r w:rsidR="00AE3E6D">
        <w:rPr>
          <w:rFonts w:ascii="PT Astra Serif" w:hAnsi="PT Astra Serif"/>
          <w:sz w:val="28"/>
          <w:szCs w:val="28"/>
        </w:rPr>
        <w:t>.</w:t>
      </w:r>
      <w:r w:rsidRPr="00C71CD0">
        <w:rPr>
          <w:rFonts w:ascii="PT Astra Serif" w:hAnsi="PT Astra Serif"/>
          <w:sz w:val="28"/>
          <w:szCs w:val="28"/>
        </w:rPr>
        <w:t xml:space="preserve"> </w:t>
      </w:r>
    </w:p>
    <w:p w:rsidR="00AE3E6D" w:rsidRDefault="00AE3E6D" w:rsidP="00622322">
      <w:pPr>
        <w:spacing w:after="0" w:line="240" w:lineRule="auto"/>
        <w:ind w:firstLine="709"/>
        <w:jc w:val="both"/>
        <w:rPr>
          <w:rFonts w:ascii="PT Astra Serif" w:hAnsi="PT Astra Serif"/>
          <w:sz w:val="28"/>
          <w:szCs w:val="28"/>
        </w:rPr>
      </w:pPr>
    </w:p>
    <w:p w:rsidR="00AE3E6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Позвольте мне</w:t>
      </w:r>
      <w:r w:rsidR="001F35F9">
        <w:rPr>
          <w:rFonts w:ascii="PT Astra Serif" w:hAnsi="PT Astra Serif"/>
          <w:sz w:val="28"/>
          <w:szCs w:val="28"/>
        </w:rPr>
        <w:t>,</w:t>
      </w:r>
      <w:r w:rsidRPr="00C71CD0">
        <w:rPr>
          <w:rFonts w:ascii="PT Astra Serif" w:hAnsi="PT Astra Serif"/>
          <w:sz w:val="28"/>
          <w:szCs w:val="28"/>
        </w:rPr>
        <w:t xml:space="preserve"> теперь уже по доброй традиции</w:t>
      </w:r>
      <w:r w:rsidR="00AE3E6D">
        <w:rPr>
          <w:rFonts w:ascii="PT Astra Serif" w:hAnsi="PT Astra Serif"/>
          <w:sz w:val="28"/>
          <w:szCs w:val="28"/>
        </w:rPr>
        <w:t>,</w:t>
      </w:r>
      <w:r w:rsidRPr="00C71CD0">
        <w:rPr>
          <w:rFonts w:ascii="PT Astra Serif" w:hAnsi="PT Astra Serif"/>
          <w:sz w:val="28"/>
          <w:szCs w:val="28"/>
        </w:rPr>
        <w:t xml:space="preserve"> прежде чем открыть нашу двадцать четвёртую сессию</w:t>
      </w:r>
      <w:r w:rsidR="00AE3E6D">
        <w:rPr>
          <w:rFonts w:ascii="PT Astra Serif" w:hAnsi="PT Astra Serif"/>
          <w:sz w:val="28"/>
          <w:szCs w:val="28"/>
        </w:rPr>
        <w:t>,</w:t>
      </w:r>
      <w:r w:rsidRPr="00C71CD0">
        <w:rPr>
          <w:rFonts w:ascii="PT Astra Serif" w:hAnsi="PT Astra Serif"/>
          <w:sz w:val="28"/>
          <w:szCs w:val="28"/>
        </w:rPr>
        <w:t xml:space="preserve"> слово для награждения или</w:t>
      </w:r>
      <w:r w:rsidR="00AE3E6D">
        <w:rPr>
          <w:rFonts w:ascii="PT Astra Serif" w:hAnsi="PT Astra Serif"/>
          <w:sz w:val="28"/>
          <w:szCs w:val="28"/>
        </w:rPr>
        <w:t>,</w:t>
      </w:r>
      <w:r w:rsidRPr="00C71CD0">
        <w:rPr>
          <w:rFonts w:ascii="PT Astra Serif" w:hAnsi="PT Astra Serif"/>
          <w:sz w:val="28"/>
          <w:szCs w:val="28"/>
        </w:rPr>
        <w:t xml:space="preserve"> вернее</w:t>
      </w:r>
      <w:r w:rsidR="00AE3E6D">
        <w:rPr>
          <w:rFonts w:ascii="PT Astra Serif" w:hAnsi="PT Astra Serif"/>
          <w:sz w:val="28"/>
          <w:szCs w:val="28"/>
        </w:rPr>
        <w:t>,</w:t>
      </w:r>
      <w:r w:rsidRPr="00C71CD0">
        <w:rPr>
          <w:rFonts w:ascii="PT Astra Serif" w:hAnsi="PT Astra Serif"/>
          <w:sz w:val="28"/>
          <w:szCs w:val="28"/>
        </w:rPr>
        <w:t xml:space="preserve"> прав</w:t>
      </w:r>
      <w:r w:rsidR="00AE3E6D">
        <w:rPr>
          <w:rFonts w:ascii="PT Astra Serif" w:hAnsi="PT Astra Serif"/>
          <w:sz w:val="28"/>
          <w:szCs w:val="28"/>
        </w:rPr>
        <w:t>о для награждения</w:t>
      </w:r>
      <w:r w:rsidR="00CB126F">
        <w:rPr>
          <w:rFonts w:ascii="PT Astra Serif" w:hAnsi="PT Astra Serif"/>
          <w:sz w:val="28"/>
          <w:szCs w:val="28"/>
        </w:rPr>
        <w:t>, да,</w:t>
      </w:r>
      <w:r w:rsidR="00AE3E6D">
        <w:rPr>
          <w:rFonts w:ascii="PT Astra Serif" w:hAnsi="PT Astra Serif"/>
          <w:sz w:val="28"/>
          <w:szCs w:val="28"/>
        </w:rPr>
        <w:t xml:space="preserve"> предоставить Г</w:t>
      </w:r>
      <w:r w:rsidRPr="00C71CD0">
        <w:rPr>
          <w:rFonts w:ascii="PT Astra Serif" w:hAnsi="PT Astra Serif"/>
          <w:sz w:val="28"/>
          <w:szCs w:val="28"/>
        </w:rPr>
        <w:t xml:space="preserve">убернатору </w:t>
      </w:r>
      <w:r>
        <w:rPr>
          <w:rFonts w:ascii="PT Astra Serif" w:hAnsi="PT Astra Serif"/>
          <w:sz w:val="28"/>
          <w:szCs w:val="28"/>
        </w:rPr>
        <w:t>Алтайского</w:t>
      </w:r>
      <w:r w:rsidRPr="00C71CD0">
        <w:rPr>
          <w:rFonts w:ascii="PT Astra Serif" w:hAnsi="PT Astra Serif"/>
          <w:sz w:val="28"/>
          <w:szCs w:val="28"/>
        </w:rPr>
        <w:t xml:space="preserve"> края</w:t>
      </w:r>
      <w:r w:rsidR="00AE3E6D">
        <w:rPr>
          <w:rFonts w:ascii="PT Astra Serif" w:hAnsi="PT Astra Serif"/>
          <w:sz w:val="28"/>
          <w:szCs w:val="28"/>
        </w:rPr>
        <w:t>, Председателю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Виктор</w:t>
      </w:r>
      <w:r w:rsidR="00AE3E6D">
        <w:rPr>
          <w:rFonts w:ascii="PT Astra Serif" w:hAnsi="PT Astra Serif"/>
          <w:sz w:val="28"/>
          <w:szCs w:val="28"/>
        </w:rPr>
        <w:t>у</w:t>
      </w:r>
      <w:r w:rsidRPr="00C71CD0">
        <w:rPr>
          <w:rFonts w:ascii="PT Astra Serif" w:hAnsi="PT Astra Serif"/>
          <w:sz w:val="28"/>
          <w:szCs w:val="28"/>
        </w:rPr>
        <w:t xml:space="preserve"> Петрович</w:t>
      </w:r>
      <w:r w:rsidR="00AE3E6D">
        <w:rPr>
          <w:rFonts w:ascii="PT Astra Serif" w:hAnsi="PT Astra Serif"/>
          <w:sz w:val="28"/>
          <w:szCs w:val="28"/>
        </w:rPr>
        <w:t>у Т</w:t>
      </w:r>
      <w:r w:rsidRPr="00C71CD0">
        <w:rPr>
          <w:rFonts w:ascii="PT Astra Serif" w:hAnsi="PT Astra Serif"/>
          <w:sz w:val="28"/>
          <w:szCs w:val="28"/>
        </w:rPr>
        <w:t>оменко</w:t>
      </w:r>
      <w:r w:rsidR="00AE3E6D">
        <w:rPr>
          <w:rFonts w:ascii="PT Astra Serif" w:hAnsi="PT Astra Serif"/>
          <w:sz w:val="28"/>
          <w:szCs w:val="28"/>
        </w:rPr>
        <w:t>.</w:t>
      </w:r>
      <w:r w:rsidRPr="00C71CD0">
        <w:rPr>
          <w:rFonts w:ascii="PT Astra Serif" w:hAnsi="PT Astra Serif"/>
          <w:sz w:val="28"/>
          <w:szCs w:val="28"/>
        </w:rPr>
        <w:t xml:space="preserve"> </w:t>
      </w:r>
    </w:p>
    <w:p w:rsidR="00AE3E6D" w:rsidRDefault="00AE3E6D" w:rsidP="00622322">
      <w:pPr>
        <w:spacing w:after="0" w:line="240" w:lineRule="auto"/>
        <w:ind w:firstLine="709"/>
        <w:jc w:val="both"/>
        <w:rPr>
          <w:rFonts w:ascii="PT Astra Serif" w:hAnsi="PT Astra Serif"/>
          <w:sz w:val="28"/>
          <w:szCs w:val="28"/>
        </w:rPr>
      </w:pPr>
    </w:p>
    <w:p w:rsidR="00AE3E6D" w:rsidRDefault="00AE3E6D" w:rsidP="00622322">
      <w:pPr>
        <w:spacing w:after="0" w:line="240" w:lineRule="auto"/>
        <w:ind w:firstLine="709"/>
        <w:jc w:val="both"/>
        <w:rPr>
          <w:rFonts w:ascii="PT Astra Serif" w:hAnsi="PT Astra Serif"/>
          <w:sz w:val="28"/>
          <w:szCs w:val="28"/>
        </w:rPr>
      </w:pPr>
    </w:p>
    <w:p w:rsidR="00AE3E6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Виктор Петрович</w:t>
      </w:r>
      <w:r w:rsidR="00AE3E6D">
        <w:rPr>
          <w:rFonts w:ascii="PT Astra Serif" w:hAnsi="PT Astra Serif"/>
          <w:sz w:val="28"/>
          <w:szCs w:val="28"/>
        </w:rPr>
        <w:t>,</w:t>
      </w:r>
      <w:r w:rsidRPr="00C71CD0">
        <w:rPr>
          <w:rFonts w:ascii="PT Astra Serif" w:hAnsi="PT Astra Serif"/>
          <w:sz w:val="28"/>
          <w:szCs w:val="28"/>
        </w:rPr>
        <w:t xml:space="preserve"> пожалуйста</w:t>
      </w:r>
      <w:r w:rsidR="00AE3E6D">
        <w:rPr>
          <w:rFonts w:ascii="PT Astra Serif" w:hAnsi="PT Astra Serif"/>
          <w:sz w:val="28"/>
          <w:szCs w:val="28"/>
        </w:rPr>
        <w:t>.</w:t>
      </w:r>
    </w:p>
    <w:p w:rsidR="00AE3E6D" w:rsidRDefault="00AE3E6D" w:rsidP="00622322">
      <w:pPr>
        <w:spacing w:after="0" w:line="240" w:lineRule="auto"/>
        <w:ind w:firstLine="709"/>
        <w:jc w:val="both"/>
        <w:rPr>
          <w:rFonts w:ascii="PT Astra Serif" w:hAnsi="PT Astra Serif"/>
          <w:sz w:val="28"/>
          <w:szCs w:val="28"/>
        </w:rPr>
      </w:pPr>
    </w:p>
    <w:p w:rsidR="00577F0E" w:rsidRDefault="00577F0E" w:rsidP="00622322">
      <w:pPr>
        <w:spacing w:after="0" w:line="240" w:lineRule="auto"/>
        <w:ind w:firstLine="709"/>
        <w:jc w:val="both"/>
        <w:rPr>
          <w:rFonts w:ascii="PT Astra Serif" w:hAnsi="PT Astra Serif"/>
          <w:sz w:val="28"/>
          <w:szCs w:val="28"/>
        </w:rPr>
      </w:pPr>
    </w:p>
    <w:p w:rsidR="00D5566F" w:rsidRDefault="00D5566F" w:rsidP="00622322">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AE3E6D" w:rsidRDefault="00AE3E6D" w:rsidP="00622322">
      <w:pPr>
        <w:spacing w:after="0" w:line="240" w:lineRule="auto"/>
        <w:ind w:firstLine="709"/>
        <w:jc w:val="both"/>
        <w:rPr>
          <w:rFonts w:ascii="PT Astra Serif" w:hAnsi="PT Astra Serif"/>
          <w:sz w:val="28"/>
          <w:szCs w:val="28"/>
        </w:rPr>
      </w:pPr>
    </w:p>
    <w:p w:rsidR="001F35F9" w:rsidRDefault="001F35F9" w:rsidP="00622322">
      <w:pPr>
        <w:spacing w:after="0" w:line="240" w:lineRule="auto"/>
        <w:ind w:firstLine="709"/>
        <w:jc w:val="both"/>
        <w:rPr>
          <w:rFonts w:ascii="PT Astra Serif" w:hAnsi="PT Astra Serif"/>
          <w:sz w:val="28"/>
          <w:szCs w:val="28"/>
        </w:rPr>
      </w:pPr>
    </w:p>
    <w:p w:rsidR="00D5566F" w:rsidRDefault="00AE3E6D" w:rsidP="00622322">
      <w:pPr>
        <w:spacing w:after="0" w:line="240" w:lineRule="auto"/>
        <w:ind w:firstLine="709"/>
        <w:jc w:val="both"/>
        <w:rPr>
          <w:rFonts w:ascii="PT Astra Serif" w:hAnsi="PT Astra Serif"/>
          <w:sz w:val="28"/>
          <w:szCs w:val="28"/>
        </w:rPr>
      </w:pPr>
      <w:r>
        <w:rPr>
          <w:rFonts w:ascii="PT Astra Serif" w:hAnsi="PT Astra Serif"/>
          <w:sz w:val="28"/>
          <w:szCs w:val="28"/>
        </w:rPr>
        <w:t>Постановлением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за многолетний добросовестный труд и большой вклад </w:t>
      </w:r>
      <w:r w:rsidR="00D5566F">
        <w:rPr>
          <w:rFonts w:ascii="PT Astra Serif" w:hAnsi="PT Astra Serif"/>
          <w:sz w:val="28"/>
          <w:szCs w:val="28"/>
        </w:rPr>
        <w:t>в социально-экономическое развитие</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D5566F">
        <w:rPr>
          <w:rFonts w:ascii="PT Astra Serif" w:hAnsi="PT Astra Serif"/>
          <w:sz w:val="28"/>
          <w:szCs w:val="28"/>
        </w:rPr>
        <w:t xml:space="preserve"> края Почетной грамотой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3C16E3">
        <w:rPr>
          <w:rFonts w:ascii="PT Astra Serif" w:hAnsi="PT Astra Serif"/>
          <w:sz w:val="28"/>
          <w:szCs w:val="28"/>
        </w:rPr>
        <w:t xml:space="preserve"> края </w:t>
      </w:r>
      <w:r w:rsidR="00C71CD0" w:rsidRPr="00C71CD0">
        <w:rPr>
          <w:rFonts w:ascii="PT Astra Serif" w:hAnsi="PT Astra Serif"/>
          <w:sz w:val="28"/>
          <w:szCs w:val="28"/>
        </w:rPr>
        <w:t xml:space="preserve">награждена </w:t>
      </w:r>
      <w:r w:rsidR="003C16E3">
        <w:rPr>
          <w:rFonts w:ascii="PT Astra Serif" w:hAnsi="PT Astra Serif"/>
          <w:sz w:val="28"/>
          <w:szCs w:val="28"/>
        </w:rPr>
        <w:t xml:space="preserve">Ирина Валентиновна Солнцева, председатель постоянного комитета Алтайского краевого Законодательного Собрания </w:t>
      </w:r>
      <w:r w:rsidR="00C71CD0" w:rsidRPr="00C71CD0">
        <w:rPr>
          <w:rFonts w:ascii="PT Astra Serif" w:hAnsi="PT Astra Serif"/>
          <w:sz w:val="28"/>
          <w:szCs w:val="28"/>
        </w:rPr>
        <w:t>по социаль</w:t>
      </w:r>
      <w:r w:rsidR="00D5566F">
        <w:rPr>
          <w:rFonts w:ascii="PT Astra Serif" w:hAnsi="PT Astra Serif"/>
          <w:sz w:val="28"/>
          <w:szCs w:val="28"/>
        </w:rPr>
        <w:t xml:space="preserve">ной защите и занятости </w:t>
      </w:r>
      <w:r w:rsidR="00C71CD0" w:rsidRPr="00C71CD0">
        <w:rPr>
          <w:rFonts w:ascii="PT Astra Serif" w:hAnsi="PT Astra Serif"/>
          <w:sz w:val="28"/>
          <w:szCs w:val="28"/>
        </w:rPr>
        <w:t>населения</w:t>
      </w:r>
      <w:r w:rsidR="00D5566F">
        <w:rPr>
          <w:rFonts w:ascii="PT Astra Serif" w:hAnsi="PT Astra Serif"/>
          <w:sz w:val="28"/>
          <w:szCs w:val="28"/>
        </w:rPr>
        <w:t>.</w:t>
      </w:r>
      <w:r w:rsidR="00C71CD0"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sz w:val="28"/>
          <w:szCs w:val="28"/>
        </w:rPr>
      </w:pPr>
    </w:p>
    <w:p w:rsidR="003C16E3" w:rsidRPr="00D5566F" w:rsidRDefault="003C16E3"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5566F" w:rsidRDefault="00D5566F" w:rsidP="00622322">
      <w:pPr>
        <w:spacing w:after="0" w:line="240" w:lineRule="auto"/>
        <w:ind w:firstLine="709"/>
        <w:jc w:val="both"/>
        <w:rPr>
          <w:rFonts w:ascii="PT Astra Serif" w:hAnsi="PT Astra Serif"/>
          <w:sz w:val="28"/>
          <w:szCs w:val="28"/>
        </w:rPr>
      </w:pPr>
    </w:p>
    <w:p w:rsidR="00577F0E" w:rsidRDefault="00577F0E" w:rsidP="00622322">
      <w:pPr>
        <w:spacing w:after="0" w:line="240" w:lineRule="auto"/>
        <w:ind w:firstLine="709"/>
        <w:jc w:val="both"/>
        <w:rPr>
          <w:rFonts w:ascii="PT Astra Serif" w:hAnsi="PT Astra Serif"/>
          <w:sz w:val="28"/>
          <w:szCs w:val="28"/>
        </w:rPr>
      </w:pPr>
    </w:p>
    <w:p w:rsidR="00D5566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5566F">
        <w:rPr>
          <w:rFonts w:ascii="PT Astra Serif" w:hAnsi="PT Astra Serif"/>
          <w:sz w:val="28"/>
          <w:szCs w:val="28"/>
        </w:rPr>
        <w:t>,</w:t>
      </w:r>
      <w:r w:rsidRPr="00C71CD0">
        <w:rPr>
          <w:rFonts w:ascii="PT Astra Serif" w:hAnsi="PT Astra Serif"/>
          <w:sz w:val="28"/>
          <w:szCs w:val="28"/>
        </w:rPr>
        <w:t xml:space="preserve"> Виктор Петрович</w:t>
      </w:r>
      <w:r w:rsidR="00D5566F">
        <w:rPr>
          <w:rFonts w:ascii="PT Astra Serif" w:hAnsi="PT Astra Serif"/>
          <w:sz w:val="28"/>
          <w:szCs w:val="28"/>
        </w:rPr>
        <w:t>.</w:t>
      </w:r>
      <w:r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sz w:val="28"/>
          <w:szCs w:val="28"/>
        </w:rPr>
      </w:pPr>
    </w:p>
    <w:p w:rsidR="006837BF" w:rsidRDefault="00CB126F" w:rsidP="00622322">
      <w:pPr>
        <w:spacing w:after="0" w:line="240" w:lineRule="auto"/>
        <w:ind w:firstLine="709"/>
        <w:jc w:val="both"/>
        <w:rPr>
          <w:rFonts w:ascii="PT Astra Serif" w:hAnsi="PT Astra Serif"/>
          <w:i/>
          <w:sz w:val="28"/>
          <w:szCs w:val="28"/>
        </w:rPr>
      </w:pPr>
      <w:r>
        <w:rPr>
          <w:rFonts w:ascii="PT Astra Serif" w:hAnsi="PT Astra Serif"/>
          <w:i/>
          <w:sz w:val="28"/>
          <w:szCs w:val="28"/>
        </w:rPr>
        <w:t>(Завершение звучания музыки)</w:t>
      </w:r>
    </w:p>
    <w:p w:rsidR="00CB126F" w:rsidRPr="00CB126F" w:rsidRDefault="00CB126F" w:rsidP="00622322">
      <w:pPr>
        <w:spacing w:after="0" w:line="240" w:lineRule="auto"/>
        <w:ind w:firstLine="709"/>
        <w:jc w:val="both"/>
        <w:rPr>
          <w:rFonts w:ascii="PT Astra Serif" w:hAnsi="PT Astra Serif"/>
          <w:i/>
          <w:sz w:val="28"/>
          <w:szCs w:val="28"/>
        </w:rPr>
      </w:pPr>
    </w:p>
    <w:p w:rsidR="00D5566F" w:rsidRDefault="006837B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Далее</w:t>
      </w:r>
      <w:r w:rsidR="00C71CD0" w:rsidRPr="00C71CD0">
        <w:rPr>
          <w:rFonts w:ascii="PT Astra Serif" w:hAnsi="PT Astra Serif"/>
          <w:sz w:val="28"/>
          <w:szCs w:val="28"/>
        </w:rPr>
        <w:t xml:space="preserve"> приглашаю для награждения сенатора Российской Федер</w:t>
      </w:r>
      <w:r w:rsidR="00D5566F">
        <w:rPr>
          <w:rFonts w:ascii="PT Astra Serif" w:hAnsi="PT Astra Serif"/>
          <w:sz w:val="28"/>
          <w:szCs w:val="28"/>
        </w:rPr>
        <w:t>ации Наталью Сергеевну Кувшинову.</w:t>
      </w:r>
      <w:r w:rsidR="00C71CD0"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sz w:val="28"/>
          <w:szCs w:val="28"/>
        </w:rPr>
      </w:pPr>
    </w:p>
    <w:p w:rsidR="00D5566F" w:rsidRDefault="00D5566F" w:rsidP="00622322">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D5566F" w:rsidRDefault="00D5566F" w:rsidP="00622322">
      <w:pPr>
        <w:spacing w:after="0" w:line="240" w:lineRule="auto"/>
        <w:ind w:firstLine="709"/>
        <w:jc w:val="both"/>
        <w:rPr>
          <w:rFonts w:ascii="PT Astra Serif" w:hAnsi="PT Astra Serif"/>
          <w:sz w:val="28"/>
          <w:szCs w:val="28"/>
        </w:rPr>
      </w:pPr>
    </w:p>
    <w:p w:rsidR="00C71CD0" w:rsidRPr="00C71CD0" w:rsidRDefault="00D5566F"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 вклад</w:t>
      </w:r>
      <w:r>
        <w:rPr>
          <w:rFonts w:ascii="PT Astra Serif" w:hAnsi="PT Astra Serif"/>
          <w:sz w:val="28"/>
          <w:szCs w:val="28"/>
        </w:rPr>
        <w:t xml:space="preserve"> в</w:t>
      </w:r>
      <w:r w:rsidR="00C71CD0" w:rsidRPr="00C71CD0">
        <w:rPr>
          <w:rFonts w:ascii="PT Astra Serif" w:hAnsi="PT Astra Serif"/>
          <w:sz w:val="28"/>
          <w:szCs w:val="28"/>
        </w:rPr>
        <w:t xml:space="preserve"> создание</w:t>
      </w:r>
      <w:r w:rsidR="006837BF">
        <w:rPr>
          <w:rFonts w:ascii="PT Astra Serif" w:hAnsi="PT Astra Serif"/>
          <w:sz w:val="28"/>
          <w:szCs w:val="28"/>
        </w:rPr>
        <w:t xml:space="preserve"> высокохудожественных произведений в живописи</w:t>
      </w:r>
      <w:r w:rsidR="00C71CD0" w:rsidRPr="00C71CD0">
        <w:rPr>
          <w:rFonts w:ascii="PT Astra Serif" w:hAnsi="PT Astra Serif"/>
          <w:sz w:val="28"/>
          <w:szCs w:val="28"/>
        </w:rPr>
        <w:t xml:space="preserve"> и декоративно-прикладного искусства</w:t>
      </w:r>
      <w:r w:rsidR="00896E76">
        <w:rPr>
          <w:rFonts w:ascii="PT Astra Serif" w:hAnsi="PT Astra Serif"/>
          <w:sz w:val="28"/>
          <w:szCs w:val="28"/>
        </w:rPr>
        <w:t>,</w:t>
      </w:r>
      <w:r w:rsidR="00C71CD0" w:rsidRPr="00C71CD0">
        <w:rPr>
          <w:rFonts w:ascii="PT Astra Serif" w:hAnsi="PT Astra Serif"/>
          <w:sz w:val="28"/>
          <w:szCs w:val="28"/>
        </w:rPr>
        <w:t xml:space="preserve"> многолетнюю плодот</w:t>
      </w:r>
      <w:r>
        <w:rPr>
          <w:rFonts w:ascii="PT Astra Serif" w:hAnsi="PT Astra Serif"/>
          <w:sz w:val="28"/>
          <w:szCs w:val="28"/>
        </w:rPr>
        <w:t>ворную деятельность поощряется Б</w:t>
      </w:r>
      <w:r w:rsidR="00C71CD0" w:rsidRPr="00C71CD0">
        <w:rPr>
          <w:rFonts w:ascii="PT Astra Serif" w:hAnsi="PT Astra Serif"/>
          <w:sz w:val="28"/>
          <w:szCs w:val="28"/>
        </w:rPr>
        <w:t xml:space="preserve">лагодарностью председателя Совета </w:t>
      </w:r>
      <w:r>
        <w:rPr>
          <w:rFonts w:ascii="PT Astra Serif" w:hAnsi="PT Astra Serif"/>
          <w:sz w:val="28"/>
          <w:szCs w:val="28"/>
        </w:rPr>
        <w:t>Федерации Федерального С</w:t>
      </w:r>
      <w:r w:rsidR="00C71CD0" w:rsidRPr="00C71CD0">
        <w:rPr>
          <w:rFonts w:ascii="PT Astra Serif" w:hAnsi="PT Astra Serif"/>
          <w:sz w:val="28"/>
          <w:szCs w:val="28"/>
        </w:rPr>
        <w:t xml:space="preserve">обрания Российской Федерации </w:t>
      </w:r>
      <w:proofErr w:type="spellStart"/>
      <w:r w:rsidR="00C71CD0" w:rsidRPr="00C71CD0">
        <w:rPr>
          <w:rFonts w:ascii="PT Astra Serif" w:hAnsi="PT Astra Serif"/>
          <w:sz w:val="28"/>
          <w:szCs w:val="28"/>
        </w:rPr>
        <w:t>Шишин</w:t>
      </w:r>
      <w:proofErr w:type="spellEnd"/>
      <w:r w:rsidR="00C71CD0" w:rsidRPr="00C71CD0">
        <w:rPr>
          <w:rFonts w:ascii="PT Astra Serif" w:hAnsi="PT Astra Serif"/>
          <w:sz w:val="28"/>
          <w:szCs w:val="28"/>
        </w:rPr>
        <w:t xml:space="preserve"> Михаил Юрьевич</w:t>
      </w:r>
      <w:r>
        <w:rPr>
          <w:rFonts w:ascii="PT Astra Serif" w:hAnsi="PT Astra Serif"/>
          <w:sz w:val="28"/>
          <w:szCs w:val="28"/>
        </w:rPr>
        <w:t>,</w:t>
      </w:r>
      <w:r w:rsidR="00C71CD0" w:rsidRPr="00C71CD0">
        <w:rPr>
          <w:rFonts w:ascii="PT Astra Serif" w:hAnsi="PT Astra Serif"/>
          <w:sz w:val="28"/>
          <w:szCs w:val="28"/>
        </w:rPr>
        <w:t xml:space="preserve"> профессор кафедры </w:t>
      </w:r>
      <w:r w:rsidR="00C71CD0">
        <w:rPr>
          <w:rFonts w:ascii="PT Astra Serif" w:hAnsi="PT Astra Serif"/>
          <w:sz w:val="28"/>
          <w:szCs w:val="28"/>
        </w:rPr>
        <w:t>Алтайского</w:t>
      </w:r>
      <w:r>
        <w:rPr>
          <w:rFonts w:ascii="PT Astra Serif" w:hAnsi="PT Astra Serif"/>
          <w:sz w:val="28"/>
          <w:szCs w:val="28"/>
        </w:rPr>
        <w:t xml:space="preserve"> государственного технического у</w:t>
      </w:r>
      <w:r w:rsidR="00C71CD0" w:rsidRPr="00C71CD0">
        <w:rPr>
          <w:rFonts w:ascii="PT Astra Serif" w:hAnsi="PT Astra Serif"/>
          <w:sz w:val="28"/>
          <w:szCs w:val="28"/>
        </w:rPr>
        <w:t>ниверситета имени Ивана Ивановича Ползунова</w:t>
      </w:r>
      <w:r w:rsidR="00896E76">
        <w:rPr>
          <w:rFonts w:ascii="PT Astra Serif" w:hAnsi="PT Astra Serif"/>
          <w:sz w:val="28"/>
          <w:szCs w:val="28"/>
        </w:rPr>
        <w:t>.</w:t>
      </w:r>
      <w:r w:rsidR="00C71CD0" w:rsidRPr="00C71CD0">
        <w:rPr>
          <w:rFonts w:ascii="PT Astra Serif" w:hAnsi="PT Astra Serif"/>
          <w:sz w:val="28"/>
          <w:szCs w:val="28"/>
        </w:rPr>
        <w:t xml:space="preserve"> </w:t>
      </w:r>
    </w:p>
    <w:p w:rsidR="00896E76" w:rsidRDefault="00896E76" w:rsidP="00622322">
      <w:pPr>
        <w:spacing w:after="0" w:line="240" w:lineRule="auto"/>
        <w:ind w:firstLine="709"/>
        <w:jc w:val="both"/>
        <w:rPr>
          <w:rFonts w:ascii="PT Astra Serif" w:hAnsi="PT Astra Serif"/>
          <w:i/>
          <w:sz w:val="28"/>
          <w:szCs w:val="28"/>
        </w:rPr>
      </w:pPr>
    </w:p>
    <w:p w:rsidR="00896E76" w:rsidRPr="00D5566F" w:rsidRDefault="00896E76"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C71CD0" w:rsidRPr="00C71CD0" w:rsidRDefault="00C71CD0" w:rsidP="00622322">
      <w:pPr>
        <w:spacing w:after="0" w:line="240" w:lineRule="auto"/>
        <w:ind w:firstLine="709"/>
        <w:jc w:val="both"/>
        <w:rPr>
          <w:rFonts w:ascii="PT Astra Serif" w:hAnsi="PT Astra Serif"/>
          <w:sz w:val="28"/>
          <w:szCs w:val="28"/>
        </w:rPr>
      </w:pPr>
    </w:p>
    <w:p w:rsidR="00896E76" w:rsidRDefault="00896E76" w:rsidP="00622322">
      <w:pPr>
        <w:spacing w:after="0" w:line="240" w:lineRule="auto"/>
        <w:ind w:firstLine="709"/>
        <w:jc w:val="both"/>
        <w:rPr>
          <w:rFonts w:ascii="PT Astra Serif" w:hAnsi="PT Astra Serif"/>
          <w:sz w:val="28"/>
          <w:szCs w:val="28"/>
        </w:rPr>
      </w:pPr>
    </w:p>
    <w:p w:rsidR="00896E76" w:rsidRPr="00896E76" w:rsidRDefault="00896E76" w:rsidP="00622322">
      <w:pPr>
        <w:spacing w:after="0" w:line="240" w:lineRule="auto"/>
        <w:ind w:firstLine="709"/>
        <w:jc w:val="both"/>
        <w:rPr>
          <w:rFonts w:ascii="PT Astra Serif" w:hAnsi="PT Astra Serif"/>
          <w:sz w:val="28"/>
          <w:szCs w:val="28"/>
        </w:rPr>
      </w:pPr>
      <w:r w:rsidRPr="00896E76">
        <w:rPr>
          <w:rFonts w:ascii="PT Astra Serif" w:hAnsi="PT Astra Serif"/>
          <w:b/>
          <w:sz w:val="28"/>
          <w:szCs w:val="28"/>
        </w:rPr>
        <w:t>Депутат Голобородько Д.А.</w:t>
      </w:r>
      <w:r w:rsidRPr="00896E7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5566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5566F">
        <w:rPr>
          <w:rFonts w:ascii="PT Astra Serif" w:hAnsi="PT Astra Serif"/>
          <w:sz w:val="28"/>
          <w:szCs w:val="28"/>
        </w:rPr>
        <w:t>,</w:t>
      </w:r>
      <w:r w:rsidRPr="00C71CD0">
        <w:rPr>
          <w:rFonts w:ascii="PT Astra Serif" w:hAnsi="PT Astra Serif"/>
          <w:sz w:val="28"/>
          <w:szCs w:val="28"/>
        </w:rPr>
        <w:t xml:space="preserve"> далее награждение проводит председатель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00D5566F">
        <w:rPr>
          <w:rFonts w:ascii="PT Astra Serif" w:hAnsi="PT Astra Serif"/>
          <w:sz w:val="28"/>
          <w:szCs w:val="28"/>
        </w:rPr>
        <w:t xml:space="preserve"> Александр Алексеевич </w:t>
      </w:r>
      <w:r w:rsidRPr="00C71CD0">
        <w:rPr>
          <w:rFonts w:ascii="PT Astra Serif" w:hAnsi="PT Astra Serif"/>
          <w:sz w:val="28"/>
          <w:szCs w:val="28"/>
        </w:rPr>
        <w:t>Романенко</w:t>
      </w:r>
      <w:r w:rsidR="00D5566F">
        <w:rPr>
          <w:rFonts w:ascii="PT Astra Serif" w:hAnsi="PT Astra Serif"/>
          <w:sz w:val="28"/>
          <w:szCs w:val="28"/>
        </w:rPr>
        <w:t>.</w:t>
      </w:r>
      <w:r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sz w:val="28"/>
          <w:szCs w:val="28"/>
        </w:rPr>
      </w:pPr>
    </w:p>
    <w:p w:rsidR="00C71CD0" w:rsidRDefault="00D5566F"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 xml:space="preserve">а многолетний добросовестный труд и большой вклад в социально-экономическое развитие </w:t>
      </w:r>
      <w:r w:rsidR="00C71CD0">
        <w:rPr>
          <w:rFonts w:ascii="PT Astra Serif" w:hAnsi="PT Astra Serif"/>
          <w:sz w:val="28"/>
          <w:szCs w:val="28"/>
        </w:rPr>
        <w:t>Алтайского</w:t>
      </w:r>
      <w:r>
        <w:rPr>
          <w:rFonts w:ascii="PT Astra Serif" w:hAnsi="PT Astra Serif"/>
          <w:sz w:val="28"/>
          <w:szCs w:val="28"/>
        </w:rPr>
        <w:t xml:space="preserve"> края поощряется Б</w:t>
      </w:r>
      <w:r w:rsidR="00C71CD0" w:rsidRPr="00C71CD0">
        <w:rPr>
          <w:rFonts w:ascii="PT Astra Serif" w:hAnsi="PT Astra Serif"/>
          <w:sz w:val="28"/>
          <w:szCs w:val="28"/>
        </w:rPr>
        <w:t xml:space="preserve">лагодарственным письмом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Михаил Валентинович Зайцев</w:t>
      </w:r>
      <w:r>
        <w:rPr>
          <w:rFonts w:ascii="PT Astra Serif" w:hAnsi="PT Astra Serif"/>
          <w:sz w:val="28"/>
          <w:szCs w:val="28"/>
        </w:rPr>
        <w:t>,</w:t>
      </w:r>
      <w:r w:rsidR="00C71CD0" w:rsidRPr="00C71CD0">
        <w:rPr>
          <w:rFonts w:ascii="PT Astra Serif" w:hAnsi="PT Astra Serif"/>
          <w:sz w:val="28"/>
          <w:szCs w:val="28"/>
        </w:rPr>
        <w:t xml:space="preserve"> депутат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восьмого </w:t>
      </w:r>
      <w:r>
        <w:rPr>
          <w:rFonts w:ascii="PT Astra Serif" w:hAnsi="PT Astra Serif"/>
          <w:sz w:val="28"/>
          <w:szCs w:val="28"/>
        </w:rPr>
        <w:t>созыва.</w:t>
      </w:r>
    </w:p>
    <w:p w:rsidR="00D5566F" w:rsidRDefault="00D5566F" w:rsidP="00622322">
      <w:pPr>
        <w:spacing w:after="0" w:line="240" w:lineRule="auto"/>
        <w:ind w:firstLine="709"/>
        <w:jc w:val="both"/>
        <w:rPr>
          <w:rFonts w:ascii="PT Astra Serif" w:hAnsi="PT Astra Serif"/>
          <w:sz w:val="28"/>
          <w:szCs w:val="28"/>
        </w:rPr>
      </w:pPr>
    </w:p>
    <w:p w:rsidR="00D5566F" w:rsidRPr="00D5566F" w:rsidRDefault="00D5566F"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C71CD0" w:rsidRPr="00C71CD0" w:rsidRDefault="00C71CD0" w:rsidP="00622322">
      <w:pPr>
        <w:spacing w:after="0" w:line="240" w:lineRule="auto"/>
        <w:ind w:firstLine="709"/>
        <w:jc w:val="both"/>
        <w:rPr>
          <w:rFonts w:ascii="PT Astra Serif" w:hAnsi="PT Astra Serif"/>
          <w:sz w:val="28"/>
          <w:szCs w:val="28"/>
        </w:rPr>
      </w:pPr>
    </w:p>
    <w:p w:rsidR="00C71CD0" w:rsidRPr="00C71CD0" w:rsidRDefault="00D5566F"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 xml:space="preserve">а многолетний добросовестный труд и большой вклад в реализацию социально-экономической политики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sidR="00896E76">
        <w:rPr>
          <w:rFonts w:ascii="PT Astra Serif" w:hAnsi="PT Astra Serif"/>
          <w:sz w:val="28"/>
          <w:szCs w:val="28"/>
        </w:rPr>
        <w:t>поощряется Б</w:t>
      </w:r>
      <w:r w:rsidR="00896E76" w:rsidRPr="00C71CD0">
        <w:rPr>
          <w:rFonts w:ascii="PT Astra Serif" w:hAnsi="PT Astra Serif"/>
          <w:sz w:val="28"/>
          <w:szCs w:val="28"/>
        </w:rPr>
        <w:t xml:space="preserve">лагодарственным письмом </w:t>
      </w:r>
      <w:r w:rsidR="00896E76">
        <w:rPr>
          <w:rFonts w:ascii="PT Astra Serif" w:hAnsi="PT Astra Serif"/>
          <w:sz w:val="28"/>
          <w:szCs w:val="28"/>
        </w:rPr>
        <w:t>Алтайского</w:t>
      </w:r>
      <w:r w:rsidR="00896E76" w:rsidRPr="00C71CD0">
        <w:rPr>
          <w:rFonts w:ascii="PT Astra Serif" w:hAnsi="PT Astra Serif"/>
          <w:sz w:val="28"/>
          <w:szCs w:val="28"/>
        </w:rPr>
        <w:t xml:space="preserve"> краевого </w:t>
      </w:r>
      <w:r w:rsidR="00896E76">
        <w:rPr>
          <w:rFonts w:ascii="PT Astra Serif" w:hAnsi="PT Astra Serif"/>
          <w:sz w:val="28"/>
          <w:szCs w:val="28"/>
        </w:rPr>
        <w:t>Законодательного Собрания</w:t>
      </w:r>
      <w:r w:rsidR="00896E76" w:rsidRPr="00C71CD0">
        <w:rPr>
          <w:rFonts w:ascii="PT Astra Serif" w:hAnsi="PT Astra Serif"/>
          <w:sz w:val="28"/>
          <w:szCs w:val="28"/>
        </w:rPr>
        <w:t xml:space="preserve"> </w:t>
      </w:r>
      <w:r w:rsidR="00C71CD0" w:rsidRPr="00C71CD0">
        <w:rPr>
          <w:rFonts w:ascii="PT Astra Serif" w:hAnsi="PT Astra Serif"/>
          <w:sz w:val="28"/>
          <w:szCs w:val="28"/>
        </w:rPr>
        <w:t xml:space="preserve">Юрий Борисович </w:t>
      </w:r>
      <w:r>
        <w:rPr>
          <w:rFonts w:ascii="PT Astra Serif" w:hAnsi="PT Astra Serif"/>
          <w:sz w:val="28"/>
          <w:szCs w:val="28"/>
        </w:rPr>
        <w:t xml:space="preserve">Кропотин, </w:t>
      </w:r>
      <w:r w:rsidR="00C71CD0" w:rsidRPr="00C71CD0">
        <w:rPr>
          <w:rFonts w:ascii="PT Astra Serif" w:hAnsi="PT Astra Serif"/>
          <w:sz w:val="28"/>
          <w:szCs w:val="28"/>
        </w:rPr>
        <w:t xml:space="preserve">заместитель председателя </w:t>
      </w:r>
      <w:r w:rsidR="00C71CD0">
        <w:rPr>
          <w:rFonts w:ascii="PT Astra Serif" w:hAnsi="PT Astra Serif"/>
          <w:sz w:val="28"/>
          <w:szCs w:val="28"/>
        </w:rPr>
        <w:t>Алтайского</w:t>
      </w:r>
      <w:r>
        <w:rPr>
          <w:rFonts w:ascii="PT Astra Serif" w:hAnsi="PT Astra Serif"/>
          <w:sz w:val="28"/>
          <w:szCs w:val="28"/>
        </w:rPr>
        <w:t xml:space="preserve"> краевого З</w:t>
      </w:r>
      <w:r w:rsidR="00C71CD0" w:rsidRPr="00C71CD0">
        <w:rPr>
          <w:rFonts w:ascii="PT Astra Serif" w:hAnsi="PT Astra Serif"/>
          <w:sz w:val="28"/>
          <w:szCs w:val="28"/>
        </w:rPr>
        <w:t>аконодательного</w:t>
      </w:r>
      <w:r>
        <w:rPr>
          <w:rFonts w:ascii="PT Astra Serif" w:hAnsi="PT Astra Serif"/>
          <w:sz w:val="28"/>
          <w:szCs w:val="28"/>
        </w:rPr>
        <w:t xml:space="preserve"> Собрания</w:t>
      </w:r>
      <w:r w:rsidR="00CB126F">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896E76" w:rsidRPr="00D5566F" w:rsidRDefault="00896E76"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896E76" w:rsidRDefault="00896E76" w:rsidP="00622322">
      <w:pPr>
        <w:spacing w:after="0" w:line="240" w:lineRule="auto"/>
        <w:ind w:firstLine="709"/>
        <w:jc w:val="both"/>
        <w:rPr>
          <w:rFonts w:ascii="PT Astra Serif" w:hAnsi="PT Astra Serif"/>
          <w:sz w:val="28"/>
          <w:szCs w:val="28"/>
        </w:rPr>
      </w:pPr>
    </w:p>
    <w:p w:rsidR="00896E7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5566F">
        <w:rPr>
          <w:rFonts w:ascii="PT Astra Serif" w:hAnsi="PT Astra Serif"/>
          <w:sz w:val="28"/>
          <w:szCs w:val="28"/>
        </w:rPr>
        <w:t>,</w:t>
      </w:r>
      <w:r w:rsidRPr="00C71CD0">
        <w:rPr>
          <w:rFonts w:ascii="PT Astra Serif" w:hAnsi="PT Astra Serif"/>
          <w:sz w:val="28"/>
          <w:szCs w:val="28"/>
        </w:rPr>
        <w:t xml:space="preserve"> переходим к церемонии вручения удостоверения и значка депутату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w:t>
      </w:r>
      <w:r w:rsidR="00D5566F">
        <w:rPr>
          <w:rFonts w:ascii="PT Astra Serif" w:hAnsi="PT Astra Serif"/>
          <w:sz w:val="28"/>
          <w:szCs w:val="28"/>
        </w:rPr>
        <w:t>восьмого созыва</w:t>
      </w:r>
      <w:r w:rsidR="00896E76">
        <w:rPr>
          <w:rFonts w:ascii="PT Astra Serif" w:hAnsi="PT Astra Serif"/>
          <w:sz w:val="28"/>
          <w:szCs w:val="28"/>
        </w:rPr>
        <w:t xml:space="preserve">. </w:t>
      </w:r>
    </w:p>
    <w:p w:rsidR="00896E76" w:rsidRDefault="00896E76" w:rsidP="00622322">
      <w:pPr>
        <w:spacing w:after="0" w:line="240" w:lineRule="auto"/>
        <w:ind w:firstLine="709"/>
        <w:jc w:val="both"/>
        <w:rPr>
          <w:rFonts w:ascii="PT Astra Serif" w:hAnsi="PT Astra Serif"/>
          <w:sz w:val="28"/>
          <w:szCs w:val="28"/>
        </w:rPr>
      </w:pPr>
    </w:p>
    <w:p w:rsidR="00CB126F" w:rsidRDefault="00CB126F" w:rsidP="00622322">
      <w:pPr>
        <w:spacing w:after="0" w:line="240" w:lineRule="auto"/>
        <w:ind w:firstLine="709"/>
        <w:jc w:val="both"/>
        <w:rPr>
          <w:rFonts w:ascii="PT Astra Serif" w:hAnsi="PT Astra Serif"/>
          <w:i/>
          <w:sz w:val="28"/>
          <w:szCs w:val="28"/>
        </w:rPr>
      </w:pPr>
      <w:r>
        <w:rPr>
          <w:rFonts w:ascii="PT Astra Serif" w:hAnsi="PT Astra Serif"/>
          <w:i/>
          <w:sz w:val="28"/>
          <w:szCs w:val="28"/>
        </w:rPr>
        <w:t>(Завершение звучания музыки)</w:t>
      </w:r>
    </w:p>
    <w:p w:rsidR="00CB126F" w:rsidRDefault="00CB126F" w:rsidP="00622322">
      <w:pPr>
        <w:spacing w:after="0" w:line="240" w:lineRule="auto"/>
        <w:ind w:firstLine="709"/>
        <w:jc w:val="both"/>
        <w:rPr>
          <w:rFonts w:ascii="PT Astra Serif" w:hAnsi="PT Astra Serif"/>
          <w:sz w:val="28"/>
          <w:szCs w:val="28"/>
        </w:rPr>
      </w:pPr>
    </w:p>
    <w:p w:rsidR="00D5566F" w:rsidRDefault="00896E76"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D5566F">
        <w:rPr>
          <w:rFonts w:ascii="PT Astra Serif" w:hAnsi="PT Astra Serif"/>
          <w:sz w:val="28"/>
          <w:szCs w:val="28"/>
        </w:rPr>
        <w:t>достоверение депутата А</w:t>
      </w:r>
      <w:r w:rsidR="00C71CD0" w:rsidRPr="00C71CD0">
        <w:rPr>
          <w:rFonts w:ascii="PT Astra Serif" w:hAnsi="PT Astra Serif"/>
          <w:sz w:val="28"/>
          <w:szCs w:val="28"/>
        </w:rPr>
        <w:t>лтайско</w:t>
      </w:r>
      <w:r w:rsidR="00D5566F">
        <w:rPr>
          <w:rFonts w:ascii="PT Astra Serif" w:hAnsi="PT Astra Serif"/>
          <w:sz w:val="28"/>
          <w:szCs w:val="28"/>
        </w:rPr>
        <w:t>го</w:t>
      </w:r>
      <w:r w:rsidR="00C71CD0" w:rsidRPr="00C71CD0">
        <w:rPr>
          <w:rFonts w:ascii="PT Astra Serif" w:hAnsi="PT Astra Serif"/>
          <w:sz w:val="28"/>
          <w:szCs w:val="28"/>
        </w:rPr>
        <w:t xml:space="preserve"> </w:t>
      </w:r>
      <w:r>
        <w:rPr>
          <w:rFonts w:ascii="PT Astra Serif" w:hAnsi="PT Astra Serif"/>
          <w:sz w:val="28"/>
          <w:szCs w:val="28"/>
        </w:rPr>
        <w:t xml:space="preserve">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восьмого созы</w:t>
      </w:r>
      <w:r w:rsidR="00D5566F">
        <w:rPr>
          <w:rFonts w:ascii="PT Astra Serif" w:hAnsi="PT Astra Serif"/>
          <w:sz w:val="28"/>
          <w:szCs w:val="28"/>
        </w:rPr>
        <w:t xml:space="preserve">ва и значок депутата вручается Ежову Константину </w:t>
      </w:r>
      <w:r w:rsidR="00C71CD0" w:rsidRPr="00C71CD0">
        <w:rPr>
          <w:rFonts w:ascii="PT Astra Serif" w:hAnsi="PT Astra Serif"/>
          <w:sz w:val="28"/>
          <w:szCs w:val="28"/>
        </w:rPr>
        <w:t>Петровичу</w:t>
      </w:r>
      <w:r w:rsidR="00D5566F">
        <w:rPr>
          <w:rFonts w:ascii="PT Astra Serif" w:hAnsi="PT Astra Serif"/>
          <w:sz w:val="28"/>
          <w:szCs w:val="28"/>
        </w:rPr>
        <w:t>.</w:t>
      </w:r>
    </w:p>
    <w:p w:rsidR="00D5566F" w:rsidRDefault="00D5566F" w:rsidP="00622322">
      <w:pPr>
        <w:spacing w:after="0" w:line="240" w:lineRule="auto"/>
        <w:ind w:firstLine="709"/>
        <w:jc w:val="both"/>
        <w:rPr>
          <w:rFonts w:ascii="PT Astra Serif" w:hAnsi="PT Astra Serif"/>
          <w:sz w:val="28"/>
          <w:szCs w:val="28"/>
        </w:rPr>
      </w:pPr>
    </w:p>
    <w:p w:rsidR="003A720F" w:rsidRPr="00D5566F" w:rsidRDefault="003A720F"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5566F" w:rsidRDefault="00D5566F" w:rsidP="00622322">
      <w:pPr>
        <w:spacing w:after="0" w:line="240" w:lineRule="auto"/>
        <w:ind w:firstLine="709"/>
        <w:jc w:val="both"/>
        <w:rPr>
          <w:rFonts w:ascii="PT Astra Serif" w:hAnsi="PT Astra Serif"/>
          <w:sz w:val="28"/>
          <w:szCs w:val="28"/>
        </w:rPr>
      </w:pPr>
    </w:p>
    <w:p w:rsidR="003A720F" w:rsidRDefault="003A720F" w:rsidP="00622322">
      <w:pPr>
        <w:spacing w:after="0" w:line="240" w:lineRule="auto"/>
        <w:ind w:firstLine="709"/>
        <w:jc w:val="both"/>
        <w:rPr>
          <w:rFonts w:ascii="PT Astra Serif" w:hAnsi="PT Astra Serif"/>
          <w:sz w:val="28"/>
          <w:szCs w:val="28"/>
        </w:rPr>
      </w:pPr>
    </w:p>
    <w:p w:rsidR="00D5566F" w:rsidRPr="00D5566F" w:rsidRDefault="00D5566F"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5566F">
        <w:rPr>
          <w:rFonts w:ascii="PT Astra Serif" w:hAnsi="PT Astra Serif"/>
          <w:sz w:val="28"/>
          <w:szCs w:val="28"/>
        </w:rPr>
        <w:t>, Денис</w:t>
      </w:r>
      <w:r w:rsidRPr="00C71CD0">
        <w:rPr>
          <w:rFonts w:ascii="PT Astra Serif" w:hAnsi="PT Astra Serif"/>
          <w:sz w:val="28"/>
          <w:szCs w:val="28"/>
        </w:rPr>
        <w:t xml:space="preserve"> Александрович</w:t>
      </w:r>
      <w:r w:rsidR="00D5566F">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D5566F" w:rsidRPr="00C71CD0" w:rsidRDefault="00D5566F" w:rsidP="00622322">
      <w:pPr>
        <w:spacing w:after="0" w:line="240" w:lineRule="auto"/>
        <w:ind w:firstLine="709"/>
        <w:jc w:val="both"/>
        <w:rPr>
          <w:rFonts w:ascii="PT Astra Serif" w:hAnsi="PT Astra Serif"/>
          <w:sz w:val="28"/>
          <w:szCs w:val="28"/>
        </w:rPr>
      </w:pPr>
    </w:p>
    <w:p w:rsidR="00896E76" w:rsidRDefault="00D5566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 уважаемые коллеги, я</w:t>
      </w:r>
      <w:r w:rsidR="00C71CD0" w:rsidRPr="00C71CD0">
        <w:rPr>
          <w:rFonts w:ascii="PT Astra Serif" w:hAnsi="PT Astra Serif"/>
          <w:sz w:val="28"/>
          <w:szCs w:val="28"/>
        </w:rPr>
        <w:t xml:space="preserve"> обращаюсь </w:t>
      </w:r>
      <w:r>
        <w:rPr>
          <w:rFonts w:ascii="PT Astra Serif" w:hAnsi="PT Astra Serif"/>
          <w:sz w:val="28"/>
          <w:szCs w:val="28"/>
        </w:rPr>
        <w:t xml:space="preserve">к </w:t>
      </w:r>
      <w:r w:rsidR="00C71CD0" w:rsidRPr="00C71CD0">
        <w:rPr>
          <w:rFonts w:ascii="PT Astra Serif" w:hAnsi="PT Astra Serif"/>
          <w:sz w:val="28"/>
          <w:szCs w:val="28"/>
        </w:rPr>
        <w:t>депутатам</w:t>
      </w:r>
      <w:r>
        <w:rPr>
          <w:rFonts w:ascii="PT Astra Serif" w:hAnsi="PT Astra Serif"/>
          <w:sz w:val="28"/>
          <w:szCs w:val="28"/>
        </w:rPr>
        <w:t>,</w:t>
      </w:r>
      <w:r w:rsidR="00C71CD0" w:rsidRPr="00C71CD0">
        <w:rPr>
          <w:rFonts w:ascii="PT Astra Serif" w:hAnsi="PT Astra Serif"/>
          <w:sz w:val="28"/>
          <w:szCs w:val="28"/>
        </w:rPr>
        <w:t xml:space="preserve"> прошу ещё раз проверить</w:t>
      </w:r>
      <w:r w:rsidR="00CB126F">
        <w:rPr>
          <w:rFonts w:ascii="PT Astra Serif" w:hAnsi="PT Astra Serif"/>
          <w:sz w:val="28"/>
          <w:szCs w:val="28"/>
        </w:rPr>
        <w:t>:</w:t>
      </w:r>
      <w:r w:rsidR="00C71CD0" w:rsidRPr="00C71CD0">
        <w:rPr>
          <w:rFonts w:ascii="PT Astra Serif" w:hAnsi="PT Astra Serif"/>
          <w:sz w:val="28"/>
          <w:szCs w:val="28"/>
        </w:rPr>
        <w:t xml:space="preserve"> зарегистрировались ли</w:t>
      </w:r>
      <w:r w:rsidR="00896E76">
        <w:rPr>
          <w:rFonts w:ascii="PT Astra Serif" w:hAnsi="PT Astra Serif"/>
          <w:sz w:val="28"/>
          <w:szCs w:val="28"/>
        </w:rPr>
        <w:t xml:space="preserve"> </w:t>
      </w:r>
      <w:r w:rsidR="00C71CD0" w:rsidRPr="00C71CD0">
        <w:rPr>
          <w:rFonts w:ascii="PT Astra Serif" w:hAnsi="PT Astra Serif"/>
          <w:sz w:val="28"/>
          <w:szCs w:val="28"/>
        </w:rPr>
        <w:t>вы</w:t>
      </w:r>
      <w:r w:rsidR="00896E76">
        <w:rPr>
          <w:rFonts w:ascii="PT Astra Serif" w:hAnsi="PT Astra Serif"/>
          <w:sz w:val="28"/>
          <w:szCs w:val="28"/>
        </w:rPr>
        <w:t>.</w:t>
      </w:r>
      <w:r w:rsidR="00C71CD0" w:rsidRPr="00C71CD0">
        <w:rPr>
          <w:rFonts w:ascii="PT Astra Serif" w:hAnsi="PT Astra Serif"/>
          <w:sz w:val="28"/>
          <w:szCs w:val="28"/>
        </w:rPr>
        <w:t xml:space="preserve"> </w:t>
      </w:r>
    </w:p>
    <w:p w:rsidR="00896E76" w:rsidRDefault="00896E76" w:rsidP="00622322">
      <w:pPr>
        <w:spacing w:after="0" w:line="240" w:lineRule="auto"/>
        <w:ind w:firstLine="709"/>
        <w:jc w:val="both"/>
        <w:rPr>
          <w:rFonts w:ascii="PT Astra Serif" w:hAnsi="PT Astra Serif"/>
          <w:sz w:val="28"/>
          <w:szCs w:val="28"/>
        </w:rPr>
      </w:pPr>
    </w:p>
    <w:p w:rsidR="00D5566F" w:rsidRDefault="00896E7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w:t>
      </w:r>
      <w:r w:rsidR="00C71CD0" w:rsidRPr="00C71CD0">
        <w:rPr>
          <w:rFonts w:ascii="PT Astra Serif" w:hAnsi="PT Astra Serif"/>
          <w:sz w:val="28"/>
          <w:szCs w:val="28"/>
        </w:rPr>
        <w:t xml:space="preserve"> хорошо</w:t>
      </w:r>
      <w:r w:rsidR="00D5566F">
        <w:rPr>
          <w:rFonts w:ascii="PT Astra Serif" w:hAnsi="PT Astra Serif"/>
          <w:sz w:val="28"/>
          <w:szCs w:val="28"/>
        </w:rPr>
        <w:t>.</w:t>
      </w:r>
      <w:r w:rsidR="00C71CD0"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sz w:val="28"/>
          <w:szCs w:val="28"/>
        </w:rPr>
      </w:pPr>
    </w:p>
    <w:p w:rsidR="00D5566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5566F">
        <w:rPr>
          <w:rFonts w:ascii="PT Astra Serif" w:hAnsi="PT Astra Serif"/>
          <w:sz w:val="28"/>
          <w:szCs w:val="28"/>
        </w:rPr>
        <w:t>,</w:t>
      </w:r>
      <w:r w:rsidRPr="00C71CD0">
        <w:rPr>
          <w:rFonts w:ascii="PT Astra Serif" w:hAnsi="PT Astra Serif"/>
          <w:sz w:val="28"/>
          <w:szCs w:val="28"/>
        </w:rPr>
        <w:t xml:space="preserve"> начинаем нашу работу</w:t>
      </w:r>
      <w:r w:rsidR="00D5566F">
        <w:rPr>
          <w:rFonts w:ascii="PT Astra Serif" w:hAnsi="PT Astra Serif"/>
          <w:sz w:val="28"/>
          <w:szCs w:val="28"/>
        </w:rPr>
        <w:t>.</w:t>
      </w:r>
      <w:r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sz w:val="28"/>
          <w:szCs w:val="28"/>
        </w:rPr>
      </w:pPr>
    </w:p>
    <w:p w:rsidR="00D5566F" w:rsidRDefault="00D5566F"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 данным регистрации на </w:t>
      </w:r>
      <w:r>
        <w:rPr>
          <w:rFonts w:ascii="PT Astra Serif" w:hAnsi="PT Astra Serif"/>
          <w:sz w:val="28"/>
          <w:szCs w:val="28"/>
        </w:rPr>
        <w:t xml:space="preserve">двадцать четвертую </w:t>
      </w:r>
      <w:r w:rsidR="00C71CD0" w:rsidRPr="00C71CD0">
        <w:rPr>
          <w:rFonts w:ascii="PT Astra Serif" w:hAnsi="PT Astra Serif"/>
          <w:sz w:val="28"/>
          <w:szCs w:val="28"/>
        </w:rPr>
        <w:t xml:space="preserve">сессию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w:t>
      </w:r>
      <w:r>
        <w:rPr>
          <w:rFonts w:ascii="PT Astra Serif" w:hAnsi="PT Astra Serif"/>
          <w:sz w:val="28"/>
          <w:szCs w:val="28"/>
        </w:rPr>
        <w:t>го</w:t>
      </w:r>
      <w:r w:rsidR="00C71CD0" w:rsidRPr="00C71CD0">
        <w:rPr>
          <w:rFonts w:ascii="PT Astra Serif" w:hAnsi="PT Astra Serif"/>
          <w:sz w:val="28"/>
          <w:szCs w:val="28"/>
        </w:rPr>
        <w:t xml:space="preserve"> </w:t>
      </w:r>
      <w:r w:rsidR="00C71CD0">
        <w:rPr>
          <w:rFonts w:ascii="PT Astra Serif" w:hAnsi="PT Astra Serif"/>
          <w:sz w:val="28"/>
          <w:szCs w:val="28"/>
        </w:rPr>
        <w:t>Законодательного Собрания</w:t>
      </w:r>
      <w:r w:rsidR="00CB126F">
        <w:rPr>
          <w:rFonts w:ascii="PT Astra Serif" w:hAnsi="PT Astra Serif"/>
          <w:sz w:val="28"/>
          <w:szCs w:val="28"/>
        </w:rPr>
        <w:t xml:space="preserve"> прибыл</w:t>
      </w:r>
      <w:r w:rsidR="00C71CD0" w:rsidRPr="00C71CD0">
        <w:rPr>
          <w:rFonts w:ascii="PT Astra Serif" w:hAnsi="PT Astra Serif"/>
          <w:sz w:val="28"/>
          <w:szCs w:val="28"/>
        </w:rPr>
        <w:t xml:space="preserve"> 61 депутат</w:t>
      </w:r>
      <w:r>
        <w:rPr>
          <w:rFonts w:ascii="PT Astra Serif" w:hAnsi="PT Astra Serif"/>
          <w:sz w:val="28"/>
          <w:szCs w:val="28"/>
        </w:rPr>
        <w:t>.</w:t>
      </w:r>
      <w:r w:rsidR="00C71CD0" w:rsidRPr="00C71CD0">
        <w:rPr>
          <w:rFonts w:ascii="PT Astra Serif" w:hAnsi="PT Astra Serif"/>
          <w:sz w:val="28"/>
          <w:szCs w:val="28"/>
        </w:rPr>
        <w:t xml:space="preserve"> </w:t>
      </w:r>
    </w:p>
    <w:p w:rsidR="00D5566F" w:rsidRDefault="00D5566F" w:rsidP="00622322">
      <w:pPr>
        <w:spacing w:after="0" w:line="240" w:lineRule="auto"/>
        <w:ind w:firstLine="709"/>
        <w:jc w:val="both"/>
        <w:rPr>
          <w:rFonts w:ascii="PT Astra Serif" w:hAnsi="PT Astra Serif"/>
          <w:i/>
          <w:sz w:val="28"/>
          <w:szCs w:val="28"/>
        </w:rPr>
      </w:pPr>
    </w:p>
    <w:p w:rsidR="00577F0E" w:rsidRDefault="00577F0E" w:rsidP="00622322">
      <w:pPr>
        <w:spacing w:after="0" w:line="240" w:lineRule="auto"/>
        <w:ind w:firstLine="709"/>
        <w:jc w:val="both"/>
        <w:rPr>
          <w:rFonts w:ascii="PT Astra Serif" w:hAnsi="PT Astra Serif"/>
          <w:i/>
          <w:sz w:val="28"/>
          <w:szCs w:val="28"/>
        </w:rPr>
      </w:pPr>
    </w:p>
    <w:p w:rsidR="00D5566F" w:rsidRPr="00113060" w:rsidRDefault="00D5566F" w:rsidP="00622322">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00896E76">
        <w:rPr>
          <w:rFonts w:ascii="PT Astra Serif" w:hAnsi="PT Astra Serif"/>
          <w:i/>
          <w:sz w:val="28"/>
          <w:szCs w:val="28"/>
        </w:rPr>
        <w:t>» зарегистрирован</w:t>
      </w:r>
      <w:r>
        <w:rPr>
          <w:rFonts w:ascii="PT Astra Serif" w:hAnsi="PT Astra Serif"/>
          <w:i/>
          <w:sz w:val="28"/>
          <w:szCs w:val="28"/>
        </w:rPr>
        <w:t xml:space="preserve"> </w:t>
      </w:r>
      <w:r>
        <w:rPr>
          <w:rFonts w:ascii="PT Astra Serif" w:hAnsi="PT Astra Serif"/>
          <w:i/>
          <w:sz w:val="28"/>
          <w:szCs w:val="28"/>
        </w:rPr>
        <w:br/>
        <w:t>61 депутат</w:t>
      </w:r>
      <w:r w:rsidRPr="00113060">
        <w:rPr>
          <w:rFonts w:ascii="PT Astra Serif" w:hAnsi="PT Astra Serif"/>
          <w:i/>
          <w:sz w:val="28"/>
          <w:szCs w:val="28"/>
        </w:rPr>
        <w:t>)</w:t>
      </w:r>
    </w:p>
    <w:p w:rsidR="00D5566F" w:rsidRPr="00D7316C" w:rsidRDefault="00D5566F" w:rsidP="00622322">
      <w:pPr>
        <w:spacing w:after="0" w:line="240" w:lineRule="auto"/>
        <w:ind w:firstLine="709"/>
        <w:jc w:val="both"/>
        <w:rPr>
          <w:rFonts w:ascii="PT Astra Serif" w:hAnsi="PT Astra Serif"/>
          <w:sz w:val="28"/>
          <w:szCs w:val="28"/>
        </w:rPr>
      </w:pPr>
    </w:p>
    <w:p w:rsidR="00D5566F" w:rsidRDefault="00D5566F" w:rsidP="00622322">
      <w:pPr>
        <w:spacing w:after="0" w:line="240" w:lineRule="auto"/>
        <w:ind w:firstLine="709"/>
        <w:jc w:val="both"/>
        <w:rPr>
          <w:rFonts w:ascii="PT Astra Serif" w:hAnsi="PT Astra Serif"/>
          <w:sz w:val="28"/>
          <w:szCs w:val="28"/>
        </w:rPr>
      </w:pPr>
    </w:p>
    <w:p w:rsidR="00C71CD0" w:rsidRPr="00C71CD0" w:rsidRDefault="00896E76"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четвертая сессия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D5566F">
        <w:rPr>
          <w:rFonts w:ascii="PT Astra Serif" w:hAnsi="PT Astra Serif"/>
          <w:sz w:val="28"/>
          <w:szCs w:val="28"/>
        </w:rPr>
        <w:t xml:space="preserve"> объявляется </w:t>
      </w:r>
      <w:r w:rsidR="00C71CD0" w:rsidRPr="00C71CD0">
        <w:rPr>
          <w:rFonts w:ascii="PT Astra Serif" w:hAnsi="PT Astra Serif"/>
          <w:sz w:val="28"/>
          <w:szCs w:val="28"/>
        </w:rPr>
        <w:t>открытой</w:t>
      </w:r>
      <w:r w:rsidR="00D5566F">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D5566F" w:rsidRPr="00CF5CCF" w:rsidRDefault="00D5566F" w:rsidP="00622322">
      <w:pPr>
        <w:spacing w:after="0" w:line="240" w:lineRule="auto"/>
        <w:ind w:firstLine="709"/>
        <w:jc w:val="both"/>
        <w:rPr>
          <w:rFonts w:ascii="PT Astra Serif" w:hAnsi="PT Astra Serif"/>
          <w:i/>
          <w:sz w:val="28"/>
          <w:szCs w:val="28"/>
        </w:rPr>
      </w:pPr>
      <w:r w:rsidRPr="00CF5CCF">
        <w:rPr>
          <w:rFonts w:ascii="PT Astra Serif" w:hAnsi="PT Astra Serif"/>
          <w:i/>
          <w:sz w:val="28"/>
          <w:szCs w:val="28"/>
        </w:rPr>
        <w:t>(</w:t>
      </w:r>
      <w:r>
        <w:rPr>
          <w:rFonts w:ascii="PT Astra Serif" w:hAnsi="PT Astra Serif"/>
          <w:i/>
          <w:sz w:val="28"/>
          <w:szCs w:val="28"/>
        </w:rPr>
        <w:t>З</w:t>
      </w:r>
      <w:r w:rsidRPr="00CF5CCF">
        <w:rPr>
          <w:rFonts w:ascii="PT Astra Serif" w:hAnsi="PT Astra Serif"/>
          <w:i/>
          <w:sz w:val="28"/>
          <w:szCs w:val="28"/>
        </w:rPr>
        <w:t>вучит Государстве</w:t>
      </w:r>
      <w:r>
        <w:rPr>
          <w:rFonts w:ascii="PT Astra Serif" w:hAnsi="PT Astra Serif"/>
          <w:i/>
          <w:sz w:val="28"/>
          <w:szCs w:val="28"/>
        </w:rPr>
        <w:t xml:space="preserve">нный гимн Российской Федерации, участники заседания </w:t>
      </w:r>
      <w:r w:rsidRPr="00CF5CCF">
        <w:rPr>
          <w:rFonts w:ascii="PT Astra Serif" w:hAnsi="PT Astra Serif"/>
          <w:i/>
          <w:sz w:val="28"/>
          <w:szCs w:val="28"/>
        </w:rPr>
        <w:t>встают)</w:t>
      </w:r>
    </w:p>
    <w:p w:rsidR="00C71CD0" w:rsidRPr="00C71CD0" w:rsidRDefault="00C71CD0" w:rsidP="00622322">
      <w:pPr>
        <w:spacing w:after="0" w:line="240" w:lineRule="auto"/>
        <w:ind w:firstLine="709"/>
        <w:jc w:val="both"/>
        <w:rPr>
          <w:rFonts w:ascii="PT Astra Serif" w:hAnsi="PT Astra Serif"/>
          <w:sz w:val="28"/>
          <w:szCs w:val="28"/>
        </w:rPr>
      </w:pPr>
    </w:p>
    <w:p w:rsidR="00500CF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00CFE">
        <w:rPr>
          <w:rFonts w:ascii="PT Astra Serif" w:hAnsi="PT Astra Serif"/>
          <w:sz w:val="28"/>
          <w:szCs w:val="28"/>
        </w:rPr>
        <w:t>.</w:t>
      </w:r>
      <w:r w:rsidRPr="00C71CD0">
        <w:rPr>
          <w:rFonts w:ascii="PT Astra Serif" w:hAnsi="PT Astra Serif"/>
          <w:sz w:val="28"/>
          <w:szCs w:val="28"/>
        </w:rPr>
        <w:t xml:space="preserve"> </w:t>
      </w:r>
    </w:p>
    <w:p w:rsidR="00500CFE" w:rsidRDefault="00500CFE" w:rsidP="00622322">
      <w:pPr>
        <w:spacing w:after="0" w:line="240" w:lineRule="auto"/>
        <w:ind w:firstLine="709"/>
        <w:jc w:val="both"/>
        <w:rPr>
          <w:rFonts w:ascii="PT Astra Serif" w:hAnsi="PT Astra Serif"/>
          <w:sz w:val="28"/>
          <w:szCs w:val="28"/>
        </w:rPr>
      </w:pPr>
    </w:p>
    <w:p w:rsidR="00500CFE" w:rsidRDefault="00DB126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C71CD0"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500CFE" w:rsidRDefault="00500CFE" w:rsidP="00622322">
      <w:pPr>
        <w:spacing w:after="0" w:line="240" w:lineRule="auto"/>
        <w:ind w:firstLine="709"/>
        <w:jc w:val="both"/>
        <w:rPr>
          <w:rFonts w:ascii="PT Astra Serif" w:hAnsi="PT Astra Serif"/>
          <w:sz w:val="28"/>
          <w:szCs w:val="28"/>
        </w:rPr>
      </w:pPr>
    </w:p>
    <w:p w:rsidR="00577F0E" w:rsidRDefault="00577F0E" w:rsidP="00622322">
      <w:pPr>
        <w:spacing w:after="0" w:line="240" w:lineRule="auto"/>
        <w:ind w:firstLine="709"/>
        <w:jc w:val="both"/>
        <w:rPr>
          <w:rFonts w:ascii="PT Astra Serif" w:hAnsi="PT Astra Serif"/>
          <w:sz w:val="28"/>
          <w:szCs w:val="28"/>
        </w:rPr>
      </w:pPr>
    </w:p>
    <w:p w:rsidR="005E64D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w:t>
      </w:r>
      <w:r w:rsidR="00500CFE">
        <w:rPr>
          <w:rFonts w:ascii="PT Astra Serif" w:hAnsi="PT Astra Serif"/>
          <w:sz w:val="28"/>
          <w:szCs w:val="28"/>
        </w:rPr>
        <w:t>лле</w:t>
      </w:r>
      <w:r w:rsidRPr="00C71CD0">
        <w:rPr>
          <w:rFonts w:ascii="PT Astra Serif" w:hAnsi="PT Astra Serif"/>
          <w:sz w:val="28"/>
          <w:szCs w:val="28"/>
        </w:rPr>
        <w:t>ги</w:t>
      </w:r>
      <w:r w:rsidR="00500CFE">
        <w:rPr>
          <w:rFonts w:ascii="PT Astra Serif" w:hAnsi="PT Astra Serif"/>
          <w:sz w:val="28"/>
          <w:szCs w:val="28"/>
        </w:rPr>
        <w:t>, в работе сессии принимают участие</w:t>
      </w:r>
      <w:r w:rsidR="00896E76">
        <w:rPr>
          <w:rFonts w:ascii="PT Astra Serif" w:hAnsi="PT Astra Serif"/>
          <w:sz w:val="28"/>
          <w:szCs w:val="28"/>
        </w:rPr>
        <w:t>:</w:t>
      </w:r>
      <w:r w:rsidR="00500CFE">
        <w:rPr>
          <w:rFonts w:ascii="PT Astra Serif" w:hAnsi="PT Astra Serif"/>
          <w:sz w:val="28"/>
          <w:szCs w:val="28"/>
        </w:rPr>
        <w:t xml:space="preserve"> Г</w:t>
      </w:r>
      <w:r w:rsidRPr="00C71CD0">
        <w:rPr>
          <w:rFonts w:ascii="PT Astra Serif" w:hAnsi="PT Astra Serif"/>
          <w:sz w:val="28"/>
          <w:szCs w:val="28"/>
        </w:rPr>
        <w:t xml:space="preserve">убернатор </w:t>
      </w:r>
      <w:r>
        <w:rPr>
          <w:rFonts w:ascii="PT Astra Serif" w:hAnsi="PT Astra Serif"/>
          <w:sz w:val="28"/>
          <w:szCs w:val="28"/>
        </w:rPr>
        <w:t>Алтайского</w:t>
      </w:r>
      <w:r w:rsidRPr="00C71CD0">
        <w:rPr>
          <w:rFonts w:ascii="PT Astra Serif" w:hAnsi="PT Astra Serif"/>
          <w:sz w:val="28"/>
          <w:szCs w:val="28"/>
        </w:rPr>
        <w:t xml:space="preserve"> края</w:t>
      </w:r>
      <w:r w:rsidR="00500CFE">
        <w:rPr>
          <w:rFonts w:ascii="PT Astra Serif" w:hAnsi="PT Astra Serif"/>
          <w:sz w:val="28"/>
          <w:szCs w:val="28"/>
        </w:rPr>
        <w:t>, Председатель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Виктор Петрович </w:t>
      </w:r>
      <w:r w:rsidR="00500CFE" w:rsidRPr="00C71CD0">
        <w:rPr>
          <w:rFonts w:ascii="PT Astra Serif" w:hAnsi="PT Astra Serif"/>
          <w:sz w:val="28"/>
          <w:szCs w:val="28"/>
        </w:rPr>
        <w:t>Томенко</w:t>
      </w:r>
      <w:r w:rsidR="00500CFE">
        <w:rPr>
          <w:rFonts w:ascii="PT Astra Serif" w:hAnsi="PT Astra Serif"/>
          <w:sz w:val="28"/>
          <w:szCs w:val="28"/>
        </w:rPr>
        <w:t>,</w:t>
      </w:r>
      <w:r w:rsidRPr="00C71CD0">
        <w:rPr>
          <w:rFonts w:ascii="PT Astra Serif" w:hAnsi="PT Astra Serif"/>
          <w:sz w:val="28"/>
          <w:szCs w:val="28"/>
        </w:rPr>
        <w:t xml:space="preserve"> сенатор Российской Федерации Наталья Сергеевна Кувшинова</w:t>
      </w:r>
      <w:r w:rsidR="00500CFE">
        <w:rPr>
          <w:rFonts w:ascii="PT Astra Serif" w:hAnsi="PT Astra Serif"/>
          <w:sz w:val="28"/>
          <w:szCs w:val="28"/>
        </w:rPr>
        <w:t>,</w:t>
      </w:r>
      <w:r w:rsidRPr="00C71CD0">
        <w:rPr>
          <w:rFonts w:ascii="PT Astra Serif" w:hAnsi="PT Astra Serif"/>
          <w:sz w:val="28"/>
          <w:szCs w:val="28"/>
        </w:rPr>
        <w:t xml:space="preserve"> депутаты Гос</w:t>
      </w:r>
      <w:r w:rsidR="00500CFE">
        <w:rPr>
          <w:rFonts w:ascii="PT Astra Serif" w:hAnsi="PT Astra Serif"/>
          <w:sz w:val="28"/>
          <w:szCs w:val="28"/>
        </w:rPr>
        <w:t>ударственной Думы Федерального С</w:t>
      </w:r>
      <w:r w:rsidRPr="00C71CD0">
        <w:rPr>
          <w:rFonts w:ascii="PT Astra Serif" w:hAnsi="PT Astra Serif"/>
          <w:sz w:val="28"/>
          <w:szCs w:val="28"/>
        </w:rPr>
        <w:t>обрания Российской Федерации</w:t>
      </w:r>
      <w:r w:rsidR="00500CFE">
        <w:rPr>
          <w:rFonts w:ascii="PT Astra Serif" w:hAnsi="PT Astra Serif"/>
          <w:sz w:val="28"/>
          <w:szCs w:val="28"/>
        </w:rPr>
        <w:t>:</w:t>
      </w:r>
      <w:r w:rsidRPr="00C71CD0">
        <w:rPr>
          <w:rFonts w:ascii="PT Astra Serif" w:hAnsi="PT Astra Serif"/>
          <w:sz w:val="28"/>
          <w:szCs w:val="28"/>
        </w:rPr>
        <w:t xml:space="preserve"> Анжелика Егоровна Глазкова</w:t>
      </w:r>
      <w:r w:rsidR="00500CFE">
        <w:rPr>
          <w:rFonts w:ascii="PT Astra Serif" w:hAnsi="PT Astra Serif"/>
          <w:sz w:val="28"/>
          <w:szCs w:val="28"/>
        </w:rPr>
        <w:t>,</w:t>
      </w:r>
      <w:r w:rsidRPr="00C71CD0">
        <w:rPr>
          <w:rFonts w:ascii="PT Astra Serif" w:hAnsi="PT Astra Serif"/>
          <w:sz w:val="28"/>
          <w:szCs w:val="28"/>
        </w:rPr>
        <w:t xml:space="preserve"> Мария Николаевна Прусакова</w:t>
      </w:r>
      <w:r w:rsidR="00500CFE">
        <w:rPr>
          <w:rFonts w:ascii="PT Astra Serif" w:hAnsi="PT Astra Serif"/>
          <w:sz w:val="28"/>
          <w:szCs w:val="28"/>
        </w:rPr>
        <w:t>; заместитель Председателя П</w:t>
      </w:r>
      <w:r w:rsidRPr="00C71CD0">
        <w:rPr>
          <w:rFonts w:ascii="PT Astra Serif" w:hAnsi="PT Astra Serif"/>
          <w:sz w:val="28"/>
          <w:szCs w:val="28"/>
        </w:rPr>
        <w:t>р</w:t>
      </w:r>
      <w:r w:rsidR="00CB126F">
        <w:rPr>
          <w:rFonts w:ascii="PT Astra Serif" w:hAnsi="PT Astra Serif"/>
          <w:sz w:val="28"/>
          <w:szCs w:val="28"/>
        </w:rPr>
        <w:t>авительства</w:t>
      </w:r>
      <w:r w:rsidRPr="00C71CD0">
        <w:rPr>
          <w:rFonts w:ascii="PT Astra Serif" w:hAnsi="PT Astra Serif"/>
          <w:sz w:val="28"/>
          <w:szCs w:val="28"/>
        </w:rPr>
        <w:t xml:space="preserve"> </w:t>
      </w:r>
      <w:r>
        <w:rPr>
          <w:rFonts w:ascii="PT Astra Serif" w:hAnsi="PT Astra Serif"/>
          <w:sz w:val="28"/>
          <w:szCs w:val="28"/>
        </w:rPr>
        <w:t>Алтайского</w:t>
      </w:r>
      <w:r w:rsidR="00500CFE">
        <w:rPr>
          <w:rFonts w:ascii="PT Astra Serif" w:hAnsi="PT Astra Serif"/>
          <w:sz w:val="28"/>
          <w:szCs w:val="28"/>
        </w:rPr>
        <w:t xml:space="preserve"> </w:t>
      </w:r>
      <w:r w:rsidRPr="00C71CD0">
        <w:rPr>
          <w:rFonts w:ascii="PT Astra Serif" w:hAnsi="PT Astra Serif"/>
          <w:sz w:val="28"/>
          <w:szCs w:val="28"/>
        </w:rPr>
        <w:t>края</w:t>
      </w:r>
      <w:r w:rsidR="00500CFE">
        <w:rPr>
          <w:rFonts w:ascii="PT Astra Serif" w:hAnsi="PT Astra Serif"/>
          <w:sz w:val="28"/>
          <w:szCs w:val="28"/>
        </w:rPr>
        <w:t>, д</w:t>
      </w:r>
      <w:r w:rsidRPr="00C71CD0">
        <w:rPr>
          <w:rFonts w:ascii="PT Astra Serif" w:hAnsi="PT Astra Serif"/>
          <w:sz w:val="28"/>
          <w:szCs w:val="28"/>
        </w:rPr>
        <w:t>а</w:t>
      </w:r>
      <w:r w:rsidR="00500CFE">
        <w:rPr>
          <w:rFonts w:ascii="PT Astra Serif" w:hAnsi="PT Astra Serif"/>
          <w:sz w:val="28"/>
          <w:szCs w:val="28"/>
        </w:rPr>
        <w:t>,</w:t>
      </w:r>
      <w:r w:rsidRPr="00C71CD0">
        <w:rPr>
          <w:rFonts w:ascii="PT Astra Serif" w:hAnsi="PT Astra Serif"/>
          <w:sz w:val="28"/>
          <w:szCs w:val="28"/>
        </w:rPr>
        <w:t xml:space="preserve"> Але</w:t>
      </w:r>
      <w:r w:rsidR="00500CFE">
        <w:rPr>
          <w:rFonts w:ascii="PT Astra Serif" w:hAnsi="PT Astra Serif"/>
          <w:sz w:val="28"/>
          <w:szCs w:val="28"/>
        </w:rPr>
        <w:t xml:space="preserve">ксандр Анатольевич </w:t>
      </w:r>
      <w:proofErr w:type="spellStart"/>
      <w:r w:rsidR="00500CFE">
        <w:rPr>
          <w:rFonts w:ascii="PT Astra Serif" w:hAnsi="PT Astra Serif"/>
          <w:sz w:val="28"/>
          <w:szCs w:val="28"/>
        </w:rPr>
        <w:t>Клими</w:t>
      </w:r>
      <w:r w:rsidRPr="00C71CD0">
        <w:rPr>
          <w:rFonts w:ascii="PT Astra Serif" w:hAnsi="PT Astra Serif"/>
          <w:sz w:val="28"/>
          <w:szCs w:val="28"/>
        </w:rPr>
        <w:t>н</w:t>
      </w:r>
      <w:proofErr w:type="spellEnd"/>
      <w:r w:rsidR="00500CFE">
        <w:rPr>
          <w:rFonts w:ascii="PT Astra Serif" w:hAnsi="PT Astra Serif"/>
          <w:sz w:val="28"/>
          <w:szCs w:val="28"/>
        </w:rPr>
        <w:t>, заместитель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00500CFE">
        <w:rPr>
          <w:rFonts w:ascii="PT Astra Serif" w:hAnsi="PT Astra Serif"/>
          <w:sz w:val="28"/>
          <w:szCs w:val="28"/>
        </w:rPr>
        <w:t xml:space="preserve"> края Иван Владимирович К</w:t>
      </w:r>
      <w:r w:rsidRPr="00C71CD0">
        <w:rPr>
          <w:rFonts w:ascii="PT Astra Serif" w:hAnsi="PT Astra Serif"/>
          <w:sz w:val="28"/>
          <w:szCs w:val="28"/>
        </w:rPr>
        <w:t>ибардин</w:t>
      </w:r>
      <w:r w:rsidR="00500CFE">
        <w:rPr>
          <w:rFonts w:ascii="PT Astra Serif" w:hAnsi="PT Astra Serif"/>
          <w:sz w:val="28"/>
          <w:szCs w:val="28"/>
        </w:rPr>
        <w:t>, заместитель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Александр Николаевич Лукьянов</w:t>
      </w:r>
      <w:r w:rsidR="00500CFE">
        <w:rPr>
          <w:rFonts w:ascii="PT Astra Serif" w:hAnsi="PT Astra Serif"/>
          <w:sz w:val="28"/>
          <w:szCs w:val="28"/>
        </w:rPr>
        <w:t>,</w:t>
      </w:r>
      <w:r w:rsidRPr="00C71CD0">
        <w:rPr>
          <w:rFonts w:ascii="PT Astra Serif" w:hAnsi="PT Astra Serif"/>
          <w:sz w:val="28"/>
          <w:szCs w:val="28"/>
        </w:rPr>
        <w:t xml:space="preserve"> заместитель</w:t>
      </w:r>
      <w:r w:rsidR="00500CFE">
        <w:rPr>
          <w:rFonts w:ascii="PT Astra Serif" w:hAnsi="PT Astra Serif"/>
          <w:sz w:val="28"/>
          <w:szCs w:val="28"/>
        </w:rPr>
        <w:t>… в</w:t>
      </w:r>
      <w:r w:rsidRPr="00C71CD0">
        <w:rPr>
          <w:rFonts w:ascii="PT Astra Serif" w:hAnsi="PT Astra Serif"/>
          <w:sz w:val="28"/>
          <w:szCs w:val="28"/>
        </w:rPr>
        <w:t>ременно испол</w:t>
      </w:r>
      <w:r w:rsidR="00500CFE">
        <w:rPr>
          <w:rFonts w:ascii="PT Astra Serif" w:hAnsi="PT Astra Serif"/>
          <w:sz w:val="28"/>
          <w:szCs w:val="28"/>
        </w:rPr>
        <w:t>няющий обязанности заместителя П</w:t>
      </w:r>
      <w:r w:rsidRPr="00C71CD0">
        <w:rPr>
          <w:rFonts w:ascii="PT Astra Serif" w:hAnsi="PT Astra Serif"/>
          <w:sz w:val="28"/>
          <w:szCs w:val="28"/>
        </w:rPr>
        <w:t>редсе</w:t>
      </w:r>
      <w:r w:rsidR="00500CFE">
        <w:rPr>
          <w:rFonts w:ascii="PT Astra Serif" w:hAnsi="PT Astra Serif"/>
          <w:sz w:val="28"/>
          <w:szCs w:val="28"/>
        </w:rPr>
        <w:t>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005E64DC">
        <w:rPr>
          <w:rFonts w:ascii="PT Astra Serif" w:hAnsi="PT Astra Serif"/>
          <w:sz w:val="28"/>
          <w:szCs w:val="28"/>
        </w:rPr>
        <w:t xml:space="preserve"> края, министр</w:t>
      </w:r>
      <w:r w:rsidR="00DB1265">
        <w:rPr>
          <w:rFonts w:ascii="PT Astra Serif" w:hAnsi="PT Astra Serif"/>
          <w:sz w:val="28"/>
          <w:szCs w:val="28"/>
        </w:rPr>
        <w:t>а</w:t>
      </w:r>
      <w:r w:rsidR="005E64DC">
        <w:rPr>
          <w:rFonts w:ascii="PT Astra Serif" w:hAnsi="PT Astra Serif"/>
          <w:sz w:val="28"/>
          <w:szCs w:val="28"/>
        </w:rPr>
        <w:t xml:space="preserve"> экономического развития </w:t>
      </w:r>
      <w:r w:rsidR="00DB1265">
        <w:rPr>
          <w:rFonts w:ascii="PT Astra Serif" w:hAnsi="PT Astra Serif"/>
          <w:sz w:val="28"/>
          <w:szCs w:val="28"/>
        </w:rPr>
        <w:t xml:space="preserve">Алтайского края </w:t>
      </w:r>
      <w:r w:rsidR="005E64DC">
        <w:rPr>
          <w:rFonts w:ascii="PT Astra Serif" w:hAnsi="PT Astra Serif"/>
          <w:sz w:val="28"/>
          <w:szCs w:val="28"/>
        </w:rPr>
        <w:t>Ана</w:t>
      </w:r>
      <w:r w:rsidRPr="00C71CD0">
        <w:rPr>
          <w:rFonts w:ascii="PT Astra Serif" w:hAnsi="PT Astra Serif"/>
          <w:sz w:val="28"/>
          <w:szCs w:val="28"/>
        </w:rPr>
        <w:t>толи</w:t>
      </w:r>
      <w:r w:rsidR="005E64DC">
        <w:rPr>
          <w:rFonts w:ascii="PT Astra Serif" w:hAnsi="PT Astra Serif"/>
          <w:sz w:val="28"/>
          <w:szCs w:val="28"/>
        </w:rPr>
        <w:t>й</w:t>
      </w:r>
      <w:r w:rsidRPr="00C71CD0">
        <w:rPr>
          <w:rFonts w:ascii="PT Astra Serif" w:hAnsi="PT Astra Serif"/>
          <w:sz w:val="28"/>
          <w:szCs w:val="28"/>
        </w:rPr>
        <w:t xml:space="preserve"> Анатольевич </w:t>
      </w:r>
      <w:r w:rsidR="005E64DC" w:rsidRPr="00C71CD0">
        <w:rPr>
          <w:rFonts w:ascii="PT Astra Serif" w:hAnsi="PT Astra Serif"/>
          <w:sz w:val="28"/>
          <w:szCs w:val="28"/>
        </w:rPr>
        <w:t>Нагорнов</w:t>
      </w:r>
      <w:r w:rsidR="005E64DC">
        <w:rPr>
          <w:rFonts w:ascii="PT Astra Serif" w:hAnsi="PT Astra Serif"/>
          <w:sz w:val="28"/>
          <w:szCs w:val="28"/>
        </w:rPr>
        <w:t>, в</w:t>
      </w:r>
      <w:r w:rsidRPr="00C71CD0">
        <w:rPr>
          <w:rFonts w:ascii="PT Astra Serif" w:hAnsi="PT Astra Serif"/>
          <w:sz w:val="28"/>
          <w:szCs w:val="28"/>
        </w:rPr>
        <w:t>ременно испол</w:t>
      </w:r>
      <w:r w:rsidR="005E64DC">
        <w:rPr>
          <w:rFonts w:ascii="PT Astra Serif" w:hAnsi="PT Astra Serif"/>
          <w:sz w:val="28"/>
          <w:szCs w:val="28"/>
        </w:rPr>
        <w:t>няющий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sidR="005E64DC">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 Данил Геннадиевич</w:t>
      </w:r>
      <w:r w:rsidR="005E64DC">
        <w:rPr>
          <w:rFonts w:ascii="PT Astra Serif" w:hAnsi="PT Astra Serif"/>
          <w:sz w:val="28"/>
          <w:szCs w:val="28"/>
        </w:rPr>
        <w:t xml:space="preserve"> </w:t>
      </w:r>
      <w:r w:rsidRPr="00C71CD0">
        <w:rPr>
          <w:rFonts w:ascii="PT Astra Serif" w:hAnsi="PT Astra Serif"/>
          <w:sz w:val="28"/>
          <w:szCs w:val="28"/>
        </w:rPr>
        <w:t>Ситников</w:t>
      </w:r>
      <w:r w:rsidR="005E64DC">
        <w:rPr>
          <w:rFonts w:ascii="PT Astra Serif" w:hAnsi="PT Astra Serif"/>
          <w:sz w:val="28"/>
          <w:szCs w:val="28"/>
        </w:rPr>
        <w:t>, заместитель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005E64DC">
        <w:rPr>
          <w:rFonts w:ascii="PT Astra Serif" w:hAnsi="PT Astra Serif"/>
          <w:sz w:val="28"/>
          <w:szCs w:val="28"/>
        </w:rPr>
        <w:t xml:space="preserve"> </w:t>
      </w:r>
      <w:r w:rsidRPr="00C71CD0">
        <w:rPr>
          <w:rFonts w:ascii="PT Astra Serif" w:hAnsi="PT Astra Serif"/>
          <w:sz w:val="28"/>
          <w:szCs w:val="28"/>
        </w:rPr>
        <w:t>края</w:t>
      </w:r>
      <w:r w:rsidR="005E64DC">
        <w:rPr>
          <w:rFonts w:ascii="PT Astra Serif" w:hAnsi="PT Astra Serif"/>
          <w:sz w:val="28"/>
          <w:szCs w:val="28"/>
        </w:rPr>
        <w:t xml:space="preserve"> </w:t>
      </w:r>
      <w:r w:rsidR="00DB1265">
        <w:rPr>
          <w:rFonts w:ascii="PT Astra Serif" w:hAnsi="PT Astra Serif"/>
          <w:sz w:val="28"/>
          <w:szCs w:val="28"/>
        </w:rPr>
        <w:t>Денис Станиславович Губин, заместитель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w:t>
      </w:r>
      <w:r w:rsidR="005E64DC">
        <w:rPr>
          <w:rFonts w:ascii="PT Astra Serif" w:hAnsi="PT Astra Serif"/>
          <w:sz w:val="28"/>
          <w:szCs w:val="28"/>
        </w:rPr>
        <w:t xml:space="preserve">- </w:t>
      </w:r>
      <w:r w:rsidRPr="00C71CD0">
        <w:rPr>
          <w:rFonts w:ascii="PT Astra Serif" w:hAnsi="PT Astra Serif"/>
          <w:sz w:val="28"/>
          <w:szCs w:val="28"/>
        </w:rPr>
        <w:t>руководите</w:t>
      </w:r>
      <w:r w:rsidR="005E64DC">
        <w:rPr>
          <w:rFonts w:ascii="PT Astra Serif" w:hAnsi="PT Astra Serif"/>
          <w:sz w:val="28"/>
          <w:szCs w:val="28"/>
        </w:rPr>
        <w:t>ль Администрации Губернатора и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005E64DC">
        <w:rPr>
          <w:rFonts w:ascii="PT Astra Serif" w:hAnsi="PT Astra Serif"/>
          <w:sz w:val="28"/>
          <w:szCs w:val="28"/>
        </w:rPr>
        <w:t xml:space="preserve"> края Виталий Владимирович Снесарь, начальник Управления М</w:t>
      </w:r>
      <w:r w:rsidRPr="00C71CD0">
        <w:rPr>
          <w:rFonts w:ascii="PT Astra Serif" w:hAnsi="PT Astra Serif"/>
          <w:sz w:val="28"/>
          <w:szCs w:val="28"/>
        </w:rPr>
        <w:t>инистерства юстиции Российской Федерации п</w:t>
      </w:r>
      <w:r w:rsidR="005E64DC">
        <w:rPr>
          <w:rFonts w:ascii="PT Astra Serif" w:hAnsi="PT Astra Serif"/>
          <w:sz w:val="28"/>
          <w:szCs w:val="28"/>
        </w:rPr>
        <w:t>о Алтайскому краю Лариса Геннадь</w:t>
      </w:r>
      <w:r w:rsidRPr="00C71CD0">
        <w:rPr>
          <w:rFonts w:ascii="PT Astra Serif" w:hAnsi="PT Astra Serif"/>
          <w:sz w:val="28"/>
          <w:szCs w:val="28"/>
        </w:rPr>
        <w:t>евна Жданова</w:t>
      </w:r>
      <w:r w:rsidR="005E64DC">
        <w:rPr>
          <w:rFonts w:ascii="PT Astra Serif" w:hAnsi="PT Astra Serif"/>
          <w:sz w:val="28"/>
          <w:szCs w:val="28"/>
        </w:rPr>
        <w:t>,</w:t>
      </w:r>
      <w:r w:rsidRPr="00C71CD0">
        <w:rPr>
          <w:rFonts w:ascii="PT Astra Serif" w:hAnsi="PT Astra Serif"/>
          <w:sz w:val="28"/>
          <w:szCs w:val="28"/>
        </w:rPr>
        <w:t xml:space="preserve"> прокурор </w:t>
      </w:r>
      <w:r>
        <w:rPr>
          <w:rFonts w:ascii="PT Astra Serif" w:hAnsi="PT Astra Serif"/>
          <w:sz w:val="28"/>
          <w:szCs w:val="28"/>
        </w:rPr>
        <w:t>Алтайского</w:t>
      </w:r>
      <w:r w:rsidRPr="00C71CD0">
        <w:rPr>
          <w:rFonts w:ascii="PT Astra Serif" w:hAnsi="PT Astra Serif"/>
          <w:sz w:val="28"/>
          <w:szCs w:val="28"/>
        </w:rPr>
        <w:t xml:space="preserve"> края Антон Андреевич Герман</w:t>
      </w:r>
      <w:r w:rsidR="005E64DC">
        <w:rPr>
          <w:rFonts w:ascii="PT Astra Serif" w:hAnsi="PT Astra Serif"/>
          <w:sz w:val="28"/>
          <w:szCs w:val="28"/>
        </w:rPr>
        <w:t>, председатель Сче</w:t>
      </w:r>
      <w:r w:rsidRPr="00C71CD0">
        <w:rPr>
          <w:rFonts w:ascii="PT Astra Serif" w:hAnsi="PT Astra Serif"/>
          <w:sz w:val="28"/>
          <w:szCs w:val="28"/>
        </w:rPr>
        <w:t xml:space="preserve">тной палаты </w:t>
      </w:r>
      <w:r>
        <w:rPr>
          <w:rFonts w:ascii="PT Astra Serif" w:hAnsi="PT Astra Serif"/>
          <w:sz w:val="28"/>
          <w:szCs w:val="28"/>
        </w:rPr>
        <w:t>Алтайского</w:t>
      </w:r>
      <w:r w:rsidR="005E64DC">
        <w:rPr>
          <w:rFonts w:ascii="PT Astra Serif" w:hAnsi="PT Astra Serif"/>
          <w:sz w:val="28"/>
          <w:szCs w:val="28"/>
        </w:rPr>
        <w:t xml:space="preserve"> края Виктор Владимирович Миненок, председатель И</w:t>
      </w:r>
      <w:r w:rsidRPr="00C71CD0">
        <w:rPr>
          <w:rFonts w:ascii="PT Astra Serif" w:hAnsi="PT Astra Serif"/>
          <w:sz w:val="28"/>
          <w:szCs w:val="28"/>
        </w:rPr>
        <w:t xml:space="preserve">збирательной комиссии </w:t>
      </w:r>
      <w:r>
        <w:rPr>
          <w:rFonts w:ascii="PT Astra Serif" w:hAnsi="PT Astra Serif"/>
          <w:sz w:val="28"/>
          <w:szCs w:val="28"/>
        </w:rPr>
        <w:t>Алтайского</w:t>
      </w:r>
      <w:r w:rsidRPr="00C71CD0">
        <w:rPr>
          <w:rFonts w:ascii="PT Astra Serif" w:hAnsi="PT Astra Serif"/>
          <w:sz w:val="28"/>
          <w:szCs w:val="28"/>
        </w:rPr>
        <w:t xml:space="preserve"> края Ирина Леонидовна Акимова</w:t>
      </w:r>
      <w:r w:rsidR="005E64DC">
        <w:rPr>
          <w:rFonts w:ascii="PT Astra Serif" w:hAnsi="PT Astra Serif"/>
          <w:sz w:val="28"/>
          <w:szCs w:val="28"/>
        </w:rPr>
        <w:t>, У</w:t>
      </w:r>
      <w:r w:rsidRPr="00C71CD0">
        <w:rPr>
          <w:rFonts w:ascii="PT Astra Serif" w:hAnsi="PT Astra Serif"/>
          <w:sz w:val="28"/>
          <w:szCs w:val="28"/>
        </w:rPr>
        <w:t>полномоченный по правам реб</w:t>
      </w:r>
      <w:r w:rsidR="005E64DC">
        <w:rPr>
          <w:rFonts w:ascii="PT Astra Serif" w:hAnsi="PT Astra Serif"/>
          <w:sz w:val="28"/>
          <w:szCs w:val="28"/>
        </w:rPr>
        <w:t>е</w:t>
      </w:r>
      <w:r w:rsidRPr="00C71CD0">
        <w:rPr>
          <w:rFonts w:ascii="PT Astra Serif" w:hAnsi="PT Astra Serif"/>
          <w:sz w:val="28"/>
          <w:szCs w:val="28"/>
        </w:rPr>
        <w:t>нка в Алтайском крае Ольга Александровна Казанцева</w:t>
      </w:r>
      <w:r w:rsidR="005E64DC">
        <w:rPr>
          <w:rFonts w:ascii="PT Astra Serif" w:hAnsi="PT Astra Serif"/>
          <w:sz w:val="28"/>
          <w:szCs w:val="28"/>
        </w:rPr>
        <w:t>, У</w:t>
      </w:r>
      <w:r w:rsidRPr="00C71CD0">
        <w:rPr>
          <w:rFonts w:ascii="PT Astra Serif" w:hAnsi="PT Astra Serif"/>
          <w:sz w:val="28"/>
          <w:szCs w:val="28"/>
        </w:rPr>
        <w:t>полномоченный по защите прав предпринимателей в Алтайском крае Андрей Геннадьевич Осипов</w:t>
      </w:r>
      <w:r w:rsidR="005E64DC">
        <w:rPr>
          <w:rFonts w:ascii="PT Astra Serif" w:hAnsi="PT Astra Serif"/>
          <w:sz w:val="28"/>
          <w:szCs w:val="28"/>
        </w:rPr>
        <w:t>, председатель О</w:t>
      </w:r>
      <w:r w:rsidRPr="00C71CD0">
        <w:rPr>
          <w:rFonts w:ascii="PT Astra Serif" w:hAnsi="PT Astra Serif"/>
          <w:sz w:val="28"/>
          <w:szCs w:val="28"/>
        </w:rPr>
        <w:t xml:space="preserve">бщественной палаты </w:t>
      </w:r>
      <w:r>
        <w:rPr>
          <w:rFonts w:ascii="PT Astra Serif" w:hAnsi="PT Astra Serif"/>
          <w:sz w:val="28"/>
          <w:szCs w:val="28"/>
        </w:rPr>
        <w:t>Алтайского</w:t>
      </w:r>
      <w:r w:rsidR="005E64DC">
        <w:rPr>
          <w:rFonts w:ascii="PT Astra Serif" w:hAnsi="PT Astra Serif"/>
          <w:sz w:val="28"/>
          <w:szCs w:val="28"/>
        </w:rPr>
        <w:t xml:space="preserve"> края Юрий Вениаминович Ш</w:t>
      </w:r>
      <w:r w:rsidRPr="00C71CD0">
        <w:rPr>
          <w:rFonts w:ascii="PT Astra Serif" w:hAnsi="PT Astra Serif"/>
          <w:sz w:val="28"/>
          <w:szCs w:val="28"/>
        </w:rPr>
        <w:t>амков</w:t>
      </w:r>
      <w:r w:rsidR="005E64DC">
        <w:rPr>
          <w:rFonts w:ascii="PT Astra Serif" w:hAnsi="PT Astra Serif"/>
          <w:sz w:val="28"/>
          <w:szCs w:val="28"/>
        </w:rPr>
        <w:t>,</w:t>
      </w:r>
      <w:r w:rsidRPr="00C71CD0">
        <w:rPr>
          <w:rFonts w:ascii="PT Astra Serif" w:hAnsi="PT Astra Serif"/>
          <w:sz w:val="28"/>
          <w:szCs w:val="28"/>
        </w:rPr>
        <w:t xml:space="preserve"> председатель </w:t>
      </w:r>
      <w:r>
        <w:rPr>
          <w:rFonts w:ascii="PT Astra Serif" w:hAnsi="PT Astra Serif"/>
          <w:sz w:val="28"/>
          <w:szCs w:val="28"/>
        </w:rPr>
        <w:t>Алтайского</w:t>
      </w:r>
      <w:r w:rsidR="00DB1265">
        <w:rPr>
          <w:rFonts w:ascii="PT Astra Serif" w:hAnsi="PT Astra Serif"/>
          <w:sz w:val="28"/>
          <w:szCs w:val="28"/>
        </w:rPr>
        <w:t xml:space="preserve"> краевого союза организаций</w:t>
      </w:r>
      <w:r w:rsidR="005E64DC">
        <w:rPr>
          <w:rFonts w:ascii="PT Astra Serif" w:hAnsi="PT Astra Serif"/>
          <w:sz w:val="28"/>
          <w:szCs w:val="28"/>
        </w:rPr>
        <w:t xml:space="preserve"> профсоюзов Иван Евгеньевич</w:t>
      </w:r>
      <w:r w:rsidRPr="00C71CD0">
        <w:rPr>
          <w:rFonts w:ascii="PT Astra Serif" w:hAnsi="PT Astra Serif"/>
          <w:sz w:val="28"/>
          <w:szCs w:val="28"/>
        </w:rPr>
        <w:t xml:space="preserve"> Панов</w:t>
      </w:r>
      <w:r w:rsidR="005E64DC">
        <w:rPr>
          <w:rFonts w:ascii="PT Astra Serif" w:hAnsi="PT Astra Serif"/>
          <w:sz w:val="28"/>
          <w:szCs w:val="28"/>
        </w:rPr>
        <w:t>,</w:t>
      </w:r>
      <w:r w:rsidRPr="00C71CD0">
        <w:rPr>
          <w:rFonts w:ascii="PT Astra Serif" w:hAnsi="PT Astra Serif"/>
          <w:sz w:val="28"/>
          <w:szCs w:val="28"/>
        </w:rPr>
        <w:t xml:space="preserve"> руководите</w:t>
      </w:r>
      <w:r w:rsidR="005E64DC">
        <w:rPr>
          <w:rFonts w:ascii="PT Astra Serif" w:hAnsi="PT Astra Serif"/>
          <w:sz w:val="28"/>
          <w:szCs w:val="28"/>
        </w:rPr>
        <w:t>ли</w:t>
      </w:r>
      <w:r w:rsidRPr="00C71CD0">
        <w:rPr>
          <w:rFonts w:ascii="PT Astra Serif" w:hAnsi="PT Astra Serif"/>
          <w:sz w:val="28"/>
          <w:szCs w:val="28"/>
        </w:rPr>
        <w:t xml:space="preserve"> органов исполнительной </w:t>
      </w:r>
      <w:r w:rsidR="00CB126F">
        <w:rPr>
          <w:rFonts w:ascii="PT Astra Serif" w:hAnsi="PT Astra Serif"/>
          <w:sz w:val="28"/>
          <w:szCs w:val="28"/>
        </w:rPr>
        <w:t xml:space="preserve">власти </w:t>
      </w:r>
      <w:r>
        <w:rPr>
          <w:rFonts w:ascii="PT Astra Serif" w:hAnsi="PT Astra Serif"/>
          <w:sz w:val="28"/>
          <w:szCs w:val="28"/>
        </w:rPr>
        <w:t>Алтайского</w:t>
      </w:r>
      <w:r w:rsidRPr="00C71CD0">
        <w:rPr>
          <w:rFonts w:ascii="PT Astra Serif" w:hAnsi="PT Astra Serif"/>
          <w:sz w:val="28"/>
          <w:szCs w:val="28"/>
        </w:rPr>
        <w:t xml:space="preserve"> края</w:t>
      </w:r>
      <w:r w:rsidR="005E64DC">
        <w:rPr>
          <w:rFonts w:ascii="PT Astra Serif" w:hAnsi="PT Astra Serif"/>
          <w:sz w:val="28"/>
          <w:szCs w:val="28"/>
        </w:rPr>
        <w:t>, члены Президиума С</w:t>
      </w:r>
      <w:r w:rsidRPr="00C71CD0">
        <w:rPr>
          <w:rFonts w:ascii="PT Astra Serif" w:hAnsi="PT Astra Serif"/>
          <w:sz w:val="28"/>
          <w:szCs w:val="28"/>
        </w:rPr>
        <w:t xml:space="preserve">овета по взаимодействию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с представительными органами муниципальных образований </w:t>
      </w:r>
      <w:r>
        <w:rPr>
          <w:rFonts w:ascii="PT Astra Serif" w:hAnsi="PT Astra Serif"/>
          <w:sz w:val="28"/>
          <w:szCs w:val="28"/>
        </w:rPr>
        <w:t>Алтайского</w:t>
      </w:r>
      <w:r w:rsidRPr="00C71CD0">
        <w:rPr>
          <w:rFonts w:ascii="PT Astra Serif" w:hAnsi="PT Astra Serif"/>
          <w:sz w:val="28"/>
          <w:szCs w:val="28"/>
        </w:rPr>
        <w:t xml:space="preserve"> края</w:t>
      </w:r>
      <w:r w:rsidR="005E64DC">
        <w:rPr>
          <w:rFonts w:ascii="PT Astra Serif" w:hAnsi="PT Astra Serif"/>
          <w:sz w:val="28"/>
          <w:szCs w:val="28"/>
        </w:rPr>
        <w:t>.</w:t>
      </w:r>
      <w:r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работу нашего С</w:t>
      </w:r>
      <w:r w:rsidR="00C71CD0" w:rsidRPr="00C71CD0">
        <w:rPr>
          <w:rFonts w:ascii="PT Astra Serif" w:hAnsi="PT Astra Serif"/>
          <w:sz w:val="28"/>
          <w:szCs w:val="28"/>
        </w:rPr>
        <w:t>обрания освещает группа журналистов средств массо</w:t>
      </w:r>
      <w:r>
        <w:rPr>
          <w:rFonts w:ascii="PT Astra Serif" w:hAnsi="PT Astra Serif"/>
          <w:sz w:val="28"/>
          <w:szCs w:val="28"/>
        </w:rPr>
        <w:t>вой</w:t>
      </w:r>
      <w:r w:rsidR="00C71CD0" w:rsidRPr="00C71CD0">
        <w:rPr>
          <w:rFonts w:ascii="PT Astra Serif" w:hAnsi="PT Astra Serif"/>
          <w:sz w:val="28"/>
          <w:szCs w:val="28"/>
        </w:rPr>
        <w:t xml:space="preserve"> информации</w:t>
      </w:r>
      <w:r>
        <w:rPr>
          <w:rFonts w:ascii="PT Astra Serif" w:hAnsi="PT Astra Serif"/>
          <w:sz w:val="28"/>
          <w:szCs w:val="28"/>
        </w:rPr>
        <w:t>,</w:t>
      </w:r>
      <w:r w:rsidR="00C71CD0" w:rsidRPr="00C71CD0">
        <w:rPr>
          <w:rFonts w:ascii="PT Astra Serif" w:hAnsi="PT Astra Serif"/>
          <w:sz w:val="28"/>
          <w:szCs w:val="28"/>
        </w:rPr>
        <w:t xml:space="preserve"> аккреди</w:t>
      </w:r>
      <w:r>
        <w:rPr>
          <w:rFonts w:ascii="PT Astra Serif" w:hAnsi="PT Astra Serif"/>
          <w:sz w:val="28"/>
          <w:szCs w:val="28"/>
        </w:rPr>
        <w:t>тованных при Алтайском краевом Законодательном С</w:t>
      </w:r>
      <w:r w:rsidR="00C71CD0" w:rsidRPr="00C71CD0">
        <w:rPr>
          <w:rFonts w:ascii="PT Astra Serif" w:hAnsi="PT Astra Serif"/>
          <w:sz w:val="28"/>
          <w:szCs w:val="28"/>
        </w:rPr>
        <w:t>обрании</w:t>
      </w:r>
      <w:r>
        <w:rPr>
          <w:rFonts w:ascii="PT Astra Serif" w:hAnsi="PT Astra Serif"/>
          <w:sz w:val="28"/>
          <w:szCs w:val="28"/>
        </w:rPr>
        <w:t>.</w:t>
      </w:r>
      <w:r w:rsidR="00C71CD0"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апоминаю</w:t>
      </w:r>
      <w:r w:rsidR="00CB126F">
        <w:rPr>
          <w:rFonts w:ascii="PT Astra Serif" w:hAnsi="PT Astra Serif"/>
          <w:sz w:val="28"/>
          <w:szCs w:val="28"/>
        </w:rPr>
        <w:t>,</w:t>
      </w:r>
      <w:r w:rsidR="00C71CD0" w:rsidRPr="00C71CD0">
        <w:rPr>
          <w:rFonts w:ascii="PT Astra Serif" w:hAnsi="PT Astra Serif"/>
          <w:sz w:val="28"/>
          <w:szCs w:val="28"/>
        </w:rPr>
        <w:t xml:space="preserve"> ведётся онлайн-трансляция на сайте нашего краевого </w:t>
      </w:r>
      <w:r w:rsidR="00C71CD0">
        <w:rPr>
          <w:rFonts w:ascii="PT Astra Serif" w:hAnsi="PT Astra Serif"/>
          <w:sz w:val="28"/>
          <w:szCs w:val="28"/>
        </w:rPr>
        <w:t>Законодательного Собрания</w:t>
      </w:r>
      <w:r>
        <w:rPr>
          <w:rFonts w:ascii="PT Astra Serif" w:hAnsi="PT Astra Serif"/>
          <w:sz w:val="28"/>
          <w:szCs w:val="28"/>
        </w:rPr>
        <w:t>.</w:t>
      </w:r>
      <w:r w:rsidR="00C71CD0"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5E64DC">
        <w:rPr>
          <w:rFonts w:ascii="PT Astra Serif" w:hAnsi="PT Astra Serif"/>
          <w:sz w:val="28"/>
          <w:szCs w:val="28"/>
        </w:rPr>
        <w:t>,</w:t>
      </w:r>
      <w:r w:rsidRPr="00C71CD0">
        <w:rPr>
          <w:rFonts w:ascii="PT Astra Serif" w:hAnsi="PT Astra Serif"/>
          <w:sz w:val="28"/>
          <w:szCs w:val="28"/>
        </w:rPr>
        <w:t xml:space="preserve"> и тради</w:t>
      </w:r>
      <w:r w:rsidR="005E64DC">
        <w:rPr>
          <w:rFonts w:ascii="PT Astra Serif" w:hAnsi="PT Astra Serif"/>
          <w:sz w:val="28"/>
          <w:szCs w:val="28"/>
        </w:rPr>
        <w:t>ционно</w:t>
      </w:r>
      <w:r w:rsidR="00CB126F">
        <w:rPr>
          <w:rFonts w:ascii="PT Astra Serif" w:hAnsi="PT Astra Serif"/>
          <w:sz w:val="28"/>
          <w:szCs w:val="28"/>
        </w:rPr>
        <w:t>,</w:t>
      </w:r>
      <w:r w:rsidR="005E64DC">
        <w:rPr>
          <w:rFonts w:ascii="PT Astra Serif" w:hAnsi="PT Astra Serif"/>
          <w:sz w:val="28"/>
          <w:szCs w:val="28"/>
        </w:rPr>
        <w:t xml:space="preserve"> контроль за соблюдением Р</w:t>
      </w:r>
      <w:r w:rsidRPr="00C71CD0">
        <w:rPr>
          <w:rFonts w:ascii="PT Astra Serif" w:hAnsi="PT Astra Serif"/>
          <w:sz w:val="28"/>
          <w:szCs w:val="28"/>
        </w:rPr>
        <w:t>егламента сегодня осуществляет Денис Александрович Голобородько</w:t>
      </w:r>
      <w:r w:rsidR="005E64DC">
        <w:rPr>
          <w:rFonts w:ascii="PT Astra Serif" w:hAnsi="PT Astra Serif"/>
          <w:sz w:val="28"/>
          <w:szCs w:val="28"/>
        </w:rPr>
        <w:t>,</w:t>
      </w:r>
      <w:r w:rsidRPr="00C71CD0">
        <w:rPr>
          <w:rFonts w:ascii="PT Astra Serif" w:hAnsi="PT Astra Serif"/>
          <w:sz w:val="28"/>
          <w:szCs w:val="28"/>
        </w:rPr>
        <w:t xml:space="preserve"> заместитель председателя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w:t>
      </w:r>
      <w:r w:rsidR="005E64DC">
        <w:rPr>
          <w:rFonts w:ascii="PT Astra Serif" w:hAnsi="PT Astra Serif"/>
          <w:sz w:val="28"/>
          <w:szCs w:val="28"/>
        </w:rPr>
        <w:t xml:space="preserve">- </w:t>
      </w:r>
      <w:r w:rsidRPr="00C71CD0">
        <w:rPr>
          <w:rFonts w:ascii="PT Astra Serif" w:hAnsi="PT Astra Serif"/>
          <w:sz w:val="28"/>
          <w:szCs w:val="28"/>
        </w:rPr>
        <w:t>председатель комитета по пра</w:t>
      </w:r>
      <w:r w:rsidR="005E64DC">
        <w:rPr>
          <w:rFonts w:ascii="PT Astra Serif" w:hAnsi="PT Astra Serif"/>
          <w:sz w:val="28"/>
          <w:szCs w:val="28"/>
        </w:rPr>
        <w:t>во</w:t>
      </w:r>
      <w:r w:rsidRPr="00C71CD0">
        <w:rPr>
          <w:rFonts w:ascii="PT Astra Serif" w:hAnsi="PT Astra Serif"/>
          <w:sz w:val="28"/>
          <w:szCs w:val="28"/>
        </w:rPr>
        <w:t xml:space="preserve">вой политике </w:t>
      </w:r>
      <w:r w:rsidR="005E64DC">
        <w:rPr>
          <w:rFonts w:ascii="PT Astra Serif" w:hAnsi="PT Astra Serif"/>
          <w:sz w:val="28"/>
          <w:szCs w:val="28"/>
        </w:rPr>
        <w:t>и местному самоуправлению, с</w:t>
      </w:r>
      <w:r w:rsidRPr="00C71CD0">
        <w:rPr>
          <w:rFonts w:ascii="PT Astra Serif" w:hAnsi="PT Astra Serif"/>
          <w:sz w:val="28"/>
          <w:szCs w:val="28"/>
        </w:rPr>
        <w:t>огласно решению данного комитета</w:t>
      </w:r>
      <w:r w:rsidR="005E64DC">
        <w:rPr>
          <w:rFonts w:ascii="PT Astra Serif" w:hAnsi="PT Astra Serif"/>
          <w:sz w:val="28"/>
          <w:szCs w:val="28"/>
        </w:rPr>
        <w:t>.</w:t>
      </w:r>
      <w:r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E64DC">
        <w:rPr>
          <w:rFonts w:ascii="PT Astra Serif" w:hAnsi="PT Astra Serif"/>
          <w:sz w:val="28"/>
          <w:szCs w:val="28"/>
        </w:rPr>
        <w:t>,</w:t>
      </w:r>
      <w:r w:rsidRPr="00C71CD0">
        <w:rPr>
          <w:rFonts w:ascii="PT Astra Serif" w:hAnsi="PT Astra Serif"/>
          <w:sz w:val="28"/>
          <w:szCs w:val="28"/>
        </w:rPr>
        <w:t xml:space="preserve"> у вас на руках находится проект повестки </w:t>
      </w:r>
      <w:r w:rsidR="00CB126F">
        <w:rPr>
          <w:rFonts w:ascii="PT Astra Serif" w:hAnsi="PT Astra Serif"/>
          <w:sz w:val="28"/>
          <w:szCs w:val="28"/>
        </w:rPr>
        <w:t xml:space="preserve">дня </w:t>
      </w:r>
      <w:r w:rsidRPr="00C71CD0">
        <w:rPr>
          <w:rFonts w:ascii="PT Astra Serif" w:hAnsi="PT Astra Serif"/>
          <w:sz w:val="28"/>
          <w:szCs w:val="28"/>
        </w:rPr>
        <w:t>нашей сегодняшней сессии</w:t>
      </w:r>
      <w:r w:rsidR="005E64DC">
        <w:rPr>
          <w:rFonts w:ascii="PT Astra Serif" w:hAnsi="PT Astra Serif"/>
          <w:sz w:val="28"/>
          <w:szCs w:val="28"/>
        </w:rPr>
        <w:t>.</w:t>
      </w:r>
      <w:r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Ставлю</w:t>
      </w:r>
      <w:r w:rsidR="00C71CD0" w:rsidRPr="00C71CD0">
        <w:rPr>
          <w:rFonts w:ascii="PT Astra Serif" w:hAnsi="PT Astra Serif"/>
          <w:sz w:val="28"/>
          <w:szCs w:val="28"/>
        </w:rPr>
        <w:t xml:space="preserve"> на голосование принятие повестки за основу</w:t>
      </w:r>
      <w:r>
        <w:rPr>
          <w:rFonts w:ascii="PT Astra Serif" w:hAnsi="PT Astra Serif"/>
          <w:sz w:val="28"/>
          <w:szCs w:val="28"/>
        </w:rPr>
        <w:t>.</w:t>
      </w:r>
      <w:r w:rsidR="00C71CD0"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C71CD0" w:rsidRDefault="005E64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п</w:t>
      </w:r>
      <w:r w:rsidR="00C71CD0" w:rsidRPr="00C71CD0">
        <w:rPr>
          <w:rFonts w:ascii="PT Astra Serif" w:hAnsi="PT Astra Serif"/>
          <w:sz w:val="28"/>
          <w:szCs w:val="28"/>
        </w:rPr>
        <w:t>рошу определить</w:t>
      </w:r>
      <w:r>
        <w:rPr>
          <w:rFonts w:ascii="PT Astra Serif" w:hAnsi="PT Astra Serif"/>
          <w:sz w:val="28"/>
          <w:szCs w:val="28"/>
        </w:rPr>
        <w:t>ся.</w:t>
      </w:r>
    </w:p>
    <w:p w:rsidR="005E64DC" w:rsidRDefault="005E64DC" w:rsidP="00622322">
      <w:pPr>
        <w:spacing w:after="0" w:line="240" w:lineRule="auto"/>
        <w:ind w:firstLine="709"/>
        <w:jc w:val="both"/>
        <w:rPr>
          <w:rFonts w:ascii="PT Astra Serif" w:hAnsi="PT Astra Serif"/>
          <w:sz w:val="28"/>
          <w:szCs w:val="28"/>
        </w:rPr>
      </w:pPr>
    </w:p>
    <w:p w:rsidR="005E64DC" w:rsidRPr="00C71CD0" w:rsidRDefault="005E64DC" w:rsidP="00622322">
      <w:pPr>
        <w:spacing w:after="0" w:line="240" w:lineRule="auto"/>
        <w:ind w:firstLine="709"/>
        <w:jc w:val="both"/>
        <w:rPr>
          <w:rFonts w:ascii="PT Astra Serif" w:hAnsi="PT Astra Serif"/>
          <w:sz w:val="28"/>
          <w:szCs w:val="28"/>
        </w:rPr>
      </w:pPr>
    </w:p>
    <w:p w:rsidR="005E64DC" w:rsidRPr="005E64DC" w:rsidRDefault="005E64DC" w:rsidP="00622322">
      <w:pPr>
        <w:spacing w:after="0" w:line="240" w:lineRule="auto"/>
        <w:ind w:firstLine="709"/>
        <w:jc w:val="both"/>
        <w:rPr>
          <w:rFonts w:ascii="PT Astra Serif" w:eastAsia="Times New Roman" w:hAnsi="PT Astra Serif" w:cs="Times New Roman"/>
          <w:sz w:val="28"/>
          <w:szCs w:val="28"/>
          <w:lang w:eastAsia="ru-RU"/>
        </w:rPr>
      </w:pPr>
      <w:r w:rsidRPr="005E64DC">
        <w:rPr>
          <w:rFonts w:ascii="PT Astra Serif" w:eastAsia="Times New Roman" w:hAnsi="PT Astra Serif" w:cs="Times New Roman"/>
          <w:sz w:val="28"/>
          <w:szCs w:val="28"/>
          <w:lang w:eastAsia="ru-RU"/>
        </w:rPr>
        <w:t xml:space="preserve">За – </w:t>
      </w:r>
      <w:r w:rsidR="00CB126F">
        <w:rPr>
          <w:rFonts w:ascii="PT Astra Serif" w:eastAsia="Times New Roman" w:hAnsi="PT Astra Serif" w:cs="Times New Roman"/>
          <w:sz w:val="28"/>
          <w:szCs w:val="28"/>
          <w:lang w:eastAsia="ru-RU"/>
        </w:rPr>
        <w:t>61</w:t>
      </w:r>
    </w:p>
    <w:p w:rsidR="005E64DC" w:rsidRPr="005E64DC" w:rsidRDefault="005E64DC" w:rsidP="00622322">
      <w:pPr>
        <w:spacing w:after="0" w:line="240" w:lineRule="auto"/>
        <w:ind w:firstLine="709"/>
        <w:jc w:val="both"/>
        <w:rPr>
          <w:rFonts w:ascii="PT Astra Serif" w:eastAsia="Times New Roman" w:hAnsi="PT Astra Serif" w:cs="Times New Roman"/>
          <w:sz w:val="28"/>
          <w:szCs w:val="28"/>
          <w:lang w:eastAsia="ru-RU"/>
        </w:rPr>
      </w:pPr>
      <w:r w:rsidRPr="005E64DC">
        <w:rPr>
          <w:rFonts w:ascii="PT Astra Serif" w:eastAsia="Times New Roman" w:hAnsi="PT Astra Serif" w:cs="Times New Roman"/>
          <w:sz w:val="28"/>
          <w:szCs w:val="28"/>
          <w:lang w:eastAsia="ru-RU"/>
        </w:rPr>
        <w:t xml:space="preserve">Против – </w:t>
      </w:r>
      <w:r w:rsidR="00CB126F">
        <w:rPr>
          <w:rFonts w:ascii="PT Astra Serif" w:eastAsia="Times New Roman" w:hAnsi="PT Astra Serif" w:cs="Times New Roman"/>
          <w:sz w:val="28"/>
          <w:szCs w:val="28"/>
          <w:lang w:eastAsia="ru-RU"/>
        </w:rPr>
        <w:t>0</w:t>
      </w:r>
    </w:p>
    <w:p w:rsidR="005E64DC" w:rsidRPr="005E64DC" w:rsidRDefault="005E64DC" w:rsidP="00622322">
      <w:pPr>
        <w:spacing w:after="0" w:line="240" w:lineRule="auto"/>
        <w:ind w:firstLine="709"/>
        <w:jc w:val="both"/>
        <w:rPr>
          <w:rFonts w:ascii="PT Astra Serif" w:eastAsia="Times New Roman" w:hAnsi="PT Astra Serif" w:cs="Times New Roman"/>
          <w:sz w:val="28"/>
          <w:szCs w:val="28"/>
          <w:lang w:eastAsia="ru-RU"/>
        </w:rPr>
      </w:pPr>
      <w:r w:rsidRPr="005E64DC">
        <w:rPr>
          <w:rFonts w:ascii="PT Astra Serif" w:eastAsia="Times New Roman" w:hAnsi="PT Astra Serif" w:cs="Times New Roman"/>
          <w:sz w:val="28"/>
          <w:szCs w:val="28"/>
          <w:lang w:eastAsia="ru-RU"/>
        </w:rPr>
        <w:t xml:space="preserve">Воздержалось – </w:t>
      </w:r>
      <w:r w:rsidR="00CB126F">
        <w:rPr>
          <w:rFonts w:ascii="PT Astra Serif" w:eastAsia="Times New Roman" w:hAnsi="PT Astra Serif" w:cs="Times New Roman"/>
          <w:sz w:val="28"/>
          <w:szCs w:val="28"/>
          <w:lang w:eastAsia="ru-RU"/>
        </w:rPr>
        <w:t>0</w:t>
      </w:r>
    </w:p>
    <w:p w:rsidR="005E64DC" w:rsidRPr="005E64DC" w:rsidRDefault="005E64DC" w:rsidP="00622322">
      <w:pPr>
        <w:spacing w:after="0" w:line="240" w:lineRule="auto"/>
        <w:ind w:firstLine="709"/>
        <w:jc w:val="both"/>
        <w:rPr>
          <w:rFonts w:ascii="PT Astra Serif" w:eastAsia="Times New Roman" w:hAnsi="PT Astra Serif" w:cs="Times New Roman"/>
          <w:sz w:val="28"/>
          <w:szCs w:val="28"/>
          <w:lang w:eastAsia="ru-RU"/>
        </w:rPr>
      </w:pPr>
      <w:r w:rsidRPr="005E64DC">
        <w:rPr>
          <w:rFonts w:ascii="PT Astra Serif" w:eastAsia="Times New Roman" w:hAnsi="PT Astra Serif" w:cs="Times New Roman"/>
          <w:sz w:val="28"/>
          <w:szCs w:val="28"/>
          <w:lang w:eastAsia="ru-RU"/>
        </w:rPr>
        <w:t xml:space="preserve">Не голосовало – </w:t>
      </w:r>
      <w:r w:rsidR="00CB126F">
        <w:rPr>
          <w:rFonts w:ascii="PT Astra Serif" w:eastAsia="Times New Roman" w:hAnsi="PT Astra Serif" w:cs="Times New Roman"/>
          <w:sz w:val="28"/>
          <w:szCs w:val="28"/>
          <w:lang w:eastAsia="ru-RU"/>
        </w:rPr>
        <w:t>1</w:t>
      </w:r>
    </w:p>
    <w:p w:rsidR="005E64DC" w:rsidRPr="005E64DC" w:rsidRDefault="005E64DC" w:rsidP="00622322">
      <w:pPr>
        <w:spacing w:after="0" w:line="240" w:lineRule="auto"/>
        <w:ind w:firstLine="709"/>
        <w:jc w:val="both"/>
        <w:rPr>
          <w:rFonts w:ascii="PT Astra Serif" w:eastAsia="Times New Roman" w:hAnsi="PT Astra Serif" w:cs="Times New Roman"/>
          <w:i/>
          <w:sz w:val="28"/>
          <w:szCs w:val="28"/>
          <w:lang w:eastAsia="ru-RU"/>
        </w:rPr>
      </w:pPr>
      <w:r w:rsidRPr="005E64DC">
        <w:rPr>
          <w:rFonts w:ascii="PT Astra Serif" w:eastAsia="Times New Roman" w:hAnsi="PT Astra Serif" w:cs="Times New Roman"/>
          <w:i/>
          <w:sz w:val="28"/>
          <w:szCs w:val="28"/>
          <w:lang w:eastAsia="ru-RU"/>
        </w:rPr>
        <w:t xml:space="preserve">(Протокол № </w:t>
      </w:r>
      <w:r w:rsidR="00CB126F">
        <w:rPr>
          <w:rFonts w:ascii="PT Astra Serif" w:eastAsia="Times New Roman" w:hAnsi="PT Astra Serif" w:cs="Times New Roman"/>
          <w:i/>
          <w:sz w:val="28"/>
          <w:szCs w:val="28"/>
          <w:lang w:eastAsia="ru-RU"/>
        </w:rPr>
        <w:t>1</w:t>
      </w:r>
      <w:r w:rsidRPr="005E64DC">
        <w:rPr>
          <w:rFonts w:ascii="PT Astra Serif" w:eastAsia="Times New Roman" w:hAnsi="PT Astra Serif" w:cs="Times New Roman"/>
          <w:i/>
          <w:sz w:val="28"/>
          <w:szCs w:val="28"/>
          <w:lang w:eastAsia="ru-RU"/>
        </w:rPr>
        <w:t>).</w:t>
      </w:r>
    </w:p>
    <w:p w:rsidR="005E64DC" w:rsidRPr="005E64DC" w:rsidRDefault="005E64DC" w:rsidP="00622322">
      <w:pPr>
        <w:spacing w:after="0" w:line="240" w:lineRule="auto"/>
        <w:ind w:firstLine="709"/>
        <w:jc w:val="both"/>
        <w:rPr>
          <w:rFonts w:ascii="PT Astra Serif" w:eastAsia="Times New Roman" w:hAnsi="PT Astra Serif" w:cs="Times New Roman"/>
          <w:sz w:val="28"/>
          <w:szCs w:val="28"/>
          <w:lang w:eastAsia="ru-RU"/>
        </w:rPr>
      </w:pPr>
      <w:r w:rsidRPr="005E64DC">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5E64DC" w:rsidRPr="00C71CD0" w:rsidRDefault="005E64DC" w:rsidP="00622322">
      <w:pPr>
        <w:spacing w:after="0" w:line="240" w:lineRule="auto"/>
        <w:ind w:firstLine="709"/>
        <w:jc w:val="both"/>
        <w:rPr>
          <w:rFonts w:ascii="PT Astra Serif" w:hAnsi="PT Astra Serif"/>
          <w:sz w:val="28"/>
          <w:szCs w:val="28"/>
        </w:rPr>
      </w:pPr>
    </w:p>
    <w:p w:rsidR="005E64D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E64DC">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p>
    <w:p w:rsidR="00F07257" w:rsidRDefault="00F07257"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 у</w:t>
      </w:r>
      <w:r w:rsidR="00C71CD0" w:rsidRPr="00C71CD0">
        <w:rPr>
          <w:rFonts w:ascii="PT Astra Serif" w:hAnsi="PT Astra Serif"/>
          <w:sz w:val="28"/>
          <w:szCs w:val="28"/>
        </w:rPr>
        <w:t>важаемые коллеги</w:t>
      </w:r>
      <w:r w:rsidR="00CA5C13">
        <w:rPr>
          <w:rFonts w:ascii="PT Astra Serif" w:hAnsi="PT Astra Serif"/>
          <w:sz w:val="28"/>
          <w:szCs w:val="28"/>
        </w:rPr>
        <w:t>-</w:t>
      </w:r>
      <w:r w:rsidR="00C71CD0" w:rsidRPr="00C71CD0">
        <w:rPr>
          <w:rFonts w:ascii="PT Astra Serif" w:hAnsi="PT Astra Serif"/>
          <w:sz w:val="28"/>
          <w:szCs w:val="28"/>
        </w:rPr>
        <w:t>депутаты</w:t>
      </w:r>
      <w:r w:rsidR="00CA5C13">
        <w:rPr>
          <w:rFonts w:ascii="PT Astra Serif" w:hAnsi="PT Astra Serif"/>
          <w:sz w:val="28"/>
          <w:szCs w:val="28"/>
        </w:rPr>
        <w:t>,</w:t>
      </w:r>
      <w:r w:rsidR="00C71CD0" w:rsidRPr="00C71CD0">
        <w:rPr>
          <w:rFonts w:ascii="PT Astra Serif" w:hAnsi="PT Astra Serif"/>
          <w:sz w:val="28"/>
          <w:szCs w:val="28"/>
        </w:rPr>
        <w:t xml:space="preserve"> какие есть 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 по повестке нашей сессии</w:t>
      </w:r>
      <w:r w:rsidR="00CB126F">
        <w:rPr>
          <w:rFonts w:ascii="PT Astra Serif" w:hAnsi="PT Astra Serif"/>
          <w:sz w:val="28"/>
          <w:szCs w:val="28"/>
        </w:rPr>
        <w:t>?</w:t>
      </w:r>
      <w:r w:rsidR="00C71CD0"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5E64DC" w:rsidRDefault="005E64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5E64DC" w:rsidRDefault="005E64DC" w:rsidP="00622322">
      <w:pPr>
        <w:spacing w:after="0" w:line="240" w:lineRule="auto"/>
        <w:ind w:firstLine="709"/>
        <w:jc w:val="both"/>
        <w:rPr>
          <w:rFonts w:ascii="PT Astra Serif" w:hAnsi="PT Astra Serif"/>
          <w:sz w:val="28"/>
          <w:szCs w:val="28"/>
        </w:rPr>
      </w:pPr>
    </w:p>
    <w:p w:rsidR="00F07257" w:rsidRDefault="00F07257" w:rsidP="00622322">
      <w:pPr>
        <w:spacing w:after="0" w:line="240" w:lineRule="auto"/>
        <w:ind w:firstLine="709"/>
        <w:jc w:val="both"/>
        <w:rPr>
          <w:rFonts w:ascii="PT Astra Serif" w:hAnsi="PT Astra Serif"/>
          <w:sz w:val="28"/>
          <w:szCs w:val="28"/>
        </w:rPr>
      </w:pPr>
    </w:p>
    <w:p w:rsidR="00694144" w:rsidRDefault="005E64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Семёнов Владимир Владиславович</w:t>
      </w:r>
      <w:r>
        <w:rPr>
          <w:rFonts w:ascii="PT Astra Serif" w:hAnsi="PT Astra Serif"/>
          <w:sz w:val="28"/>
          <w:szCs w:val="28"/>
        </w:rPr>
        <w:t>.</w:t>
      </w:r>
      <w:r w:rsidR="00C71CD0"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p>
    <w:p w:rsidR="00694144" w:rsidRPr="00694144" w:rsidRDefault="00694144" w:rsidP="00622322">
      <w:pPr>
        <w:spacing w:after="0" w:line="240" w:lineRule="auto"/>
        <w:ind w:firstLine="709"/>
        <w:jc w:val="both"/>
        <w:rPr>
          <w:rFonts w:ascii="PT Astra Serif" w:eastAsia="Times New Roman" w:hAnsi="PT Astra Serif" w:cs="Times New Roman"/>
          <w:sz w:val="28"/>
          <w:szCs w:val="28"/>
          <w:lang w:eastAsia="ru-RU"/>
        </w:rPr>
      </w:pPr>
      <w:r w:rsidRPr="00694144">
        <w:rPr>
          <w:rFonts w:ascii="PT Astra Serif" w:eastAsia="Times New Roman" w:hAnsi="PT Astra Serif" w:cs="Times New Roman"/>
          <w:b/>
          <w:sz w:val="28"/>
          <w:szCs w:val="28"/>
          <w:lang w:eastAsia="ru-RU"/>
        </w:rPr>
        <w:t>Депутат Семёнов В.В.,</w:t>
      </w:r>
      <w:r w:rsidRPr="00694144">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69414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CB126F">
        <w:rPr>
          <w:rFonts w:ascii="PT Astra Serif" w:hAnsi="PT Astra Serif"/>
          <w:sz w:val="28"/>
          <w:szCs w:val="28"/>
        </w:rPr>
        <w:t>!</w:t>
      </w:r>
      <w:r w:rsidRPr="00C71CD0">
        <w:rPr>
          <w:rFonts w:ascii="PT Astra Serif" w:hAnsi="PT Astra Serif"/>
          <w:sz w:val="28"/>
          <w:szCs w:val="28"/>
        </w:rPr>
        <w:t xml:space="preserve"> Александр Алексеевич</w:t>
      </w:r>
      <w:r w:rsidR="00694144">
        <w:rPr>
          <w:rFonts w:ascii="PT Astra Serif" w:hAnsi="PT Astra Serif"/>
          <w:sz w:val="28"/>
          <w:szCs w:val="28"/>
        </w:rPr>
        <w:t>! Ф</w:t>
      </w:r>
      <w:r w:rsidRPr="00C71CD0">
        <w:rPr>
          <w:rFonts w:ascii="PT Astra Serif" w:hAnsi="PT Astra Serif"/>
          <w:sz w:val="28"/>
          <w:szCs w:val="28"/>
        </w:rPr>
        <w:t xml:space="preserve">ракция просит снять </w:t>
      </w:r>
      <w:r w:rsidR="00694144">
        <w:rPr>
          <w:rFonts w:ascii="PT Astra Serif" w:hAnsi="PT Astra Serif"/>
          <w:sz w:val="28"/>
          <w:szCs w:val="28"/>
        </w:rPr>
        <w:t>с рассмотрения</w:t>
      </w:r>
      <w:r w:rsidRPr="00C71CD0">
        <w:rPr>
          <w:rFonts w:ascii="PT Astra Serif" w:hAnsi="PT Astra Serif"/>
          <w:sz w:val="28"/>
          <w:szCs w:val="28"/>
        </w:rPr>
        <w:t xml:space="preserve"> вопрос</w:t>
      </w:r>
      <w:r w:rsidR="00CA5C13">
        <w:rPr>
          <w:rFonts w:ascii="PT Astra Serif" w:hAnsi="PT Astra Serif"/>
          <w:sz w:val="28"/>
          <w:szCs w:val="28"/>
        </w:rPr>
        <w:t xml:space="preserve"> 19-й</w:t>
      </w:r>
      <w:r w:rsidRPr="00C71CD0">
        <w:rPr>
          <w:rFonts w:ascii="PT Astra Serif" w:hAnsi="PT Astra Serif"/>
          <w:sz w:val="28"/>
          <w:szCs w:val="28"/>
        </w:rPr>
        <w:t xml:space="preserve"> </w:t>
      </w:r>
      <w:r w:rsidR="00694144">
        <w:rPr>
          <w:rFonts w:ascii="PT Astra Serif" w:hAnsi="PT Astra Serif"/>
          <w:sz w:val="28"/>
          <w:szCs w:val="28"/>
        </w:rPr>
        <w:t>«О п</w:t>
      </w:r>
      <w:r w:rsidRPr="00C71CD0">
        <w:rPr>
          <w:rFonts w:ascii="PT Astra Serif" w:hAnsi="PT Astra Serif"/>
          <w:sz w:val="28"/>
          <w:szCs w:val="28"/>
        </w:rPr>
        <w:t xml:space="preserve">роекте закона </w:t>
      </w:r>
      <w:r>
        <w:rPr>
          <w:rFonts w:ascii="PT Astra Serif" w:hAnsi="PT Astra Serif"/>
          <w:sz w:val="28"/>
          <w:szCs w:val="28"/>
        </w:rPr>
        <w:t>Алтайского</w:t>
      </w:r>
      <w:r w:rsidRPr="00C71CD0">
        <w:rPr>
          <w:rFonts w:ascii="PT Astra Serif" w:hAnsi="PT Astra Serif"/>
          <w:sz w:val="28"/>
          <w:szCs w:val="28"/>
        </w:rPr>
        <w:t xml:space="preserve"> края </w:t>
      </w:r>
      <w:r w:rsidR="00694144">
        <w:rPr>
          <w:rFonts w:ascii="PT Astra Serif" w:hAnsi="PT Astra Serif"/>
          <w:sz w:val="28"/>
          <w:szCs w:val="28"/>
        </w:rPr>
        <w:t xml:space="preserve">«О </w:t>
      </w:r>
      <w:r w:rsidRPr="00C71CD0">
        <w:rPr>
          <w:rFonts w:ascii="PT Astra Serif" w:hAnsi="PT Astra Serif"/>
          <w:sz w:val="28"/>
          <w:szCs w:val="28"/>
        </w:rPr>
        <w:t>внесени</w:t>
      </w:r>
      <w:r w:rsidR="00CA5C13">
        <w:rPr>
          <w:rFonts w:ascii="PT Astra Serif" w:hAnsi="PT Astra Serif"/>
          <w:sz w:val="28"/>
          <w:szCs w:val="28"/>
        </w:rPr>
        <w:t>и</w:t>
      </w:r>
      <w:r w:rsidR="00694144">
        <w:rPr>
          <w:rFonts w:ascii="PT Astra Serif" w:hAnsi="PT Astra Serif"/>
          <w:sz w:val="28"/>
          <w:szCs w:val="28"/>
        </w:rPr>
        <w:t xml:space="preserve"> изменения в статью 1</w:t>
      </w:r>
      <w:r w:rsidRPr="00C71CD0">
        <w:rPr>
          <w:rFonts w:ascii="PT Astra Serif" w:hAnsi="PT Astra Serif"/>
          <w:sz w:val="28"/>
          <w:szCs w:val="28"/>
        </w:rPr>
        <w:t xml:space="preserve"> закона </w:t>
      </w:r>
      <w:r>
        <w:rPr>
          <w:rFonts w:ascii="PT Astra Serif" w:hAnsi="PT Astra Serif"/>
          <w:sz w:val="28"/>
          <w:szCs w:val="28"/>
        </w:rPr>
        <w:t>Алтайского</w:t>
      </w:r>
      <w:r w:rsidR="00694144">
        <w:rPr>
          <w:rFonts w:ascii="PT Astra Serif" w:hAnsi="PT Astra Serif"/>
          <w:sz w:val="28"/>
          <w:szCs w:val="28"/>
        </w:rPr>
        <w:t xml:space="preserve"> края «О</w:t>
      </w:r>
      <w:r w:rsidRPr="00C71CD0">
        <w:rPr>
          <w:rFonts w:ascii="PT Astra Serif" w:hAnsi="PT Astra Serif"/>
          <w:sz w:val="28"/>
          <w:szCs w:val="28"/>
        </w:rPr>
        <w:t xml:space="preserve"> транспортном налоге на территории </w:t>
      </w:r>
      <w:r>
        <w:rPr>
          <w:rFonts w:ascii="PT Astra Serif" w:hAnsi="PT Astra Serif"/>
          <w:sz w:val="28"/>
          <w:szCs w:val="28"/>
        </w:rPr>
        <w:t>Алтайского</w:t>
      </w:r>
      <w:r w:rsidRPr="00C71CD0">
        <w:rPr>
          <w:rFonts w:ascii="PT Astra Serif" w:hAnsi="PT Astra Serif"/>
          <w:sz w:val="28"/>
          <w:szCs w:val="28"/>
        </w:rPr>
        <w:t xml:space="preserve"> края</w:t>
      </w:r>
      <w:r w:rsidR="00694144">
        <w:rPr>
          <w:rFonts w:ascii="PT Astra Serif" w:hAnsi="PT Astra Serif"/>
          <w:sz w:val="28"/>
          <w:szCs w:val="28"/>
        </w:rPr>
        <w:t>»</w:t>
      </w:r>
      <w:r w:rsidRPr="00C71CD0">
        <w:rPr>
          <w:rFonts w:ascii="PT Astra Serif" w:hAnsi="PT Astra Serif"/>
          <w:sz w:val="28"/>
          <w:szCs w:val="28"/>
        </w:rPr>
        <w:t xml:space="preserve"> в связи с необходимостью существенной доработки законопроекта</w:t>
      </w:r>
      <w:r w:rsidR="00694144">
        <w:rPr>
          <w:rFonts w:ascii="PT Astra Serif" w:hAnsi="PT Astra Serif"/>
          <w:sz w:val="28"/>
          <w:szCs w:val="28"/>
        </w:rPr>
        <w:t>.</w:t>
      </w:r>
      <w:r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94144">
        <w:rPr>
          <w:rFonts w:ascii="PT Astra Serif" w:hAnsi="PT Astra Serif"/>
          <w:sz w:val="28"/>
          <w:szCs w:val="28"/>
        </w:rPr>
        <w:t>.</w:t>
      </w:r>
      <w:r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p>
    <w:p w:rsidR="00694144" w:rsidRPr="00D5566F" w:rsidRDefault="00694144"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0653D8" w:rsidRDefault="000653D8" w:rsidP="00622322">
      <w:pPr>
        <w:spacing w:after="0" w:line="240" w:lineRule="auto"/>
        <w:ind w:firstLine="709"/>
        <w:jc w:val="both"/>
        <w:rPr>
          <w:rFonts w:ascii="PT Astra Serif" w:hAnsi="PT Astra Serif"/>
          <w:sz w:val="28"/>
          <w:szCs w:val="28"/>
        </w:rPr>
      </w:pPr>
    </w:p>
    <w:p w:rsidR="0069414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94144">
        <w:rPr>
          <w:rFonts w:ascii="PT Astra Serif" w:hAnsi="PT Astra Serif"/>
          <w:sz w:val="28"/>
          <w:szCs w:val="28"/>
        </w:rPr>
        <w:t>.</w:t>
      </w:r>
      <w:r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у депутатов больше нет замечаний</w:t>
      </w:r>
      <w:r>
        <w:rPr>
          <w:rFonts w:ascii="PT Astra Serif" w:hAnsi="PT Astra Serif"/>
          <w:sz w:val="28"/>
          <w:szCs w:val="28"/>
        </w:rPr>
        <w:t>,</w:t>
      </w:r>
      <w:r w:rsidR="00C71CD0" w:rsidRPr="00C71CD0">
        <w:rPr>
          <w:rFonts w:ascii="PT Astra Serif" w:hAnsi="PT Astra Serif"/>
          <w:sz w:val="28"/>
          <w:szCs w:val="28"/>
        </w:rPr>
        <w:t xml:space="preserve"> предложений</w:t>
      </w:r>
      <w:r>
        <w:rPr>
          <w:rFonts w:ascii="PT Astra Serif" w:hAnsi="PT Astra Serif"/>
          <w:sz w:val="28"/>
          <w:szCs w:val="28"/>
        </w:rPr>
        <w:t>?</w:t>
      </w:r>
      <w:r w:rsidR="00C71CD0"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C71CD0" w:rsidRPr="00C71CD0" w:rsidRDefault="0069414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0653D8" w:rsidRPr="00C71CD0" w:rsidRDefault="000653D8"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sidR="00CA5C13">
        <w:rPr>
          <w:rFonts w:ascii="PT Astra Serif" w:hAnsi="PT Astra Serif"/>
          <w:sz w:val="28"/>
          <w:szCs w:val="28"/>
        </w:rPr>
        <w:t>, Кравцова Светлана Анатольевна.</w:t>
      </w:r>
      <w:r w:rsidR="00C71CD0"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p>
    <w:p w:rsidR="00694144" w:rsidRPr="00E72409" w:rsidRDefault="00694144" w:rsidP="00622322">
      <w:pPr>
        <w:spacing w:after="0" w:line="240" w:lineRule="auto"/>
        <w:ind w:firstLine="709"/>
        <w:jc w:val="both"/>
        <w:rPr>
          <w:rFonts w:ascii="PT Astra Serif" w:hAnsi="PT Astra Serif"/>
          <w:sz w:val="28"/>
          <w:szCs w:val="28"/>
        </w:rPr>
      </w:pPr>
      <w:r w:rsidRPr="00E72409">
        <w:rPr>
          <w:rFonts w:ascii="PT Astra Serif" w:hAnsi="PT Astra Serif"/>
          <w:b/>
          <w:sz w:val="28"/>
          <w:szCs w:val="28"/>
        </w:rPr>
        <w:t xml:space="preserve">Кравцова С.А., </w:t>
      </w:r>
      <w:r w:rsidRPr="00E72409">
        <w:rPr>
          <w:rFonts w:ascii="PT Astra Serif" w:hAnsi="PT Astra Serif"/>
          <w:sz w:val="28"/>
          <w:szCs w:val="28"/>
        </w:rPr>
        <w:t xml:space="preserve">начальник отдела регионального законотворчества </w:t>
      </w:r>
      <w:r w:rsidRPr="00273CC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Pr="00E72409">
        <w:rPr>
          <w:rFonts w:ascii="PT Astra Serif" w:hAnsi="PT Astra Serif"/>
          <w:sz w:val="28"/>
          <w:szCs w:val="28"/>
        </w:rPr>
        <w:t>аппарата Представителя Губернатора и Правительства Алтайского края в Алтайском краевом Законодательном Собрании</w:t>
      </w:r>
      <w:r>
        <w:rPr>
          <w:rFonts w:ascii="PT Astra Serif" w:hAnsi="PT Astra Serif"/>
          <w:sz w:val="28"/>
          <w:szCs w:val="28"/>
        </w:rPr>
        <w:t>.</w:t>
      </w:r>
    </w:p>
    <w:p w:rsidR="00694144" w:rsidRDefault="00CA5C13"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Виктор Петрович, </w:t>
      </w:r>
      <w:r w:rsidR="00C71CD0" w:rsidRPr="00C71CD0">
        <w:rPr>
          <w:rFonts w:ascii="PT Astra Serif" w:hAnsi="PT Astra Serif"/>
          <w:sz w:val="28"/>
          <w:szCs w:val="28"/>
        </w:rPr>
        <w:t>Александр Алексеевич</w:t>
      </w:r>
      <w:r w:rsidR="00694144">
        <w:rPr>
          <w:rFonts w:ascii="PT Astra Serif" w:hAnsi="PT Astra Serif"/>
          <w:sz w:val="28"/>
          <w:szCs w:val="28"/>
        </w:rPr>
        <w:t>,</w:t>
      </w:r>
      <w:r w:rsidR="00C71CD0" w:rsidRPr="00C71CD0">
        <w:rPr>
          <w:rFonts w:ascii="PT Astra Serif" w:hAnsi="PT Astra Serif"/>
          <w:sz w:val="28"/>
          <w:szCs w:val="28"/>
        </w:rPr>
        <w:t xml:space="preserve"> депутаты</w:t>
      </w:r>
      <w:r w:rsidR="00694144">
        <w:rPr>
          <w:rFonts w:ascii="PT Astra Serif" w:hAnsi="PT Astra Serif"/>
          <w:sz w:val="28"/>
          <w:szCs w:val="28"/>
        </w:rPr>
        <w:t>,</w:t>
      </w:r>
      <w:r w:rsidR="00C71CD0" w:rsidRPr="00C71CD0">
        <w:rPr>
          <w:rFonts w:ascii="PT Astra Serif" w:hAnsi="PT Astra Serif"/>
          <w:sz w:val="28"/>
          <w:szCs w:val="28"/>
        </w:rPr>
        <w:t xml:space="preserve"> присутствующие</w:t>
      </w:r>
      <w:r>
        <w:rPr>
          <w:rFonts w:ascii="PT Astra Serif" w:hAnsi="PT Astra Serif"/>
          <w:sz w:val="28"/>
          <w:szCs w:val="28"/>
        </w:rPr>
        <w:t>! И</w:t>
      </w:r>
      <w:r w:rsidR="00C71CD0" w:rsidRPr="00C71CD0">
        <w:rPr>
          <w:rFonts w:ascii="PT Astra Serif" w:hAnsi="PT Astra Serif"/>
          <w:sz w:val="28"/>
          <w:szCs w:val="28"/>
        </w:rPr>
        <w:t>нформируем вас о замене должностей докладчиков по вопросам повестки дня</w:t>
      </w:r>
      <w:r w:rsidR="00694144">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 вопросу </w:t>
      </w:r>
      <w:r>
        <w:rPr>
          <w:rFonts w:ascii="PT Astra Serif" w:hAnsi="PT Astra Serif"/>
          <w:sz w:val="28"/>
          <w:szCs w:val="28"/>
        </w:rPr>
        <w:t>№ 1 «О </w:t>
      </w:r>
      <w:r w:rsidR="00C71CD0" w:rsidRPr="00C71CD0">
        <w:rPr>
          <w:rFonts w:ascii="PT Astra Serif" w:hAnsi="PT Astra Serif"/>
          <w:sz w:val="28"/>
          <w:szCs w:val="28"/>
        </w:rPr>
        <w:t xml:space="preserve">законе </w:t>
      </w:r>
      <w:r w:rsidR="00C71CD0">
        <w:rPr>
          <w:rFonts w:ascii="PT Astra Serif" w:hAnsi="PT Astra Serif"/>
          <w:sz w:val="28"/>
          <w:szCs w:val="28"/>
        </w:rPr>
        <w:t>Алтайского</w:t>
      </w:r>
      <w:r>
        <w:rPr>
          <w:rFonts w:ascii="PT Astra Serif" w:hAnsi="PT Astra Serif"/>
          <w:sz w:val="28"/>
          <w:szCs w:val="28"/>
        </w:rPr>
        <w:t xml:space="preserve"> края «О </w:t>
      </w:r>
      <w:r w:rsidR="00C71CD0" w:rsidRPr="00C71CD0">
        <w:rPr>
          <w:rFonts w:ascii="PT Astra Serif" w:hAnsi="PT Astra Serif"/>
          <w:sz w:val="28"/>
          <w:szCs w:val="28"/>
        </w:rPr>
        <w:t>бесплатной юридической помощи в Алтайском крае</w:t>
      </w:r>
      <w:r>
        <w:rPr>
          <w:rFonts w:ascii="PT Astra Serif" w:hAnsi="PT Astra Serif"/>
          <w:sz w:val="28"/>
          <w:szCs w:val="28"/>
        </w:rPr>
        <w:t>»</w:t>
      </w:r>
      <w:r w:rsidR="00C71CD0" w:rsidRPr="00C71CD0">
        <w:rPr>
          <w:rFonts w:ascii="PT Astra Serif" w:hAnsi="PT Astra Serif"/>
          <w:sz w:val="28"/>
          <w:szCs w:val="28"/>
        </w:rPr>
        <w:t xml:space="preserve"> и по вопросу </w:t>
      </w:r>
      <w:r>
        <w:rPr>
          <w:rFonts w:ascii="PT Astra Serif" w:hAnsi="PT Astra Serif"/>
          <w:sz w:val="28"/>
          <w:szCs w:val="28"/>
        </w:rPr>
        <w:t>№ 13 «О п</w:t>
      </w:r>
      <w:r w:rsidR="00C71CD0" w:rsidRPr="00C71CD0">
        <w:rPr>
          <w:rFonts w:ascii="PT Astra Serif" w:hAnsi="PT Astra Serif"/>
          <w:sz w:val="28"/>
          <w:szCs w:val="28"/>
        </w:rPr>
        <w:t xml:space="preserve">роекте закона </w:t>
      </w:r>
      <w:r w:rsidR="00C71CD0">
        <w:rPr>
          <w:rFonts w:ascii="PT Astra Serif" w:hAnsi="PT Astra Serif"/>
          <w:sz w:val="28"/>
          <w:szCs w:val="28"/>
        </w:rPr>
        <w:t>Алтайского</w:t>
      </w:r>
      <w:r>
        <w:rPr>
          <w:rFonts w:ascii="PT Astra Serif" w:hAnsi="PT Astra Serif"/>
          <w:sz w:val="28"/>
          <w:szCs w:val="28"/>
        </w:rPr>
        <w:t xml:space="preserve"> края «О </w:t>
      </w:r>
      <w:r w:rsidR="00C71CD0" w:rsidRPr="00C71CD0">
        <w:rPr>
          <w:rFonts w:ascii="PT Astra Serif" w:hAnsi="PT Astra Serif"/>
          <w:sz w:val="28"/>
          <w:szCs w:val="28"/>
        </w:rPr>
        <w:t xml:space="preserve">внесении изменений в отдельные законы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докладывает начальник управления юстиции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 вопросу </w:t>
      </w:r>
      <w:r>
        <w:rPr>
          <w:rFonts w:ascii="PT Astra Serif" w:hAnsi="PT Astra Serif"/>
          <w:sz w:val="28"/>
          <w:szCs w:val="28"/>
        </w:rPr>
        <w:t>№ 15 «О п</w:t>
      </w:r>
      <w:r w:rsidR="00C71CD0" w:rsidRPr="00C71CD0">
        <w:rPr>
          <w:rFonts w:ascii="PT Astra Serif" w:hAnsi="PT Astra Serif"/>
          <w:sz w:val="28"/>
          <w:szCs w:val="28"/>
        </w:rPr>
        <w:t xml:space="preserve">роекте закона </w:t>
      </w:r>
      <w:r w:rsidR="00C71CD0">
        <w:rPr>
          <w:rFonts w:ascii="PT Astra Serif" w:hAnsi="PT Astra Serif"/>
          <w:sz w:val="28"/>
          <w:szCs w:val="28"/>
        </w:rPr>
        <w:t>Алтайского</w:t>
      </w:r>
      <w:r>
        <w:rPr>
          <w:rFonts w:ascii="PT Astra Serif" w:hAnsi="PT Astra Serif"/>
          <w:sz w:val="28"/>
          <w:szCs w:val="28"/>
        </w:rPr>
        <w:t xml:space="preserve"> края «О </w:t>
      </w:r>
      <w:r w:rsidR="00C71CD0" w:rsidRPr="00C71CD0">
        <w:rPr>
          <w:rFonts w:ascii="PT Astra Serif" w:hAnsi="PT Astra Serif"/>
          <w:sz w:val="28"/>
          <w:szCs w:val="28"/>
        </w:rPr>
        <w:t xml:space="preserve">внесении изменений в статью 10 закона </w:t>
      </w:r>
      <w:r w:rsidR="00C71CD0">
        <w:rPr>
          <w:rFonts w:ascii="PT Astra Serif" w:hAnsi="PT Astra Serif"/>
          <w:sz w:val="28"/>
          <w:szCs w:val="28"/>
        </w:rPr>
        <w:t>Алтайского</w:t>
      </w:r>
      <w:r>
        <w:rPr>
          <w:rFonts w:ascii="PT Astra Serif" w:hAnsi="PT Astra Serif"/>
          <w:sz w:val="28"/>
          <w:szCs w:val="28"/>
        </w:rPr>
        <w:t xml:space="preserve"> края «О</w:t>
      </w:r>
      <w:r w:rsidR="00C71CD0" w:rsidRPr="00C71CD0">
        <w:rPr>
          <w:rFonts w:ascii="PT Astra Serif" w:hAnsi="PT Astra Serif"/>
          <w:sz w:val="28"/>
          <w:szCs w:val="28"/>
        </w:rPr>
        <w:t xml:space="preserve"> </w:t>
      </w:r>
      <w:r w:rsidR="00CA5C13">
        <w:rPr>
          <w:rFonts w:ascii="PT Astra Serif" w:hAnsi="PT Astra Serif"/>
          <w:sz w:val="28"/>
          <w:szCs w:val="28"/>
        </w:rPr>
        <w:t>государственной поддержке молоде</w:t>
      </w:r>
      <w:r w:rsidR="00C71CD0" w:rsidRPr="00C71CD0">
        <w:rPr>
          <w:rFonts w:ascii="PT Astra Serif" w:hAnsi="PT Astra Serif"/>
          <w:sz w:val="28"/>
          <w:szCs w:val="28"/>
        </w:rPr>
        <w:t>жных и детских общественных объединений в Алтайском крае</w:t>
      </w:r>
      <w:r>
        <w:rPr>
          <w:rFonts w:ascii="PT Astra Serif" w:hAnsi="PT Astra Serif"/>
          <w:sz w:val="28"/>
          <w:szCs w:val="28"/>
        </w:rPr>
        <w:t>»</w:t>
      </w:r>
      <w:r w:rsidR="00C71CD0" w:rsidRPr="00C71CD0">
        <w:rPr>
          <w:rFonts w:ascii="PT Astra Serif" w:hAnsi="PT Astra Serif"/>
          <w:sz w:val="28"/>
          <w:szCs w:val="28"/>
        </w:rPr>
        <w:t xml:space="preserve"> докладывает начальник управления</w:t>
      </w:r>
      <w:r>
        <w:rPr>
          <w:rFonts w:ascii="PT Astra Serif" w:hAnsi="PT Astra Serif"/>
          <w:sz w:val="28"/>
          <w:szCs w:val="28"/>
        </w:rPr>
        <w:t xml:space="preserve"> молоде</w:t>
      </w:r>
      <w:r w:rsidR="00C71CD0" w:rsidRPr="00C71CD0">
        <w:rPr>
          <w:rFonts w:ascii="PT Astra Serif" w:hAnsi="PT Astra Serif"/>
          <w:sz w:val="28"/>
          <w:szCs w:val="28"/>
        </w:rPr>
        <w:t xml:space="preserve">жной политики и реализации программ общественного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694144" w:rsidRDefault="00694144" w:rsidP="00622322">
      <w:pPr>
        <w:spacing w:after="0" w:line="240" w:lineRule="auto"/>
        <w:ind w:firstLine="709"/>
        <w:jc w:val="both"/>
        <w:rPr>
          <w:rFonts w:ascii="PT Astra Serif" w:hAnsi="PT Astra Serif"/>
          <w:sz w:val="28"/>
          <w:szCs w:val="28"/>
        </w:rPr>
      </w:pPr>
    </w:p>
    <w:p w:rsidR="00694144" w:rsidRDefault="0069414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 вопросу </w:t>
      </w:r>
      <w:r>
        <w:rPr>
          <w:rFonts w:ascii="PT Astra Serif" w:hAnsi="PT Astra Serif"/>
          <w:sz w:val="28"/>
          <w:szCs w:val="28"/>
        </w:rPr>
        <w:t>№ 16 «О п</w:t>
      </w:r>
      <w:r w:rsidR="00C71CD0" w:rsidRPr="00C71CD0">
        <w:rPr>
          <w:rFonts w:ascii="PT Astra Serif" w:hAnsi="PT Astra Serif"/>
          <w:sz w:val="28"/>
          <w:szCs w:val="28"/>
        </w:rPr>
        <w:t xml:space="preserve">роекте закона </w:t>
      </w:r>
      <w:r w:rsidR="00C71CD0">
        <w:rPr>
          <w:rFonts w:ascii="PT Astra Serif" w:hAnsi="PT Astra Serif"/>
          <w:sz w:val="28"/>
          <w:szCs w:val="28"/>
        </w:rPr>
        <w:t>Алтайского</w:t>
      </w:r>
      <w:r>
        <w:rPr>
          <w:rFonts w:ascii="PT Astra Serif" w:hAnsi="PT Astra Serif"/>
          <w:sz w:val="28"/>
          <w:szCs w:val="28"/>
        </w:rPr>
        <w:t xml:space="preserve"> края «О</w:t>
      </w:r>
      <w:r w:rsidR="00C71CD0" w:rsidRPr="00C71CD0">
        <w:rPr>
          <w:rFonts w:ascii="PT Astra Serif" w:hAnsi="PT Astra Serif"/>
          <w:sz w:val="28"/>
          <w:szCs w:val="28"/>
        </w:rPr>
        <w:t xml:space="preserve"> внесении изменений в статьи 1 и</w:t>
      </w:r>
      <w:r>
        <w:rPr>
          <w:rFonts w:ascii="PT Astra Serif" w:hAnsi="PT Astra Serif"/>
          <w:sz w:val="28"/>
          <w:szCs w:val="28"/>
        </w:rPr>
        <w:t xml:space="preserve"> </w:t>
      </w:r>
      <w:r w:rsidR="00C71CD0" w:rsidRPr="00C71CD0">
        <w:rPr>
          <w:rFonts w:ascii="PT Astra Serif" w:hAnsi="PT Astra Serif"/>
          <w:sz w:val="28"/>
          <w:szCs w:val="28"/>
        </w:rPr>
        <w:t xml:space="preserve">5 закона </w:t>
      </w:r>
      <w:r w:rsidR="00C71CD0">
        <w:rPr>
          <w:rFonts w:ascii="PT Astra Serif" w:hAnsi="PT Astra Serif"/>
          <w:sz w:val="28"/>
          <w:szCs w:val="28"/>
        </w:rPr>
        <w:t>Алтайского</w:t>
      </w:r>
      <w:r>
        <w:rPr>
          <w:rFonts w:ascii="PT Astra Serif" w:hAnsi="PT Astra Serif"/>
          <w:sz w:val="28"/>
          <w:szCs w:val="28"/>
        </w:rPr>
        <w:t xml:space="preserve"> края «О наделении о</w:t>
      </w:r>
      <w:r w:rsidR="00C71CD0" w:rsidRPr="00C71CD0">
        <w:rPr>
          <w:rFonts w:ascii="PT Astra Serif" w:hAnsi="PT Astra Serif"/>
          <w:sz w:val="28"/>
          <w:szCs w:val="28"/>
        </w:rPr>
        <w:t>рганов местного самоуправления государственными полномочиями в с</w:t>
      </w:r>
      <w:r>
        <w:rPr>
          <w:rFonts w:ascii="PT Astra Serif" w:hAnsi="PT Astra Serif"/>
          <w:sz w:val="28"/>
          <w:szCs w:val="28"/>
        </w:rPr>
        <w:t>фере организации и осуществления</w:t>
      </w:r>
      <w:r w:rsidR="00C71CD0" w:rsidRPr="00C71CD0">
        <w:rPr>
          <w:rFonts w:ascii="PT Astra Serif" w:hAnsi="PT Astra Serif"/>
          <w:sz w:val="28"/>
          <w:szCs w:val="28"/>
        </w:rPr>
        <w:t xml:space="preserve"> деятельности по опеке и попечительству над детьми-сиротами и детьми</w:t>
      </w:r>
      <w:r>
        <w:rPr>
          <w:rFonts w:ascii="PT Astra Serif" w:hAnsi="PT Astra Serif"/>
          <w:sz w:val="28"/>
          <w:szCs w:val="28"/>
        </w:rPr>
        <w:t>,</w:t>
      </w:r>
      <w:r w:rsidR="00C71CD0" w:rsidRPr="00C71CD0">
        <w:rPr>
          <w:rFonts w:ascii="PT Astra Serif" w:hAnsi="PT Astra Serif"/>
          <w:sz w:val="28"/>
          <w:szCs w:val="28"/>
        </w:rPr>
        <w:t xml:space="preserve"> оставшимися без попечения родителей</w:t>
      </w:r>
      <w:r>
        <w:rPr>
          <w:rFonts w:ascii="PT Astra Serif" w:hAnsi="PT Astra Serif"/>
          <w:sz w:val="28"/>
          <w:szCs w:val="28"/>
        </w:rPr>
        <w:t>»</w:t>
      </w:r>
      <w:r w:rsidR="00C71CD0" w:rsidRPr="00C71CD0">
        <w:rPr>
          <w:rFonts w:ascii="PT Astra Serif" w:hAnsi="PT Astra Serif"/>
          <w:sz w:val="28"/>
          <w:szCs w:val="28"/>
        </w:rPr>
        <w:t xml:space="preserve"> докладывает заместитель министра образования и науки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p>
    <w:p w:rsidR="00694144" w:rsidRDefault="00694144" w:rsidP="00622322">
      <w:pPr>
        <w:spacing w:after="0" w:line="240" w:lineRule="auto"/>
        <w:ind w:firstLine="709"/>
        <w:jc w:val="both"/>
        <w:rPr>
          <w:rFonts w:ascii="PT Astra Serif" w:hAnsi="PT Astra Serif"/>
          <w:sz w:val="28"/>
          <w:szCs w:val="28"/>
        </w:rPr>
      </w:pPr>
    </w:p>
    <w:p w:rsidR="00327D3C" w:rsidRDefault="0069414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 вопросу </w:t>
      </w:r>
      <w:r>
        <w:rPr>
          <w:rFonts w:ascii="PT Astra Serif" w:hAnsi="PT Astra Serif"/>
          <w:sz w:val="28"/>
          <w:szCs w:val="28"/>
        </w:rPr>
        <w:t>№ 18 «О п</w:t>
      </w:r>
      <w:r w:rsidR="00C71CD0" w:rsidRPr="00C71CD0">
        <w:rPr>
          <w:rFonts w:ascii="PT Astra Serif" w:hAnsi="PT Astra Serif"/>
          <w:sz w:val="28"/>
          <w:szCs w:val="28"/>
        </w:rPr>
        <w:t xml:space="preserve">роекте закона </w:t>
      </w:r>
      <w:r w:rsidR="00C71CD0">
        <w:rPr>
          <w:rFonts w:ascii="PT Astra Serif" w:hAnsi="PT Astra Serif"/>
          <w:sz w:val="28"/>
          <w:szCs w:val="28"/>
        </w:rPr>
        <w:t>Алтайского</w:t>
      </w:r>
      <w:r>
        <w:rPr>
          <w:rFonts w:ascii="PT Astra Serif" w:hAnsi="PT Astra Serif"/>
          <w:sz w:val="28"/>
          <w:szCs w:val="28"/>
        </w:rPr>
        <w:t xml:space="preserve"> края «О</w:t>
      </w:r>
      <w:r w:rsidR="00C71CD0" w:rsidRPr="00C71CD0">
        <w:rPr>
          <w:rFonts w:ascii="PT Astra Serif" w:hAnsi="PT Astra Serif"/>
          <w:sz w:val="28"/>
          <w:szCs w:val="28"/>
        </w:rPr>
        <w:t xml:space="preserve"> внесении изменений в закон </w:t>
      </w:r>
      <w:r w:rsidR="00C71CD0">
        <w:rPr>
          <w:rFonts w:ascii="PT Astra Serif" w:hAnsi="PT Astra Serif"/>
          <w:sz w:val="28"/>
          <w:szCs w:val="28"/>
        </w:rPr>
        <w:t>Алтайского</w:t>
      </w:r>
      <w:r>
        <w:rPr>
          <w:rFonts w:ascii="PT Astra Serif" w:hAnsi="PT Astra Serif"/>
          <w:sz w:val="28"/>
          <w:szCs w:val="28"/>
        </w:rPr>
        <w:t xml:space="preserve"> края «О</w:t>
      </w:r>
      <w:r w:rsidR="00C71CD0" w:rsidRPr="00C71CD0">
        <w:rPr>
          <w:rFonts w:ascii="PT Astra Serif" w:hAnsi="PT Astra Serif"/>
          <w:sz w:val="28"/>
          <w:szCs w:val="28"/>
        </w:rPr>
        <w:t xml:space="preserve"> градостроительной деятельности на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CB126F">
        <w:rPr>
          <w:rFonts w:ascii="PT Astra Serif" w:hAnsi="PT Astra Serif"/>
          <w:sz w:val="28"/>
          <w:szCs w:val="28"/>
        </w:rPr>
        <w:t>»</w:t>
      </w:r>
      <w:r w:rsidR="00C71CD0" w:rsidRPr="00C71CD0">
        <w:rPr>
          <w:rFonts w:ascii="PT Astra Serif" w:hAnsi="PT Astra Serif"/>
          <w:sz w:val="28"/>
          <w:szCs w:val="28"/>
        </w:rPr>
        <w:t xml:space="preserve"> и по вопросу </w:t>
      </w:r>
      <w:r>
        <w:rPr>
          <w:rFonts w:ascii="PT Astra Serif" w:hAnsi="PT Astra Serif"/>
          <w:sz w:val="28"/>
          <w:szCs w:val="28"/>
        </w:rPr>
        <w:t>№ </w:t>
      </w:r>
      <w:r w:rsidR="00E0069D">
        <w:rPr>
          <w:rFonts w:ascii="PT Astra Serif" w:hAnsi="PT Astra Serif"/>
          <w:sz w:val="28"/>
          <w:szCs w:val="28"/>
        </w:rPr>
        <w:t>27 «О</w:t>
      </w:r>
      <w:r w:rsidR="00CD0ED7">
        <w:rPr>
          <w:rFonts w:ascii="PT Astra Serif" w:hAnsi="PT Astra Serif"/>
          <w:sz w:val="28"/>
          <w:szCs w:val="28"/>
        </w:rPr>
        <w:t xml:space="preserve"> даче</w:t>
      </w:r>
      <w:r w:rsidR="00C71CD0" w:rsidRPr="00C71CD0">
        <w:rPr>
          <w:rFonts w:ascii="PT Astra Serif" w:hAnsi="PT Astra Serif"/>
          <w:sz w:val="28"/>
          <w:szCs w:val="28"/>
        </w:rPr>
        <w:t xml:space="preserve"> согласия на продление трудового договора с директором краевого государственного унитарного предприяти</w:t>
      </w:r>
      <w:r w:rsidR="00327D3C">
        <w:rPr>
          <w:rFonts w:ascii="PT Astra Serif" w:hAnsi="PT Astra Serif"/>
          <w:sz w:val="28"/>
          <w:szCs w:val="28"/>
        </w:rPr>
        <w:t>я «Катунь</w:t>
      </w:r>
      <w:r w:rsidR="00C71CD0" w:rsidRPr="00C71CD0">
        <w:rPr>
          <w:rFonts w:ascii="PT Astra Serif" w:hAnsi="PT Astra Serif"/>
          <w:sz w:val="28"/>
          <w:szCs w:val="28"/>
        </w:rPr>
        <w:t>водсервис</w:t>
      </w:r>
      <w:r w:rsidR="00327D3C">
        <w:rPr>
          <w:rFonts w:ascii="PT Astra Serif" w:hAnsi="PT Astra Serif"/>
          <w:sz w:val="28"/>
          <w:szCs w:val="28"/>
        </w:rPr>
        <w:t>»</w:t>
      </w:r>
      <w:r w:rsidR="00C71CD0" w:rsidRPr="00C71CD0">
        <w:rPr>
          <w:rFonts w:ascii="PT Astra Serif" w:hAnsi="PT Astra Serif"/>
          <w:sz w:val="28"/>
          <w:szCs w:val="28"/>
        </w:rPr>
        <w:t xml:space="preserve"> докладывает министр строительства и жилищно-коммунального хозяйства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CA5C13">
        <w:rPr>
          <w:rFonts w:ascii="PT Astra Serif" w:hAnsi="PT Astra Serif"/>
          <w:sz w:val="28"/>
          <w:szCs w:val="28"/>
        </w:rPr>
        <w:t>.</w:t>
      </w:r>
      <w:r w:rsidR="00C71CD0" w:rsidRPr="00C71CD0">
        <w:rPr>
          <w:rFonts w:ascii="PT Astra Serif" w:hAnsi="PT Astra Serif"/>
          <w:sz w:val="28"/>
          <w:szCs w:val="28"/>
        </w:rPr>
        <w:t xml:space="preserve"> </w:t>
      </w:r>
    </w:p>
    <w:p w:rsidR="000653D8" w:rsidRDefault="000653D8" w:rsidP="00622322">
      <w:pPr>
        <w:spacing w:after="0" w:line="240" w:lineRule="auto"/>
        <w:ind w:firstLine="709"/>
        <w:jc w:val="both"/>
        <w:rPr>
          <w:rFonts w:ascii="PT Astra Serif" w:eastAsia="Times New Roman" w:hAnsi="PT Astra Serif" w:cs="Times New Roman"/>
          <w:b/>
          <w:bCs/>
          <w:sz w:val="28"/>
          <w:szCs w:val="28"/>
          <w:lang w:eastAsia="ru-RU"/>
        </w:rPr>
      </w:pPr>
    </w:p>
    <w:p w:rsidR="00CB126F" w:rsidRPr="00D5566F" w:rsidRDefault="00CB126F"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327D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27D3C">
        <w:rPr>
          <w:rFonts w:ascii="PT Astra Serif" w:hAnsi="PT Astra Serif"/>
          <w:sz w:val="28"/>
          <w:szCs w:val="28"/>
        </w:rPr>
        <w:t>.</w:t>
      </w:r>
      <w:r w:rsidRPr="00C71CD0">
        <w:rPr>
          <w:rFonts w:ascii="PT Astra Serif" w:hAnsi="PT Astra Serif"/>
          <w:sz w:val="28"/>
          <w:szCs w:val="28"/>
        </w:rPr>
        <w:t xml:space="preserve"> </w:t>
      </w:r>
    </w:p>
    <w:p w:rsidR="00327D3C" w:rsidRDefault="00327D3C" w:rsidP="00622322">
      <w:pPr>
        <w:spacing w:after="0" w:line="240" w:lineRule="auto"/>
        <w:ind w:firstLine="709"/>
        <w:jc w:val="both"/>
        <w:rPr>
          <w:rFonts w:ascii="PT Astra Serif" w:hAnsi="PT Astra Serif"/>
          <w:sz w:val="28"/>
          <w:szCs w:val="28"/>
        </w:rPr>
      </w:pPr>
    </w:p>
    <w:p w:rsidR="00CA5C1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Всё</w:t>
      </w:r>
      <w:r w:rsidR="00CA5C13">
        <w:rPr>
          <w:rFonts w:ascii="PT Astra Serif" w:hAnsi="PT Astra Serif"/>
          <w:sz w:val="28"/>
          <w:szCs w:val="28"/>
        </w:rPr>
        <w:t>, д</w:t>
      </w:r>
      <w:r w:rsidRPr="00C71CD0">
        <w:rPr>
          <w:rFonts w:ascii="PT Astra Serif" w:hAnsi="PT Astra Serif"/>
          <w:sz w:val="28"/>
          <w:szCs w:val="28"/>
        </w:rPr>
        <w:t>а</w:t>
      </w:r>
      <w:r w:rsidR="00CA5C13">
        <w:rPr>
          <w:rFonts w:ascii="PT Astra Serif" w:hAnsi="PT Astra Serif"/>
          <w:sz w:val="28"/>
          <w:szCs w:val="28"/>
        </w:rPr>
        <w:t>?</w:t>
      </w:r>
      <w:r w:rsidR="00327D3C">
        <w:rPr>
          <w:rFonts w:ascii="PT Astra Serif" w:hAnsi="PT Astra Serif"/>
          <w:sz w:val="28"/>
          <w:szCs w:val="28"/>
        </w:rPr>
        <w:t xml:space="preserve"> </w:t>
      </w:r>
    </w:p>
    <w:p w:rsidR="00CA5C13" w:rsidRDefault="00CA5C13" w:rsidP="00622322">
      <w:pPr>
        <w:spacing w:after="0" w:line="240" w:lineRule="auto"/>
        <w:ind w:firstLine="709"/>
        <w:jc w:val="both"/>
        <w:rPr>
          <w:rFonts w:ascii="PT Astra Serif" w:hAnsi="PT Astra Serif"/>
          <w:sz w:val="28"/>
          <w:szCs w:val="28"/>
        </w:rPr>
      </w:pPr>
    </w:p>
    <w:p w:rsidR="00327D3C" w:rsidRDefault="00327D3C" w:rsidP="00622322">
      <w:pPr>
        <w:spacing w:after="0" w:line="240" w:lineRule="auto"/>
        <w:ind w:firstLine="709"/>
        <w:jc w:val="both"/>
        <w:rPr>
          <w:rFonts w:ascii="PT Astra Serif" w:hAnsi="PT Astra Serif"/>
          <w:sz w:val="28"/>
          <w:szCs w:val="28"/>
        </w:rPr>
      </w:pPr>
      <w:r>
        <w:rPr>
          <w:rFonts w:ascii="PT Astra Serif" w:hAnsi="PT Astra Serif"/>
          <w:sz w:val="28"/>
          <w:szCs w:val="28"/>
        </w:rPr>
        <w:t>Х</w:t>
      </w:r>
      <w:r w:rsidR="00C71CD0" w:rsidRPr="00C71CD0">
        <w:rPr>
          <w:rFonts w:ascii="PT Astra Serif" w:hAnsi="PT Astra Serif"/>
          <w:sz w:val="28"/>
          <w:szCs w:val="28"/>
        </w:rPr>
        <w:t>орошо</w:t>
      </w:r>
      <w:r w:rsidR="00CB126F">
        <w:rPr>
          <w:rFonts w:ascii="PT Astra Serif" w:hAnsi="PT Astra Serif"/>
          <w:sz w:val="28"/>
          <w:szCs w:val="28"/>
        </w:rPr>
        <w:t>.</w:t>
      </w:r>
      <w:r w:rsidR="00C71CD0" w:rsidRPr="00C71CD0">
        <w:rPr>
          <w:rFonts w:ascii="PT Astra Serif" w:hAnsi="PT Astra Serif"/>
          <w:sz w:val="28"/>
          <w:szCs w:val="28"/>
        </w:rPr>
        <w:t xml:space="preserve"> </w:t>
      </w:r>
    </w:p>
    <w:p w:rsidR="00327D3C" w:rsidRDefault="00327D3C" w:rsidP="00622322">
      <w:pPr>
        <w:spacing w:after="0" w:line="240" w:lineRule="auto"/>
        <w:ind w:firstLine="709"/>
        <w:jc w:val="both"/>
        <w:rPr>
          <w:rFonts w:ascii="PT Astra Serif" w:hAnsi="PT Astra Serif"/>
          <w:sz w:val="28"/>
          <w:szCs w:val="28"/>
        </w:rPr>
      </w:pPr>
    </w:p>
    <w:p w:rsidR="00CA5C13" w:rsidRDefault="00CA5C13" w:rsidP="00622322">
      <w:pPr>
        <w:spacing w:after="0" w:line="240" w:lineRule="auto"/>
        <w:ind w:firstLine="709"/>
        <w:jc w:val="both"/>
        <w:rPr>
          <w:rFonts w:ascii="PT Astra Serif" w:hAnsi="PT Astra Serif"/>
          <w:sz w:val="28"/>
          <w:szCs w:val="28"/>
        </w:rPr>
      </w:pPr>
    </w:p>
    <w:p w:rsidR="00327D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27D3C">
        <w:rPr>
          <w:rFonts w:ascii="PT Astra Serif" w:hAnsi="PT Astra Serif"/>
          <w:sz w:val="28"/>
          <w:szCs w:val="28"/>
        </w:rPr>
        <w:t>,</w:t>
      </w:r>
      <w:r w:rsidRPr="00C71CD0">
        <w:rPr>
          <w:rFonts w:ascii="PT Astra Serif" w:hAnsi="PT Astra Serif"/>
          <w:sz w:val="28"/>
          <w:szCs w:val="28"/>
        </w:rPr>
        <w:t xml:space="preserve"> руководитель постоянного депутатского объединения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w:t>
      </w:r>
      <w:r w:rsidR="00327D3C">
        <w:rPr>
          <w:rFonts w:ascii="PT Astra Serif" w:hAnsi="PT Astra Serif"/>
          <w:sz w:val="28"/>
          <w:szCs w:val="28"/>
        </w:rPr>
        <w:t xml:space="preserve">- </w:t>
      </w:r>
      <w:r w:rsidRPr="00C71CD0">
        <w:rPr>
          <w:rFonts w:ascii="PT Astra Serif" w:hAnsi="PT Astra Serif"/>
          <w:sz w:val="28"/>
          <w:szCs w:val="28"/>
        </w:rPr>
        <w:t>фракции ЛДПР</w:t>
      </w:r>
      <w:r w:rsidR="00327D3C">
        <w:rPr>
          <w:rFonts w:ascii="PT Astra Serif" w:hAnsi="PT Astra Serif"/>
          <w:sz w:val="28"/>
          <w:szCs w:val="28"/>
        </w:rPr>
        <w:t>,</w:t>
      </w:r>
      <w:r w:rsidRPr="00C71CD0">
        <w:rPr>
          <w:rFonts w:ascii="PT Astra Serif" w:hAnsi="PT Astra Serif"/>
          <w:sz w:val="28"/>
          <w:szCs w:val="28"/>
        </w:rPr>
        <w:t xml:space="preserve"> председатель постоянного комитета по промышленности</w:t>
      </w:r>
      <w:r w:rsidR="00327D3C">
        <w:rPr>
          <w:rFonts w:ascii="PT Astra Serif" w:hAnsi="PT Astra Serif"/>
          <w:sz w:val="28"/>
          <w:szCs w:val="28"/>
        </w:rPr>
        <w:t>,</w:t>
      </w:r>
      <w:r w:rsidRPr="00C71CD0">
        <w:rPr>
          <w:rFonts w:ascii="PT Astra Serif" w:hAnsi="PT Astra Serif"/>
          <w:sz w:val="28"/>
          <w:szCs w:val="28"/>
        </w:rPr>
        <w:t xml:space="preserve"> предпринимательству</w:t>
      </w:r>
      <w:r w:rsidR="00CA5C13">
        <w:rPr>
          <w:rFonts w:ascii="PT Astra Serif" w:hAnsi="PT Astra Serif"/>
          <w:sz w:val="28"/>
          <w:szCs w:val="28"/>
        </w:rPr>
        <w:t xml:space="preserve"> и</w:t>
      </w:r>
      <w:r w:rsidRPr="00C71CD0">
        <w:rPr>
          <w:rFonts w:ascii="PT Astra Serif" w:hAnsi="PT Astra Serif"/>
          <w:sz w:val="28"/>
          <w:szCs w:val="28"/>
        </w:rPr>
        <w:t xml:space="preserve"> туризму </w:t>
      </w:r>
      <w:r w:rsidR="00327D3C" w:rsidRPr="00C71CD0">
        <w:rPr>
          <w:rFonts w:ascii="PT Astra Serif" w:hAnsi="PT Astra Serif"/>
          <w:sz w:val="28"/>
          <w:szCs w:val="28"/>
        </w:rPr>
        <w:t>Владимир</w:t>
      </w:r>
      <w:r w:rsidRPr="00C71CD0">
        <w:rPr>
          <w:rFonts w:ascii="PT Astra Serif" w:hAnsi="PT Astra Serif"/>
          <w:sz w:val="28"/>
          <w:szCs w:val="28"/>
        </w:rPr>
        <w:t xml:space="preserve"> </w:t>
      </w:r>
      <w:r w:rsidR="00327D3C">
        <w:rPr>
          <w:rFonts w:ascii="PT Astra Serif" w:hAnsi="PT Astra Serif"/>
          <w:sz w:val="28"/>
          <w:szCs w:val="28"/>
        </w:rPr>
        <w:t>Владиславович Семёнов</w:t>
      </w:r>
      <w:r w:rsidR="00CA5C13">
        <w:rPr>
          <w:rFonts w:ascii="PT Astra Serif" w:hAnsi="PT Astra Serif"/>
          <w:sz w:val="28"/>
          <w:szCs w:val="28"/>
        </w:rPr>
        <w:t xml:space="preserve"> проинформировал, что вопрос № </w:t>
      </w:r>
      <w:r w:rsidRPr="00C71CD0">
        <w:rPr>
          <w:rFonts w:ascii="PT Astra Serif" w:hAnsi="PT Astra Serif"/>
          <w:sz w:val="28"/>
          <w:szCs w:val="28"/>
        </w:rPr>
        <w:t xml:space="preserve">19 </w:t>
      </w:r>
      <w:r w:rsidR="00327D3C">
        <w:rPr>
          <w:rFonts w:ascii="PT Astra Serif" w:hAnsi="PT Astra Serif"/>
          <w:sz w:val="28"/>
          <w:szCs w:val="28"/>
        </w:rPr>
        <w:t>«О</w:t>
      </w:r>
      <w:r w:rsidR="00105E57">
        <w:rPr>
          <w:rFonts w:ascii="PT Astra Serif" w:hAnsi="PT Astra Serif"/>
          <w:sz w:val="28"/>
          <w:szCs w:val="28"/>
        </w:rPr>
        <w:t> </w:t>
      </w:r>
      <w:r w:rsidR="00327D3C">
        <w:rPr>
          <w:rFonts w:ascii="PT Astra Serif" w:hAnsi="PT Astra Serif"/>
          <w:sz w:val="28"/>
          <w:szCs w:val="28"/>
        </w:rPr>
        <w:t>п</w:t>
      </w:r>
      <w:r w:rsidRPr="00C71CD0">
        <w:rPr>
          <w:rFonts w:ascii="PT Astra Serif" w:hAnsi="PT Astra Serif"/>
          <w:sz w:val="28"/>
          <w:szCs w:val="28"/>
        </w:rPr>
        <w:t xml:space="preserve">роекте закона </w:t>
      </w:r>
      <w:r>
        <w:rPr>
          <w:rFonts w:ascii="PT Astra Serif" w:hAnsi="PT Astra Serif"/>
          <w:sz w:val="28"/>
          <w:szCs w:val="28"/>
        </w:rPr>
        <w:t>Алтайского</w:t>
      </w:r>
      <w:r w:rsidRPr="00C71CD0">
        <w:rPr>
          <w:rFonts w:ascii="PT Astra Serif" w:hAnsi="PT Astra Serif"/>
          <w:sz w:val="28"/>
          <w:szCs w:val="28"/>
        </w:rPr>
        <w:t xml:space="preserve"> края </w:t>
      </w:r>
      <w:r w:rsidR="00CA5C13">
        <w:rPr>
          <w:rFonts w:ascii="PT Astra Serif" w:hAnsi="PT Astra Serif"/>
          <w:sz w:val="28"/>
          <w:szCs w:val="28"/>
        </w:rPr>
        <w:t>«О </w:t>
      </w:r>
      <w:r w:rsidRPr="00C71CD0">
        <w:rPr>
          <w:rFonts w:ascii="PT Astra Serif" w:hAnsi="PT Astra Serif"/>
          <w:sz w:val="28"/>
          <w:szCs w:val="28"/>
        </w:rPr>
        <w:t>внесени</w:t>
      </w:r>
      <w:r w:rsidR="00327D3C">
        <w:rPr>
          <w:rFonts w:ascii="PT Astra Serif" w:hAnsi="PT Astra Serif"/>
          <w:sz w:val="28"/>
          <w:szCs w:val="28"/>
        </w:rPr>
        <w:t xml:space="preserve">и изменения </w:t>
      </w:r>
      <w:r w:rsidR="00105E57">
        <w:rPr>
          <w:rFonts w:ascii="PT Astra Serif" w:hAnsi="PT Astra Serif"/>
          <w:sz w:val="28"/>
          <w:szCs w:val="28"/>
        </w:rPr>
        <w:t xml:space="preserve">в </w:t>
      </w:r>
      <w:r w:rsidR="00327D3C">
        <w:rPr>
          <w:rFonts w:ascii="PT Astra Serif" w:hAnsi="PT Astra Serif"/>
          <w:sz w:val="28"/>
          <w:szCs w:val="28"/>
        </w:rPr>
        <w:t>статью 1</w:t>
      </w:r>
      <w:r w:rsidR="00CD0ED7">
        <w:rPr>
          <w:rFonts w:ascii="PT Astra Serif" w:hAnsi="PT Astra Serif"/>
          <w:sz w:val="28"/>
          <w:szCs w:val="28"/>
        </w:rPr>
        <w:t> </w:t>
      </w:r>
      <w:r w:rsidRPr="00C71CD0">
        <w:rPr>
          <w:rFonts w:ascii="PT Astra Serif" w:hAnsi="PT Astra Serif"/>
          <w:sz w:val="28"/>
          <w:szCs w:val="28"/>
        </w:rPr>
        <w:t xml:space="preserve">закона </w:t>
      </w:r>
      <w:r>
        <w:rPr>
          <w:rFonts w:ascii="PT Astra Serif" w:hAnsi="PT Astra Serif"/>
          <w:sz w:val="28"/>
          <w:szCs w:val="28"/>
        </w:rPr>
        <w:t>Алтайского</w:t>
      </w:r>
      <w:r w:rsidR="00327D3C">
        <w:rPr>
          <w:rFonts w:ascii="PT Astra Serif" w:hAnsi="PT Astra Serif"/>
          <w:sz w:val="28"/>
          <w:szCs w:val="28"/>
        </w:rPr>
        <w:t xml:space="preserve"> края «О</w:t>
      </w:r>
      <w:r w:rsidRPr="00C71CD0">
        <w:rPr>
          <w:rFonts w:ascii="PT Astra Serif" w:hAnsi="PT Astra Serif"/>
          <w:sz w:val="28"/>
          <w:szCs w:val="28"/>
        </w:rPr>
        <w:t xml:space="preserve"> транспортном налоге на территории </w:t>
      </w:r>
      <w:r>
        <w:rPr>
          <w:rFonts w:ascii="PT Astra Serif" w:hAnsi="PT Astra Serif"/>
          <w:sz w:val="28"/>
          <w:szCs w:val="28"/>
        </w:rPr>
        <w:t>Алтайского</w:t>
      </w:r>
      <w:r w:rsidRPr="00C71CD0">
        <w:rPr>
          <w:rFonts w:ascii="PT Astra Serif" w:hAnsi="PT Astra Serif"/>
          <w:sz w:val="28"/>
          <w:szCs w:val="28"/>
        </w:rPr>
        <w:t xml:space="preserve"> края</w:t>
      </w:r>
      <w:r w:rsidR="00327D3C">
        <w:rPr>
          <w:rFonts w:ascii="PT Astra Serif" w:hAnsi="PT Astra Serif"/>
          <w:sz w:val="28"/>
          <w:szCs w:val="28"/>
        </w:rPr>
        <w:t>»</w:t>
      </w:r>
      <w:r w:rsidRPr="00C71CD0">
        <w:rPr>
          <w:rFonts w:ascii="PT Astra Serif" w:hAnsi="PT Astra Serif"/>
          <w:sz w:val="28"/>
          <w:szCs w:val="28"/>
        </w:rPr>
        <w:t xml:space="preserve"> снимается</w:t>
      </w:r>
      <w:r w:rsidR="00327D3C">
        <w:rPr>
          <w:rFonts w:ascii="PT Astra Serif" w:hAnsi="PT Astra Serif"/>
          <w:sz w:val="28"/>
          <w:szCs w:val="28"/>
        </w:rPr>
        <w:t>,</w:t>
      </w:r>
      <w:r w:rsidRPr="00C71CD0">
        <w:rPr>
          <w:rFonts w:ascii="PT Astra Serif" w:hAnsi="PT Astra Serif"/>
          <w:sz w:val="28"/>
          <w:szCs w:val="28"/>
        </w:rPr>
        <w:t xml:space="preserve"> исключается из повестки двадцать четвёртой сессии</w:t>
      </w:r>
      <w:r w:rsidR="00327D3C">
        <w:rPr>
          <w:rFonts w:ascii="PT Astra Serif" w:hAnsi="PT Astra Serif"/>
          <w:sz w:val="28"/>
          <w:szCs w:val="28"/>
        </w:rPr>
        <w:t>.</w:t>
      </w:r>
      <w:r w:rsidRPr="00C71CD0">
        <w:rPr>
          <w:rFonts w:ascii="PT Astra Serif" w:hAnsi="PT Astra Serif"/>
          <w:sz w:val="28"/>
          <w:szCs w:val="28"/>
        </w:rPr>
        <w:t xml:space="preserve"> </w:t>
      </w:r>
    </w:p>
    <w:p w:rsidR="00327D3C" w:rsidRDefault="00327D3C" w:rsidP="00622322">
      <w:pPr>
        <w:spacing w:after="0" w:line="240" w:lineRule="auto"/>
        <w:ind w:firstLine="709"/>
        <w:jc w:val="both"/>
        <w:rPr>
          <w:rFonts w:ascii="PT Astra Serif" w:hAnsi="PT Astra Serif"/>
          <w:sz w:val="28"/>
          <w:szCs w:val="28"/>
        </w:rPr>
      </w:pP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27D3C">
        <w:rPr>
          <w:rFonts w:ascii="PT Astra Serif" w:hAnsi="PT Astra Serif"/>
          <w:sz w:val="28"/>
          <w:szCs w:val="28"/>
        </w:rPr>
        <w:t>,</w:t>
      </w:r>
      <w:r w:rsidRPr="00C71CD0">
        <w:rPr>
          <w:rFonts w:ascii="PT Astra Serif" w:hAnsi="PT Astra Serif"/>
          <w:sz w:val="28"/>
          <w:szCs w:val="28"/>
        </w:rPr>
        <w:t xml:space="preserve"> если позволите</w:t>
      </w:r>
      <w:r w:rsidR="00327D3C">
        <w:rPr>
          <w:rFonts w:ascii="PT Astra Serif" w:hAnsi="PT Astra Serif"/>
          <w:sz w:val="28"/>
          <w:szCs w:val="28"/>
        </w:rPr>
        <w:t>,</w:t>
      </w:r>
      <w:r w:rsidRPr="00C71CD0">
        <w:rPr>
          <w:rFonts w:ascii="PT Astra Serif" w:hAnsi="PT Astra Serif"/>
          <w:sz w:val="28"/>
          <w:szCs w:val="28"/>
        </w:rPr>
        <w:t xml:space="preserve"> я не буду повторять то</w:t>
      </w:r>
      <w:r w:rsidR="00327D3C">
        <w:rPr>
          <w:rFonts w:ascii="PT Astra Serif" w:hAnsi="PT Astra Serif"/>
          <w:sz w:val="28"/>
          <w:szCs w:val="28"/>
        </w:rPr>
        <w:t>,</w:t>
      </w:r>
      <w:r w:rsidRPr="00C71CD0">
        <w:rPr>
          <w:rFonts w:ascii="PT Astra Serif" w:hAnsi="PT Astra Serif"/>
          <w:sz w:val="28"/>
          <w:szCs w:val="28"/>
        </w:rPr>
        <w:t xml:space="preserve"> что сказала Светлана Анатольевна</w:t>
      </w:r>
      <w:r w:rsidR="00CB126F">
        <w:rPr>
          <w:rFonts w:ascii="PT Astra Serif" w:hAnsi="PT Astra Serif"/>
          <w:sz w:val="28"/>
          <w:szCs w:val="28"/>
        </w:rPr>
        <w:t>. Н</w:t>
      </w:r>
      <w:r w:rsidRPr="00C71CD0">
        <w:rPr>
          <w:rFonts w:ascii="PT Astra Serif" w:hAnsi="PT Astra Serif"/>
          <w:sz w:val="28"/>
          <w:szCs w:val="28"/>
        </w:rPr>
        <w:t xml:space="preserve">ачальник отдела регионального законотворчества </w:t>
      </w:r>
      <w:r w:rsidR="00327D3C">
        <w:rPr>
          <w:rFonts w:ascii="PT Astra Serif" w:hAnsi="PT Astra Serif"/>
          <w:sz w:val="28"/>
          <w:szCs w:val="28"/>
        </w:rPr>
        <w:t>- аппарата Представителя Г</w:t>
      </w:r>
      <w:r w:rsidRPr="00C71CD0">
        <w:rPr>
          <w:rFonts w:ascii="PT Astra Serif" w:hAnsi="PT Astra Serif"/>
          <w:sz w:val="28"/>
          <w:szCs w:val="28"/>
        </w:rPr>
        <w:t xml:space="preserve">убернатора </w:t>
      </w:r>
      <w:r w:rsidR="00327D3C">
        <w:rPr>
          <w:rFonts w:ascii="PT Astra Serif" w:hAnsi="PT Astra Serif"/>
          <w:sz w:val="28"/>
          <w:szCs w:val="28"/>
        </w:rPr>
        <w:t>и Председателя Правительства</w:t>
      </w:r>
      <w:r w:rsidRPr="00C71CD0">
        <w:rPr>
          <w:rFonts w:ascii="PT Astra Serif" w:hAnsi="PT Astra Serif"/>
          <w:sz w:val="28"/>
          <w:szCs w:val="28"/>
        </w:rPr>
        <w:t xml:space="preserve"> </w:t>
      </w:r>
      <w:r>
        <w:rPr>
          <w:rFonts w:ascii="PT Astra Serif" w:hAnsi="PT Astra Serif"/>
          <w:sz w:val="28"/>
          <w:szCs w:val="28"/>
        </w:rPr>
        <w:t>Алтайского</w:t>
      </w:r>
      <w:r w:rsidR="00327D3C">
        <w:rPr>
          <w:rFonts w:ascii="PT Astra Serif" w:hAnsi="PT Astra Serif"/>
          <w:sz w:val="28"/>
          <w:szCs w:val="28"/>
        </w:rPr>
        <w:t xml:space="preserve"> края в краевом</w:t>
      </w:r>
      <w:r w:rsidR="007C709E">
        <w:rPr>
          <w:rFonts w:ascii="PT Astra Serif" w:hAnsi="PT Astra Serif"/>
          <w:sz w:val="28"/>
          <w:szCs w:val="28"/>
        </w:rPr>
        <w:t xml:space="preserve"> З</w:t>
      </w:r>
      <w:r w:rsidRPr="00C71CD0">
        <w:rPr>
          <w:rFonts w:ascii="PT Astra Serif" w:hAnsi="PT Astra Serif"/>
          <w:sz w:val="28"/>
          <w:szCs w:val="28"/>
        </w:rPr>
        <w:t>ак</w:t>
      </w:r>
      <w:r w:rsidR="007C709E">
        <w:rPr>
          <w:rFonts w:ascii="PT Astra Serif" w:hAnsi="PT Astra Serif"/>
          <w:sz w:val="28"/>
          <w:szCs w:val="28"/>
        </w:rPr>
        <w:t>онодательном С</w:t>
      </w:r>
      <w:r w:rsidRPr="00C71CD0">
        <w:rPr>
          <w:rFonts w:ascii="PT Astra Serif" w:hAnsi="PT Astra Serif"/>
          <w:sz w:val="28"/>
          <w:szCs w:val="28"/>
        </w:rPr>
        <w:t>обрании Светлана Анатольевна Кравцова проинформировала о должностях докладчиков</w:t>
      </w:r>
      <w:r w:rsidR="007C709E">
        <w:rPr>
          <w:rFonts w:ascii="PT Astra Serif" w:hAnsi="PT Astra Serif"/>
          <w:sz w:val="28"/>
          <w:szCs w:val="28"/>
        </w:rPr>
        <w:t>,</w:t>
      </w:r>
      <w:r w:rsidRPr="00C71CD0">
        <w:rPr>
          <w:rFonts w:ascii="PT Astra Serif" w:hAnsi="PT Astra Serif"/>
          <w:sz w:val="28"/>
          <w:szCs w:val="28"/>
        </w:rPr>
        <w:t xml:space="preserve"> которые получили по своему наз</w:t>
      </w:r>
      <w:r w:rsidR="007C709E">
        <w:rPr>
          <w:rFonts w:ascii="PT Astra Serif" w:hAnsi="PT Astra Serif"/>
          <w:sz w:val="28"/>
          <w:szCs w:val="28"/>
        </w:rPr>
        <w:t>начению в результате принятого Указа Г</w:t>
      </w:r>
      <w:r w:rsidRPr="00C71CD0">
        <w:rPr>
          <w:rFonts w:ascii="PT Astra Serif" w:hAnsi="PT Astra Serif"/>
          <w:sz w:val="28"/>
          <w:szCs w:val="28"/>
        </w:rPr>
        <w:t xml:space="preserve">убернатора </w:t>
      </w:r>
      <w:r>
        <w:rPr>
          <w:rFonts w:ascii="PT Astra Serif" w:hAnsi="PT Astra Serif"/>
          <w:sz w:val="28"/>
          <w:szCs w:val="28"/>
        </w:rPr>
        <w:t>Алтайского</w:t>
      </w:r>
      <w:r w:rsidRPr="00C71CD0">
        <w:rPr>
          <w:rFonts w:ascii="PT Astra Serif" w:hAnsi="PT Astra Serif"/>
          <w:sz w:val="28"/>
          <w:szCs w:val="28"/>
        </w:rPr>
        <w:t xml:space="preserve"> края</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Внесены</w:t>
      </w:r>
      <w:r w:rsidR="00C71CD0" w:rsidRPr="00C71CD0">
        <w:rPr>
          <w:rFonts w:ascii="PT Astra Serif" w:hAnsi="PT Astra Serif"/>
          <w:sz w:val="28"/>
          <w:szCs w:val="28"/>
        </w:rPr>
        <w:t xml:space="preserve"> ли письме</w:t>
      </w:r>
      <w:r>
        <w:rPr>
          <w:rFonts w:ascii="PT Astra Serif" w:hAnsi="PT Astra Serif"/>
          <w:sz w:val="28"/>
          <w:szCs w:val="28"/>
        </w:rPr>
        <w:t>нные предложения о направлении Алтайским краевым З</w:t>
      </w:r>
      <w:r w:rsidR="00C71CD0" w:rsidRPr="00C71CD0">
        <w:rPr>
          <w:rFonts w:ascii="PT Astra Serif" w:hAnsi="PT Astra Serif"/>
          <w:sz w:val="28"/>
          <w:szCs w:val="28"/>
        </w:rPr>
        <w:t>ак</w:t>
      </w:r>
      <w:r>
        <w:rPr>
          <w:rFonts w:ascii="PT Astra Serif" w:hAnsi="PT Astra Serif"/>
          <w:sz w:val="28"/>
          <w:szCs w:val="28"/>
        </w:rPr>
        <w:t>онодательным С</w:t>
      </w:r>
      <w:r w:rsidR="00C71CD0" w:rsidRPr="00C71CD0">
        <w:rPr>
          <w:rFonts w:ascii="PT Astra Serif" w:hAnsi="PT Astra Serif"/>
          <w:sz w:val="28"/>
          <w:szCs w:val="28"/>
        </w:rPr>
        <w:t>обрани</w:t>
      </w:r>
      <w:r>
        <w:rPr>
          <w:rFonts w:ascii="PT Astra Serif" w:hAnsi="PT Astra Serif"/>
          <w:sz w:val="28"/>
          <w:szCs w:val="28"/>
        </w:rPr>
        <w:t>и</w:t>
      </w:r>
      <w:r w:rsidR="00C71CD0" w:rsidRPr="00C71CD0">
        <w:rPr>
          <w:rFonts w:ascii="PT Astra Serif" w:hAnsi="PT Astra Serif"/>
          <w:sz w:val="28"/>
          <w:szCs w:val="28"/>
        </w:rPr>
        <w:t xml:space="preserve"> депутатских запросов</w:t>
      </w:r>
      <w:r w:rsidR="00CB126F">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CB126F" w:rsidRDefault="00CB126F"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Иван Иванович</w:t>
      </w:r>
      <w:r w:rsidR="00CA5C13">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eastAsia="Times New Roman" w:hAnsi="PT Astra Serif" w:cs="Times New Roman"/>
          <w:b/>
          <w:sz w:val="28"/>
          <w:szCs w:val="28"/>
          <w:lang w:eastAsia="ru-RU"/>
        </w:rPr>
      </w:pPr>
    </w:p>
    <w:p w:rsidR="00CA5C13" w:rsidRDefault="00CA5C13" w:rsidP="00622322">
      <w:pPr>
        <w:spacing w:after="0" w:line="240" w:lineRule="auto"/>
        <w:ind w:firstLine="709"/>
        <w:jc w:val="both"/>
        <w:rPr>
          <w:rFonts w:ascii="PT Astra Serif" w:eastAsia="Times New Roman" w:hAnsi="PT Astra Serif" w:cs="Times New Roman"/>
          <w:b/>
          <w:sz w:val="28"/>
          <w:szCs w:val="28"/>
          <w:lang w:eastAsia="ru-RU"/>
        </w:rPr>
      </w:pP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b/>
          <w:sz w:val="28"/>
          <w:szCs w:val="28"/>
          <w:lang w:eastAsia="ru-RU"/>
        </w:rPr>
        <w:t>Депутат Мордовин И.И.</w:t>
      </w:r>
      <w:r w:rsidRPr="007C709E">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CA5C13" w:rsidRDefault="00CA5C13"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Pr="00C71CD0">
        <w:rPr>
          <w:rFonts w:ascii="PT Astra Serif" w:hAnsi="PT Astra Serif"/>
          <w:sz w:val="28"/>
          <w:szCs w:val="28"/>
        </w:rPr>
        <w:t>секретариат депутатских запросов не поступало</w:t>
      </w:r>
      <w:r>
        <w:rPr>
          <w:rFonts w:ascii="PT Astra Serif" w:hAnsi="PT Astra Serif"/>
          <w:sz w:val="28"/>
          <w:szCs w:val="28"/>
        </w:rPr>
        <w:t>.</w:t>
      </w:r>
    </w:p>
    <w:p w:rsidR="00CA5C13" w:rsidRDefault="00CA5C13" w:rsidP="00622322">
      <w:pPr>
        <w:spacing w:after="0" w:line="240" w:lineRule="auto"/>
        <w:ind w:firstLine="709"/>
        <w:jc w:val="both"/>
        <w:rPr>
          <w:rFonts w:ascii="PT Astra Serif" w:hAnsi="PT Astra Serif"/>
          <w:sz w:val="28"/>
          <w:szCs w:val="28"/>
        </w:rPr>
      </w:pPr>
    </w:p>
    <w:p w:rsidR="00C71CD0" w:rsidRDefault="00C71CD0"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7C709E" w:rsidRPr="00D5566F"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7C709E" w:rsidRDefault="00CA5C13" w:rsidP="00622322">
      <w:pPr>
        <w:spacing w:after="0" w:line="240" w:lineRule="auto"/>
        <w:ind w:firstLine="709"/>
        <w:jc w:val="both"/>
        <w:rPr>
          <w:rFonts w:ascii="PT Astra Serif" w:hAnsi="PT Astra Serif"/>
          <w:sz w:val="28"/>
          <w:szCs w:val="28"/>
        </w:rPr>
      </w:pPr>
      <w:r>
        <w:rPr>
          <w:rFonts w:ascii="PT Astra Serif" w:hAnsi="PT Astra Serif"/>
          <w:sz w:val="28"/>
          <w:szCs w:val="28"/>
        </w:rPr>
        <w:t>Не п</w:t>
      </w:r>
      <w:r w:rsidR="00C71CD0" w:rsidRPr="00C71CD0">
        <w:rPr>
          <w:rFonts w:ascii="PT Astra Serif" w:hAnsi="PT Astra Serif"/>
          <w:sz w:val="28"/>
          <w:szCs w:val="28"/>
        </w:rPr>
        <w:t>оступало</w:t>
      </w:r>
      <w:r w:rsidR="007C709E">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0653D8" w:rsidRDefault="000653D8" w:rsidP="00622322">
      <w:pPr>
        <w:spacing w:after="0" w:line="240" w:lineRule="auto"/>
        <w:ind w:firstLine="709"/>
        <w:jc w:val="both"/>
        <w:rPr>
          <w:rFonts w:ascii="PT Astra Serif" w:hAnsi="PT Astra Serif"/>
          <w:sz w:val="28"/>
          <w:szCs w:val="28"/>
        </w:rPr>
      </w:pPr>
    </w:p>
    <w:p w:rsidR="000653D8" w:rsidRDefault="000653D8" w:rsidP="00622322">
      <w:pPr>
        <w:spacing w:after="0" w:line="240" w:lineRule="auto"/>
        <w:ind w:firstLine="709"/>
        <w:jc w:val="both"/>
        <w:rPr>
          <w:rFonts w:ascii="PT Astra Serif" w:hAnsi="PT Astra Serif"/>
          <w:sz w:val="28"/>
          <w:szCs w:val="28"/>
        </w:rPr>
      </w:pPr>
    </w:p>
    <w:p w:rsidR="007C709E" w:rsidRDefault="00CA5C13"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таким образом повестка нашей сессии сформирована из 2</w:t>
      </w:r>
      <w:r w:rsidR="00C71CD0" w:rsidRPr="00C71CD0">
        <w:rPr>
          <w:rFonts w:ascii="PT Astra Serif" w:hAnsi="PT Astra Serif"/>
          <w:sz w:val="28"/>
          <w:szCs w:val="28"/>
        </w:rPr>
        <w:t>9 вопросов</w:t>
      </w:r>
      <w:r w:rsidR="007C709E">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 принятие повестки в целом</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За – </w:t>
      </w:r>
      <w:r w:rsidR="00CB126F">
        <w:rPr>
          <w:rFonts w:ascii="PT Astra Serif" w:eastAsia="Times New Roman" w:hAnsi="PT Astra Serif" w:cs="Times New Roman"/>
          <w:sz w:val="28"/>
          <w:szCs w:val="28"/>
          <w:lang w:eastAsia="ru-RU"/>
        </w:rPr>
        <w:t>62</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Против – </w:t>
      </w:r>
      <w:r w:rsidR="00CB126F">
        <w:rPr>
          <w:rFonts w:ascii="PT Astra Serif" w:eastAsia="Times New Roman" w:hAnsi="PT Astra Serif" w:cs="Times New Roman"/>
          <w:sz w:val="28"/>
          <w:szCs w:val="28"/>
          <w:lang w:eastAsia="ru-RU"/>
        </w:rPr>
        <w:t>0</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Воздержалось – </w:t>
      </w:r>
      <w:r w:rsidR="00CB126F">
        <w:rPr>
          <w:rFonts w:ascii="PT Astra Serif" w:eastAsia="Times New Roman" w:hAnsi="PT Astra Serif" w:cs="Times New Roman"/>
          <w:sz w:val="28"/>
          <w:szCs w:val="28"/>
          <w:lang w:eastAsia="ru-RU"/>
        </w:rPr>
        <w:t>0</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Не голосовало – </w:t>
      </w:r>
      <w:r w:rsidR="00CB126F">
        <w:rPr>
          <w:rFonts w:ascii="PT Astra Serif" w:eastAsia="Times New Roman" w:hAnsi="PT Astra Serif" w:cs="Times New Roman"/>
          <w:sz w:val="28"/>
          <w:szCs w:val="28"/>
          <w:lang w:eastAsia="ru-RU"/>
        </w:rPr>
        <w:t>0</w:t>
      </w:r>
    </w:p>
    <w:p w:rsidR="007C709E" w:rsidRPr="007C709E" w:rsidRDefault="007C709E" w:rsidP="00622322">
      <w:pPr>
        <w:spacing w:after="0" w:line="240" w:lineRule="auto"/>
        <w:ind w:firstLine="709"/>
        <w:jc w:val="both"/>
        <w:rPr>
          <w:rFonts w:ascii="PT Astra Serif" w:eastAsia="Times New Roman" w:hAnsi="PT Astra Serif" w:cs="Times New Roman"/>
          <w:i/>
          <w:sz w:val="28"/>
          <w:szCs w:val="28"/>
          <w:lang w:eastAsia="ru-RU"/>
        </w:rPr>
      </w:pPr>
      <w:r w:rsidRPr="007C709E">
        <w:rPr>
          <w:rFonts w:ascii="PT Astra Serif" w:eastAsia="Times New Roman" w:hAnsi="PT Astra Serif" w:cs="Times New Roman"/>
          <w:i/>
          <w:sz w:val="28"/>
          <w:szCs w:val="28"/>
          <w:lang w:eastAsia="ru-RU"/>
        </w:rPr>
        <w:t xml:space="preserve">(Протокол № </w:t>
      </w:r>
      <w:r w:rsidR="00CB126F">
        <w:rPr>
          <w:rFonts w:ascii="PT Astra Serif" w:eastAsia="Times New Roman" w:hAnsi="PT Astra Serif" w:cs="Times New Roman"/>
          <w:i/>
          <w:sz w:val="28"/>
          <w:szCs w:val="28"/>
          <w:lang w:eastAsia="ru-RU"/>
        </w:rPr>
        <w:t>2</w:t>
      </w:r>
      <w:r w:rsidRPr="007C709E">
        <w:rPr>
          <w:rFonts w:ascii="PT Astra Serif" w:eastAsia="Times New Roman" w:hAnsi="PT Astra Serif" w:cs="Times New Roman"/>
          <w:i/>
          <w:sz w:val="28"/>
          <w:szCs w:val="28"/>
          <w:lang w:eastAsia="ru-RU"/>
        </w:rPr>
        <w:t>).</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Решение принято.</w:t>
      </w:r>
    </w:p>
    <w:p w:rsidR="007C709E" w:rsidRPr="007C709E" w:rsidRDefault="007C709E" w:rsidP="00622322">
      <w:pPr>
        <w:spacing w:after="0" w:line="240" w:lineRule="auto"/>
        <w:ind w:firstLine="709"/>
        <w:jc w:val="both"/>
        <w:rPr>
          <w:rFonts w:ascii="PT Astra Serif" w:eastAsia="Times New Roman" w:hAnsi="PT Astra Serif" w:cs="Times New Roman"/>
          <w:i/>
          <w:sz w:val="28"/>
          <w:szCs w:val="28"/>
          <w:lang w:eastAsia="ru-RU"/>
        </w:rPr>
      </w:pPr>
      <w:r w:rsidRPr="007C709E">
        <w:rPr>
          <w:rFonts w:ascii="PT Astra Serif" w:eastAsia="Times New Roman" w:hAnsi="PT Astra Serif" w:cs="Times New Roman"/>
          <w:i/>
          <w:sz w:val="28"/>
          <w:szCs w:val="28"/>
          <w:lang w:eastAsia="ru-RU"/>
        </w:rPr>
        <w:t xml:space="preserve">(Постановление от </w:t>
      </w:r>
      <w:r w:rsidR="00CB126F">
        <w:rPr>
          <w:rFonts w:ascii="PT Astra Serif" w:eastAsia="Times New Roman" w:hAnsi="PT Astra Serif" w:cs="Times New Roman"/>
          <w:i/>
          <w:sz w:val="28"/>
          <w:szCs w:val="28"/>
          <w:lang w:eastAsia="ru-RU"/>
        </w:rPr>
        <w:t>27.10.</w:t>
      </w:r>
      <w:r w:rsidRPr="007C709E">
        <w:rPr>
          <w:rFonts w:ascii="PT Astra Serif" w:eastAsia="Times New Roman" w:hAnsi="PT Astra Serif" w:cs="Times New Roman"/>
          <w:i/>
          <w:sz w:val="28"/>
          <w:szCs w:val="28"/>
          <w:lang w:eastAsia="ru-RU"/>
        </w:rPr>
        <w:t xml:space="preserve">2023 № </w:t>
      </w:r>
      <w:r w:rsidR="00CB126F">
        <w:rPr>
          <w:rFonts w:ascii="PT Astra Serif" w:eastAsia="Times New Roman" w:hAnsi="PT Astra Serif" w:cs="Times New Roman"/>
          <w:i/>
          <w:sz w:val="28"/>
          <w:szCs w:val="28"/>
          <w:lang w:eastAsia="ru-RU"/>
        </w:rPr>
        <w:t>268</w:t>
      </w:r>
      <w:r w:rsidRPr="007C709E">
        <w:rPr>
          <w:rFonts w:ascii="PT Astra Serif" w:eastAsia="Times New Roman" w:hAnsi="PT Astra Serif" w:cs="Times New Roman"/>
          <w:i/>
          <w:sz w:val="28"/>
          <w:szCs w:val="28"/>
          <w:lang w:eastAsia="ru-RU"/>
        </w:rPr>
        <w:t>).</w:t>
      </w:r>
    </w:p>
    <w:p w:rsidR="007C709E" w:rsidRDefault="007C709E" w:rsidP="00622322">
      <w:pPr>
        <w:spacing w:after="0" w:line="240" w:lineRule="auto"/>
        <w:ind w:firstLine="709"/>
        <w:jc w:val="both"/>
        <w:rPr>
          <w:rFonts w:ascii="PT Astra Serif" w:hAnsi="PT Astra Serif"/>
          <w:sz w:val="28"/>
          <w:szCs w:val="28"/>
        </w:rPr>
      </w:pPr>
    </w:p>
    <w:p w:rsidR="00C251BB" w:rsidRDefault="00C251BB"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7C709E">
        <w:rPr>
          <w:rFonts w:ascii="PT Astra Serif" w:hAnsi="PT Astra Serif"/>
          <w:sz w:val="28"/>
          <w:szCs w:val="28"/>
        </w:rPr>
        <w:t>,</w:t>
      </w:r>
      <w:r w:rsidRPr="00C71CD0">
        <w:rPr>
          <w:rFonts w:ascii="PT Astra Serif" w:hAnsi="PT Astra Serif"/>
          <w:sz w:val="28"/>
          <w:szCs w:val="28"/>
        </w:rPr>
        <w:t xml:space="preserve"> переходим к обсуждению</w:t>
      </w:r>
      <w:r w:rsidR="00C251BB">
        <w:rPr>
          <w:rFonts w:ascii="PT Astra Serif" w:hAnsi="PT Astra Serif"/>
          <w:sz w:val="28"/>
          <w:szCs w:val="28"/>
        </w:rPr>
        <w:t>,</w:t>
      </w:r>
      <w:r w:rsidRPr="00C71CD0">
        <w:rPr>
          <w:rFonts w:ascii="PT Astra Serif" w:hAnsi="PT Astra Serif"/>
          <w:sz w:val="28"/>
          <w:szCs w:val="28"/>
        </w:rPr>
        <w:t xml:space="preserve"> утверждению порядка проведения нашей сессии</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CB126F">
        <w:rPr>
          <w:rFonts w:ascii="PT Astra Serif" w:hAnsi="PT Astra Serif"/>
          <w:sz w:val="28"/>
          <w:szCs w:val="28"/>
        </w:rPr>
        <w:t>,</w:t>
      </w:r>
      <w:r w:rsidR="00C71CD0" w:rsidRPr="00C71CD0">
        <w:rPr>
          <w:rFonts w:ascii="PT Astra Serif" w:hAnsi="PT Astra Serif"/>
          <w:sz w:val="28"/>
          <w:szCs w:val="28"/>
        </w:rPr>
        <w:t xml:space="preserve"> есть у вас проект порядка</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w:t>
      </w:r>
      <w:r w:rsidR="00D8199A">
        <w:rPr>
          <w:rFonts w:ascii="PT Astra Serif" w:hAnsi="PT Astra Serif"/>
          <w:sz w:val="28"/>
          <w:szCs w:val="28"/>
        </w:rPr>
        <w:t>…</w:t>
      </w:r>
      <w:r w:rsidR="00C71CD0" w:rsidRPr="00C71CD0">
        <w:rPr>
          <w:rFonts w:ascii="PT Astra Serif" w:hAnsi="PT Astra Serif"/>
          <w:sz w:val="28"/>
          <w:szCs w:val="28"/>
        </w:rPr>
        <w:t xml:space="preserve"> принятие за основу</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62</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0</w:t>
      </w:r>
    </w:p>
    <w:p w:rsidR="007C709E" w:rsidRPr="007C709E" w:rsidRDefault="007C709E" w:rsidP="00622322">
      <w:pPr>
        <w:spacing w:after="0" w:line="240" w:lineRule="auto"/>
        <w:ind w:firstLine="709"/>
        <w:jc w:val="both"/>
        <w:rPr>
          <w:rFonts w:ascii="PT Astra Serif" w:eastAsia="Times New Roman" w:hAnsi="PT Astra Serif" w:cs="Times New Roman"/>
          <w:i/>
          <w:sz w:val="28"/>
          <w:szCs w:val="28"/>
          <w:lang w:eastAsia="ru-RU"/>
        </w:rPr>
      </w:pPr>
      <w:r w:rsidRPr="007C709E">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3</w:t>
      </w:r>
      <w:r w:rsidRPr="007C709E">
        <w:rPr>
          <w:rFonts w:ascii="PT Astra Serif" w:eastAsia="Times New Roman" w:hAnsi="PT Astra Serif" w:cs="Times New Roman"/>
          <w:i/>
          <w:sz w:val="28"/>
          <w:szCs w:val="28"/>
          <w:lang w:eastAsia="ru-RU"/>
        </w:rPr>
        <w:t>).</w:t>
      </w:r>
    </w:p>
    <w:p w:rsidR="007C709E" w:rsidRPr="007C709E" w:rsidRDefault="007C709E" w:rsidP="00622322">
      <w:pPr>
        <w:spacing w:after="0" w:line="240" w:lineRule="auto"/>
        <w:ind w:firstLine="709"/>
        <w:jc w:val="both"/>
        <w:rPr>
          <w:rFonts w:ascii="PT Astra Serif" w:eastAsia="Times New Roman" w:hAnsi="PT Astra Serif" w:cs="Times New Roman"/>
          <w:sz w:val="28"/>
          <w:szCs w:val="28"/>
          <w:lang w:eastAsia="ru-RU"/>
        </w:rPr>
      </w:pPr>
      <w:r w:rsidRPr="007C709E">
        <w:rPr>
          <w:rFonts w:ascii="PT Astra Serif" w:eastAsia="Times New Roman" w:hAnsi="PT Astra Serif" w:cs="Times New Roman"/>
          <w:sz w:val="28"/>
          <w:szCs w:val="28"/>
          <w:lang w:eastAsia="ru-RU"/>
        </w:rPr>
        <w:t>Решение принято.</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0653D8" w:rsidRDefault="000653D8"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какие есть 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Денис Александрович Голобородько</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Денис Александрович</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7C709E" w:rsidRPr="007C709E" w:rsidRDefault="007C709E" w:rsidP="00622322">
      <w:pPr>
        <w:spacing w:after="0" w:line="240" w:lineRule="auto"/>
        <w:ind w:firstLine="709"/>
        <w:jc w:val="both"/>
        <w:rPr>
          <w:rFonts w:ascii="PT Astra Serif" w:hAnsi="PT Astra Serif"/>
          <w:sz w:val="28"/>
          <w:szCs w:val="28"/>
        </w:rPr>
      </w:pPr>
      <w:r w:rsidRPr="007C709E">
        <w:rPr>
          <w:rFonts w:ascii="PT Astra Serif" w:hAnsi="PT Astra Serif"/>
          <w:b/>
          <w:sz w:val="28"/>
          <w:szCs w:val="28"/>
        </w:rPr>
        <w:t>Депутат Голобородько Д.А.</w:t>
      </w:r>
      <w:r w:rsidRPr="007C709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7C709E">
        <w:rPr>
          <w:rFonts w:ascii="PT Astra Serif" w:hAnsi="PT Astra Serif"/>
          <w:sz w:val="28"/>
          <w:szCs w:val="28"/>
        </w:rPr>
        <w:t>, е</w:t>
      </w:r>
      <w:r w:rsidR="009F6940">
        <w:rPr>
          <w:rFonts w:ascii="PT Astra Serif" w:hAnsi="PT Astra Serif"/>
          <w:sz w:val="28"/>
          <w:szCs w:val="28"/>
        </w:rPr>
        <w:t>сть предложение…</w:t>
      </w:r>
      <w:r w:rsidRPr="00C71CD0">
        <w:rPr>
          <w:rFonts w:ascii="PT Astra Serif" w:hAnsi="PT Astra Serif"/>
          <w:sz w:val="28"/>
          <w:szCs w:val="28"/>
        </w:rPr>
        <w:t xml:space="preserve"> есть предложени</w:t>
      </w:r>
      <w:r w:rsidR="007C709E">
        <w:rPr>
          <w:rFonts w:ascii="PT Astra Serif" w:hAnsi="PT Astra Serif"/>
          <w:sz w:val="28"/>
          <w:szCs w:val="28"/>
        </w:rPr>
        <w:t>е</w:t>
      </w:r>
      <w:r w:rsidR="009F6940">
        <w:rPr>
          <w:rFonts w:ascii="PT Astra Serif" w:hAnsi="PT Astra Serif"/>
          <w:sz w:val="28"/>
          <w:szCs w:val="28"/>
        </w:rPr>
        <w:t>:</w:t>
      </w:r>
      <w:r w:rsidRPr="00C71CD0">
        <w:rPr>
          <w:rFonts w:ascii="PT Astra Serif" w:hAnsi="PT Astra Serif"/>
          <w:sz w:val="28"/>
          <w:szCs w:val="28"/>
        </w:rPr>
        <w:t xml:space="preserve"> пос</w:t>
      </w:r>
      <w:r w:rsidR="007C709E">
        <w:rPr>
          <w:rFonts w:ascii="PT Astra Serif" w:hAnsi="PT Astra Serif"/>
          <w:sz w:val="28"/>
          <w:szCs w:val="28"/>
        </w:rPr>
        <w:t>ле перерыва первым рассмотреть в</w:t>
      </w:r>
      <w:r w:rsidRPr="00C71CD0">
        <w:rPr>
          <w:rFonts w:ascii="PT Astra Serif" w:hAnsi="PT Astra Serif"/>
          <w:sz w:val="28"/>
          <w:szCs w:val="28"/>
        </w:rPr>
        <w:t xml:space="preserve">опрос </w:t>
      </w:r>
      <w:r w:rsidR="007C709E">
        <w:rPr>
          <w:rFonts w:ascii="PT Astra Serif" w:hAnsi="PT Astra Serif"/>
          <w:sz w:val="28"/>
          <w:szCs w:val="28"/>
        </w:rPr>
        <w:t>№ 21 «О</w:t>
      </w:r>
      <w:r w:rsidR="00105E57">
        <w:rPr>
          <w:rFonts w:ascii="PT Astra Serif" w:hAnsi="PT Astra Serif"/>
          <w:sz w:val="28"/>
          <w:szCs w:val="28"/>
        </w:rPr>
        <w:t> </w:t>
      </w:r>
      <w:r w:rsidRPr="00C71CD0">
        <w:rPr>
          <w:rFonts w:ascii="PT Astra Serif" w:hAnsi="PT Astra Serif"/>
          <w:sz w:val="28"/>
          <w:szCs w:val="28"/>
        </w:rPr>
        <w:t xml:space="preserve">назначении на должности мировых судей </w:t>
      </w:r>
      <w:r>
        <w:rPr>
          <w:rFonts w:ascii="PT Astra Serif" w:hAnsi="PT Astra Serif"/>
          <w:sz w:val="28"/>
          <w:szCs w:val="28"/>
        </w:rPr>
        <w:t>Алтайского</w:t>
      </w:r>
      <w:r w:rsidRPr="00C71CD0">
        <w:rPr>
          <w:rFonts w:ascii="PT Astra Serif" w:hAnsi="PT Astra Serif"/>
          <w:sz w:val="28"/>
          <w:szCs w:val="28"/>
        </w:rPr>
        <w:t xml:space="preserve"> края</w:t>
      </w:r>
      <w:r w:rsidR="007C709E">
        <w:rPr>
          <w:rFonts w:ascii="PT Astra Serif" w:hAnsi="PT Astra Serif"/>
          <w:sz w:val="28"/>
          <w:szCs w:val="28"/>
        </w:rPr>
        <w:t>» и далее рассмотреть в</w:t>
      </w:r>
      <w:r w:rsidRPr="00C71CD0">
        <w:rPr>
          <w:rFonts w:ascii="PT Astra Serif" w:hAnsi="PT Astra Serif"/>
          <w:sz w:val="28"/>
          <w:szCs w:val="28"/>
        </w:rPr>
        <w:t xml:space="preserve">опрос </w:t>
      </w:r>
      <w:r w:rsidR="007C709E">
        <w:rPr>
          <w:rFonts w:ascii="PT Astra Serif" w:hAnsi="PT Astra Serif"/>
          <w:sz w:val="28"/>
          <w:szCs w:val="28"/>
        </w:rPr>
        <w:t>№ </w:t>
      </w:r>
      <w:r w:rsidRPr="00C71CD0">
        <w:rPr>
          <w:rFonts w:ascii="PT Astra Serif" w:hAnsi="PT Astra Serif"/>
          <w:sz w:val="28"/>
          <w:szCs w:val="28"/>
        </w:rPr>
        <w:t xml:space="preserve">22 </w:t>
      </w:r>
      <w:r w:rsidR="009F6940">
        <w:rPr>
          <w:rFonts w:ascii="PT Astra Serif" w:hAnsi="PT Astra Serif"/>
          <w:sz w:val="28"/>
          <w:szCs w:val="28"/>
        </w:rPr>
        <w:t>«О </w:t>
      </w:r>
      <w:r w:rsidRPr="00C71CD0">
        <w:rPr>
          <w:rFonts w:ascii="PT Astra Serif" w:hAnsi="PT Astra Serif"/>
          <w:sz w:val="28"/>
          <w:szCs w:val="28"/>
        </w:rPr>
        <w:t>привлечении судьи</w:t>
      </w:r>
      <w:r w:rsidR="007C709E">
        <w:rPr>
          <w:rFonts w:ascii="PT Astra Serif" w:hAnsi="PT Astra Serif"/>
          <w:sz w:val="28"/>
          <w:szCs w:val="28"/>
        </w:rPr>
        <w:t>,</w:t>
      </w:r>
      <w:r w:rsidR="00105E57">
        <w:rPr>
          <w:rFonts w:ascii="PT Astra Serif" w:hAnsi="PT Astra Serif"/>
          <w:sz w:val="28"/>
          <w:szCs w:val="28"/>
        </w:rPr>
        <w:t xml:space="preserve"> находящего</w:t>
      </w:r>
      <w:r w:rsidRPr="00C71CD0">
        <w:rPr>
          <w:rFonts w:ascii="PT Astra Serif" w:hAnsi="PT Astra Serif"/>
          <w:sz w:val="28"/>
          <w:szCs w:val="28"/>
        </w:rPr>
        <w:t>ся в отставке</w:t>
      </w:r>
      <w:r w:rsidR="007C709E">
        <w:rPr>
          <w:rFonts w:ascii="PT Astra Serif" w:hAnsi="PT Astra Serif"/>
          <w:sz w:val="28"/>
          <w:szCs w:val="28"/>
        </w:rPr>
        <w:t>,</w:t>
      </w:r>
      <w:r w:rsidR="00D8199A">
        <w:rPr>
          <w:rFonts w:ascii="PT Astra Serif" w:hAnsi="PT Astra Serif"/>
          <w:sz w:val="28"/>
          <w:szCs w:val="28"/>
        </w:rPr>
        <w:t xml:space="preserve"> к исполнению обязанностей</w:t>
      </w:r>
      <w:r w:rsidRPr="00C71CD0">
        <w:rPr>
          <w:rFonts w:ascii="PT Astra Serif" w:hAnsi="PT Astra Serif"/>
          <w:sz w:val="28"/>
          <w:szCs w:val="28"/>
        </w:rPr>
        <w:t xml:space="preserve"> мирового судьи </w:t>
      </w:r>
      <w:r>
        <w:rPr>
          <w:rFonts w:ascii="PT Astra Serif" w:hAnsi="PT Astra Serif"/>
          <w:sz w:val="28"/>
          <w:szCs w:val="28"/>
        </w:rPr>
        <w:t>Алтайского</w:t>
      </w:r>
      <w:r w:rsidRPr="00C71CD0">
        <w:rPr>
          <w:rFonts w:ascii="PT Astra Serif" w:hAnsi="PT Astra Serif"/>
          <w:sz w:val="28"/>
          <w:szCs w:val="28"/>
        </w:rPr>
        <w:t xml:space="preserve"> края</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p>
    <w:p w:rsidR="00105E57" w:rsidRPr="00D5566F"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C251BB" w:rsidRDefault="00C251BB" w:rsidP="00622322">
      <w:pPr>
        <w:spacing w:after="0" w:line="240" w:lineRule="auto"/>
        <w:ind w:firstLine="709"/>
        <w:jc w:val="both"/>
        <w:rPr>
          <w:rFonts w:ascii="PT Astra Serif" w:hAnsi="PT Astra Serif"/>
          <w:sz w:val="28"/>
          <w:szCs w:val="28"/>
        </w:rPr>
      </w:pPr>
    </w:p>
    <w:p w:rsidR="007C709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Кравцова Светлана Анатольевна</w:t>
      </w:r>
      <w:r w:rsidR="007C709E">
        <w:rPr>
          <w:rFonts w:ascii="PT Astra Serif" w:hAnsi="PT Astra Serif"/>
          <w:sz w:val="28"/>
          <w:szCs w:val="28"/>
        </w:rPr>
        <w:t>.</w:t>
      </w:r>
      <w:r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7C709E" w:rsidRDefault="007C709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Светлана Анатольевна</w:t>
      </w:r>
      <w:r>
        <w:rPr>
          <w:rFonts w:ascii="PT Astra Serif" w:hAnsi="PT Astra Serif"/>
          <w:sz w:val="28"/>
          <w:szCs w:val="28"/>
        </w:rPr>
        <w:t>.</w:t>
      </w:r>
      <w:r w:rsidR="00C71CD0" w:rsidRPr="00C71CD0">
        <w:rPr>
          <w:rFonts w:ascii="PT Astra Serif" w:hAnsi="PT Astra Serif"/>
          <w:sz w:val="28"/>
          <w:szCs w:val="28"/>
        </w:rPr>
        <w:t xml:space="preserve"> </w:t>
      </w:r>
    </w:p>
    <w:p w:rsidR="007C709E" w:rsidRDefault="007C709E" w:rsidP="00622322">
      <w:pPr>
        <w:spacing w:after="0" w:line="240" w:lineRule="auto"/>
        <w:ind w:firstLine="709"/>
        <w:jc w:val="both"/>
        <w:rPr>
          <w:rFonts w:ascii="PT Astra Serif" w:hAnsi="PT Astra Serif"/>
          <w:sz w:val="28"/>
          <w:szCs w:val="28"/>
        </w:rPr>
      </w:pPr>
    </w:p>
    <w:p w:rsidR="00C251BB" w:rsidRDefault="00C251BB" w:rsidP="00622322">
      <w:pPr>
        <w:spacing w:after="0" w:line="240" w:lineRule="auto"/>
        <w:ind w:firstLine="709"/>
        <w:jc w:val="both"/>
        <w:rPr>
          <w:rFonts w:ascii="PT Astra Serif" w:hAnsi="PT Astra Serif"/>
          <w:sz w:val="28"/>
          <w:szCs w:val="28"/>
        </w:rPr>
      </w:pPr>
    </w:p>
    <w:p w:rsidR="00105E57" w:rsidRPr="00E72409" w:rsidRDefault="00105E57" w:rsidP="00622322">
      <w:pPr>
        <w:spacing w:after="0" w:line="240" w:lineRule="auto"/>
        <w:ind w:firstLine="709"/>
        <w:jc w:val="both"/>
        <w:rPr>
          <w:rFonts w:ascii="PT Astra Serif" w:hAnsi="PT Astra Serif"/>
          <w:sz w:val="28"/>
          <w:szCs w:val="28"/>
        </w:rPr>
      </w:pPr>
      <w:r w:rsidRPr="00E72409">
        <w:rPr>
          <w:rFonts w:ascii="PT Astra Serif" w:hAnsi="PT Astra Serif"/>
          <w:b/>
          <w:sz w:val="28"/>
          <w:szCs w:val="28"/>
        </w:rPr>
        <w:t xml:space="preserve">Кравцова С.А., </w:t>
      </w:r>
      <w:r w:rsidRPr="00E72409">
        <w:rPr>
          <w:rFonts w:ascii="PT Astra Serif" w:hAnsi="PT Astra Serif"/>
          <w:sz w:val="28"/>
          <w:szCs w:val="28"/>
        </w:rPr>
        <w:t xml:space="preserve">начальник отдела регионального законотворчества </w:t>
      </w:r>
      <w:r w:rsidRPr="00273CC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Pr="00E72409">
        <w:rPr>
          <w:rFonts w:ascii="PT Astra Serif" w:hAnsi="PT Astra Serif"/>
          <w:sz w:val="28"/>
          <w:szCs w:val="28"/>
        </w:rPr>
        <w:t>аппарата Представителя Губернатора и Правительства Алтайского края в Алтайском краевом Законодательном Собрании</w:t>
      </w:r>
      <w:r>
        <w:rPr>
          <w:rFonts w:ascii="PT Astra Serif" w:hAnsi="PT Astra Serif"/>
          <w:sz w:val="28"/>
          <w:szCs w:val="28"/>
        </w:rPr>
        <w:t>.</w:t>
      </w:r>
    </w:p>
    <w:p w:rsidR="00105E5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7C709E">
        <w:rPr>
          <w:rFonts w:ascii="PT Astra Serif" w:hAnsi="PT Astra Serif"/>
          <w:sz w:val="28"/>
          <w:szCs w:val="28"/>
        </w:rPr>
        <w:t>!</w:t>
      </w:r>
      <w:r w:rsidRPr="00C71CD0">
        <w:rPr>
          <w:rFonts w:ascii="PT Astra Serif" w:hAnsi="PT Astra Serif"/>
          <w:sz w:val="28"/>
          <w:szCs w:val="28"/>
        </w:rPr>
        <w:t xml:space="preserve"> Александр Алексеевич</w:t>
      </w:r>
      <w:r w:rsidR="007C709E">
        <w:rPr>
          <w:rFonts w:ascii="PT Astra Serif" w:hAnsi="PT Astra Serif"/>
          <w:sz w:val="28"/>
          <w:szCs w:val="28"/>
        </w:rPr>
        <w:t>! Д</w:t>
      </w:r>
      <w:r w:rsidRPr="00C71CD0">
        <w:rPr>
          <w:rFonts w:ascii="PT Astra Serif" w:hAnsi="PT Astra Serif"/>
          <w:sz w:val="28"/>
          <w:szCs w:val="28"/>
        </w:rPr>
        <w:t>епутаты</w:t>
      </w:r>
      <w:r w:rsidR="007C709E">
        <w:rPr>
          <w:rFonts w:ascii="PT Astra Serif" w:hAnsi="PT Astra Serif"/>
          <w:sz w:val="28"/>
          <w:szCs w:val="28"/>
        </w:rPr>
        <w:t>,</w:t>
      </w:r>
      <w:r w:rsidRPr="00C71CD0">
        <w:rPr>
          <w:rFonts w:ascii="PT Astra Serif" w:hAnsi="PT Astra Serif"/>
          <w:sz w:val="28"/>
          <w:szCs w:val="28"/>
        </w:rPr>
        <w:t xml:space="preserve"> присутствующие</w:t>
      </w:r>
      <w:r w:rsidR="00105E57">
        <w:rPr>
          <w:rFonts w:ascii="PT Astra Serif" w:hAnsi="PT Astra Serif"/>
          <w:sz w:val="28"/>
          <w:szCs w:val="28"/>
        </w:rPr>
        <w:t>! Предлагаем рассмотреть в</w:t>
      </w:r>
      <w:r w:rsidRPr="00C71CD0">
        <w:rPr>
          <w:rFonts w:ascii="PT Astra Serif" w:hAnsi="PT Astra Serif"/>
          <w:sz w:val="28"/>
          <w:szCs w:val="28"/>
        </w:rPr>
        <w:t xml:space="preserve">опрос </w:t>
      </w:r>
      <w:r w:rsidR="00105E57">
        <w:rPr>
          <w:rFonts w:ascii="PT Astra Serif" w:hAnsi="PT Astra Serif"/>
          <w:sz w:val="28"/>
          <w:szCs w:val="28"/>
        </w:rPr>
        <w:t>№ 26 «О даче согласия на н</w:t>
      </w:r>
      <w:r w:rsidRPr="00C71CD0">
        <w:rPr>
          <w:rFonts w:ascii="PT Astra Serif" w:hAnsi="PT Astra Serif"/>
          <w:sz w:val="28"/>
          <w:szCs w:val="28"/>
        </w:rPr>
        <w:t>азна</w:t>
      </w:r>
      <w:r w:rsidR="00105E57">
        <w:rPr>
          <w:rFonts w:ascii="PT Astra Serif" w:hAnsi="PT Astra Serif"/>
          <w:sz w:val="28"/>
          <w:szCs w:val="28"/>
        </w:rPr>
        <w:t>чение на должность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sidR="00105E57">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sidR="00105E57">
        <w:rPr>
          <w:rFonts w:ascii="PT Astra Serif" w:hAnsi="PT Astra Serif"/>
          <w:sz w:val="28"/>
          <w:szCs w:val="28"/>
        </w:rPr>
        <w:t>»</w:t>
      </w:r>
      <w:r w:rsidRPr="00C71CD0">
        <w:rPr>
          <w:rFonts w:ascii="PT Astra Serif" w:hAnsi="PT Astra Serif"/>
          <w:sz w:val="28"/>
          <w:szCs w:val="28"/>
        </w:rPr>
        <w:t xml:space="preserve"> после вопроса </w:t>
      </w:r>
      <w:r w:rsidR="00105E57">
        <w:rPr>
          <w:rFonts w:ascii="PT Astra Serif" w:hAnsi="PT Astra Serif"/>
          <w:sz w:val="28"/>
          <w:szCs w:val="28"/>
        </w:rPr>
        <w:t>№ 22 «О</w:t>
      </w:r>
      <w:r w:rsidRPr="00C71CD0">
        <w:rPr>
          <w:rFonts w:ascii="PT Astra Serif" w:hAnsi="PT Astra Serif"/>
          <w:sz w:val="28"/>
          <w:szCs w:val="28"/>
        </w:rPr>
        <w:t xml:space="preserve"> привлечении судьи</w:t>
      </w:r>
      <w:r w:rsidR="00105E57">
        <w:rPr>
          <w:rFonts w:ascii="PT Astra Serif" w:hAnsi="PT Astra Serif"/>
          <w:sz w:val="28"/>
          <w:szCs w:val="28"/>
        </w:rPr>
        <w:t>,</w:t>
      </w:r>
      <w:r w:rsidRPr="00C71CD0">
        <w:rPr>
          <w:rFonts w:ascii="PT Astra Serif" w:hAnsi="PT Astra Serif"/>
          <w:sz w:val="28"/>
          <w:szCs w:val="28"/>
        </w:rPr>
        <w:t xml:space="preserve"> находящегося в отставке</w:t>
      </w:r>
      <w:r w:rsidR="00105E57">
        <w:rPr>
          <w:rFonts w:ascii="PT Astra Serif" w:hAnsi="PT Astra Serif"/>
          <w:sz w:val="28"/>
          <w:szCs w:val="28"/>
        </w:rPr>
        <w:t>,</w:t>
      </w:r>
      <w:r w:rsidRPr="00C71CD0">
        <w:rPr>
          <w:rFonts w:ascii="PT Astra Serif" w:hAnsi="PT Astra Serif"/>
          <w:sz w:val="28"/>
          <w:szCs w:val="28"/>
        </w:rPr>
        <w:t xml:space="preserve"> к исполнению обязанностей мирового судьи </w:t>
      </w:r>
      <w:r>
        <w:rPr>
          <w:rFonts w:ascii="PT Astra Serif" w:hAnsi="PT Astra Serif"/>
          <w:sz w:val="28"/>
          <w:szCs w:val="28"/>
        </w:rPr>
        <w:t>Алтайского</w:t>
      </w:r>
      <w:r w:rsidRPr="00C71CD0">
        <w:rPr>
          <w:rFonts w:ascii="PT Astra Serif" w:hAnsi="PT Astra Serif"/>
          <w:sz w:val="28"/>
          <w:szCs w:val="28"/>
        </w:rPr>
        <w:t xml:space="preserve"> края</w:t>
      </w:r>
      <w:r w:rsidR="00105E57">
        <w:rPr>
          <w:rFonts w:ascii="PT Astra Serif" w:hAnsi="PT Astra Serif"/>
          <w:sz w:val="28"/>
          <w:szCs w:val="28"/>
        </w:rPr>
        <w:t>».</w:t>
      </w:r>
    </w:p>
    <w:p w:rsidR="00105E57" w:rsidRDefault="00105E57" w:rsidP="00622322">
      <w:pPr>
        <w:spacing w:after="0" w:line="240" w:lineRule="auto"/>
        <w:ind w:firstLine="709"/>
        <w:jc w:val="both"/>
        <w:rPr>
          <w:rFonts w:ascii="PT Astra Serif" w:hAnsi="PT Astra Serif"/>
          <w:sz w:val="28"/>
          <w:szCs w:val="28"/>
        </w:rPr>
      </w:pPr>
    </w:p>
    <w:p w:rsidR="00105E57" w:rsidRDefault="00105E57" w:rsidP="00622322">
      <w:pPr>
        <w:spacing w:after="0" w:line="240" w:lineRule="auto"/>
        <w:ind w:firstLine="709"/>
        <w:jc w:val="both"/>
        <w:rPr>
          <w:rFonts w:ascii="PT Astra Serif" w:hAnsi="PT Astra Serif"/>
          <w:sz w:val="28"/>
          <w:szCs w:val="28"/>
        </w:rPr>
      </w:pPr>
    </w:p>
    <w:p w:rsidR="00105E57" w:rsidRPr="00D5566F"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105E5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105E57">
        <w:rPr>
          <w:rFonts w:ascii="PT Astra Serif" w:hAnsi="PT Astra Serif"/>
          <w:sz w:val="28"/>
          <w:szCs w:val="28"/>
        </w:rPr>
        <w:t>,</w:t>
      </w:r>
      <w:r w:rsidRPr="00C71CD0">
        <w:rPr>
          <w:rFonts w:ascii="PT Astra Serif" w:hAnsi="PT Astra Serif"/>
          <w:sz w:val="28"/>
          <w:szCs w:val="28"/>
        </w:rPr>
        <w:t xml:space="preserve"> Светлана Анатольевна</w:t>
      </w:r>
      <w:r w:rsidR="00105E57">
        <w:rPr>
          <w:rFonts w:ascii="PT Astra Serif" w:hAnsi="PT Astra Serif"/>
          <w:sz w:val="28"/>
          <w:szCs w:val="28"/>
        </w:rPr>
        <w:t>.</w:t>
      </w:r>
      <w:r w:rsidRPr="00C71CD0">
        <w:rPr>
          <w:rFonts w:ascii="PT Astra Serif" w:hAnsi="PT Astra Serif"/>
          <w:sz w:val="28"/>
          <w:szCs w:val="28"/>
        </w:rPr>
        <w:t xml:space="preserve"> </w:t>
      </w:r>
    </w:p>
    <w:p w:rsidR="00105E57" w:rsidRDefault="00105E57"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105E5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05E57">
        <w:rPr>
          <w:rFonts w:ascii="PT Astra Serif" w:hAnsi="PT Astra Serif"/>
          <w:sz w:val="28"/>
          <w:szCs w:val="28"/>
        </w:rPr>
        <w:t>,</w:t>
      </w:r>
      <w:r w:rsidR="009F6940">
        <w:rPr>
          <w:rFonts w:ascii="PT Astra Serif" w:hAnsi="PT Astra Serif"/>
          <w:sz w:val="28"/>
          <w:szCs w:val="28"/>
        </w:rPr>
        <w:t xml:space="preserve"> заместитель председателя</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w:t>
      </w:r>
      <w:r w:rsidR="00105E57">
        <w:rPr>
          <w:rFonts w:ascii="PT Astra Serif" w:hAnsi="PT Astra Serif"/>
          <w:sz w:val="28"/>
          <w:szCs w:val="28"/>
        </w:rPr>
        <w:t xml:space="preserve">- </w:t>
      </w:r>
      <w:r w:rsidRPr="00C71CD0">
        <w:rPr>
          <w:rFonts w:ascii="PT Astra Serif" w:hAnsi="PT Astra Serif"/>
          <w:sz w:val="28"/>
          <w:szCs w:val="28"/>
        </w:rPr>
        <w:t xml:space="preserve">председатель постоянного комитета по правовой политике </w:t>
      </w:r>
      <w:r w:rsidR="00105E57">
        <w:rPr>
          <w:rFonts w:ascii="PT Astra Serif" w:hAnsi="PT Astra Serif"/>
          <w:sz w:val="28"/>
          <w:szCs w:val="28"/>
        </w:rPr>
        <w:t xml:space="preserve">и </w:t>
      </w:r>
      <w:r w:rsidRPr="00C71CD0">
        <w:rPr>
          <w:rFonts w:ascii="PT Astra Serif" w:hAnsi="PT Astra Serif"/>
          <w:sz w:val="28"/>
          <w:szCs w:val="28"/>
        </w:rPr>
        <w:t>местному самоуправлению Денис Александрович Голобородько предложил</w:t>
      </w:r>
      <w:r w:rsidR="009F6940">
        <w:rPr>
          <w:rFonts w:ascii="PT Astra Serif" w:hAnsi="PT Astra Serif"/>
          <w:sz w:val="28"/>
          <w:szCs w:val="28"/>
        </w:rPr>
        <w:t>:</w:t>
      </w:r>
      <w:r w:rsidRPr="00C71CD0">
        <w:rPr>
          <w:rFonts w:ascii="PT Astra Serif" w:hAnsi="PT Astra Serif"/>
          <w:sz w:val="28"/>
          <w:szCs w:val="28"/>
        </w:rPr>
        <w:t xml:space="preserve"> после перво</w:t>
      </w:r>
      <w:r w:rsidR="00105E57">
        <w:rPr>
          <w:rFonts w:ascii="PT Astra Serif" w:hAnsi="PT Astra Serif"/>
          <w:sz w:val="28"/>
          <w:szCs w:val="28"/>
        </w:rPr>
        <w:t>го перерыва первым рассмотреть в</w:t>
      </w:r>
      <w:r w:rsidRPr="00C71CD0">
        <w:rPr>
          <w:rFonts w:ascii="PT Astra Serif" w:hAnsi="PT Astra Serif"/>
          <w:sz w:val="28"/>
          <w:szCs w:val="28"/>
        </w:rPr>
        <w:t xml:space="preserve">опрос </w:t>
      </w:r>
      <w:r w:rsidR="00105E57">
        <w:rPr>
          <w:rFonts w:ascii="PT Astra Serif" w:hAnsi="PT Astra Serif"/>
          <w:sz w:val="28"/>
          <w:szCs w:val="28"/>
        </w:rPr>
        <w:t>№ 21 «О</w:t>
      </w:r>
      <w:r w:rsidRPr="00C71CD0">
        <w:rPr>
          <w:rFonts w:ascii="PT Astra Serif" w:hAnsi="PT Astra Serif"/>
          <w:sz w:val="28"/>
          <w:szCs w:val="28"/>
        </w:rPr>
        <w:t xml:space="preserve"> назначении на должности мировых судей </w:t>
      </w:r>
      <w:r>
        <w:rPr>
          <w:rFonts w:ascii="PT Astra Serif" w:hAnsi="PT Astra Serif"/>
          <w:sz w:val="28"/>
          <w:szCs w:val="28"/>
        </w:rPr>
        <w:t>Алтайского</w:t>
      </w:r>
      <w:r w:rsidRPr="00C71CD0">
        <w:rPr>
          <w:rFonts w:ascii="PT Astra Serif" w:hAnsi="PT Astra Serif"/>
          <w:sz w:val="28"/>
          <w:szCs w:val="28"/>
        </w:rPr>
        <w:t xml:space="preserve"> края</w:t>
      </w:r>
      <w:r w:rsidR="00105E57">
        <w:rPr>
          <w:rFonts w:ascii="PT Astra Serif" w:hAnsi="PT Astra Serif"/>
          <w:sz w:val="28"/>
          <w:szCs w:val="28"/>
        </w:rPr>
        <w:t>», далее рассмотреть в</w:t>
      </w:r>
      <w:r w:rsidRPr="00C71CD0">
        <w:rPr>
          <w:rFonts w:ascii="PT Astra Serif" w:hAnsi="PT Astra Serif"/>
          <w:sz w:val="28"/>
          <w:szCs w:val="28"/>
        </w:rPr>
        <w:t xml:space="preserve">опрос </w:t>
      </w:r>
      <w:r w:rsidR="00105E57">
        <w:rPr>
          <w:rFonts w:ascii="PT Astra Serif" w:hAnsi="PT Astra Serif"/>
          <w:sz w:val="28"/>
          <w:szCs w:val="28"/>
        </w:rPr>
        <w:t>№ 22 «О</w:t>
      </w:r>
      <w:r w:rsidRPr="00C71CD0">
        <w:rPr>
          <w:rFonts w:ascii="PT Astra Serif" w:hAnsi="PT Astra Serif"/>
          <w:sz w:val="28"/>
          <w:szCs w:val="28"/>
        </w:rPr>
        <w:t xml:space="preserve"> привлечении судьи</w:t>
      </w:r>
      <w:r w:rsidR="00105E57">
        <w:rPr>
          <w:rFonts w:ascii="PT Astra Serif" w:hAnsi="PT Astra Serif"/>
          <w:sz w:val="28"/>
          <w:szCs w:val="28"/>
        </w:rPr>
        <w:t>, находящегося в отставке,</w:t>
      </w:r>
      <w:r w:rsidRPr="00C71CD0">
        <w:rPr>
          <w:rFonts w:ascii="PT Astra Serif" w:hAnsi="PT Astra Serif"/>
          <w:sz w:val="28"/>
          <w:szCs w:val="28"/>
        </w:rPr>
        <w:t xml:space="preserve"> к исполнению обязанностей мирового судьи </w:t>
      </w:r>
      <w:r>
        <w:rPr>
          <w:rFonts w:ascii="PT Astra Serif" w:hAnsi="PT Astra Serif"/>
          <w:sz w:val="28"/>
          <w:szCs w:val="28"/>
        </w:rPr>
        <w:t>Алтайского</w:t>
      </w:r>
      <w:r w:rsidRPr="00C71CD0">
        <w:rPr>
          <w:rFonts w:ascii="PT Astra Serif" w:hAnsi="PT Astra Serif"/>
          <w:sz w:val="28"/>
          <w:szCs w:val="28"/>
        </w:rPr>
        <w:t xml:space="preserve"> края</w:t>
      </w:r>
      <w:r w:rsidR="00105E57">
        <w:rPr>
          <w:rFonts w:ascii="PT Astra Serif" w:hAnsi="PT Astra Serif"/>
          <w:sz w:val="28"/>
          <w:szCs w:val="28"/>
        </w:rPr>
        <w:t>».</w:t>
      </w:r>
    </w:p>
    <w:p w:rsidR="00105E57" w:rsidRDefault="00105E57" w:rsidP="00622322">
      <w:pPr>
        <w:spacing w:after="0" w:line="240" w:lineRule="auto"/>
        <w:ind w:firstLine="709"/>
        <w:jc w:val="both"/>
        <w:rPr>
          <w:rFonts w:ascii="PT Astra Serif" w:hAnsi="PT Astra Serif"/>
          <w:sz w:val="28"/>
          <w:szCs w:val="28"/>
        </w:rPr>
      </w:pPr>
    </w:p>
    <w:p w:rsidR="00105E57" w:rsidRDefault="00105E57"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 xml:space="preserve">ачальник отдела регионального законотворчества </w:t>
      </w:r>
      <w:r>
        <w:rPr>
          <w:rFonts w:ascii="PT Astra Serif" w:hAnsi="PT Astra Serif"/>
          <w:sz w:val="28"/>
          <w:szCs w:val="28"/>
        </w:rPr>
        <w:t>- аппарата Представителя Губернатора и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w:t>
      </w:r>
      <w:r>
        <w:rPr>
          <w:rFonts w:ascii="PT Astra Serif" w:hAnsi="PT Astra Serif"/>
          <w:sz w:val="28"/>
          <w:szCs w:val="28"/>
        </w:rPr>
        <w:t>краевом Законодательном</w:t>
      </w:r>
      <w:r w:rsidR="009F6940">
        <w:rPr>
          <w:rFonts w:ascii="PT Astra Serif" w:hAnsi="PT Astra Serif"/>
          <w:sz w:val="28"/>
          <w:szCs w:val="28"/>
        </w:rPr>
        <w:t xml:space="preserve"> С</w:t>
      </w:r>
      <w:r w:rsidR="00C71CD0" w:rsidRPr="00C71CD0">
        <w:rPr>
          <w:rFonts w:ascii="PT Astra Serif" w:hAnsi="PT Astra Serif"/>
          <w:sz w:val="28"/>
          <w:szCs w:val="28"/>
        </w:rPr>
        <w:t>обрании Светлана Анатольевна К</w:t>
      </w:r>
      <w:r>
        <w:rPr>
          <w:rFonts w:ascii="PT Astra Serif" w:hAnsi="PT Astra Serif"/>
          <w:sz w:val="28"/>
          <w:szCs w:val="28"/>
        </w:rPr>
        <w:t>равцова предложила рассмотреть в</w:t>
      </w:r>
      <w:r w:rsidR="00C71CD0" w:rsidRPr="00C71CD0">
        <w:rPr>
          <w:rFonts w:ascii="PT Astra Serif" w:hAnsi="PT Astra Serif"/>
          <w:sz w:val="28"/>
          <w:szCs w:val="28"/>
        </w:rPr>
        <w:t xml:space="preserve">опрос </w:t>
      </w:r>
      <w:r>
        <w:rPr>
          <w:rFonts w:ascii="PT Astra Serif" w:hAnsi="PT Astra Serif"/>
          <w:sz w:val="28"/>
          <w:szCs w:val="28"/>
        </w:rPr>
        <w:t>№ 26 «О</w:t>
      </w:r>
      <w:r w:rsidR="00CD0ED7">
        <w:rPr>
          <w:rFonts w:ascii="PT Astra Serif" w:hAnsi="PT Astra Serif"/>
          <w:sz w:val="28"/>
          <w:szCs w:val="28"/>
        </w:rPr>
        <w:t xml:space="preserve"> даче</w:t>
      </w:r>
      <w:r>
        <w:rPr>
          <w:rFonts w:ascii="PT Astra Serif" w:hAnsi="PT Astra Serif"/>
          <w:sz w:val="28"/>
          <w:szCs w:val="28"/>
        </w:rPr>
        <w:t xml:space="preserve"> согласия на н</w:t>
      </w:r>
      <w:r w:rsidR="00C71CD0" w:rsidRPr="00C71CD0">
        <w:rPr>
          <w:rFonts w:ascii="PT Astra Serif" w:hAnsi="PT Astra Serif"/>
          <w:sz w:val="28"/>
          <w:szCs w:val="28"/>
        </w:rPr>
        <w:t>азначение на должность замести</w:t>
      </w:r>
      <w:r>
        <w:rPr>
          <w:rFonts w:ascii="PT Astra Serif" w:hAnsi="PT Astra Serif"/>
          <w:sz w:val="28"/>
          <w:szCs w:val="28"/>
        </w:rPr>
        <w:t>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министра финансов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после вопроса </w:t>
      </w:r>
      <w:r>
        <w:rPr>
          <w:rFonts w:ascii="PT Astra Serif" w:hAnsi="PT Astra Serif"/>
          <w:sz w:val="28"/>
          <w:szCs w:val="28"/>
        </w:rPr>
        <w:t>№ 22 «О</w:t>
      </w:r>
      <w:r w:rsidR="00C71CD0" w:rsidRPr="00C71CD0">
        <w:rPr>
          <w:rFonts w:ascii="PT Astra Serif" w:hAnsi="PT Astra Serif"/>
          <w:sz w:val="28"/>
          <w:szCs w:val="28"/>
        </w:rPr>
        <w:t xml:space="preserve"> привлечении судьи</w:t>
      </w:r>
      <w:r>
        <w:rPr>
          <w:rFonts w:ascii="PT Astra Serif" w:hAnsi="PT Astra Serif"/>
          <w:sz w:val="28"/>
          <w:szCs w:val="28"/>
        </w:rPr>
        <w:t>, находящего</w:t>
      </w:r>
      <w:r w:rsidR="00C71CD0" w:rsidRPr="00C71CD0">
        <w:rPr>
          <w:rFonts w:ascii="PT Astra Serif" w:hAnsi="PT Astra Serif"/>
          <w:sz w:val="28"/>
          <w:szCs w:val="28"/>
        </w:rPr>
        <w:t>ся в отставке</w:t>
      </w:r>
      <w:r>
        <w:rPr>
          <w:rFonts w:ascii="PT Astra Serif" w:hAnsi="PT Astra Serif"/>
          <w:sz w:val="28"/>
          <w:szCs w:val="28"/>
        </w:rPr>
        <w:t>, к исполнению обязанностей</w:t>
      </w:r>
      <w:r w:rsidR="00C71CD0" w:rsidRPr="00C71CD0">
        <w:rPr>
          <w:rFonts w:ascii="PT Astra Serif" w:hAnsi="PT Astra Serif"/>
          <w:sz w:val="28"/>
          <w:szCs w:val="28"/>
        </w:rPr>
        <w:t xml:space="preserve"> миро</w:t>
      </w:r>
      <w:r>
        <w:rPr>
          <w:rFonts w:ascii="PT Astra Serif" w:hAnsi="PT Astra Serif"/>
          <w:sz w:val="28"/>
          <w:szCs w:val="28"/>
        </w:rPr>
        <w:t>вого судьи</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p>
    <w:p w:rsidR="00105E57" w:rsidRDefault="00105E57" w:rsidP="00622322">
      <w:pPr>
        <w:spacing w:after="0" w:line="240" w:lineRule="auto"/>
        <w:ind w:firstLine="709"/>
        <w:jc w:val="both"/>
        <w:rPr>
          <w:rFonts w:ascii="PT Astra Serif" w:hAnsi="PT Astra Serif"/>
          <w:sz w:val="28"/>
          <w:szCs w:val="28"/>
        </w:rPr>
      </w:pPr>
    </w:p>
    <w:p w:rsidR="009F6940" w:rsidRDefault="009F6940" w:rsidP="00622322">
      <w:pPr>
        <w:spacing w:after="0" w:line="240" w:lineRule="auto"/>
        <w:ind w:firstLine="709"/>
        <w:jc w:val="both"/>
        <w:rPr>
          <w:rFonts w:ascii="PT Astra Serif" w:hAnsi="PT Astra Serif"/>
          <w:sz w:val="28"/>
          <w:szCs w:val="28"/>
        </w:rPr>
      </w:pPr>
    </w:p>
    <w:p w:rsidR="00105E5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105E57">
        <w:rPr>
          <w:rFonts w:ascii="PT Astra Serif" w:hAnsi="PT Astra Serif"/>
          <w:sz w:val="28"/>
          <w:szCs w:val="28"/>
        </w:rPr>
        <w:t>,</w:t>
      </w:r>
      <w:r w:rsidRPr="00C71CD0">
        <w:rPr>
          <w:rFonts w:ascii="PT Astra Serif" w:hAnsi="PT Astra Serif"/>
          <w:sz w:val="28"/>
          <w:szCs w:val="28"/>
        </w:rPr>
        <w:t xml:space="preserve"> ставлю на голосование принятие порядка </w:t>
      </w:r>
      <w:r w:rsidR="00105E57">
        <w:rPr>
          <w:rFonts w:ascii="PT Astra Serif" w:hAnsi="PT Astra Serif"/>
          <w:sz w:val="28"/>
          <w:szCs w:val="28"/>
        </w:rPr>
        <w:t>про</w:t>
      </w:r>
      <w:r w:rsidRPr="00C71CD0">
        <w:rPr>
          <w:rFonts w:ascii="PT Astra Serif" w:hAnsi="PT Astra Serif"/>
          <w:sz w:val="28"/>
          <w:szCs w:val="28"/>
        </w:rPr>
        <w:t>ведения в целом</w:t>
      </w:r>
      <w:r w:rsidR="00D8199A">
        <w:rPr>
          <w:rFonts w:ascii="PT Astra Serif" w:hAnsi="PT Astra Serif"/>
          <w:sz w:val="28"/>
          <w:szCs w:val="28"/>
        </w:rPr>
        <w:t>,</w:t>
      </w:r>
      <w:r w:rsidRPr="00C71CD0">
        <w:rPr>
          <w:rFonts w:ascii="PT Astra Serif" w:hAnsi="PT Astra Serif"/>
          <w:sz w:val="28"/>
          <w:szCs w:val="28"/>
        </w:rPr>
        <w:t xml:space="preserve"> с учётом внесённых </w:t>
      </w:r>
      <w:r w:rsidR="00105E57" w:rsidRPr="00C71CD0">
        <w:rPr>
          <w:rFonts w:ascii="PT Astra Serif" w:hAnsi="PT Astra Serif"/>
          <w:sz w:val="28"/>
          <w:szCs w:val="28"/>
        </w:rPr>
        <w:t>предложений</w:t>
      </w:r>
      <w:r w:rsidR="00105E57">
        <w:rPr>
          <w:rFonts w:ascii="PT Astra Serif" w:hAnsi="PT Astra Serif"/>
          <w:sz w:val="28"/>
          <w:szCs w:val="28"/>
        </w:rPr>
        <w:t>.</w:t>
      </w:r>
      <w:r w:rsidRPr="00C71CD0">
        <w:rPr>
          <w:rFonts w:ascii="PT Astra Serif" w:hAnsi="PT Astra Serif"/>
          <w:sz w:val="28"/>
          <w:szCs w:val="28"/>
        </w:rPr>
        <w:t xml:space="preserve"> </w:t>
      </w:r>
    </w:p>
    <w:p w:rsidR="00105E57" w:rsidRDefault="00105E57" w:rsidP="00622322">
      <w:pPr>
        <w:spacing w:after="0" w:line="240" w:lineRule="auto"/>
        <w:ind w:firstLine="709"/>
        <w:jc w:val="both"/>
        <w:rPr>
          <w:rFonts w:ascii="PT Astra Serif" w:hAnsi="PT Astra Serif"/>
          <w:sz w:val="28"/>
          <w:szCs w:val="28"/>
        </w:rPr>
      </w:pPr>
    </w:p>
    <w:p w:rsidR="009F6940" w:rsidRDefault="009F6940" w:rsidP="00622322">
      <w:pPr>
        <w:spacing w:after="0" w:line="240" w:lineRule="auto"/>
        <w:ind w:firstLine="709"/>
        <w:jc w:val="both"/>
        <w:rPr>
          <w:rFonts w:ascii="PT Astra Serif" w:hAnsi="PT Astra Serif"/>
          <w:sz w:val="28"/>
          <w:szCs w:val="28"/>
        </w:rPr>
      </w:pPr>
    </w:p>
    <w:p w:rsidR="009F6940" w:rsidRDefault="00105E5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p>
    <w:p w:rsidR="009F6940" w:rsidRDefault="009F6940" w:rsidP="00622322">
      <w:pPr>
        <w:spacing w:after="0" w:line="240" w:lineRule="auto"/>
        <w:ind w:firstLine="709"/>
        <w:jc w:val="both"/>
        <w:rPr>
          <w:rFonts w:ascii="PT Astra Serif" w:hAnsi="PT Astra Serif"/>
          <w:sz w:val="28"/>
          <w:szCs w:val="28"/>
        </w:rPr>
      </w:pPr>
    </w:p>
    <w:p w:rsidR="00327D3C" w:rsidRDefault="00327D3C" w:rsidP="00622322">
      <w:pPr>
        <w:spacing w:after="0" w:line="240" w:lineRule="auto"/>
        <w:ind w:firstLine="709"/>
        <w:jc w:val="both"/>
        <w:rPr>
          <w:rFonts w:ascii="PT Astra Serif" w:hAnsi="PT Astra Serif"/>
          <w:sz w:val="28"/>
          <w:szCs w:val="28"/>
        </w:rPr>
      </w:pPr>
    </w:p>
    <w:p w:rsidR="00105E57" w:rsidRPr="00105E57"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105E57">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61</w:t>
      </w:r>
    </w:p>
    <w:p w:rsidR="00105E57" w:rsidRPr="00105E57"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105E57">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105E57" w:rsidRPr="00105E57"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105E57">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105E57" w:rsidRPr="00105E57"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105E57">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1</w:t>
      </w:r>
    </w:p>
    <w:p w:rsidR="00105E57" w:rsidRPr="00105E57" w:rsidRDefault="00105E57" w:rsidP="00622322">
      <w:pPr>
        <w:spacing w:after="0" w:line="240" w:lineRule="auto"/>
        <w:ind w:firstLine="709"/>
        <w:jc w:val="both"/>
        <w:rPr>
          <w:rFonts w:ascii="PT Astra Serif" w:eastAsia="Times New Roman" w:hAnsi="PT Astra Serif" w:cs="Times New Roman"/>
          <w:i/>
          <w:sz w:val="28"/>
          <w:szCs w:val="28"/>
          <w:lang w:eastAsia="ru-RU"/>
        </w:rPr>
      </w:pPr>
      <w:r w:rsidRPr="00105E57">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4</w:t>
      </w:r>
      <w:r w:rsidRPr="00105E57">
        <w:rPr>
          <w:rFonts w:ascii="PT Astra Serif" w:eastAsia="Times New Roman" w:hAnsi="PT Astra Serif" w:cs="Times New Roman"/>
          <w:i/>
          <w:sz w:val="28"/>
          <w:szCs w:val="28"/>
          <w:lang w:eastAsia="ru-RU"/>
        </w:rPr>
        <w:t>).</w:t>
      </w:r>
    </w:p>
    <w:p w:rsidR="00105E57" w:rsidRPr="00105E57" w:rsidRDefault="00105E57" w:rsidP="00622322">
      <w:pPr>
        <w:spacing w:after="0" w:line="240" w:lineRule="auto"/>
        <w:ind w:firstLine="709"/>
        <w:jc w:val="both"/>
        <w:rPr>
          <w:rFonts w:ascii="PT Astra Serif" w:eastAsia="Times New Roman" w:hAnsi="PT Astra Serif" w:cs="Times New Roman"/>
          <w:sz w:val="28"/>
          <w:szCs w:val="28"/>
          <w:lang w:eastAsia="ru-RU"/>
        </w:rPr>
      </w:pPr>
      <w:r w:rsidRPr="00105E57">
        <w:rPr>
          <w:rFonts w:ascii="PT Astra Serif" w:eastAsia="Times New Roman" w:hAnsi="PT Astra Serif" w:cs="Times New Roman"/>
          <w:sz w:val="28"/>
          <w:szCs w:val="28"/>
          <w:lang w:eastAsia="ru-RU"/>
        </w:rPr>
        <w:t>Решение принято.</w:t>
      </w:r>
    </w:p>
    <w:p w:rsidR="00105E57" w:rsidRPr="00105E57" w:rsidRDefault="00105E57" w:rsidP="00622322">
      <w:pPr>
        <w:spacing w:after="0" w:line="240" w:lineRule="auto"/>
        <w:ind w:firstLine="709"/>
        <w:jc w:val="both"/>
        <w:rPr>
          <w:rFonts w:ascii="PT Astra Serif" w:eastAsia="Times New Roman" w:hAnsi="PT Astra Serif" w:cs="Times New Roman"/>
          <w:i/>
          <w:sz w:val="28"/>
          <w:szCs w:val="28"/>
          <w:lang w:eastAsia="ru-RU"/>
        </w:rPr>
      </w:pPr>
      <w:r w:rsidRPr="00105E57">
        <w:rPr>
          <w:rFonts w:ascii="PT Astra Serif" w:eastAsia="Times New Roman" w:hAnsi="PT Astra Serif" w:cs="Times New Roman"/>
          <w:i/>
          <w:sz w:val="28"/>
          <w:szCs w:val="28"/>
          <w:lang w:eastAsia="ru-RU"/>
        </w:rPr>
        <w:t xml:space="preserve">(Постановление от </w:t>
      </w:r>
      <w:r w:rsidR="00D8199A">
        <w:rPr>
          <w:rFonts w:ascii="PT Astra Serif" w:eastAsia="Times New Roman" w:hAnsi="PT Astra Serif" w:cs="Times New Roman"/>
          <w:i/>
          <w:sz w:val="28"/>
          <w:szCs w:val="28"/>
          <w:lang w:eastAsia="ru-RU"/>
        </w:rPr>
        <w:t>27.10.</w:t>
      </w:r>
      <w:r w:rsidRPr="00105E57">
        <w:rPr>
          <w:rFonts w:ascii="PT Astra Serif" w:eastAsia="Times New Roman" w:hAnsi="PT Astra Serif" w:cs="Times New Roman"/>
          <w:i/>
          <w:sz w:val="28"/>
          <w:szCs w:val="28"/>
          <w:lang w:eastAsia="ru-RU"/>
        </w:rPr>
        <w:t xml:space="preserve">2023 № </w:t>
      </w:r>
      <w:r w:rsidR="00D8199A">
        <w:rPr>
          <w:rFonts w:ascii="PT Astra Serif" w:eastAsia="Times New Roman" w:hAnsi="PT Astra Serif" w:cs="Times New Roman"/>
          <w:i/>
          <w:sz w:val="28"/>
          <w:szCs w:val="28"/>
          <w:lang w:eastAsia="ru-RU"/>
        </w:rPr>
        <w:t>269</w:t>
      </w:r>
      <w:r w:rsidRPr="00105E57">
        <w:rPr>
          <w:rFonts w:ascii="PT Astra Serif" w:eastAsia="Times New Roman" w:hAnsi="PT Astra Serif" w:cs="Times New Roman"/>
          <w:i/>
          <w:sz w:val="28"/>
          <w:szCs w:val="28"/>
          <w:lang w:eastAsia="ru-RU"/>
        </w:rPr>
        <w:t>).</w:t>
      </w:r>
    </w:p>
    <w:p w:rsidR="00327D3C" w:rsidRDefault="00327D3C" w:rsidP="00622322">
      <w:pPr>
        <w:spacing w:after="0" w:line="240" w:lineRule="auto"/>
        <w:ind w:firstLine="709"/>
        <w:jc w:val="both"/>
        <w:rPr>
          <w:rFonts w:ascii="PT Astra Serif" w:hAnsi="PT Astra Serif"/>
          <w:sz w:val="28"/>
          <w:szCs w:val="28"/>
        </w:rPr>
      </w:pPr>
    </w:p>
    <w:p w:rsidR="00327D3C" w:rsidRDefault="00327D3C" w:rsidP="00622322">
      <w:pPr>
        <w:spacing w:after="0" w:line="240" w:lineRule="auto"/>
        <w:ind w:firstLine="709"/>
        <w:jc w:val="both"/>
        <w:rPr>
          <w:rFonts w:ascii="PT Astra Serif" w:hAnsi="PT Astra Serif"/>
          <w:sz w:val="28"/>
          <w:szCs w:val="28"/>
        </w:rPr>
      </w:pPr>
    </w:p>
    <w:p w:rsidR="00327D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27D3C">
        <w:rPr>
          <w:rFonts w:ascii="PT Astra Serif" w:hAnsi="PT Astra Serif"/>
          <w:sz w:val="28"/>
          <w:szCs w:val="28"/>
        </w:rPr>
        <w:t xml:space="preserve">. </w:t>
      </w:r>
    </w:p>
    <w:p w:rsidR="00327D3C" w:rsidRDefault="00327D3C" w:rsidP="00622322">
      <w:pPr>
        <w:spacing w:after="0" w:line="240" w:lineRule="auto"/>
        <w:ind w:firstLine="709"/>
        <w:jc w:val="both"/>
        <w:rPr>
          <w:rFonts w:ascii="PT Astra Serif" w:hAnsi="PT Astra Serif"/>
          <w:sz w:val="28"/>
          <w:szCs w:val="28"/>
        </w:rPr>
      </w:pPr>
    </w:p>
    <w:p w:rsidR="00327D3C" w:rsidRDefault="00327D3C"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327D3C" w:rsidRDefault="00327D3C" w:rsidP="00622322">
      <w:pPr>
        <w:spacing w:after="0" w:line="240" w:lineRule="auto"/>
        <w:ind w:firstLine="709"/>
        <w:jc w:val="both"/>
        <w:rPr>
          <w:rFonts w:ascii="PT Astra Serif" w:hAnsi="PT Astra Serif"/>
          <w:sz w:val="28"/>
          <w:szCs w:val="28"/>
        </w:rPr>
      </w:pPr>
    </w:p>
    <w:p w:rsidR="00327D3C" w:rsidRDefault="00327D3C" w:rsidP="00622322">
      <w:pPr>
        <w:spacing w:after="0" w:line="240" w:lineRule="auto"/>
        <w:ind w:firstLine="709"/>
        <w:jc w:val="both"/>
        <w:rPr>
          <w:rFonts w:ascii="PT Astra Serif" w:hAnsi="PT Astra Serif"/>
          <w:sz w:val="28"/>
          <w:szCs w:val="28"/>
        </w:rPr>
      </w:pPr>
    </w:p>
    <w:p w:rsidR="00CD0ED7" w:rsidRDefault="00327D3C"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w:t>
      </w:r>
      <w:r w:rsidR="00C71CD0" w:rsidRPr="00C71CD0">
        <w:rPr>
          <w:rFonts w:ascii="PT Astra Serif" w:hAnsi="PT Astra Serif"/>
          <w:sz w:val="28"/>
          <w:szCs w:val="28"/>
        </w:rPr>
        <w:t>режде чем перейти к рассмотрению вопросов пове</w:t>
      </w:r>
      <w:r w:rsidR="00CD0ED7">
        <w:rPr>
          <w:rFonts w:ascii="PT Astra Serif" w:hAnsi="PT Astra Serif"/>
          <w:sz w:val="28"/>
          <w:szCs w:val="28"/>
        </w:rPr>
        <w:t>стки</w:t>
      </w:r>
      <w:r w:rsidR="00D8199A">
        <w:rPr>
          <w:rFonts w:ascii="PT Astra Serif" w:hAnsi="PT Astra Serif"/>
          <w:sz w:val="28"/>
          <w:szCs w:val="28"/>
        </w:rPr>
        <w:t>,</w:t>
      </w:r>
      <w:r w:rsidR="00CD0ED7">
        <w:rPr>
          <w:rFonts w:ascii="PT Astra Serif" w:hAnsi="PT Astra Serif"/>
          <w:sz w:val="28"/>
          <w:szCs w:val="28"/>
        </w:rPr>
        <w:t xml:space="preserve"> я обязан проинформировать в</w:t>
      </w:r>
      <w:r w:rsidR="00C71CD0" w:rsidRPr="00C71CD0">
        <w:rPr>
          <w:rFonts w:ascii="PT Astra Serif" w:hAnsi="PT Astra Serif"/>
          <w:sz w:val="28"/>
          <w:szCs w:val="28"/>
        </w:rPr>
        <w:t xml:space="preserve">ас о проведённом </w:t>
      </w:r>
      <w:r>
        <w:rPr>
          <w:rFonts w:ascii="PT Astra Serif" w:hAnsi="PT Astra Serif"/>
          <w:sz w:val="28"/>
          <w:szCs w:val="28"/>
        </w:rPr>
        <w:t xml:space="preserve">опросном </w:t>
      </w:r>
      <w:r w:rsidR="00C71CD0" w:rsidRPr="00C71CD0">
        <w:rPr>
          <w:rFonts w:ascii="PT Astra Serif" w:hAnsi="PT Astra Serif"/>
          <w:sz w:val="28"/>
          <w:szCs w:val="28"/>
        </w:rPr>
        <w:t xml:space="preserve">голосовании 13 октября </w:t>
      </w:r>
      <w:r>
        <w:rPr>
          <w:rFonts w:ascii="PT Astra Serif" w:hAnsi="PT Astra Serif"/>
          <w:sz w:val="28"/>
          <w:szCs w:val="28"/>
        </w:rPr>
        <w:t xml:space="preserve">2023 </w:t>
      </w:r>
      <w:r w:rsidR="00C71CD0" w:rsidRPr="00C71CD0">
        <w:rPr>
          <w:rFonts w:ascii="PT Astra Serif" w:hAnsi="PT Astra Serif"/>
          <w:sz w:val="28"/>
          <w:szCs w:val="28"/>
        </w:rPr>
        <w:t>год</w:t>
      </w:r>
      <w:r>
        <w:rPr>
          <w:rFonts w:ascii="PT Astra Serif" w:hAnsi="PT Astra Serif"/>
          <w:sz w:val="28"/>
          <w:szCs w:val="28"/>
        </w:rPr>
        <w:t>а</w:t>
      </w:r>
      <w:r w:rsidR="00CD0ED7">
        <w:rPr>
          <w:rFonts w:ascii="PT Astra Serif" w:hAnsi="PT Astra Serif"/>
          <w:sz w:val="28"/>
          <w:szCs w:val="28"/>
        </w:rPr>
        <w:t xml:space="preserve">. </w:t>
      </w:r>
    </w:p>
    <w:p w:rsidR="00CD0ED7" w:rsidRDefault="00CD0ED7"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CD0ED7" w:rsidRPr="00CD0ED7" w:rsidRDefault="00CD0ED7"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327D3C">
        <w:rPr>
          <w:rFonts w:ascii="PT Astra Serif" w:hAnsi="PT Astra Serif"/>
          <w:sz w:val="28"/>
          <w:szCs w:val="28"/>
        </w:rPr>
        <w:t xml:space="preserve"> соответствии со статьёй 60 Р</w:t>
      </w:r>
      <w:r w:rsidR="00C71CD0" w:rsidRPr="00C71CD0">
        <w:rPr>
          <w:rFonts w:ascii="PT Astra Serif" w:hAnsi="PT Astra Serif"/>
          <w:sz w:val="28"/>
          <w:szCs w:val="28"/>
        </w:rPr>
        <w:t xml:space="preserve">егламента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D8199A">
        <w:rPr>
          <w:rFonts w:ascii="PT Astra Serif" w:hAnsi="PT Astra Serif"/>
          <w:sz w:val="28"/>
          <w:szCs w:val="28"/>
        </w:rPr>
        <w:t>,</w:t>
      </w:r>
      <w:r w:rsidR="00C71CD0" w:rsidRPr="00C71CD0">
        <w:rPr>
          <w:rFonts w:ascii="PT Astra Serif" w:hAnsi="PT Astra Serif"/>
          <w:sz w:val="28"/>
          <w:szCs w:val="28"/>
        </w:rPr>
        <w:t xml:space="preserve"> </w:t>
      </w:r>
      <w:r w:rsidR="00D8199A">
        <w:rPr>
          <w:rFonts w:ascii="PT Astra Serif" w:hAnsi="PT Astra Serif"/>
          <w:sz w:val="28"/>
          <w:szCs w:val="28"/>
        </w:rPr>
        <w:t>…</w:t>
      </w:r>
      <w:r w:rsidR="00C71CD0" w:rsidRPr="00C71CD0">
        <w:rPr>
          <w:rFonts w:ascii="PT Astra Serif" w:hAnsi="PT Astra Serif"/>
          <w:sz w:val="28"/>
          <w:szCs w:val="28"/>
        </w:rPr>
        <w:t xml:space="preserve">от 10 октября </w:t>
      </w:r>
      <w:r w:rsidR="00327D3C">
        <w:rPr>
          <w:rFonts w:ascii="PT Astra Serif" w:hAnsi="PT Astra Serif"/>
          <w:sz w:val="28"/>
          <w:szCs w:val="28"/>
        </w:rPr>
        <w:t xml:space="preserve">2023 </w:t>
      </w:r>
      <w:r w:rsidR="00C71CD0" w:rsidRPr="00C71CD0">
        <w:rPr>
          <w:rFonts w:ascii="PT Astra Serif" w:hAnsi="PT Astra Serif"/>
          <w:sz w:val="28"/>
          <w:szCs w:val="28"/>
        </w:rPr>
        <w:t>года было проведено открытое голосование посредств</w:t>
      </w:r>
      <w:r w:rsidR="00327D3C">
        <w:rPr>
          <w:rFonts w:ascii="PT Astra Serif" w:hAnsi="PT Astra Serif"/>
          <w:sz w:val="28"/>
          <w:szCs w:val="28"/>
        </w:rPr>
        <w:t xml:space="preserve">ом опроса депутатов по вопросу </w:t>
      </w:r>
      <w:r w:rsidRPr="00CD0ED7">
        <w:rPr>
          <w:rFonts w:ascii="PT Astra Serif" w:hAnsi="PT Astra Serif"/>
          <w:sz w:val="28"/>
          <w:szCs w:val="28"/>
        </w:rPr>
        <w:t>«Об отзыве Алтайского краевого Законодательного Собрания на проект федерального закона «О внесении изменений в статью 14</w:t>
      </w:r>
      <w:r>
        <w:rPr>
          <w:rFonts w:ascii="PT Astra Serif" w:hAnsi="PT Astra Serif"/>
          <w:sz w:val="28"/>
          <w:szCs w:val="28"/>
        </w:rPr>
        <w:t xml:space="preserve"> Закона Российской Федерации «О </w:t>
      </w:r>
      <w:r w:rsidR="009F6940">
        <w:rPr>
          <w:rFonts w:ascii="PT Astra Serif" w:hAnsi="PT Astra Serif"/>
          <w:sz w:val="28"/>
          <w:szCs w:val="28"/>
        </w:rPr>
        <w:t>ветеринарии».</w:t>
      </w:r>
    </w:p>
    <w:p w:rsidR="009F6940" w:rsidRDefault="009F6940" w:rsidP="00622322">
      <w:pPr>
        <w:spacing w:after="0" w:line="240" w:lineRule="auto"/>
        <w:ind w:firstLine="709"/>
        <w:jc w:val="both"/>
        <w:rPr>
          <w:rFonts w:ascii="PT Astra Serif" w:hAnsi="PT Astra Serif"/>
          <w:sz w:val="28"/>
          <w:szCs w:val="28"/>
        </w:rPr>
      </w:pPr>
    </w:p>
    <w:p w:rsidR="00CD0ED7" w:rsidRDefault="00327D3C"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сем </w:t>
      </w:r>
      <w:r w:rsidR="00CD0ED7">
        <w:rPr>
          <w:rFonts w:ascii="PT Astra Serif" w:hAnsi="PT Astra Serif"/>
          <w:sz w:val="28"/>
          <w:szCs w:val="28"/>
        </w:rPr>
        <w:t>6</w:t>
      </w:r>
      <w:r w:rsidR="00C71CD0" w:rsidRPr="00C71CD0">
        <w:rPr>
          <w:rFonts w:ascii="PT Astra Serif" w:hAnsi="PT Astra Serif"/>
          <w:sz w:val="28"/>
          <w:szCs w:val="28"/>
        </w:rPr>
        <w:t xml:space="preserve">8 избранным депутатам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были направлены именные подписные листы</w:t>
      </w:r>
      <w:r>
        <w:rPr>
          <w:rFonts w:ascii="PT Astra Serif" w:hAnsi="PT Astra Serif"/>
          <w:sz w:val="28"/>
          <w:szCs w:val="28"/>
        </w:rPr>
        <w:t xml:space="preserve">. В </w:t>
      </w:r>
      <w:r w:rsidR="00C71CD0" w:rsidRPr="00C71CD0">
        <w:rPr>
          <w:rFonts w:ascii="PT Astra Serif" w:hAnsi="PT Astra Serif"/>
          <w:sz w:val="28"/>
          <w:szCs w:val="28"/>
        </w:rPr>
        <w:t>опросе приняли участие 60 депутатов</w:t>
      </w:r>
      <w:r>
        <w:rPr>
          <w:rFonts w:ascii="PT Astra Serif" w:hAnsi="PT Astra Serif"/>
          <w:sz w:val="28"/>
          <w:szCs w:val="28"/>
        </w:rPr>
        <w:t>. З</w:t>
      </w:r>
      <w:r w:rsidR="00C71CD0" w:rsidRPr="00C71CD0">
        <w:rPr>
          <w:rFonts w:ascii="PT Astra Serif" w:hAnsi="PT Astra Serif"/>
          <w:sz w:val="28"/>
          <w:szCs w:val="28"/>
        </w:rPr>
        <w:t>а принятие проекта постановления проголосовали 59</w:t>
      </w:r>
      <w:r w:rsidR="00CD0ED7">
        <w:rPr>
          <w:rFonts w:ascii="PT Astra Serif" w:hAnsi="PT Astra Serif"/>
          <w:sz w:val="28"/>
          <w:szCs w:val="28"/>
        </w:rPr>
        <w:t>;</w:t>
      </w:r>
      <w:r w:rsidR="00C71CD0" w:rsidRPr="00C71CD0">
        <w:rPr>
          <w:rFonts w:ascii="PT Astra Serif" w:hAnsi="PT Astra Serif"/>
          <w:sz w:val="28"/>
          <w:szCs w:val="28"/>
        </w:rPr>
        <w:t xml:space="preserve"> </w:t>
      </w:r>
      <w:r w:rsidR="00CD0ED7">
        <w:rPr>
          <w:rFonts w:ascii="PT Astra Serif" w:hAnsi="PT Astra Serif"/>
          <w:sz w:val="28"/>
          <w:szCs w:val="28"/>
        </w:rPr>
        <w:t>«п</w:t>
      </w:r>
      <w:r w:rsidR="00C71CD0" w:rsidRPr="00C71CD0">
        <w:rPr>
          <w:rFonts w:ascii="PT Astra Serif" w:hAnsi="PT Astra Serif"/>
          <w:sz w:val="28"/>
          <w:szCs w:val="28"/>
        </w:rPr>
        <w:t>ротив</w:t>
      </w:r>
      <w:r w:rsidR="00CD0ED7">
        <w:rPr>
          <w:rFonts w:ascii="PT Astra Serif" w:hAnsi="PT Astra Serif"/>
          <w:sz w:val="28"/>
          <w:szCs w:val="28"/>
        </w:rPr>
        <w:t>» -</w:t>
      </w:r>
      <w:r w:rsidR="00C71CD0" w:rsidRPr="00C71CD0">
        <w:rPr>
          <w:rFonts w:ascii="PT Astra Serif" w:hAnsi="PT Astra Serif"/>
          <w:sz w:val="28"/>
          <w:szCs w:val="28"/>
        </w:rPr>
        <w:t xml:space="preserve"> один</w:t>
      </w:r>
      <w:r w:rsidR="00CD0ED7">
        <w:rPr>
          <w:rFonts w:ascii="PT Astra Serif" w:hAnsi="PT Astra Serif"/>
          <w:sz w:val="28"/>
          <w:szCs w:val="28"/>
        </w:rPr>
        <w:t>;</w:t>
      </w:r>
      <w:r w:rsidR="00C71CD0" w:rsidRPr="00C71CD0">
        <w:rPr>
          <w:rFonts w:ascii="PT Astra Serif" w:hAnsi="PT Astra Serif"/>
          <w:sz w:val="28"/>
          <w:szCs w:val="28"/>
        </w:rPr>
        <w:t xml:space="preserve"> </w:t>
      </w:r>
      <w:r w:rsidR="00CD0ED7">
        <w:rPr>
          <w:rFonts w:ascii="PT Astra Serif" w:hAnsi="PT Astra Serif"/>
          <w:sz w:val="28"/>
          <w:szCs w:val="28"/>
        </w:rPr>
        <w:t>«</w:t>
      </w:r>
      <w:r w:rsidR="00C71CD0" w:rsidRPr="00C71CD0">
        <w:rPr>
          <w:rFonts w:ascii="PT Astra Serif" w:hAnsi="PT Astra Serif"/>
          <w:sz w:val="28"/>
          <w:szCs w:val="28"/>
        </w:rPr>
        <w:t>воздержался</w:t>
      </w:r>
      <w:r w:rsidR="00CD0ED7">
        <w:rPr>
          <w:rFonts w:ascii="PT Astra Serif" w:hAnsi="PT Astra Serif"/>
          <w:sz w:val="28"/>
          <w:szCs w:val="28"/>
        </w:rPr>
        <w:t>»</w:t>
      </w:r>
      <w:r w:rsidR="00C71CD0" w:rsidRPr="00C71CD0">
        <w:rPr>
          <w:rFonts w:ascii="PT Astra Serif" w:hAnsi="PT Astra Serif"/>
          <w:sz w:val="28"/>
          <w:szCs w:val="28"/>
        </w:rPr>
        <w:t xml:space="preserve"> </w:t>
      </w:r>
      <w:r w:rsidR="00CD0ED7">
        <w:rPr>
          <w:rFonts w:ascii="PT Astra Serif" w:hAnsi="PT Astra Serif"/>
          <w:sz w:val="28"/>
          <w:szCs w:val="28"/>
        </w:rPr>
        <w:t xml:space="preserve">– </w:t>
      </w:r>
      <w:r w:rsidR="00C71CD0" w:rsidRPr="00C71CD0">
        <w:rPr>
          <w:rFonts w:ascii="PT Astra Serif" w:hAnsi="PT Astra Serif"/>
          <w:sz w:val="28"/>
          <w:szCs w:val="28"/>
        </w:rPr>
        <w:t>один</w:t>
      </w:r>
      <w:r w:rsidR="00CD0ED7">
        <w:rPr>
          <w:rFonts w:ascii="PT Astra Serif" w:hAnsi="PT Astra Serif"/>
          <w:sz w:val="28"/>
          <w:szCs w:val="28"/>
        </w:rPr>
        <w:t xml:space="preserve">. </w:t>
      </w:r>
    </w:p>
    <w:p w:rsidR="00CD0ED7" w:rsidRDefault="00CD0ED7" w:rsidP="00622322">
      <w:pPr>
        <w:spacing w:after="0" w:line="240" w:lineRule="auto"/>
        <w:ind w:firstLine="709"/>
        <w:jc w:val="both"/>
        <w:rPr>
          <w:rFonts w:ascii="PT Astra Serif" w:hAnsi="PT Astra Serif"/>
          <w:sz w:val="28"/>
          <w:szCs w:val="28"/>
        </w:rPr>
      </w:pPr>
    </w:p>
    <w:p w:rsidR="00CD0ED7" w:rsidRDefault="00CD0ED7"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аким образом</w:t>
      </w:r>
      <w:r>
        <w:rPr>
          <w:rFonts w:ascii="PT Astra Serif" w:hAnsi="PT Astra Serif"/>
          <w:sz w:val="28"/>
          <w:szCs w:val="28"/>
        </w:rPr>
        <w:t>,</w:t>
      </w:r>
      <w:r w:rsidR="00C71CD0" w:rsidRPr="00C71CD0">
        <w:rPr>
          <w:rFonts w:ascii="PT Astra Serif" w:hAnsi="PT Astra Serif"/>
          <w:sz w:val="28"/>
          <w:szCs w:val="28"/>
        </w:rPr>
        <w:t xml:space="preserve"> в результате голосования было принято большинством голосов решение</w:t>
      </w:r>
      <w:r w:rsidR="00D8199A">
        <w:rPr>
          <w:rFonts w:ascii="PT Astra Serif" w:hAnsi="PT Astra Serif"/>
          <w:sz w:val="28"/>
          <w:szCs w:val="28"/>
        </w:rPr>
        <w:t>,</w:t>
      </w:r>
      <w:r w:rsidR="00C71CD0" w:rsidRPr="00C71CD0">
        <w:rPr>
          <w:rFonts w:ascii="PT Astra Serif" w:hAnsi="PT Astra Serif"/>
          <w:sz w:val="28"/>
          <w:szCs w:val="28"/>
        </w:rPr>
        <w:t xml:space="preserve"> от установленного числа депутатов</w:t>
      </w:r>
      <w:r>
        <w:rPr>
          <w:rFonts w:ascii="PT Astra Serif" w:hAnsi="PT Astra Serif"/>
          <w:sz w:val="28"/>
          <w:szCs w:val="28"/>
        </w:rPr>
        <w:t>.</w:t>
      </w:r>
      <w:r w:rsidR="00C71CD0" w:rsidRPr="00C71CD0">
        <w:rPr>
          <w:rFonts w:ascii="PT Astra Serif" w:hAnsi="PT Astra Serif"/>
          <w:sz w:val="28"/>
          <w:szCs w:val="28"/>
        </w:rPr>
        <w:t xml:space="preserve"> </w:t>
      </w:r>
    </w:p>
    <w:p w:rsidR="00CD0ED7" w:rsidRDefault="00CD0ED7" w:rsidP="00622322">
      <w:pPr>
        <w:spacing w:after="0" w:line="240" w:lineRule="auto"/>
        <w:ind w:firstLine="709"/>
        <w:jc w:val="both"/>
        <w:rPr>
          <w:rFonts w:ascii="PT Astra Serif" w:hAnsi="PT Astra Serif"/>
          <w:sz w:val="28"/>
          <w:szCs w:val="28"/>
        </w:rPr>
      </w:pPr>
    </w:p>
    <w:p w:rsidR="00CD0ED7" w:rsidRDefault="00CD0ED7" w:rsidP="00622322">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60 Р</w:t>
      </w:r>
      <w:r w:rsidR="00C71CD0" w:rsidRPr="00C71CD0">
        <w:rPr>
          <w:rFonts w:ascii="PT Astra Serif" w:hAnsi="PT Astra Serif"/>
          <w:sz w:val="28"/>
          <w:szCs w:val="28"/>
        </w:rPr>
        <w:t xml:space="preserve">егламента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и распоряжением председателя от 10 октября </w:t>
      </w:r>
      <w:r>
        <w:rPr>
          <w:rFonts w:ascii="PT Astra Serif" w:hAnsi="PT Astra Serif"/>
          <w:sz w:val="28"/>
          <w:szCs w:val="28"/>
        </w:rPr>
        <w:t xml:space="preserve">2023 </w:t>
      </w:r>
      <w:r w:rsidR="00C71CD0" w:rsidRPr="00C71CD0">
        <w:rPr>
          <w:rFonts w:ascii="PT Astra Serif" w:hAnsi="PT Astra Serif"/>
          <w:sz w:val="28"/>
          <w:szCs w:val="28"/>
        </w:rPr>
        <w:t>года было проведено от</w:t>
      </w:r>
      <w:r>
        <w:rPr>
          <w:rFonts w:ascii="PT Astra Serif" w:hAnsi="PT Astra Serif"/>
          <w:sz w:val="28"/>
          <w:szCs w:val="28"/>
        </w:rPr>
        <w:t xml:space="preserve">крытое голосование посредством </w:t>
      </w:r>
      <w:r w:rsidR="009F6940">
        <w:rPr>
          <w:rFonts w:ascii="PT Astra Serif" w:hAnsi="PT Astra Serif"/>
          <w:sz w:val="28"/>
          <w:szCs w:val="28"/>
        </w:rPr>
        <w:t>опроса депутатов</w:t>
      </w:r>
      <w:r w:rsidR="00C71CD0" w:rsidRPr="00C71CD0">
        <w:rPr>
          <w:rFonts w:ascii="PT Astra Serif" w:hAnsi="PT Astra Serif"/>
          <w:sz w:val="28"/>
          <w:szCs w:val="28"/>
        </w:rPr>
        <w:t xml:space="preserve"> по вопросу </w:t>
      </w:r>
      <w:r w:rsidRPr="00CD0ED7">
        <w:rPr>
          <w:rFonts w:ascii="PT Astra Serif" w:hAnsi="PT Astra Serif"/>
          <w:sz w:val="28"/>
          <w:szCs w:val="28"/>
        </w:rPr>
        <w:t>«Об отзыве Алтайского краевого Закон</w:t>
      </w:r>
      <w:r w:rsidR="009F6940">
        <w:rPr>
          <w:rFonts w:ascii="PT Astra Serif" w:hAnsi="PT Astra Serif"/>
          <w:sz w:val="28"/>
          <w:szCs w:val="28"/>
        </w:rPr>
        <w:t>одательного Собрания на проект ф</w:t>
      </w:r>
      <w:r w:rsidRPr="00CD0ED7">
        <w:rPr>
          <w:rFonts w:ascii="PT Astra Serif" w:hAnsi="PT Astra Serif"/>
          <w:sz w:val="28"/>
          <w:szCs w:val="28"/>
        </w:rPr>
        <w:t>едерального закона «Об объектах культурного наследия (памятниках истории и культуры) народов Российской Федерации».</w:t>
      </w:r>
    </w:p>
    <w:p w:rsidR="00CD0ED7" w:rsidRDefault="00CD0ED7" w:rsidP="00622322">
      <w:pPr>
        <w:spacing w:after="0" w:line="240" w:lineRule="auto"/>
        <w:ind w:firstLine="709"/>
        <w:jc w:val="both"/>
        <w:rPr>
          <w:rFonts w:ascii="PT Astra Serif" w:hAnsi="PT Astra Serif"/>
          <w:sz w:val="28"/>
          <w:szCs w:val="28"/>
        </w:rPr>
      </w:pPr>
    </w:p>
    <w:p w:rsidR="00CD0ED7" w:rsidRDefault="00CD0ED7"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сем </w:t>
      </w:r>
      <w:r>
        <w:rPr>
          <w:rFonts w:ascii="PT Astra Serif" w:hAnsi="PT Astra Serif"/>
          <w:sz w:val="28"/>
          <w:szCs w:val="28"/>
        </w:rPr>
        <w:t>6</w:t>
      </w:r>
      <w:r w:rsidR="00C71CD0" w:rsidRPr="00C71CD0">
        <w:rPr>
          <w:rFonts w:ascii="PT Astra Serif" w:hAnsi="PT Astra Serif"/>
          <w:sz w:val="28"/>
          <w:szCs w:val="28"/>
        </w:rPr>
        <w:t xml:space="preserve">8 избранным депутатам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были направлены именные подписные листы</w:t>
      </w:r>
      <w:r>
        <w:rPr>
          <w:rFonts w:ascii="PT Astra Serif" w:hAnsi="PT Astra Serif"/>
          <w:sz w:val="28"/>
          <w:szCs w:val="28"/>
        </w:rPr>
        <w:t xml:space="preserve">. В </w:t>
      </w:r>
      <w:r w:rsidR="00C71CD0" w:rsidRPr="00C71CD0">
        <w:rPr>
          <w:rFonts w:ascii="PT Astra Serif" w:hAnsi="PT Astra Serif"/>
          <w:sz w:val="28"/>
          <w:szCs w:val="28"/>
        </w:rPr>
        <w:t>опросе</w:t>
      </w:r>
      <w:r w:rsidR="009F6940">
        <w:rPr>
          <w:rFonts w:ascii="PT Astra Serif" w:hAnsi="PT Astra Serif"/>
          <w:sz w:val="28"/>
          <w:szCs w:val="28"/>
        </w:rPr>
        <w:t xml:space="preserve"> приняли участие 60 </w:t>
      </w:r>
      <w:r w:rsidR="00C71CD0" w:rsidRPr="00C71CD0">
        <w:rPr>
          <w:rFonts w:ascii="PT Astra Serif" w:hAnsi="PT Astra Serif"/>
          <w:sz w:val="28"/>
          <w:szCs w:val="28"/>
        </w:rPr>
        <w:t>депутатов</w:t>
      </w:r>
      <w:r>
        <w:rPr>
          <w:rFonts w:ascii="PT Astra Serif" w:hAnsi="PT Astra Serif"/>
          <w:sz w:val="28"/>
          <w:szCs w:val="28"/>
        </w:rPr>
        <w:t>. З</w:t>
      </w:r>
      <w:r w:rsidR="00C71CD0" w:rsidRPr="00C71CD0">
        <w:rPr>
          <w:rFonts w:ascii="PT Astra Serif" w:hAnsi="PT Astra Serif"/>
          <w:sz w:val="28"/>
          <w:szCs w:val="28"/>
        </w:rPr>
        <w:t>а принятие проекта постановления проголосовало 39 депутатов</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w:t>
      </w:r>
      <w:r w:rsidR="00C71CD0" w:rsidRPr="00C71CD0">
        <w:rPr>
          <w:rFonts w:ascii="PT Astra Serif" w:hAnsi="PT Astra Serif"/>
          <w:sz w:val="28"/>
          <w:szCs w:val="28"/>
        </w:rPr>
        <w:t>против</w:t>
      </w:r>
      <w:r>
        <w:rPr>
          <w:rFonts w:ascii="PT Astra Serif" w:hAnsi="PT Astra Serif"/>
          <w:sz w:val="28"/>
          <w:szCs w:val="28"/>
        </w:rPr>
        <w:t>» -</w:t>
      </w:r>
      <w:r w:rsidR="00C71CD0" w:rsidRPr="00C71CD0">
        <w:rPr>
          <w:rFonts w:ascii="PT Astra Serif" w:hAnsi="PT Astra Serif"/>
          <w:sz w:val="28"/>
          <w:szCs w:val="28"/>
        </w:rPr>
        <w:t xml:space="preserve"> 12</w:t>
      </w:r>
      <w:r>
        <w:rPr>
          <w:rFonts w:ascii="PT Astra Serif" w:hAnsi="PT Astra Serif"/>
          <w:sz w:val="28"/>
          <w:szCs w:val="28"/>
        </w:rPr>
        <w:t>;</w:t>
      </w:r>
      <w:r w:rsidR="00C71CD0" w:rsidRPr="00C71CD0">
        <w:rPr>
          <w:rFonts w:ascii="PT Astra Serif" w:hAnsi="PT Astra Serif"/>
          <w:sz w:val="28"/>
          <w:szCs w:val="28"/>
        </w:rPr>
        <w:t xml:space="preserve"> воздержались </w:t>
      </w:r>
      <w:r>
        <w:rPr>
          <w:rFonts w:ascii="PT Astra Serif" w:hAnsi="PT Astra Serif"/>
          <w:sz w:val="28"/>
          <w:szCs w:val="28"/>
        </w:rPr>
        <w:t xml:space="preserve">– </w:t>
      </w:r>
      <w:r w:rsidR="009F6940">
        <w:rPr>
          <w:rFonts w:ascii="PT Astra Serif" w:hAnsi="PT Astra Serif"/>
          <w:sz w:val="28"/>
          <w:szCs w:val="28"/>
        </w:rPr>
        <w:t>9</w:t>
      </w:r>
      <w:r>
        <w:rPr>
          <w:rFonts w:ascii="PT Astra Serif" w:hAnsi="PT Astra Serif"/>
          <w:sz w:val="28"/>
          <w:szCs w:val="28"/>
        </w:rPr>
        <w:t>.</w:t>
      </w:r>
      <w:r w:rsidR="00C71CD0" w:rsidRPr="00C71CD0">
        <w:rPr>
          <w:rFonts w:ascii="PT Astra Serif" w:hAnsi="PT Astra Serif"/>
          <w:sz w:val="28"/>
          <w:szCs w:val="28"/>
        </w:rPr>
        <w:t xml:space="preserve"> </w:t>
      </w:r>
    </w:p>
    <w:p w:rsidR="00CD0ED7" w:rsidRDefault="00CD0ED7" w:rsidP="00622322">
      <w:pPr>
        <w:spacing w:after="0" w:line="240" w:lineRule="auto"/>
        <w:ind w:firstLine="709"/>
        <w:jc w:val="both"/>
        <w:rPr>
          <w:rFonts w:ascii="PT Astra Serif" w:hAnsi="PT Astra Serif"/>
          <w:sz w:val="28"/>
          <w:szCs w:val="28"/>
        </w:rPr>
      </w:pPr>
    </w:p>
    <w:p w:rsidR="00CD0ED7" w:rsidRDefault="00CD0ED7"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аким образом</w:t>
      </w:r>
      <w:r>
        <w:rPr>
          <w:rFonts w:ascii="PT Astra Serif" w:hAnsi="PT Astra Serif"/>
          <w:sz w:val="28"/>
          <w:szCs w:val="28"/>
        </w:rPr>
        <w:t>,</w:t>
      </w:r>
      <w:r w:rsidR="00C71CD0" w:rsidRPr="00C71CD0">
        <w:rPr>
          <w:rFonts w:ascii="PT Astra Serif" w:hAnsi="PT Astra Serif"/>
          <w:sz w:val="28"/>
          <w:szCs w:val="28"/>
        </w:rPr>
        <w:t xml:space="preserve"> решение было принято большинством голосов от установленного числа депутатов</w:t>
      </w:r>
      <w:r>
        <w:rPr>
          <w:rFonts w:ascii="PT Astra Serif" w:hAnsi="PT Astra Serif"/>
          <w:sz w:val="28"/>
          <w:szCs w:val="28"/>
        </w:rPr>
        <w:t>.</w:t>
      </w:r>
      <w:r w:rsidR="00C71CD0" w:rsidRPr="00C71CD0">
        <w:rPr>
          <w:rFonts w:ascii="PT Astra Serif" w:hAnsi="PT Astra Serif"/>
          <w:sz w:val="28"/>
          <w:szCs w:val="28"/>
        </w:rPr>
        <w:t xml:space="preserve"> </w:t>
      </w:r>
    </w:p>
    <w:p w:rsidR="00CD0ED7" w:rsidRDefault="00CD0ED7" w:rsidP="00622322">
      <w:pPr>
        <w:spacing w:after="0" w:line="240" w:lineRule="auto"/>
        <w:ind w:firstLine="709"/>
        <w:jc w:val="both"/>
        <w:rPr>
          <w:rFonts w:ascii="PT Astra Serif" w:hAnsi="PT Astra Serif"/>
          <w:sz w:val="28"/>
          <w:szCs w:val="28"/>
        </w:rPr>
      </w:pPr>
    </w:p>
    <w:p w:rsidR="00C71CD0" w:rsidRPr="00C71CD0" w:rsidRDefault="00CD0ED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переход</w:t>
      </w:r>
      <w:r>
        <w:rPr>
          <w:rFonts w:ascii="PT Astra Serif" w:hAnsi="PT Astra Serif"/>
          <w:sz w:val="28"/>
          <w:szCs w:val="28"/>
        </w:rPr>
        <w:t>им к рассмотрению вопросов двадцать четвертой</w:t>
      </w:r>
      <w:r w:rsidR="00C71CD0" w:rsidRPr="00C71CD0">
        <w:rPr>
          <w:rFonts w:ascii="PT Astra Serif" w:hAnsi="PT Astra Serif"/>
          <w:sz w:val="28"/>
          <w:szCs w:val="28"/>
        </w:rPr>
        <w:t xml:space="preserve"> сессии краевого </w:t>
      </w:r>
      <w:r w:rsidR="00C71CD0">
        <w:rPr>
          <w:rFonts w:ascii="PT Astra Serif" w:hAnsi="PT Astra Serif"/>
          <w:sz w:val="28"/>
          <w:szCs w:val="28"/>
        </w:rPr>
        <w:t>Законодательного Собрания</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CD0ED7" w:rsidRDefault="00CD0ED7" w:rsidP="00622322">
      <w:pPr>
        <w:spacing w:after="0" w:line="240" w:lineRule="auto"/>
        <w:ind w:firstLine="709"/>
        <w:jc w:val="both"/>
        <w:rPr>
          <w:rFonts w:ascii="PT Astra Serif" w:hAnsi="PT Astra Serif"/>
          <w:sz w:val="28"/>
          <w:szCs w:val="28"/>
        </w:rPr>
      </w:pPr>
    </w:p>
    <w:p w:rsidR="00CD0ED7" w:rsidRPr="00C71CD0" w:rsidRDefault="00CD0ED7" w:rsidP="00622322">
      <w:pPr>
        <w:spacing w:after="0" w:line="240" w:lineRule="auto"/>
        <w:ind w:firstLine="709"/>
        <w:jc w:val="both"/>
        <w:rPr>
          <w:rFonts w:ascii="PT Astra Serif" w:hAnsi="PT Astra Serif"/>
          <w:sz w:val="28"/>
          <w:szCs w:val="28"/>
        </w:rPr>
      </w:pPr>
    </w:p>
    <w:p w:rsidR="00506C0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CD0ED7">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 вопрос </w:t>
      </w:r>
      <w:r w:rsidR="00506C06">
        <w:rPr>
          <w:rFonts w:ascii="PT Astra Serif" w:hAnsi="PT Astra Serif"/>
          <w:sz w:val="28"/>
          <w:szCs w:val="28"/>
        </w:rPr>
        <w:t>«</w:t>
      </w:r>
      <w:r w:rsidR="001A4931">
        <w:rPr>
          <w:rFonts w:ascii="PT Astra Serif" w:hAnsi="PT Astra Serif"/>
          <w:sz w:val="28"/>
          <w:szCs w:val="28"/>
        </w:rPr>
        <w:t>О </w:t>
      </w:r>
      <w:r w:rsidR="00506C06" w:rsidRPr="00506C06">
        <w:rPr>
          <w:rFonts w:ascii="PT Astra Serif" w:hAnsi="PT Astra Serif"/>
          <w:sz w:val="28"/>
          <w:szCs w:val="28"/>
        </w:rPr>
        <w:t>законе Алтайского края «О бесплатной юридической помощи в Алтайском крае».</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Слово</w:t>
      </w:r>
      <w:r w:rsidR="00C71CD0" w:rsidRPr="00C71CD0">
        <w:rPr>
          <w:rFonts w:ascii="PT Astra Serif" w:hAnsi="PT Astra Serif"/>
          <w:sz w:val="28"/>
          <w:szCs w:val="28"/>
        </w:rPr>
        <w:t xml:space="preserve"> для доклада пре</w:t>
      </w:r>
      <w:r>
        <w:rPr>
          <w:rFonts w:ascii="PT Astra Serif" w:hAnsi="PT Astra Serif"/>
          <w:sz w:val="28"/>
          <w:szCs w:val="28"/>
        </w:rPr>
        <w:t>доставляется Оксане Викторовне Грохотовой,</w:t>
      </w:r>
      <w:r w:rsidR="00C71CD0" w:rsidRPr="00C71CD0">
        <w:rPr>
          <w:rFonts w:ascii="PT Astra Serif" w:hAnsi="PT Astra Serif"/>
          <w:sz w:val="28"/>
          <w:szCs w:val="28"/>
        </w:rPr>
        <w:t xml:space="preserve"> начальнику управления юстиции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9F6940" w:rsidRDefault="009F6940"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Оксана Викторовна, </w:t>
      </w:r>
      <w:r w:rsidR="00C71CD0"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sidRPr="00506C06">
        <w:rPr>
          <w:rFonts w:ascii="PT Astra Serif" w:hAnsi="PT Astra Serif"/>
          <w:b/>
          <w:sz w:val="28"/>
          <w:szCs w:val="28"/>
        </w:rPr>
        <w:t>Грохотова О.В.,</w:t>
      </w:r>
      <w:r>
        <w:rPr>
          <w:rFonts w:ascii="PT Astra Serif" w:hAnsi="PT Astra Serif"/>
          <w:sz w:val="28"/>
          <w:szCs w:val="28"/>
        </w:rPr>
        <w:t xml:space="preserve"> начальник</w:t>
      </w:r>
      <w:r w:rsidRPr="00C71CD0">
        <w:rPr>
          <w:rFonts w:ascii="PT Astra Serif" w:hAnsi="PT Astra Serif"/>
          <w:sz w:val="28"/>
          <w:szCs w:val="28"/>
        </w:rPr>
        <w:t xml:space="preserve"> управления юстиции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506C0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06C06">
        <w:rPr>
          <w:rFonts w:ascii="PT Astra Serif" w:hAnsi="PT Astra Serif"/>
          <w:sz w:val="28"/>
          <w:szCs w:val="28"/>
        </w:rPr>
        <w:t>,</w:t>
      </w:r>
      <w:r w:rsidRPr="00C71CD0">
        <w:rPr>
          <w:rFonts w:ascii="PT Astra Serif" w:hAnsi="PT Astra Serif"/>
          <w:sz w:val="28"/>
          <w:szCs w:val="28"/>
        </w:rPr>
        <w:t xml:space="preserve"> большое</w:t>
      </w:r>
      <w:r w:rsidR="00506C06">
        <w:rPr>
          <w:rFonts w:ascii="PT Astra Serif" w:hAnsi="PT Astra Serif"/>
          <w:sz w:val="28"/>
          <w:szCs w:val="28"/>
        </w:rPr>
        <w:t>.</w:t>
      </w:r>
      <w:r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EF4C7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506C06">
        <w:rPr>
          <w:rFonts w:ascii="PT Astra Serif" w:hAnsi="PT Astra Serif"/>
          <w:sz w:val="28"/>
          <w:szCs w:val="28"/>
        </w:rPr>
        <w:t>! У</w:t>
      </w:r>
      <w:r w:rsidRPr="00C71CD0">
        <w:rPr>
          <w:rFonts w:ascii="PT Astra Serif" w:hAnsi="PT Astra Serif"/>
          <w:sz w:val="28"/>
          <w:szCs w:val="28"/>
        </w:rPr>
        <w:t>важаемый Александр Алексеевич</w:t>
      </w:r>
      <w:r w:rsidR="00506C06">
        <w:rPr>
          <w:rFonts w:ascii="PT Astra Serif" w:hAnsi="PT Astra Serif"/>
          <w:sz w:val="28"/>
          <w:szCs w:val="28"/>
        </w:rPr>
        <w:t>!</w:t>
      </w:r>
      <w:r w:rsidRPr="00C71CD0">
        <w:rPr>
          <w:rFonts w:ascii="PT Astra Serif" w:hAnsi="PT Astra Serif"/>
          <w:sz w:val="28"/>
          <w:szCs w:val="28"/>
        </w:rPr>
        <w:t xml:space="preserve"> Уважаемые депутаты</w:t>
      </w:r>
      <w:r w:rsidR="00506C06">
        <w:rPr>
          <w:rFonts w:ascii="PT Astra Serif" w:hAnsi="PT Astra Serif"/>
          <w:sz w:val="28"/>
          <w:szCs w:val="28"/>
        </w:rPr>
        <w:t xml:space="preserve">! </w:t>
      </w:r>
    </w:p>
    <w:p w:rsidR="00EF4C72" w:rsidRDefault="00EF4C72"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 xml:space="preserve">аконопроект </w:t>
      </w:r>
      <w:r>
        <w:rPr>
          <w:rFonts w:ascii="PT Astra Serif" w:hAnsi="PT Astra Serif"/>
          <w:sz w:val="28"/>
          <w:szCs w:val="28"/>
        </w:rPr>
        <w:t>подготовлен по инициативе Г</w:t>
      </w:r>
      <w:r w:rsidR="00C71CD0" w:rsidRPr="00C71CD0">
        <w:rPr>
          <w:rFonts w:ascii="PT Astra Serif" w:hAnsi="PT Astra Serif"/>
          <w:sz w:val="28"/>
          <w:szCs w:val="28"/>
        </w:rPr>
        <w:t xml:space="preserve">убернатора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целях совершенствования нормативно-правовой базы в сфере бесплатной юридической помощи</w:t>
      </w:r>
      <w:r>
        <w:rPr>
          <w:rFonts w:ascii="PT Astra Serif" w:hAnsi="PT Astra Serif"/>
          <w:sz w:val="28"/>
          <w:szCs w:val="28"/>
        </w:rPr>
        <w:t>,</w:t>
      </w:r>
      <w:r w:rsidR="00C71CD0" w:rsidRPr="00C71CD0">
        <w:rPr>
          <w:rFonts w:ascii="PT Astra Serif" w:hAnsi="PT Astra Serif"/>
          <w:sz w:val="28"/>
          <w:szCs w:val="28"/>
        </w:rPr>
        <w:t xml:space="preserve"> также в связ</w:t>
      </w:r>
      <w:r>
        <w:rPr>
          <w:rFonts w:ascii="PT Astra Serif" w:hAnsi="PT Astra Serif"/>
          <w:sz w:val="28"/>
          <w:szCs w:val="28"/>
        </w:rPr>
        <w:t>и со значительными изменениями ф</w:t>
      </w:r>
      <w:r w:rsidR="00C71CD0" w:rsidRPr="00C71CD0">
        <w:rPr>
          <w:rFonts w:ascii="PT Astra Serif" w:hAnsi="PT Astra Serif"/>
          <w:sz w:val="28"/>
          <w:szCs w:val="28"/>
        </w:rPr>
        <w:t>едерального законодательства и в целях устранения пробелов</w:t>
      </w:r>
      <w:r>
        <w:rPr>
          <w:rFonts w:ascii="PT Astra Serif" w:hAnsi="PT Astra Serif"/>
          <w:sz w:val="28"/>
          <w:szCs w:val="28"/>
        </w:rPr>
        <w:t>,</w:t>
      </w:r>
      <w:r w:rsidR="00C71CD0" w:rsidRPr="00C71CD0">
        <w:rPr>
          <w:rFonts w:ascii="PT Astra Serif" w:hAnsi="PT Astra Serif"/>
          <w:sz w:val="28"/>
          <w:szCs w:val="28"/>
        </w:rPr>
        <w:t xml:space="preserve"> выявлен</w:t>
      </w:r>
      <w:r>
        <w:rPr>
          <w:rFonts w:ascii="PT Astra Serif" w:hAnsi="PT Astra Serif"/>
          <w:sz w:val="28"/>
          <w:szCs w:val="28"/>
        </w:rPr>
        <w:t>н</w:t>
      </w:r>
      <w:r w:rsidR="00C71CD0" w:rsidRPr="00C71CD0">
        <w:rPr>
          <w:rFonts w:ascii="PT Astra Serif" w:hAnsi="PT Astra Serif"/>
          <w:sz w:val="28"/>
          <w:szCs w:val="28"/>
        </w:rPr>
        <w:t>ы</w:t>
      </w:r>
      <w:r>
        <w:rPr>
          <w:rFonts w:ascii="PT Astra Serif" w:hAnsi="PT Astra Serif"/>
          <w:sz w:val="28"/>
          <w:szCs w:val="28"/>
        </w:rPr>
        <w:t>х</w:t>
      </w:r>
      <w:r w:rsidR="00C71CD0" w:rsidRPr="00C71CD0">
        <w:rPr>
          <w:rFonts w:ascii="PT Astra Serif" w:hAnsi="PT Astra Serif"/>
          <w:sz w:val="28"/>
          <w:szCs w:val="28"/>
        </w:rPr>
        <w:t xml:space="preserve"> в</w:t>
      </w:r>
      <w:r>
        <w:rPr>
          <w:rFonts w:ascii="PT Astra Serif" w:hAnsi="PT Astra Serif"/>
          <w:sz w:val="28"/>
          <w:szCs w:val="28"/>
        </w:rPr>
        <w:t xml:space="preserve"> ходе право</w:t>
      </w:r>
      <w:r w:rsidR="00C71CD0" w:rsidRPr="00C71CD0">
        <w:rPr>
          <w:rFonts w:ascii="PT Astra Serif" w:hAnsi="PT Astra Serif"/>
          <w:sz w:val="28"/>
          <w:szCs w:val="28"/>
        </w:rPr>
        <w:t>применения действующего закона</w:t>
      </w:r>
      <w:r>
        <w:rPr>
          <w:rFonts w:ascii="PT Astra Serif" w:hAnsi="PT Astra Serif"/>
          <w:sz w:val="28"/>
          <w:szCs w:val="28"/>
        </w:rPr>
        <w:t>.</w:t>
      </w:r>
      <w:r w:rsidR="00C71CD0"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ринят в первом чтении на сентябрьской сессии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 второму чтению законопроект подготовлен во взаимодействии с участниками государственной системы бесплатной юридической помощи</w:t>
      </w:r>
      <w:r w:rsidR="00D8199A">
        <w:rPr>
          <w:rFonts w:ascii="PT Astra Serif" w:hAnsi="PT Astra Serif"/>
          <w:sz w:val="28"/>
          <w:szCs w:val="28"/>
        </w:rPr>
        <w:t>. У</w:t>
      </w:r>
      <w:r w:rsidR="00EF4C72">
        <w:rPr>
          <w:rFonts w:ascii="PT Astra Serif" w:hAnsi="PT Astra Serif"/>
          <w:sz w:val="28"/>
          <w:szCs w:val="28"/>
        </w:rPr>
        <w:t>чтена</w:t>
      </w:r>
      <w:r w:rsidR="00C71CD0" w:rsidRPr="00C71CD0">
        <w:rPr>
          <w:rFonts w:ascii="PT Astra Serif" w:hAnsi="PT Astra Serif"/>
          <w:sz w:val="28"/>
          <w:szCs w:val="28"/>
        </w:rPr>
        <w:t xml:space="preserve"> позиция прокуратуры по вопросу конкретизации категории ветеранов боевых действий</w:t>
      </w:r>
      <w:r w:rsidR="00D8199A">
        <w:rPr>
          <w:rFonts w:ascii="PT Astra Serif" w:hAnsi="PT Astra Serif"/>
          <w:sz w:val="28"/>
          <w:szCs w:val="28"/>
        </w:rPr>
        <w:t>. Дополнен таким участником, как у</w:t>
      </w:r>
      <w:r w:rsidR="00C71CD0" w:rsidRPr="00C71CD0">
        <w:rPr>
          <w:rFonts w:ascii="PT Astra Serif" w:hAnsi="PT Astra Serif"/>
          <w:sz w:val="28"/>
          <w:szCs w:val="28"/>
        </w:rPr>
        <w:t>полномоченный по</w:t>
      </w:r>
      <w:r w:rsidR="00D8199A">
        <w:rPr>
          <w:rFonts w:ascii="PT Astra Serif" w:hAnsi="PT Astra Serif"/>
          <w:sz w:val="28"/>
          <w:szCs w:val="28"/>
        </w:rPr>
        <w:t>…</w:t>
      </w:r>
      <w:r w:rsidR="00C71CD0" w:rsidRPr="00C71CD0">
        <w:rPr>
          <w:rFonts w:ascii="PT Astra Serif" w:hAnsi="PT Astra Serif"/>
          <w:sz w:val="28"/>
          <w:szCs w:val="28"/>
        </w:rPr>
        <w:t xml:space="preserve"> правам предпринимателей</w:t>
      </w:r>
      <w:r>
        <w:rPr>
          <w:rFonts w:ascii="PT Astra Serif" w:hAnsi="PT Astra Serif"/>
          <w:sz w:val="28"/>
          <w:szCs w:val="28"/>
        </w:rPr>
        <w:t>.</w:t>
      </w:r>
      <w:r w:rsidR="00C71CD0"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еализация закона не потребует дополнительных средств из краевого бюджета</w:t>
      </w:r>
      <w:r>
        <w:rPr>
          <w:rFonts w:ascii="PT Astra Serif" w:hAnsi="PT Astra Serif"/>
          <w:sz w:val="28"/>
          <w:szCs w:val="28"/>
        </w:rPr>
        <w:t>.</w:t>
      </w:r>
    </w:p>
    <w:p w:rsidR="00506C06" w:rsidRDefault="00506C06" w:rsidP="00622322">
      <w:pPr>
        <w:spacing w:after="0" w:line="240" w:lineRule="auto"/>
        <w:ind w:firstLine="709"/>
        <w:jc w:val="both"/>
        <w:rPr>
          <w:rFonts w:ascii="PT Astra Serif" w:hAnsi="PT Astra Serif"/>
          <w:sz w:val="28"/>
          <w:szCs w:val="28"/>
        </w:rPr>
      </w:pPr>
    </w:p>
    <w:p w:rsidR="00C71CD0" w:rsidRDefault="00506C0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редлагаю рассмотреть</w:t>
      </w:r>
      <w:r w:rsidR="00EF4C72">
        <w:rPr>
          <w:rFonts w:ascii="PT Astra Serif" w:hAnsi="PT Astra Serif"/>
          <w:sz w:val="28"/>
          <w:szCs w:val="28"/>
        </w:rPr>
        <w:t xml:space="preserve"> возможность принятия настоящего закона</w:t>
      </w:r>
      <w:r>
        <w:rPr>
          <w:rFonts w:ascii="PT Astra Serif" w:hAnsi="PT Astra Serif"/>
          <w:sz w:val="28"/>
          <w:szCs w:val="28"/>
        </w:rPr>
        <w:t>.</w:t>
      </w:r>
    </w:p>
    <w:p w:rsidR="00506C06" w:rsidRDefault="00506C06" w:rsidP="00622322">
      <w:pPr>
        <w:spacing w:after="0" w:line="240" w:lineRule="auto"/>
        <w:ind w:firstLine="709"/>
        <w:jc w:val="both"/>
        <w:rPr>
          <w:rFonts w:ascii="PT Astra Serif" w:hAnsi="PT Astra Serif"/>
          <w:sz w:val="28"/>
          <w:szCs w:val="28"/>
        </w:rPr>
      </w:pPr>
    </w:p>
    <w:p w:rsidR="00506C06" w:rsidRDefault="00EF4C72" w:rsidP="00622322">
      <w:pPr>
        <w:spacing w:after="0" w:line="240" w:lineRule="auto"/>
        <w:ind w:firstLine="709"/>
        <w:jc w:val="both"/>
        <w:rPr>
          <w:rFonts w:ascii="PT Astra Serif" w:hAnsi="PT Astra Serif"/>
          <w:sz w:val="28"/>
          <w:szCs w:val="28"/>
        </w:rPr>
      </w:pPr>
      <w:r>
        <w:rPr>
          <w:rFonts w:ascii="PT Astra Serif" w:hAnsi="PT Astra Serif"/>
          <w:sz w:val="28"/>
          <w:szCs w:val="28"/>
        </w:rPr>
        <w:t>Доклад окончен.</w:t>
      </w:r>
    </w:p>
    <w:p w:rsidR="00506C06" w:rsidRDefault="00506C06" w:rsidP="00622322">
      <w:pPr>
        <w:spacing w:after="0" w:line="240" w:lineRule="auto"/>
        <w:ind w:firstLine="709"/>
        <w:jc w:val="both"/>
        <w:rPr>
          <w:rFonts w:ascii="PT Astra Serif" w:hAnsi="PT Astra Serif"/>
          <w:sz w:val="28"/>
          <w:szCs w:val="28"/>
        </w:rPr>
      </w:pPr>
    </w:p>
    <w:p w:rsidR="00EF4C72" w:rsidRPr="00C71CD0" w:rsidRDefault="00EF4C72" w:rsidP="00622322">
      <w:pPr>
        <w:spacing w:after="0" w:line="240" w:lineRule="auto"/>
        <w:ind w:firstLine="709"/>
        <w:jc w:val="both"/>
        <w:rPr>
          <w:rFonts w:ascii="PT Astra Serif" w:hAnsi="PT Astra Serif"/>
          <w:sz w:val="28"/>
          <w:szCs w:val="28"/>
        </w:rPr>
      </w:pPr>
    </w:p>
    <w:p w:rsidR="00506C06" w:rsidRPr="00D5566F" w:rsidRDefault="00506C06"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506C06" w:rsidRDefault="00506C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w:t>
      </w:r>
      <w:r w:rsidR="00EF4C72">
        <w:rPr>
          <w:rFonts w:ascii="PT Astra Serif" w:hAnsi="PT Astra Serif"/>
          <w:sz w:val="28"/>
          <w:szCs w:val="28"/>
        </w:rPr>
        <w:t>сибо, Оксана Викторовна.</w:t>
      </w:r>
    </w:p>
    <w:p w:rsidR="00506C06" w:rsidRDefault="00506C06" w:rsidP="00622322">
      <w:pPr>
        <w:spacing w:after="0" w:line="240" w:lineRule="auto"/>
        <w:ind w:firstLine="709"/>
        <w:jc w:val="both"/>
        <w:rPr>
          <w:rFonts w:ascii="PT Astra Serif" w:hAnsi="PT Astra Serif"/>
          <w:sz w:val="28"/>
          <w:szCs w:val="28"/>
        </w:rPr>
      </w:pPr>
    </w:p>
    <w:p w:rsidR="00EF4C72" w:rsidRDefault="00EF4C72"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какие есть вопрос</w:t>
      </w:r>
      <w:r>
        <w:rPr>
          <w:rFonts w:ascii="PT Astra Serif" w:hAnsi="PT Astra Serif"/>
          <w:sz w:val="28"/>
          <w:szCs w:val="28"/>
        </w:rPr>
        <w:t>ы?</w:t>
      </w:r>
      <w:r w:rsidR="00C71CD0"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06C06" w:rsidRDefault="00506C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w:t>
      </w:r>
      <w:r w:rsidR="00C71CD0" w:rsidRPr="00C71CD0">
        <w:rPr>
          <w:rFonts w:ascii="PT Astra Serif" w:hAnsi="PT Astra Serif"/>
          <w:sz w:val="28"/>
          <w:szCs w:val="28"/>
        </w:rPr>
        <w:t xml:space="preserve"> поступил</w:t>
      </w:r>
      <w:r>
        <w:rPr>
          <w:rFonts w:ascii="PT Astra Serif" w:hAnsi="PT Astra Serif"/>
          <w:sz w:val="28"/>
          <w:szCs w:val="28"/>
        </w:rPr>
        <w:t>о.</w:t>
      </w:r>
      <w:r w:rsidR="00C71CD0" w:rsidRPr="00C71CD0">
        <w:rPr>
          <w:rFonts w:ascii="PT Astra Serif" w:hAnsi="PT Astra Serif"/>
          <w:sz w:val="28"/>
          <w:szCs w:val="28"/>
        </w:rPr>
        <w:t xml:space="preserve"> </w:t>
      </w:r>
    </w:p>
    <w:p w:rsidR="00506C06" w:rsidRDefault="00506C06" w:rsidP="00622322">
      <w:pPr>
        <w:spacing w:after="0" w:line="240" w:lineRule="auto"/>
        <w:ind w:firstLine="709"/>
        <w:jc w:val="both"/>
        <w:rPr>
          <w:rFonts w:ascii="PT Astra Serif" w:hAnsi="PT Astra Serif"/>
          <w:sz w:val="28"/>
          <w:szCs w:val="28"/>
        </w:rPr>
      </w:pPr>
    </w:p>
    <w:p w:rsidR="005858E1" w:rsidRDefault="00EF4C72" w:rsidP="00622322">
      <w:pPr>
        <w:spacing w:after="0" w:line="240" w:lineRule="auto"/>
        <w:ind w:firstLine="709"/>
        <w:jc w:val="both"/>
        <w:rPr>
          <w:rFonts w:ascii="PT Astra Serif" w:hAnsi="PT Astra Serif"/>
          <w:sz w:val="28"/>
          <w:szCs w:val="28"/>
        </w:rPr>
      </w:pPr>
      <w:r>
        <w:rPr>
          <w:rFonts w:ascii="PT Astra Serif" w:hAnsi="PT Astra Serif"/>
          <w:sz w:val="28"/>
          <w:szCs w:val="28"/>
        </w:rPr>
        <w:t>Оксана Викторовна, с</w:t>
      </w:r>
      <w:r w:rsidR="00C71CD0" w:rsidRPr="00C71CD0">
        <w:rPr>
          <w:rFonts w:ascii="PT Astra Serif" w:hAnsi="PT Astra Serif"/>
          <w:sz w:val="28"/>
          <w:szCs w:val="28"/>
        </w:rPr>
        <w:t>пасибо</w:t>
      </w:r>
      <w:r w:rsidR="00506C06">
        <w:rPr>
          <w:rFonts w:ascii="PT Astra Serif" w:hAnsi="PT Astra Serif"/>
          <w:sz w:val="28"/>
          <w:szCs w:val="28"/>
        </w:rPr>
        <w:t>.</w:t>
      </w:r>
      <w:r w:rsidR="00C71CD0" w:rsidRPr="00C71CD0">
        <w:rPr>
          <w:rFonts w:ascii="PT Astra Serif" w:hAnsi="PT Astra Serif"/>
          <w:sz w:val="28"/>
          <w:szCs w:val="28"/>
        </w:rPr>
        <w:t xml:space="preserve"> </w:t>
      </w:r>
      <w:r w:rsidR="00506C06" w:rsidRPr="00C71CD0">
        <w:rPr>
          <w:rFonts w:ascii="PT Astra Serif" w:hAnsi="PT Astra Serif"/>
          <w:sz w:val="28"/>
          <w:szCs w:val="28"/>
        </w:rPr>
        <w:t>П</w:t>
      </w:r>
      <w:r w:rsidR="00C71CD0" w:rsidRPr="00C71CD0">
        <w:rPr>
          <w:rFonts w:ascii="PT Astra Serif" w:hAnsi="PT Astra Serif"/>
          <w:sz w:val="28"/>
          <w:szCs w:val="28"/>
        </w:rPr>
        <w:t>ри</w:t>
      </w:r>
      <w:r w:rsidR="00506C06">
        <w:rPr>
          <w:rFonts w:ascii="PT Astra Serif" w:hAnsi="PT Astra Serif"/>
          <w:sz w:val="28"/>
          <w:szCs w:val="28"/>
        </w:rPr>
        <w:t>саживайтесь,</w:t>
      </w:r>
      <w:r w:rsidR="00C71CD0" w:rsidRPr="00C71CD0">
        <w:rPr>
          <w:rFonts w:ascii="PT Astra Serif" w:hAnsi="PT Astra Serif"/>
          <w:sz w:val="28"/>
          <w:szCs w:val="28"/>
        </w:rPr>
        <w:t xml:space="preserve"> пожалуйста</w:t>
      </w:r>
      <w:r w:rsidR="005858E1">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5858E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858E1">
        <w:rPr>
          <w:rFonts w:ascii="PT Astra Serif" w:hAnsi="PT Astra Serif"/>
          <w:sz w:val="28"/>
          <w:szCs w:val="28"/>
        </w:rPr>
        <w:t>,</w:t>
      </w:r>
      <w:r w:rsidRPr="00C71CD0">
        <w:rPr>
          <w:rFonts w:ascii="PT Astra Serif" w:hAnsi="PT Astra Serif"/>
          <w:sz w:val="28"/>
          <w:szCs w:val="28"/>
        </w:rPr>
        <w:t xml:space="preserve"> доклад мы заслушали</w:t>
      </w:r>
      <w:r w:rsidR="005858E1">
        <w:rPr>
          <w:rFonts w:ascii="PT Astra Serif" w:hAnsi="PT Astra Serif"/>
          <w:sz w:val="28"/>
          <w:szCs w:val="28"/>
        </w:rPr>
        <w:t>.</w:t>
      </w:r>
      <w:r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ас</w:t>
      </w:r>
      <w:r>
        <w:rPr>
          <w:rFonts w:ascii="PT Astra Serif" w:hAnsi="PT Astra Serif"/>
          <w:sz w:val="28"/>
          <w:szCs w:val="28"/>
        </w:rPr>
        <w:t>с</w:t>
      </w:r>
      <w:r w:rsidR="00C71CD0" w:rsidRPr="00C71CD0">
        <w:rPr>
          <w:rFonts w:ascii="PT Astra Serif" w:hAnsi="PT Astra Serif"/>
          <w:sz w:val="28"/>
          <w:szCs w:val="28"/>
        </w:rPr>
        <w:t>ма</w:t>
      </w:r>
      <w:r w:rsidR="00EF4C72">
        <w:rPr>
          <w:rFonts w:ascii="PT Astra Serif" w:hAnsi="PT Astra Serif"/>
          <w:sz w:val="28"/>
          <w:szCs w:val="28"/>
        </w:rPr>
        <w:t>тривается</w:t>
      </w:r>
      <w:r w:rsidR="00C71CD0" w:rsidRPr="00C71CD0">
        <w:rPr>
          <w:rFonts w:ascii="PT Astra Serif" w:hAnsi="PT Astra Serif"/>
          <w:sz w:val="28"/>
          <w:szCs w:val="28"/>
        </w:rPr>
        <w:t xml:space="preserve"> законопроект во втором чтени</w:t>
      </w:r>
      <w:r>
        <w:rPr>
          <w:rFonts w:ascii="PT Astra Serif" w:hAnsi="PT Astra Serif"/>
          <w:sz w:val="28"/>
          <w:szCs w:val="28"/>
        </w:rPr>
        <w:t>и.</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EF4C72"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акие есть 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w:t>
      </w:r>
      <w:r>
        <w:rPr>
          <w:rFonts w:ascii="PT Astra Serif" w:hAnsi="PT Astra Serif"/>
          <w:sz w:val="28"/>
          <w:szCs w:val="28"/>
        </w:rPr>
        <w:t xml:space="preserve">? </w:t>
      </w:r>
    </w:p>
    <w:p w:rsidR="00EF4C72" w:rsidRDefault="00EF4C72"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амечаний</w:t>
      </w:r>
      <w:r>
        <w:rPr>
          <w:rFonts w:ascii="PT Astra Serif" w:hAnsi="PT Astra Serif"/>
          <w:sz w:val="28"/>
          <w:szCs w:val="28"/>
        </w:rPr>
        <w:t>,</w:t>
      </w:r>
      <w:r w:rsidR="00C71CD0" w:rsidRPr="00C71CD0">
        <w:rPr>
          <w:rFonts w:ascii="PT Astra Serif" w:hAnsi="PT Astra Serif"/>
          <w:sz w:val="28"/>
          <w:szCs w:val="28"/>
        </w:rPr>
        <w:t xml:space="preserve"> предложений нет</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EF4C72" w:rsidRDefault="00EF4C72" w:rsidP="00622322">
      <w:pPr>
        <w:spacing w:after="0" w:line="240" w:lineRule="auto"/>
        <w:ind w:firstLine="709"/>
        <w:jc w:val="both"/>
        <w:rPr>
          <w:rFonts w:ascii="PT Astra Serif" w:hAnsi="PT Astra Serif"/>
          <w:sz w:val="28"/>
          <w:szCs w:val="28"/>
        </w:rPr>
      </w:pPr>
    </w:p>
    <w:p w:rsidR="00C71CD0" w:rsidRPr="00C71CD0"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C71CD0" w:rsidRPr="00C71CD0">
        <w:rPr>
          <w:rFonts w:ascii="PT Astra Serif" w:hAnsi="PT Astra Serif"/>
          <w:sz w:val="28"/>
          <w:szCs w:val="28"/>
        </w:rPr>
        <w:t>ожалуйста</w:t>
      </w:r>
      <w:r w:rsidR="00D8199A">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5858E1" w:rsidRDefault="00EF4C72" w:rsidP="00622322">
      <w:pPr>
        <w:spacing w:after="0" w:line="240" w:lineRule="auto"/>
        <w:ind w:firstLine="709"/>
        <w:jc w:val="both"/>
        <w:rPr>
          <w:rFonts w:ascii="PT Astra Serif" w:hAnsi="PT Astra Serif"/>
          <w:sz w:val="28"/>
          <w:szCs w:val="28"/>
        </w:rPr>
      </w:pPr>
      <w:r>
        <w:rPr>
          <w:rFonts w:ascii="PT Astra Serif" w:hAnsi="PT Astra Serif"/>
          <w:sz w:val="28"/>
          <w:szCs w:val="28"/>
        </w:rPr>
        <w:t>Голобородько.</w:t>
      </w:r>
    </w:p>
    <w:p w:rsidR="00EF4C72" w:rsidRDefault="00EF4C72" w:rsidP="00622322">
      <w:pPr>
        <w:spacing w:after="0" w:line="240" w:lineRule="auto"/>
        <w:ind w:firstLine="709"/>
        <w:jc w:val="both"/>
        <w:rPr>
          <w:rFonts w:ascii="PT Astra Serif" w:hAnsi="PT Astra Serif"/>
          <w:sz w:val="28"/>
          <w:szCs w:val="28"/>
        </w:rPr>
      </w:pPr>
    </w:p>
    <w:p w:rsidR="00EF4C72" w:rsidRDefault="00EF4C72" w:rsidP="00622322">
      <w:pPr>
        <w:spacing w:after="0" w:line="240" w:lineRule="auto"/>
        <w:ind w:firstLine="709"/>
        <w:jc w:val="both"/>
        <w:rPr>
          <w:rFonts w:ascii="PT Astra Serif" w:hAnsi="PT Astra Serif"/>
          <w:sz w:val="28"/>
          <w:szCs w:val="28"/>
        </w:rPr>
      </w:pPr>
    </w:p>
    <w:p w:rsidR="005858E1" w:rsidRPr="005858E1" w:rsidRDefault="005858E1" w:rsidP="00622322">
      <w:pPr>
        <w:spacing w:after="0" w:line="240" w:lineRule="auto"/>
        <w:ind w:firstLine="709"/>
        <w:jc w:val="both"/>
        <w:rPr>
          <w:rFonts w:ascii="PT Astra Serif" w:hAnsi="PT Astra Serif"/>
          <w:sz w:val="28"/>
          <w:szCs w:val="28"/>
        </w:rPr>
      </w:pPr>
      <w:r w:rsidRPr="005858E1">
        <w:rPr>
          <w:rFonts w:ascii="PT Astra Serif" w:hAnsi="PT Astra Serif"/>
          <w:b/>
          <w:sz w:val="28"/>
          <w:szCs w:val="28"/>
        </w:rPr>
        <w:t>Депутат Голобородько Д.А.</w:t>
      </w:r>
      <w:r w:rsidRPr="005858E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8199A" w:rsidRDefault="001A4931"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00EF4C72">
        <w:rPr>
          <w:rFonts w:ascii="PT Astra Serif" w:hAnsi="PT Astra Serif"/>
          <w:sz w:val="28"/>
          <w:szCs w:val="28"/>
        </w:rPr>
        <w:t xml:space="preserve">омитет по правовой политике и местному самоуправлению рассмотрел </w:t>
      </w:r>
      <w:r w:rsidR="00C71CD0" w:rsidRPr="00C71CD0">
        <w:rPr>
          <w:rFonts w:ascii="PT Astra Serif" w:hAnsi="PT Astra Serif"/>
          <w:sz w:val="28"/>
          <w:szCs w:val="28"/>
        </w:rPr>
        <w:t>во втором чтении данный законопроект</w:t>
      </w:r>
      <w:r w:rsidR="00EF4C72">
        <w:rPr>
          <w:rFonts w:ascii="PT Astra Serif" w:hAnsi="PT Astra Serif"/>
          <w:sz w:val="28"/>
          <w:szCs w:val="28"/>
        </w:rPr>
        <w:t>. Д</w:t>
      </w:r>
      <w:r w:rsidR="00C71CD0" w:rsidRPr="00C71CD0">
        <w:rPr>
          <w:rFonts w:ascii="PT Astra Serif" w:hAnsi="PT Astra Serif"/>
          <w:sz w:val="28"/>
          <w:szCs w:val="28"/>
        </w:rPr>
        <w:t>о этого мы проводили заседание рабочей группы</w:t>
      </w:r>
      <w:r w:rsidR="005858E1">
        <w:rPr>
          <w:rFonts w:ascii="PT Astra Serif" w:hAnsi="PT Astra Serif"/>
          <w:sz w:val="28"/>
          <w:szCs w:val="28"/>
        </w:rPr>
        <w:t>,</w:t>
      </w:r>
      <w:r w:rsidR="00D8199A">
        <w:rPr>
          <w:rFonts w:ascii="PT Astra Serif" w:hAnsi="PT Astra Serif"/>
          <w:sz w:val="28"/>
          <w:szCs w:val="28"/>
        </w:rPr>
        <w:t xml:space="preserve"> на</w:t>
      </w:r>
      <w:r w:rsidR="00C71CD0" w:rsidRPr="00C71CD0">
        <w:rPr>
          <w:rFonts w:ascii="PT Astra Serif" w:hAnsi="PT Astra Serif"/>
          <w:sz w:val="28"/>
          <w:szCs w:val="28"/>
        </w:rPr>
        <w:t xml:space="preserve"> котор</w:t>
      </w:r>
      <w:r w:rsidR="005858E1">
        <w:rPr>
          <w:rFonts w:ascii="PT Astra Serif" w:hAnsi="PT Astra Serif"/>
          <w:sz w:val="28"/>
          <w:szCs w:val="28"/>
        </w:rPr>
        <w:t>ом участвовали представители и У</w:t>
      </w:r>
      <w:r w:rsidR="00C71CD0" w:rsidRPr="00C71CD0">
        <w:rPr>
          <w:rFonts w:ascii="PT Astra Serif" w:hAnsi="PT Astra Serif"/>
          <w:sz w:val="28"/>
          <w:szCs w:val="28"/>
        </w:rPr>
        <w:t>полномоченного по правам человека</w:t>
      </w:r>
      <w:r w:rsidR="005858E1">
        <w:rPr>
          <w:rFonts w:ascii="PT Astra Serif" w:hAnsi="PT Astra Serif"/>
          <w:sz w:val="28"/>
          <w:szCs w:val="28"/>
        </w:rPr>
        <w:t>,</w:t>
      </w:r>
      <w:r w:rsidR="00C71CD0" w:rsidRPr="00C71CD0">
        <w:rPr>
          <w:rFonts w:ascii="PT Astra Serif" w:hAnsi="PT Astra Serif"/>
          <w:sz w:val="28"/>
          <w:szCs w:val="28"/>
        </w:rPr>
        <w:t xml:space="preserve"> по защите прав предпринимателей</w:t>
      </w:r>
      <w:r w:rsidR="005858E1">
        <w:rPr>
          <w:rFonts w:ascii="PT Astra Serif" w:hAnsi="PT Astra Serif"/>
          <w:sz w:val="28"/>
          <w:szCs w:val="28"/>
        </w:rPr>
        <w:t>,</w:t>
      </w:r>
      <w:r w:rsidR="00C71CD0" w:rsidRPr="00C71CD0">
        <w:rPr>
          <w:rFonts w:ascii="PT Astra Serif" w:hAnsi="PT Astra Serif"/>
          <w:sz w:val="28"/>
          <w:szCs w:val="28"/>
        </w:rPr>
        <w:t xml:space="preserve"> по правам ребёнка</w:t>
      </w:r>
      <w:r w:rsidR="005858E1">
        <w:rPr>
          <w:rFonts w:ascii="PT Astra Serif" w:hAnsi="PT Astra Serif"/>
          <w:sz w:val="28"/>
          <w:szCs w:val="28"/>
        </w:rPr>
        <w:t>, представители</w:t>
      </w:r>
      <w:r w:rsidR="00C71CD0" w:rsidRPr="00C71CD0">
        <w:rPr>
          <w:rFonts w:ascii="PT Astra Serif" w:hAnsi="PT Astra Serif"/>
          <w:sz w:val="28"/>
          <w:szCs w:val="28"/>
        </w:rPr>
        <w:t xml:space="preserve"> нотариата</w:t>
      </w:r>
      <w:r w:rsidR="005858E1">
        <w:rPr>
          <w:rFonts w:ascii="PT Astra Serif" w:hAnsi="PT Astra Serif"/>
          <w:sz w:val="28"/>
          <w:szCs w:val="28"/>
        </w:rPr>
        <w:t>,</w:t>
      </w:r>
      <w:r w:rsidR="00C71CD0" w:rsidRPr="00C71CD0">
        <w:rPr>
          <w:rFonts w:ascii="PT Astra Serif" w:hAnsi="PT Astra Serif"/>
          <w:sz w:val="28"/>
          <w:szCs w:val="28"/>
        </w:rPr>
        <w:t xml:space="preserve"> адвокатуры</w:t>
      </w:r>
      <w:r w:rsidR="005858E1">
        <w:rPr>
          <w:rFonts w:ascii="PT Astra Serif" w:hAnsi="PT Astra Serif"/>
          <w:sz w:val="28"/>
          <w:szCs w:val="28"/>
        </w:rPr>
        <w:t>, много</w:t>
      </w:r>
      <w:r w:rsidR="00C71CD0" w:rsidRPr="00C71CD0">
        <w:rPr>
          <w:rFonts w:ascii="PT Astra Serif" w:hAnsi="PT Astra Serif"/>
          <w:sz w:val="28"/>
          <w:szCs w:val="28"/>
        </w:rPr>
        <w:t>функциональных центров</w:t>
      </w:r>
      <w:r w:rsidR="005858E1">
        <w:rPr>
          <w:rFonts w:ascii="PT Astra Serif" w:hAnsi="PT Astra Serif"/>
          <w:sz w:val="28"/>
          <w:szCs w:val="28"/>
        </w:rPr>
        <w:t>,</w:t>
      </w:r>
      <w:r w:rsidR="00C71CD0" w:rsidRPr="00C71CD0">
        <w:rPr>
          <w:rFonts w:ascii="PT Astra Serif" w:hAnsi="PT Astra Serif"/>
          <w:sz w:val="28"/>
          <w:szCs w:val="28"/>
        </w:rPr>
        <w:t xml:space="preserve"> которые непосредственно оказывают бесплатную юридическую помощь</w:t>
      </w:r>
      <w:r w:rsidR="005858E1">
        <w:rPr>
          <w:rFonts w:ascii="PT Astra Serif" w:hAnsi="PT Astra Serif"/>
          <w:sz w:val="28"/>
          <w:szCs w:val="28"/>
        </w:rPr>
        <w:t xml:space="preserve">. </w:t>
      </w:r>
    </w:p>
    <w:p w:rsidR="00D8199A" w:rsidRDefault="00D8199A"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оответственно</w:t>
      </w:r>
      <w:r>
        <w:rPr>
          <w:rFonts w:ascii="PT Astra Serif" w:hAnsi="PT Astra Serif"/>
          <w:sz w:val="28"/>
          <w:szCs w:val="28"/>
        </w:rPr>
        <w:t>, все предложения б</w:t>
      </w:r>
      <w:r w:rsidR="00C71CD0" w:rsidRPr="00C71CD0">
        <w:rPr>
          <w:rFonts w:ascii="PT Astra Serif" w:hAnsi="PT Astra Serif"/>
          <w:sz w:val="28"/>
          <w:szCs w:val="28"/>
        </w:rPr>
        <w:t>ыли рассмотрены</w:t>
      </w:r>
      <w:r>
        <w:rPr>
          <w:rFonts w:ascii="PT Astra Serif" w:hAnsi="PT Astra Serif"/>
          <w:sz w:val="28"/>
          <w:szCs w:val="28"/>
        </w:rPr>
        <w:t>. М</w:t>
      </w:r>
      <w:r w:rsidR="00C71CD0" w:rsidRPr="00C71CD0">
        <w:rPr>
          <w:rFonts w:ascii="PT Astra Serif" w:hAnsi="PT Astra Serif"/>
          <w:sz w:val="28"/>
          <w:szCs w:val="28"/>
        </w:rPr>
        <w:t>ы их сегодня учли</w:t>
      </w:r>
      <w:r>
        <w:rPr>
          <w:rFonts w:ascii="PT Astra Serif" w:hAnsi="PT Astra Serif"/>
          <w:sz w:val="28"/>
          <w:szCs w:val="28"/>
        </w:rPr>
        <w:t>.</w:t>
      </w:r>
      <w:r w:rsidR="00C71CD0" w:rsidRPr="00C71CD0">
        <w:rPr>
          <w:rFonts w:ascii="PT Astra Serif" w:hAnsi="PT Astra Serif"/>
          <w:sz w:val="28"/>
          <w:szCs w:val="28"/>
        </w:rPr>
        <w:t xml:space="preserve"> Оксана Викторовна об этом уже сказала</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предлагаем поддержать во втором чтении</w:t>
      </w:r>
      <w:r>
        <w:rPr>
          <w:rFonts w:ascii="PT Astra Serif" w:hAnsi="PT Astra Serif"/>
          <w:sz w:val="28"/>
          <w:szCs w:val="28"/>
        </w:rPr>
        <w:t>,</w:t>
      </w:r>
      <w:r w:rsidR="00C71CD0" w:rsidRPr="00C71CD0">
        <w:rPr>
          <w:rFonts w:ascii="PT Astra Serif" w:hAnsi="PT Astra Serif"/>
          <w:sz w:val="28"/>
          <w:szCs w:val="28"/>
        </w:rPr>
        <w:t xml:space="preserve"> </w:t>
      </w:r>
      <w:r w:rsidR="00EF4C72">
        <w:rPr>
          <w:rFonts w:ascii="PT Astra Serif" w:hAnsi="PT Astra Serif"/>
          <w:sz w:val="28"/>
          <w:szCs w:val="28"/>
        </w:rPr>
        <w:t xml:space="preserve">дальше </w:t>
      </w:r>
      <w:r w:rsidR="00C71CD0" w:rsidRPr="00C71CD0">
        <w:rPr>
          <w:rFonts w:ascii="PT Astra Serif" w:hAnsi="PT Astra Serif"/>
          <w:sz w:val="28"/>
          <w:szCs w:val="28"/>
        </w:rPr>
        <w:t xml:space="preserve">работать </w:t>
      </w:r>
      <w:r w:rsidRPr="00C71CD0">
        <w:rPr>
          <w:rFonts w:ascii="PT Astra Serif" w:hAnsi="PT Astra Serif"/>
          <w:sz w:val="28"/>
          <w:szCs w:val="28"/>
        </w:rPr>
        <w:t>н</w:t>
      </w:r>
      <w:r>
        <w:rPr>
          <w:rFonts w:ascii="PT Astra Serif" w:hAnsi="PT Astra Serif"/>
          <w:sz w:val="28"/>
          <w:szCs w:val="28"/>
        </w:rPr>
        <w:t>а</w:t>
      </w:r>
      <w:r w:rsidRPr="00C71CD0">
        <w:rPr>
          <w:rFonts w:ascii="PT Astra Serif" w:hAnsi="PT Astra Serif"/>
          <w:sz w:val="28"/>
          <w:szCs w:val="28"/>
        </w:rPr>
        <w:t>д</w:t>
      </w:r>
      <w:r w:rsidR="00C71CD0" w:rsidRPr="00C71CD0">
        <w:rPr>
          <w:rFonts w:ascii="PT Astra Serif" w:hAnsi="PT Astra Serif"/>
          <w:sz w:val="28"/>
          <w:szCs w:val="28"/>
        </w:rPr>
        <w:t xml:space="preserve"> совершенствованием законодательства </w:t>
      </w:r>
      <w:r>
        <w:rPr>
          <w:rFonts w:ascii="PT Astra Serif" w:hAnsi="PT Astra Serif"/>
          <w:sz w:val="28"/>
          <w:szCs w:val="28"/>
        </w:rPr>
        <w:t xml:space="preserve">о бесплатной </w:t>
      </w:r>
      <w:proofErr w:type="spellStart"/>
      <w:r>
        <w:rPr>
          <w:rFonts w:ascii="PT Astra Serif" w:hAnsi="PT Astra Serif"/>
          <w:sz w:val="28"/>
          <w:szCs w:val="28"/>
        </w:rPr>
        <w:t>юр</w:t>
      </w:r>
      <w:r w:rsidR="00C71CD0" w:rsidRPr="00C71CD0">
        <w:rPr>
          <w:rFonts w:ascii="PT Astra Serif" w:hAnsi="PT Astra Serif"/>
          <w:sz w:val="28"/>
          <w:szCs w:val="28"/>
        </w:rPr>
        <w:t>помощи</w:t>
      </w:r>
      <w:proofErr w:type="spellEnd"/>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Pr>
          <w:rFonts w:ascii="PT Astra Serif" w:hAnsi="PT Astra Serif"/>
          <w:sz w:val="28"/>
          <w:szCs w:val="28"/>
        </w:rPr>
        <w:t>.</w:t>
      </w:r>
    </w:p>
    <w:p w:rsidR="005858E1" w:rsidRDefault="005858E1" w:rsidP="00622322">
      <w:pPr>
        <w:spacing w:after="0" w:line="240" w:lineRule="auto"/>
        <w:ind w:firstLine="709"/>
        <w:jc w:val="both"/>
        <w:rPr>
          <w:rFonts w:ascii="PT Astra Serif" w:eastAsia="Times New Roman" w:hAnsi="PT Astra Serif" w:cs="Times New Roman"/>
          <w:b/>
          <w:bCs/>
          <w:sz w:val="28"/>
          <w:szCs w:val="28"/>
          <w:lang w:eastAsia="ru-RU"/>
        </w:rPr>
      </w:pPr>
    </w:p>
    <w:p w:rsidR="005858E1" w:rsidRDefault="005858E1" w:rsidP="00622322">
      <w:pPr>
        <w:spacing w:after="0" w:line="240" w:lineRule="auto"/>
        <w:ind w:firstLine="709"/>
        <w:jc w:val="both"/>
        <w:rPr>
          <w:rFonts w:ascii="PT Astra Serif" w:eastAsia="Times New Roman" w:hAnsi="PT Astra Serif" w:cs="Times New Roman"/>
          <w:b/>
          <w:bCs/>
          <w:sz w:val="28"/>
          <w:szCs w:val="28"/>
          <w:lang w:eastAsia="ru-RU"/>
        </w:rPr>
      </w:pPr>
    </w:p>
    <w:p w:rsidR="005858E1" w:rsidRPr="00D5566F" w:rsidRDefault="005858E1"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5858E1" w:rsidRDefault="005858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принятие законопроекта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eastAsia="Times New Roman" w:hAnsi="PT Astra Serif" w:cs="Times New Roman"/>
          <w:sz w:val="28"/>
          <w:szCs w:val="28"/>
          <w:lang w:eastAsia="ru-RU"/>
        </w:rPr>
      </w:pPr>
    </w:p>
    <w:p w:rsidR="005858E1" w:rsidRDefault="005858E1" w:rsidP="00622322">
      <w:pPr>
        <w:spacing w:after="0" w:line="240" w:lineRule="auto"/>
        <w:ind w:firstLine="709"/>
        <w:jc w:val="both"/>
        <w:rPr>
          <w:rFonts w:ascii="PT Astra Serif" w:eastAsia="Times New Roman" w:hAnsi="PT Astra Serif" w:cs="Times New Roman"/>
          <w:sz w:val="28"/>
          <w:szCs w:val="28"/>
          <w:lang w:eastAsia="ru-RU"/>
        </w:rPr>
      </w:pPr>
    </w:p>
    <w:p w:rsidR="005858E1" w:rsidRPr="005858E1" w:rsidRDefault="005858E1" w:rsidP="00622322">
      <w:pPr>
        <w:spacing w:after="0" w:line="240" w:lineRule="auto"/>
        <w:ind w:firstLine="709"/>
        <w:jc w:val="both"/>
        <w:rPr>
          <w:rFonts w:ascii="PT Astra Serif" w:eastAsia="Times New Roman" w:hAnsi="PT Astra Serif" w:cs="Times New Roman"/>
          <w:sz w:val="28"/>
          <w:szCs w:val="28"/>
          <w:lang w:eastAsia="ru-RU"/>
        </w:rPr>
      </w:pPr>
      <w:r w:rsidRPr="005858E1">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62</w:t>
      </w:r>
    </w:p>
    <w:p w:rsidR="005858E1" w:rsidRPr="005858E1" w:rsidRDefault="005858E1" w:rsidP="00622322">
      <w:pPr>
        <w:spacing w:after="0" w:line="240" w:lineRule="auto"/>
        <w:ind w:firstLine="709"/>
        <w:jc w:val="both"/>
        <w:rPr>
          <w:rFonts w:ascii="PT Astra Serif" w:eastAsia="Times New Roman" w:hAnsi="PT Astra Serif" w:cs="Times New Roman"/>
          <w:sz w:val="28"/>
          <w:szCs w:val="28"/>
          <w:lang w:eastAsia="ru-RU"/>
        </w:rPr>
      </w:pPr>
      <w:r w:rsidRPr="005858E1">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5858E1" w:rsidRPr="005858E1" w:rsidRDefault="005858E1" w:rsidP="00622322">
      <w:pPr>
        <w:spacing w:after="0" w:line="240" w:lineRule="auto"/>
        <w:ind w:firstLine="709"/>
        <w:jc w:val="both"/>
        <w:rPr>
          <w:rFonts w:ascii="PT Astra Serif" w:eastAsia="Times New Roman" w:hAnsi="PT Astra Serif" w:cs="Times New Roman"/>
          <w:sz w:val="28"/>
          <w:szCs w:val="28"/>
          <w:lang w:eastAsia="ru-RU"/>
        </w:rPr>
      </w:pPr>
      <w:r w:rsidRPr="005858E1">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5858E1" w:rsidRPr="005858E1" w:rsidRDefault="005858E1" w:rsidP="00622322">
      <w:pPr>
        <w:spacing w:after="0" w:line="240" w:lineRule="auto"/>
        <w:ind w:firstLine="709"/>
        <w:jc w:val="both"/>
        <w:rPr>
          <w:rFonts w:ascii="PT Astra Serif" w:eastAsia="Times New Roman" w:hAnsi="PT Astra Serif" w:cs="Times New Roman"/>
          <w:sz w:val="28"/>
          <w:szCs w:val="28"/>
          <w:lang w:eastAsia="ru-RU"/>
        </w:rPr>
      </w:pPr>
      <w:r w:rsidRPr="005858E1">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0</w:t>
      </w:r>
    </w:p>
    <w:p w:rsidR="005858E1" w:rsidRPr="005858E1" w:rsidRDefault="005858E1" w:rsidP="00622322">
      <w:pPr>
        <w:spacing w:after="0" w:line="240" w:lineRule="auto"/>
        <w:ind w:firstLine="709"/>
        <w:jc w:val="both"/>
        <w:rPr>
          <w:rFonts w:ascii="PT Astra Serif" w:eastAsia="Times New Roman" w:hAnsi="PT Astra Serif" w:cs="Times New Roman"/>
          <w:i/>
          <w:sz w:val="28"/>
          <w:szCs w:val="28"/>
          <w:lang w:eastAsia="ru-RU"/>
        </w:rPr>
      </w:pPr>
      <w:r w:rsidRPr="005858E1">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5</w:t>
      </w:r>
      <w:r w:rsidRPr="005858E1">
        <w:rPr>
          <w:rFonts w:ascii="PT Astra Serif" w:eastAsia="Times New Roman" w:hAnsi="PT Astra Serif" w:cs="Times New Roman"/>
          <w:i/>
          <w:sz w:val="28"/>
          <w:szCs w:val="28"/>
          <w:lang w:eastAsia="ru-RU"/>
        </w:rPr>
        <w:t>).</w:t>
      </w:r>
    </w:p>
    <w:p w:rsidR="005858E1" w:rsidRPr="005858E1" w:rsidRDefault="005858E1" w:rsidP="00622322">
      <w:pPr>
        <w:spacing w:after="0" w:line="240" w:lineRule="auto"/>
        <w:ind w:firstLine="709"/>
        <w:jc w:val="both"/>
        <w:rPr>
          <w:rFonts w:ascii="PT Astra Serif" w:eastAsia="Times New Roman" w:hAnsi="PT Astra Serif" w:cs="Times New Roman"/>
          <w:sz w:val="28"/>
          <w:szCs w:val="28"/>
          <w:lang w:eastAsia="ru-RU"/>
        </w:rPr>
      </w:pPr>
      <w:r w:rsidRPr="005858E1">
        <w:rPr>
          <w:rFonts w:ascii="PT Astra Serif" w:eastAsia="Times New Roman" w:hAnsi="PT Astra Serif" w:cs="Times New Roman"/>
          <w:sz w:val="28"/>
          <w:szCs w:val="28"/>
          <w:lang w:eastAsia="ru-RU"/>
        </w:rPr>
        <w:t>Решение принято.</w:t>
      </w:r>
    </w:p>
    <w:p w:rsidR="005858E1" w:rsidRPr="005858E1" w:rsidRDefault="005858E1" w:rsidP="00622322">
      <w:pPr>
        <w:spacing w:after="0" w:line="240" w:lineRule="auto"/>
        <w:ind w:firstLine="709"/>
        <w:jc w:val="both"/>
        <w:rPr>
          <w:rFonts w:ascii="PT Astra Serif" w:eastAsia="Times New Roman" w:hAnsi="PT Astra Serif" w:cs="Times New Roman"/>
          <w:i/>
          <w:sz w:val="28"/>
          <w:szCs w:val="28"/>
          <w:lang w:eastAsia="ru-RU"/>
        </w:rPr>
      </w:pPr>
      <w:r w:rsidRPr="005858E1">
        <w:rPr>
          <w:rFonts w:ascii="PT Astra Serif" w:eastAsia="Times New Roman" w:hAnsi="PT Astra Serif" w:cs="Times New Roman"/>
          <w:i/>
          <w:sz w:val="28"/>
          <w:szCs w:val="28"/>
          <w:lang w:eastAsia="ru-RU"/>
        </w:rPr>
        <w:t xml:space="preserve">(Постановление от </w:t>
      </w:r>
      <w:r w:rsidR="00D8199A">
        <w:rPr>
          <w:rFonts w:ascii="PT Astra Serif" w:eastAsia="Times New Roman" w:hAnsi="PT Astra Serif" w:cs="Times New Roman"/>
          <w:i/>
          <w:sz w:val="28"/>
          <w:szCs w:val="28"/>
          <w:lang w:eastAsia="ru-RU"/>
        </w:rPr>
        <w:t>02.11.</w:t>
      </w:r>
      <w:r w:rsidRPr="005858E1">
        <w:rPr>
          <w:rFonts w:ascii="PT Astra Serif" w:eastAsia="Times New Roman" w:hAnsi="PT Astra Serif" w:cs="Times New Roman"/>
          <w:i/>
          <w:sz w:val="28"/>
          <w:szCs w:val="28"/>
          <w:lang w:eastAsia="ru-RU"/>
        </w:rPr>
        <w:t xml:space="preserve">2023 № </w:t>
      </w:r>
      <w:r w:rsidR="00D8199A">
        <w:rPr>
          <w:rFonts w:ascii="PT Astra Serif" w:eastAsia="Times New Roman" w:hAnsi="PT Astra Serif" w:cs="Times New Roman"/>
          <w:i/>
          <w:sz w:val="28"/>
          <w:szCs w:val="28"/>
          <w:lang w:eastAsia="ru-RU"/>
        </w:rPr>
        <w:t>299</w:t>
      </w:r>
      <w:r w:rsidRPr="005858E1">
        <w:rPr>
          <w:rFonts w:ascii="PT Astra Serif" w:eastAsia="Times New Roman" w:hAnsi="PT Astra Serif" w:cs="Times New Roman"/>
          <w:i/>
          <w:sz w:val="28"/>
          <w:szCs w:val="28"/>
          <w:lang w:eastAsia="ru-RU"/>
        </w:rPr>
        <w:t>).</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p>
    <w:p w:rsidR="001A4931" w:rsidRDefault="00C71CD0" w:rsidP="001A4931">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858E1">
        <w:rPr>
          <w:rFonts w:ascii="PT Astra Serif" w:hAnsi="PT Astra Serif"/>
          <w:sz w:val="28"/>
          <w:szCs w:val="28"/>
        </w:rPr>
        <w:t>.</w:t>
      </w:r>
      <w:r w:rsidRPr="00C71CD0">
        <w:rPr>
          <w:rFonts w:ascii="PT Astra Serif" w:hAnsi="PT Astra Serif"/>
          <w:sz w:val="28"/>
          <w:szCs w:val="28"/>
        </w:rPr>
        <w:t xml:space="preserve"> </w:t>
      </w:r>
    </w:p>
    <w:p w:rsidR="001A4931" w:rsidRDefault="001A4931" w:rsidP="001A4931">
      <w:pPr>
        <w:spacing w:after="0" w:line="240" w:lineRule="auto"/>
        <w:ind w:firstLine="709"/>
        <w:jc w:val="both"/>
        <w:rPr>
          <w:rFonts w:ascii="PT Astra Serif" w:hAnsi="PT Astra Serif"/>
          <w:sz w:val="28"/>
          <w:szCs w:val="28"/>
        </w:rPr>
      </w:pPr>
    </w:p>
    <w:p w:rsidR="005858E1" w:rsidRDefault="005858E1" w:rsidP="001A4931">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p>
    <w:p w:rsidR="005858E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5858E1">
        <w:rPr>
          <w:rFonts w:ascii="PT Astra Serif" w:hAnsi="PT Astra Serif"/>
          <w:sz w:val="28"/>
          <w:szCs w:val="28"/>
        </w:rPr>
        <w:t>,</w:t>
      </w:r>
      <w:r w:rsidRPr="00C71CD0">
        <w:rPr>
          <w:rFonts w:ascii="PT Astra Serif" w:hAnsi="PT Astra Serif"/>
          <w:sz w:val="28"/>
          <w:szCs w:val="28"/>
        </w:rPr>
        <w:t xml:space="preserve"> комитетом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по правовой политике </w:t>
      </w:r>
      <w:r w:rsidR="005858E1">
        <w:rPr>
          <w:rFonts w:ascii="PT Astra Serif" w:hAnsi="PT Astra Serif"/>
          <w:sz w:val="28"/>
          <w:szCs w:val="28"/>
        </w:rPr>
        <w:t xml:space="preserve">и </w:t>
      </w:r>
      <w:r w:rsidRPr="00C71CD0">
        <w:rPr>
          <w:rFonts w:ascii="PT Astra Serif" w:hAnsi="PT Astra Serif"/>
          <w:sz w:val="28"/>
          <w:szCs w:val="28"/>
        </w:rPr>
        <w:t xml:space="preserve">местному самоуправлению внесён вопрос </w:t>
      </w:r>
      <w:r w:rsidR="005858E1">
        <w:rPr>
          <w:rFonts w:ascii="PT Astra Serif" w:hAnsi="PT Astra Serif"/>
          <w:sz w:val="28"/>
          <w:szCs w:val="28"/>
        </w:rPr>
        <w:t>«</w:t>
      </w:r>
      <w:r w:rsidR="005858E1" w:rsidRPr="005858E1">
        <w:rPr>
          <w:rFonts w:ascii="PT Astra Serif" w:hAnsi="PT Astra Serif"/>
          <w:sz w:val="28"/>
          <w:szCs w:val="28"/>
        </w:rPr>
        <w:t>О пр</w:t>
      </w:r>
      <w:r w:rsidR="005858E1">
        <w:rPr>
          <w:rFonts w:ascii="PT Astra Serif" w:hAnsi="PT Astra Serif"/>
          <w:sz w:val="28"/>
          <w:szCs w:val="28"/>
        </w:rPr>
        <w:t>оекте закона Алтайского края «О </w:t>
      </w:r>
      <w:r w:rsidR="005858E1" w:rsidRPr="005858E1">
        <w:rPr>
          <w:rFonts w:ascii="PT Astra Serif" w:hAnsi="PT Astra Serif"/>
          <w:sz w:val="28"/>
          <w:szCs w:val="28"/>
        </w:rPr>
        <w:t>внесении изменений в закон Алтайского края «О статусе депутата Алтайского краевого Законодательного Собрания» и закон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C71CD0" w:rsidRPr="00C71CD0">
        <w:rPr>
          <w:rFonts w:ascii="PT Astra Serif" w:hAnsi="PT Astra Serif"/>
          <w:sz w:val="28"/>
          <w:szCs w:val="28"/>
        </w:rPr>
        <w:t xml:space="preserve"> заместителю председателя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w:t>
      </w:r>
      <w:r>
        <w:rPr>
          <w:rFonts w:ascii="PT Astra Serif" w:hAnsi="PT Astra Serif"/>
          <w:sz w:val="28"/>
          <w:szCs w:val="28"/>
        </w:rPr>
        <w:t>го</w:t>
      </w:r>
      <w:r w:rsidR="00C71CD0" w:rsidRPr="00C71CD0">
        <w:rPr>
          <w:rFonts w:ascii="PT Astra Serif" w:hAnsi="PT Astra Serif"/>
          <w:sz w:val="28"/>
          <w:szCs w:val="28"/>
        </w:rPr>
        <w:t xml:space="preserve">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w:t>
      </w:r>
      <w:r>
        <w:rPr>
          <w:rFonts w:ascii="PT Astra Serif" w:hAnsi="PT Astra Serif"/>
          <w:sz w:val="28"/>
          <w:szCs w:val="28"/>
        </w:rPr>
        <w:t xml:space="preserve">- </w:t>
      </w:r>
      <w:r w:rsidR="00C71CD0" w:rsidRPr="00C71CD0">
        <w:rPr>
          <w:rFonts w:ascii="PT Astra Serif" w:hAnsi="PT Astra Serif"/>
          <w:sz w:val="28"/>
          <w:szCs w:val="28"/>
        </w:rPr>
        <w:t>председателю постоянного комитета по пра</w:t>
      </w:r>
      <w:r>
        <w:rPr>
          <w:rFonts w:ascii="PT Astra Serif" w:hAnsi="PT Astra Serif"/>
          <w:sz w:val="28"/>
          <w:szCs w:val="28"/>
        </w:rPr>
        <w:t>во</w:t>
      </w:r>
      <w:r w:rsidR="00C71CD0" w:rsidRPr="00C71CD0">
        <w:rPr>
          <w:rFonts w:ascii="PT Astra Serif" w:hAnsi="PT Astra Serif"/>
          <w:sz w:val="28"/>
          <w:szCs w:val="28"/>
        </w:rPr>
        <w:t>вой политике</w:t>
      </w:r>
      <w:r>
        <w:rPr>
          <w:rFonts w:ascii="PT Astra Serif" w:hAnsi="PT Astra Serif"/>
          <w:sz w:val="28"/>
          <w:szCs w:val="28"/>
        </w:rPr>
        <w:t xml:space="preserve"> и местному само</w:t>
      </w:r>
      <w:r w:rsidR="00C71CD0" w:rsidRPr="00C71CD0">
        <w:rPr>
          <w:rFonts w:ascii="PT Astra Serif" w:hAnsi="PT Astra Serif"/>
          <w:sz w:val="28"/>
          <w:szCs w:val="28"/>
        </w:rPr>
        <w:t>управлению</w:t>
      </w:r>
      <w:r>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858E1" w:rsidRDefault="005858E1" w:rsidP="00622322">
      <w:pPr>
        <w:spacing w:after="0" w:line="240" w:lineRule="auto"/>
        <w:ind w:firstLine="709"/>
        <w:jc w:val="both"/>
        <w:rPr>
          <w:rFonts w:ascii="PT Astra Serif" w:hAnsi="PT Astra Serif"/>
          <w:sz w:val="28"/>
          <w:szCs w:val="28"/>
        </w:rPr>
      </w:pPr>
    </w:p>
    <w:p w:rsidR="001A493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Денис Александрович</w:t>
      </w:r>
      <w:r w:rsidR="001A4931">
        <w:rPr>
          <w:rFonts w:ascii="PT Astra Serif" w:hAnsi="PT Astra Serif"/>
          <w:sz w:val="28"/>
          <w:szCs w:val="28"/>
        </w:rPr>
        <w:t xml:space="preserve">. </w:t>
      </w:r>
    </w:p>
    <w:p w:rsidR="001A4931" w:rsidRDefault="001A4931" w:rsidP="00622322">
      <w:pPr>
        <w:spacing w:after="0" w:line="240" w:lineRule="auto"/>
        <w:ind w:firstLine="709"/>
        <w:jc w:val="both"/>
        <w:rPr>
          <w:rFonts w:ascii="PT Astra Serif" w:hAnsi="PT Astra Serif"/>
          <w:sz w:val="28"/>
          <w:szCs w:val="28"/>
        </w:rPr>
      </w:pPr>
    </w:p>
    <w:p w:rsidR="005858E1" w:rsidRDefault="001A4931"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sidR="005858E1">
        <w:rPr>
          <w:rFonts w:ascii="PT Astra Serif" w:hAnsi="PT Astra Serif"/>
          <w:sz w:val="28"/>
          <w:szCs w:val="28"/>
        </w:rPr>
        <w:t>.</w:t>
      </w:r>
      <w:r w:rsidR="00C71CD0" w:rsidRPr="00C71CD0">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5A30A6" w:rsidRDefault="005A30A6" w:rsidP="00622322">
      <w:pPr>
        <w:spacing w:after="0" w:line="240" w:lineRule="auto"/>
        <w:ind w:firstLine="709"/>
        <w:jc w:val="both"/>
        <w:rPr>
          <w:rFonts w:ascii="PT Astra Serif" w:hAnsi="PT Astra Serif"/>
          <w:sz w:val="28"/>
          <w:szCs w:val="28"/>
        </w:rPr>
      </w:pPr>
    </w:p>
    <w:p w:rsidR="005858E1" w:rsidRPr="005858E1" w:rsidRDefault="005858E1" w:rsidP="00622322">
      <w:pPr>
        <w:spacing w:after="0" w:line="240" w:lineRule="auto"/>
        <w:ind w:firstLine="709"/>
        <w:jc w:val="both"/>
        <w:rPr>
          <w:rFonts w:ascii="PT Astra Serif" w:hAnsi="PT Astra Serif"/>
          <w:sz w:val="28"/>
          <w:szCs w:val="28"/>
        </w:rPr>
      </w:pPr>
      <w:r w:rsidRPr="005858E1">
        <w:rPr>
          <w:rFonts w:ascii="PT Astra Serif" w:hAnsi="PT Astra Serif"/>
          <w:b/>
          <w:sz w:val="28"/>
          <w:szCs w:val="28"/>
        </w:rPr>
        <w:t>Депутат Голобородько Д.А.</w:t>
      </w:r>
      <w:r w:rsidRPr="005858E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858E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858E1">
        <w:rPr>
          <w:rFonts w:ascii="PT Astra Serif" w:hAnsi="PT Astra Serif"/>
          <w:sz w:val="28"/>
          <w:szCs w:val="28"/>
        </w:rPr>
        <w:t>,</w:t>
      </w:r>
      <w:r w:rsidRPr="00C71CD0">
        <w:rPr>
          <w:rFonts w:ascii="PT Astra Serif" w:hAnsi="PT Astra Serif"/>
          <w:sz w:val="28"/>
          <w:szCs w:val="28"/>
        </w:rPr>
        <w:t xml:space="preserve"> настоящий проект п</w:t>
      </w:r>
      <w:r w:rsidR="005858E1">
        <w:rPr>
          <w:rFonts w:ascii="PT Astra Serif" w:hAnsi="PT Astra Serif"/>
          <w:sz w:val="28"/>
          <w:szCs w:val="28"/>
        </w:rPr>
        <w:t>одготовлен в связи с динамикой ф</w:t>
      </w:r>
      <w:r w:rsidRPr="00C71CD0">
        <w:rPr>
          <w:rFonts w:ascii="PT Astra Serif" w:hAnsi="PT Astra Serif"/>
          <w:sz w:val="28"/>
          <w:szCs w:val="28"/>
        </w:rPr>
        <w:t>едерального законодательства</w:t>
      </w:r>
      <w:r w:rsidR="005858E1">
        <w:rPr>
          <w:rFonts w:ascii="PT Astra Serif" w:hAnsi="PT Astra Serif"/>
          <w:sz w:val="28"/>
          <w:szCs w:val="28"/>
        </w:rPr>
        <w:t>,</w:t>
      </w:r>
      <w:r w:rsidRPr="00C71CD0">
        <w:rPr>
          <w:rFonts w:ascii="PT Astra Serif" w:hAnsi="PT Astra Serif"/>
          <w:sz w:val="28"/>
          <w:szCs w:val="28"/>
        </w:rPr>
        <w:t xml:space="preserve"> следующие аспекты он затрагивает</w:t>
      </w:r>
      <w:r w:rsidR="005858E1">
        <w:rPr>
          <w:rFonts w:ascii="PT Astra Serif" w:hAnsi="PT Astra Serif"/>
          <w:sz w:val="28"/>
          <w:szCs w:val="28"/>
        </w:rPr>
        <w:t xml:space="preserve">. </w:t>
      </w:r>
    </w:p>
    <w:p w:rsidR="005858E1" w:rsidRDefault="005858E1" w:rsidP="00622322">
      <w:pPr>
        <w:spacing w:after="0" w:line="240" w:lineRule="auto"/>
        <w:ind w:firstLine="709"/>
        <w:jc w:val="both"/>
        <w:rPr>
          <w:rFonts w:ascii="PT Astra Serif" w:hAnsi="PT Astra Serif"/>
          <w:sz w:val="28"/>
          <w:szCs w:val="28"/>
        </w:rPr>
      </w:pPr>
    </w:p>
    <w:p w:rsidR="003C625B" w:rsidRDefault="005858E1"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о-первых</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законопроектом скоррек</w:t>
      </w:r>
      <w:r>
        <w:rPr>
          <w:rFonts w:ascii="PT Astra Serif" w:hAnsi="PT Astra Serif"/>
          <w:sz w:val="28"/>
          <w:szCs w:val="28"/>
        </w:rPr>
        <w:t xml:space="preserve">тирована форма уведомления о </w:t>
      </w:r>
      <w:proofErr w:type="spellStart"/>
      <w:r>
        <w:rPr>
          <w:rFonts w:ascii="PT Astra Serif" w:hAnsi="PT Astra Serif"/>
          <w:sz w:val="28"/>
          <w:szCs w:val="28"/>
        </w:rPr>
        <w:t>не</w:t>
      </w:r>
      <w:r w:rsidR="00C71CD0" w:rsidRPr="00C71CD0">
        <w:rPr>
          <w:rFonts w:ascii="PT Astra Serif" w:hAnsi="PT Astra Serif"/>
          <w:sz w:val="28"/>
          <w:szCs w:val="28"/>
        </w:rPr>
        <w:t>совершении</w:t>
      </w:r>
      <w:proofErr w:type="spellEnd"/>
      <w:r w:rsidR="00D8199A">
        <w:rPr>
          <w:rFonts w:ascii="PT Astra Serif" w:hAnsi="PT Astra Serif"/>
          <w:sz w:val="28"/>
          <w:szCs w:val="28"/>
        </w:rPr>
        <w:t>,</w:t>
      </w:r>
      <w:r w:rsidR="00C71CD0" w:rsidRPr="00C71CD0">
        <w:rPr>
          <w:rFonts w:ascii="PT Astra Serif" w:hAnsi="PT Astra Serif"/>
          <w:sz w:val="28"/>
          <w:szCs w:val="28"/>
        </w:rPr>
        <w:t xml:space="preserve"> в течение отчётного периода</w:t>
      </w:r>
      <w:r w:rsidR="00D8199A">
        <w:rPr>
          <w:rFonts w:ascii="PT Astra Serif" w:hAnsi="PT Astra Serif"/>
          <w:sz w:val="28"/>
          <w:szCs w:val="28"/>
        </w:rPr>
        <w:t>,</w:t>
      </w:r>
      <w:r w:rsidR="00C71CD0" w:rsidRPr="00C71CD0">
        <w:rPr>
          <w:rFonts w:ascii="PT Astra Serif" w:hAnsi="PT Astra Serif"/>
          <w:sz w:val="28"/>
          <w:szCs w:val="28"/>
        </w:rPr>
        <w:t xml:space="preserve"> сделок</w:t>
      </w:r>
      <w:r>
        <w:rPr>
          <w:rFonts w:ascii="PT Astra Serif" w:hAnsi="PT Astra Serif"/>
          <w:sz w:val="28"/>
          <w:szCs w:val="28"/>
        </w:rPr>
        <w:t>,</w:t>
      </w:r>
      <w:r w:rsidR="00C71CD0" w:rsidRPr="00C71CD0">
        <w:rPr>
          <w:rFonts w:ascii="PT Astra Serif" w:hAnsi="PT Astra Serif"/>
          <w:sz w:val="28"/>
          <w:szCs w:val="28"/>
        </w:rPr>
        <w:t xml:space="preserve"> установленных законодательством</w:t>
      </w:r>
      <w:r>
        <w:rPr>
          <w:rFonts w:ascii="PT Astra Serif" w:hAnsi="PT Astra Serif"/>
          <w:sz w:val="28"/>
          <w:szCs w:val="28"/>
        </w:rPr>
        <w:t>,</w:t>
      </w:r>
      <w:r w:rsidR="00C71CD0" w:rsidRPr="00C71CD0">
        <w:rPr>
          <w:rFonts w:ascii="PT Astra Serif" w:hAnsi="PT Astra Serif"/>
          <w:sz w:val="28"/>
          <w:szCs w:val="28"/>
        </w:rPr>
        <w:t xml:space="preserve"> </w:t>
      </w:r>
      <w:r w:rsidR="005A30A6">
        <w:rPr>
          <w:rFonts w:ascii="PT Astra Serif" w:hAnsi="PT Astra Serif"/>
          <w:sz w:val="28"/>
          <w:szCs w:val="28"/>
        </w:rPr>
        <w:t xml:space="preserve">то </w:t>
      </w:r>
      <w:r w:rsidR="00C71CD0" w:rsidRPr="00C71CD0">
        <w:rPr>
          <w:rFonts w:ascii="PT Astra Serif" w:hAnsi="PT Astra Serif"/>
          <w:sz w:val="28"/>
          <w:szCs w:val="28"/>
        </w:rPr>
        <w:t xml:space="preserve">есть </w:t>
      </w:r>
      <w:r w:rsidR="005A30A6">
        <w:rPr>
          <w:rFonts w:ascii="PT Astra Serif" w:hAnsi="PT Astra Serif"/>
          <w:sz w:val="28"/>
          <w:szCs w:val="28"/>
        </w:rPr>
        <w:t xml:space="preserve">расходов, превышающих </w:t>
      </w:r>
      <w:r w:rsidR="00C71CD0" w:rsidRPr="00C71CD0">
        <w:rPr>
          <w:rFonts w:ascii="PT Astra Serif" w:hAnsi="PT Astra Serif"/>
          <w:sz w:val="28"/>
          <w:szCs w:val="28"/>
        </w:rPr>
        <w:t>доходы за предыдущие 3 года</w:t>
      </w:r>
      <w:r w:rsidR="00D8199A">
        <w:rPr>
          <w:rFonts w:ascii="PT Astra Serif" w:hAnsi="PT Astra Serif"/>
          <w:sz w:val="28"/>
          <w:szCs w:val="28"/>
        </w:rPr>
        <w:t>, у</w:t>
      </w:r>
      <w:r w:rsidR="00C71CD0" w:rsidRPr="00C71CD0">
        <w:rPr>
          <w:rFonts w:ascii="PT Astra Serif" w:hAnsi="PT Astra Serif"/>
          <w:sz w:val="28"/>
          <w:szCs w:val="28"/>
        </w:rPr>
        <w:t>важаемые коллеги</w:t>
      </w:r>
      <w:r w:rsidR="003C625B">
        <w:rPr>
          <w:rFonts w:ascii="PT Astra Serif" w:hAnsi="PT Astra Serif"/>
          <w:sz w:val="28"/>
          <w:szCs w:val="28"/>
        </w:rPr>
        <w:t>,</w:t>
      </w:r>
      <w:r w:rsidR="00C71CD0" w:rsidRPr="00C71CD0">
        <w:rPr>
          <w:rFonts w:ascii="PT Astra Serif" w:hAnsi="PT Astra Serif"/>
          <w:sz w:val="28"/>
          <w:szCs w:val="28"/>
        </w:rPr>
        <w:t xml:space="preserve"> в форму данного уведомления добавляе</w:t>
      </w:r>
      <w:r w:rsidR="003C625B">
        <w:rPr>
          <w:rFonts w:ascii="PT Astra Serif" w:hAnsi="PT Astra Serif"/>
          <w:sz w:val="28"/>
          <w:szCs w:val="28"/>
        </w:rPr>
        <w:t>тся место работы</w:t>
      </w:r>
      <w:r w:rsidR="005A30A6">
        <w:rPr>
          <w:rFonts w:ascii="PT Astra Serif" w:hAnsi="PT Astra Serif"/>
          <w:sz w:val="28"/>
          <w:szCs w:val="28"/>
        </w:rPr>
        <w:t>. С</w:t>
      </w:r>
      <w:r w:rsidR="003C625B">
        <w:rPr>
          <w:rFonts w:ascii="PT Astra Serif" w:hAnsi="PT Astra Serif"/>
          <w:sz w:val="28"/>
          <w:szCs w:val="28"/>
        </w:rPr>
        <w:t xml:space="preserve"> инструктивно-</w:t>
      </w:r>
      <w:r w:rsidR="005A30A6">
        <w:rPr>
          <w:rFonts w:ascii="PT Astra Serif" w:hAnsi="PT Astra Serif"/>
          <w:sz w:val="28"/>
          <w:szCs w:val="28"/>
        </w:rPr>
        <w:t>методическими материалами м</w:t>
      </w:r>
      <w:r w:rsidR="00C71CD0" w:rsidRPr="00C71CD0">
        <w:rPr>
          <w:rFonts w:ascii="PT Astra Serif" w:hAnsi="PT Astra Serif"/>
          <w:sz w:val="28"/>
          <w:szCs w:val="28"/>
        </w:rPr>
        <w:t>ы решили это уточнить</w:t>
      </w:r>
      <w:r w:rsidR="00D8199A">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C71CD0" w:rsidRPr="00C71CD0">
        <w:rPr>
          <w:rFonts w:ascii="PT Astra Serif" w:hAnsi="PT Astra Serif"/>
          <w:sz w:val="28"/>
          <w:szCs w:val="28"/>
        </w:rPr>
        <w:t>важаемые коллеги</w:t>
      </w:r>
      <w:r w:rsidR="005A30A6">
        <w:rPr>
          <w:rFonts w:ascii="PT Astra Serif" w:hAnsi="PT Astra Serif"/>
          <w:sz w:val="28"/>
          <w:szCs w:val="28"/>
        </w:rPr>
        <w:t>, мы меняем отче</w:t>
      </w:r>
      <w:r>
        <w:rPr>
          <w:rFonts w:ascii="PT Astra Serif" w:hAnsi="PT Astra Serif"/>
          <w:sz w:val="28"/>
          <w:szCs w:val="28"/>
        </w:rPr>
        <w:t>т</w:t>
      </w:r>
      <w:r w:rsidR="00C71CD0" w:rsidRPr="00C71CD0">
        <w:rPr>
          <w:rFonts w:ascii="PT Astra Serif" w:hAnsi="PT Astra Serif"/>
          <w:sz w:val="28"/>
          <w:szCs w:val="28"/>
        </w:rPr>
        <w:t>ную дату предоставления сведений</w:t>
      </w:r>
      <w:r>
        <w:rPr>
          <w:rFonts w:ascii="PT Astra Serif" w:hAnsi="PT Astra Serif"/>
          <w:sz w:val="28"/>
          <w:szCs w:val="28"/>
        </w:rPr>
        <w:t>,</w:t>
      </w:r>
      <w:r w:rsidR="00C71CD0" w:rsidRPr="00C71CD0">
        <w:rPr>
          <w:rFonts w:ascii="PT Astra Serif" w:hAnsi="PT Astra Serif"/>
          <w:sz w:val="28"/>
          <w:szCs w:val="28"/>
        </w:rPr>
        <w:t xml:space="preserve"> на которую избранный депутат их предоставляет</w:t>
      </w:r>
      <w:r>
        <w:rPr>
          <w:rFonts w:ascii="PT Astra Serif" w:hAnsi="PT Astra Serif"/>
          <w:sz w:val="28"/>
          <w:szCs w:val="28"/>
        </w:rPr>
        <w:t>. Е</w:t>
      </w:r>
      <w:r w:rsidR="00C71CD0" w:rsidRPr="00C71CD0">
        <w:rPr>
          <w:rFonts w:ascii="PT Astra Serif" w:hAnsi="PT Astra Serif"/>
          <w:sz w:val="28"/>
          <w:szCs w:val="28"/>
        </w:rPr>
        <w:t>сли ранее мы</w:t>
      </w:r>
      <w:r>
        <w:rPr>
          <w:rFonts w:ascii="PT Astra Serif" w:hAnsi="PT Astra Serif"/>
          <w:sz w:val="28"/>
          <w:szCs w:val="28"/>
        </w:rPr>
        <w:t>,</w:t>
      </w:r>
      <w:r w:rsidR="00C71CD0" w:rsidRPr="00C71CD0">
        <w:rPr>
          <w:rFonts w:ascii="PT Astra Serif" w:hAnsi="PT Astra Serif"/>
          <w:sz w:val="28"/>
          <w:szCs w:val="28"/>
        </w:rPr>
        <w:t xml:space="preserve"> соответственно</w:t>
      </w:r>
      <w:r>
        <w:rPr>
          <w:rFonts w:ascii="PT Astra Serif" w:hAnsi="PT Astra Serif"/>
          <w:sz w:val="28"/>
          <w:szCs w:val="28"/>
        </w:rPr>
        <w:t>,</w:t>
      </w:r>
      <w:r w:rsidR="005A30A6">
        <w:rPr>
          <w:rFonts w:ascii="PT Astra Serif" w:hAnsi="PT Astra Serif"/>
          <w:sz w:val="28"/>
          <w:szCs w:val="28"/>
        </w:rPr>
        <w:t xml:space="preserve"> говорили о месяце,</w:t>
      </w:r>
      <w:r w:rsidR="00C71CD0" w:rsidRPr="00C71CD0">
        <w:rPr>
          <w:rFonts w:ascii="PT Astra Serif" w:hAnsi="PT Astra Serif"/>
          <w:sz w:val="28"/>
          <w:szCs w:val="28"/>
        </w:rPr>
        <w:t xml:space="preserve"> предшествующем предоставлению сведений</w:t>
      </w:r>
      <w:r w:rsidR="00D8199A">
        <w:rPr>
          <w:rFonts w:ascii="PT Astra Serif" w:hAnsi="PT Astra Serif"/>
          <w:sz w:val="28"/>
          <w:szCs w:val="28"/>
        </w:rPr>
        <w:t>,</w:t>
      </w:r>
      <w:r w:rsidR="00C71CD0" w:rsidRPr="00C71CD0">
        <w:rPr>
          <w:rFonts w:ascii="PT Astra Serif" w:hAnsi="PT Astra Serif"/>
          <w:sz w:val="28"/>
          <w:szCs w:val="28"/>
        </w:rPr>
        <w:t xml:space="preserve"> в течение 4 месяцев</w:t>
      </w:r>
      <w:r>
        <w:rPr>
          <w:rFonts w:ascii="PT Astra Serif" w:hAnsi="PT Astra Serif"/>
          <w:sz w:val="28"/>
          <w:szCs w:val="28"/>
        </w:rPr>
        <w:t>,</w:t>
      </w:r>
      <w:r w:rsidR="00C71CD0" w:rsidRPr="00C71CD0">
        <w:rPr>
          <w:rFonts w:ascii="PT Astra Serif" w:hAnsi="PT Astra Serif"/>
          <w:sz w:val="28"/>
          <w:szCs w:val="28"/>
        </w:rPr>
        <w:t xml:space="preserve"> то сейчас говорим на первое число месяца</w:t>
      </w:r>
      <w:r>
        <w:rPr>
          <w:rFonts w:ascii="PT Astra Serif" w:hAnsi="PT Astra Serif"/>
          <w:sz w:val="28"/>
          <w:szCs w:val="28"/>
        </w:rPr>
        <w:t>,</w:t>
      </w:r>
      <w:r w:rsidR="00C71CD0" w:rsidRPr="00C71CD0">
        <w:rPr>
          <w:rFonts w:ascii="PT Astra Serif" w:hAnsi="PT Astra Serif"/>
          <w:sz w:val="28"/>
          <w:szCs w:val="28"/>
        </w:rPr>
        <w:t xml:space="preserve"> предшествующего избрани</w:t>
      </w:r>
      <w:r>
        <w:rPr>
          <w:rFonts w:ascii="PT Astra Serif" w:hAnsi="PT Astra Serif"/>
          <w:sz w:val="28"/>
          <w:szCs w:val="28"/>
        </w:rPr>
        <w:t>ю либо передаче</w:t>
      </w:r>
      <w:r w:rsidR="00C71CD0" w:rsidRPr="00C71CD0">
        <w:rPr>
          <w:rFonts w:ascii="PT Astra Serif" w:hAnsi="PT Astra Serif"/>
          <w:sz w:val="28"/>
          <w:szCs w:val="28"/>
        </w:rPr>
        <w:t xml:space="preserve"> вакантно</w:t>
      </w:r>
      <w:r>
        <w:rPr>
          <w:rFonts w:ascii="PT Astra Serif" w:hAnsi="PT Astra Serif"/>
          <w:sz w:val="28"/>
          <w:szCs w:val="28"/>
        </w:rPr>
        <w:t>го</w:t>
      </w:r>
      <w:r w:rsidR="00C71CD0" w:rsidRPr="00C71CD0">
        <w:rPr>
          <w:rFonts w:ascii="PT Astra Serif" w:hAnsi="PT Astra Serif"/>
          <w:sz w:val="28"/>
          <w:szCs w:val="28"/>
        </w:rPr>
        <w:t xml:space="preserve"> депутатского мандата данному депутату</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3C625B">
        <w:rPr>
          <w:rFonts w:ascii="PT Astra Serif" w:hAnsi="PT Astra Serif"/>
          <w:sz w:val="28"/>
          <w:szCs w:val="28"/>
        </w:rPr>
        <w:t>, мы, у</w:t>
      </w:r>
      <w:r w:rsidRPr="00C71CD0">
        <w:rPr>
          <w:rFonts w:ascii="PT Astra Serif" w:hAnsi="PT Astra Serif"/>
          <w:sz w:val="28"/>
          <w:szCs w:val="28"/>
        </w:rPr>
        <w:t>важаемые коллеги</w:t>
      </w:r>
      <w:r w:rsidR="003C625B">
        <w:rPr>
          <w:rFonts w:ascii="PT Astra Serif" w:hAnsi="PT Astra Serif"/>
          <w:sz w:val="28"/>
          <w:szCs w:val="28"/>
        </w:rPr>
        <w:t>,</w:t>
      </w:r>
      <w:r w:rsidRPr="00C71CD0">
        <w:rPr>
          <w:rFonts w:ascii="PT Astra Serif" w:hAnsi="PT Astra Serif"/>
          <w:sz w:val="28"/>
          <w:szCs w:val="28"/>
        </w:rPr>
        <w:t xml:space="preserve"> устанавливаем дополнительные моменты</w:t>
      </w:r>
      <w:r w:rsidR="003C625B">
        <w:rPr>
          <w:rFonts w:ascii="PT Astra Serif" w:hAnsi="PT Astra Serif"/>
          <w:sz w:val="28"/>
          <w:szCs w:val="28"/>
        </w:rPr>
        <w:t>,</w:t>
      </w:r>
      <w:r w:rsidRPr="00C71CD0">
        <w:rPr>
          <w:rFonts w:ascii="PT Astra Serif" w:hAnsi="PT Astra Serif"/>
          <w:sz w:val="28"/>
          <w:szCs w:val="28"/>
        </w:rPr>
        <w:t xml:space="preserve"> связанные с работой комиссии</w:t>
      </w:r>
      <w:r w:rsidR="003C625B">
        <w:rPr>
          <w:rFonts w:ascii="PT Astra Serif" w:hAnsi="PT Astra Serif"/>
          <w:sz w:val="28"/>
          <w:szCs w:val="28"/>
        </w:rPr>
        <w:t>,</w:t>
      </w:r>
      <w:r w:rsidRPr="00C71CD0">
        <w:rPr>
          <w:rFonts w:ascii="PT Astra Serif" w:hAnsi="PT Astra Serif"/>
          <w:sz w:val="28"/>
          <w:szCs w:val="28"/>
        </w:rPr>
        <w:t xml:space="preserve"> устанавливаем</w:t>
      </w:r>
      <w:r w:rsidR="003C625B">
        <w:rPr>
          <w:rFonts w:ascii="PT Astra Serif" w:hAnsi="PT Astra Serif"/>
          <w:sz w:val="28"/>
          <w:szCs w:val="28"/>
        </w:rPr>
        <w:t>,</w:t>
      </w:r>
      <w:r w:rsidRPr="00C71CD0">
        <w:rPr>
          <w:rFonts w:ascii="PT Astra Serif" w:hAnsi="PT Astra Serif"/>
          <w:sz w:val="28"/>
          <w:szCs w:val="28"/>
        </w:rPr>
        <w:t xml:space="preserve"> что возможность </w:t>
      </w:r>
      <w:r w:rsidR="003C625B">
        <w:rPr>
          <w:rFonts w:ascii="PT Astra Serif" w:hAnsi="PT Astra Serif"/>
          <w:sz w:val="28"/>
          <w:szCs w:val="28"/>
        </w:rPr>
        <w:t xml:space="preserve">решения о подтверждении либо </w:t>
      </w:r>
      <w:proofErr w:type="spellStart"/>
      <w:r w:rsidR="003C625B">
        <w:rPr>
          <w:rFonts w:ascii="PT Astra Serif" w:hAnsi="PT Astra Serif"/>
          <w:sz w:val="28"/>
          <w:szCs w:val="28"/>
        </w:rPr>
        <w:t>не</w:t>
      </w:r>
      <w:r w:rsidRPr="00C71CD0">
        <w:rPr>
          <w:rFonts w:ascii="PT Astra Serif" w:hAnsi="PT Astra Serif"/>
          <w:sz w:val="28"/>
          <w:szCs w:val="28"/>
        </w:rPr>
        <w:t>подтверждении</w:t>
      </w:r>
      <w:proofErr w:type="spellEnd"/>
      <w:r w:rsidRPr="00C71CD0">
        <w:rPr>
          <w:rFonts w:ascii="PT Astra Serif" w:hAnsi="PT Astra Serif"/>
          <w:sz w:val="28"/>
          <w:szCs w:val="28"/>
        </w:rPr>
        <w:t xml:space="preserve"> факта обращения к депутату лиц</w:t>
      </w:r>
      <w:r w:rsidR="00D8199A">
        <w:rPr>
          <w:rFonts w:ascii="PT Astra Serif" w:hAnsi="PT Astra Serif"/>
          <w:sz w:val="28"/>
          <w:szCs w:val="28"/>
        </w:rPr>
        <w:t>,</w:t>
      </w:r>
      <w:r w:rsidRPr="00C71CD0">
        <w:rPr>
          <w:rFonts w:ascii="PT Astra Serif" w:hAnsi="PT Astra Serif"/>
          <w:sz w:val="28"/>
          <w:szCs w:val="28"/>
        </w:rPr>
        <w:t xml:space="preserve"> в целях склонения его </w:t>
      </w:r>
      <w:r w:rsidR="003C625B">
        <w:rPr>
          <w:rFonts w:ascii="PT Astra Serif" w:hAnsi="PT Astra Serif"/>
          <w:sz w:val="28"/>
          <w:szCs w:val="28"/>
        </w:rPr>
        <w:t>к совершению</w:t>
      </w:r>
      <w:r w:rsidRPr="00C71CD0">
        <w:rPr>
          <w:rFonts w:ascii="PT Astra Serif" w:hAnsi="PT Astra Serif"/>
          <w:sz w:val="28"/>
          <w:szCs w:val="28"/>
        </w:rPr>
        <w:t xml:space="preserve"> коррупционных правона</w:t>
      </w:r>
      <w:r w:rsidR="003C625B">
        <w:rPr>
          <w:rFonts w:ascii="PT Astra Serif" w:hAnsi="PT Astra Serif"/>
          <w:sz w:val="28"/>
          <w:szCs w:val="28"/>
        </w:rPr>
        <w:t>рушений</w:t>
      </w:r>
      <w:r w:rsidR="00D8199A">
        <w:rPr>
          <w:rFonts w:ascii="PT Astra Serif" w:hAnsi="PT Astra Serif"/>
          <w:sz w:val="28"/>
          <w:szCs w:val="28"/>
        </w:rPr>
        <w:t>,</w:t>
      </w:r>
      <w:r w:rsidR="003C625B">
        <w:rPr>
          <w:rFonts w:ascii="PT Astra Serif" w:hAnsi="PT Astra Serif"/>
          <w:sz w:val="28"/>
          <w:szCs w:val="28"/>
        </w:rPr>
        <w:t xml:space="preserve"> устанавливается комиссией.</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мы устанавливаем срок рассмотрения таких фактов</w:t>
      </w:r>
      <w:r w:rsidR="00D8199A">
        <w:rPr>
          <w:rFonts w:ascii="PT Astra Serif" w:hAnsi="PT Astra Serif"/>
          <w:sz w:val="28"/>
          <w:szCs w:val="28"/>
        </w:rPr>
        <w:t>:</w:t>
      </w:r>
      <w:r w:rsidR="00C71CD0" w:rsidRPr="00C71CD0">
        <w:rPr>
          <w:rFonts w:ascii="PT Astra Serif" w:hAnsi="PT Astra Serif"/>
          <w:sz w:val="28"/>
          <w:szCs w:val="28"/>
        </w:rPr>
        <w:t xml:space="preserve"> в течение 14 дней</w:t>
      </w:r>
      <w:r>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яд и</w:t>
      </w:r>
      <w:r>
        <w:rPr>
          <w:rFonts w:ascii="PT Astra Serif" w:hAnsi="PT Astra Serif"/>
          <w:sz w:val="28"/>
          <w:szCs w:val="28"/>
        </w:rPr>
        <w:t>зменений также вносится</w:t>
      </w:r>
      <w:r w:rsidR="00D8199A">
        <w:rPr>
          <w:rFonts w:ascii="PT Astra Serif" w:hAnsi="PT Astra Serif"/>
          <w:sz w:val="28"/>
          <w:szCs w:val="28"/>
        </w:rPr>
        <w:t>,</w:t>
      </w:r>
      <w:r>
        <w:rPr>
          <w:rFonts w:ascii="PT Astra Serif" w:hAnsi="PT Astra Serif"/>
          <w:sz w:val="28"/>
          <w:szCs w:val="28"/>
        </w:rPr>
        <w:t xml:space="preserve"> юридико-</w:t>
      </w:r>
      <w:r w:rsidR="00C71CD0" w:rsidRPr="00C71CD0">
        <w:rPr>
          <w:rFonts w:ascii="PT Astra Serif" w:hAnsi="PT Astra Serif"/>
          <w:sz w:val="28"/>
          <w:szCs w:val="28"/>
        </w:rPr>
        <w:t>технического характера</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редлагается принять законоп</w:t>
      </w:r>
      <w:r>
        <w:rPr>
          <w:rFonts w:ascii="PT Astra Serif" w:hAnsi="PT Astra Serif"/>
          <w:sz w:val="28"/>
          <w:szCs w:val="28"/>
        </w:rPr>
        <w:t>роект в двух чтениях, у</w:t>
      </w:r>
      <w:r w:rsidR="00C71CD0" w:rsidRPr="00C71CD0">
        <w:rPr>
          <w:rFonts w:ascii="PT Astra Serif" w:hAnsi="PT Astra Serif"/>
          <w:sz w:val="28"/>
          <w:szCs w:val="28"/>
        </w:rPr>
        <w:t>важаемые коллеги</w:t>
      </w:r>
      <w:r>
        <w:rPr>
          <w:rFonts w:ascii="PT Astra Serif" w:hAnsi="PT Astra Serif"/>
          <w:sz w:val="28"/>
          <w:szCs w:val="28"/>
        </w:rPr>
        <w:t>.</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Pr="00D5566F"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D5566F">
        <w:rPr>
          <w:rFonts w:ascii="PT Astra Serif" w:eastAsia="Times New Roman" w:hAnsi="PT Astra Serif" w:cs="Times New Roman"/>
          <w:b/>
          <w:bCs/>
          <w:sz w:val="28"/>
          <w:szCs w:val="28"/>
          <w:lang w:eastAsia="ru-RU"/>
        </w:rPr>
        <w:t>Председательствующий Романенко А.А.</w:t>
      </w: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5A30A6" w:rsidRDefault="005A30A6"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 е</w:t>
      </w:r>
      <w:r w:rsidR="00C71CD0" w:rsidRPr="00C71CD0">
        <w:rPr>
          <w:rFonts w:ascii="PT Astra Serif" w:hAnsi="PT Astra Serif"/>
          <w:sz w:val="28"/>
          <w:szCs w:val="28"/>
        </w:rPr>
        <w:t>сть ли вопросы</w:t>
      </w:r>
      <w:r>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1A4931" w:rsidRDefault="001A4931"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 поступило</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5A30A6" w:rsidRDefault="005A30A6"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Денис Александрович</w:t>
      </w:r>
      <w:r w:rsidR="003C625B">
        <w:rPr>
          <w:rFonts w:ascii="PT Astra Serif" w:hAnsi="PT Astra Serif"/>
          <w:sz w:val="28"/>
          <w:szCs w:val="28"/>
        </w:rPr>
        <w:t>, п</w:t>
      </w:r>
      <w:r w:rsidRPr="00C71CD0">
        <w:rPr>
          <w:rFonts w:ascii="PT Astra Serif" w:hAnsi="PT Astra Serif"/>
          <w:sz w:val="28"/>
          <w:szCs w:val="28"/>
        </w:rPr>
        <w:t>рисаживайтесь</w:t>
      </w:r>
      <w:r w:rsidR="003C625B">
        <w:rPr>
          <w:rFonts w:ascii="PT Astra Serif" w:hAnsi="PT Astra Serif"/>
          <w:sz w:val="28"/>
          <w:szCs w:val="28"/>
        </w:rPr>
        <w:t>,</w:t>
      </w:r>
      <w:r w:rsidRPr="00C71CD0">
        <w:rPr>
          <w:rFonts w:ascii="PT Astra Serif" w:hAnsi="PT Astra Serif"/>
          <w:sz w:val="28"/>
          <w:szCs w:val="28"/>
        </w:rPr>
        <w:t xml:space="preserve"> пожалуйста</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C625B">
        <w:rPr>
          <w:rFonts w:ascii="PT Astra Serif" w:hAnsi="PT Astra Serif"/>
          <w:sz w:val="28"/>
          <w:szCs w:val="28"/>
        </w:rPr>
        <w:t>,</w:t>
      </w:r>
      <w:r w:rsidRPr="00C71CD0">
        <w:rPr>
          <w:rFonts w:ascii="PT Astra Serif" w:hAnsi="PT Astra Serif"/>
          <w:sz w:val="28"/>
          <w:szCs w:val="28"/>
        </w:rPr>
        <w:t xml:space="preserve"> рассматриваем законопроект в первом чтении</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5A30A6"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какие есть 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5A30A6" w:rsidRDefault="005A30A6"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тавлю на голосование </w:t>
      </w:r>
      <w:r w:rsidRPr="00C71CD0">
        <w:rPr>
          <w:rFonts w:ascii="PT Astra Serif" w:hAnsi="PT Astra Serif"/>
          <w:sz w:val="28"/>
          <w:szCs w:val="28"/>
        </w:rPr>
        <w:t>принятие</w:t>
      </w:r>
      <w:r w:rsidR="00C71CD0" w:rsidRPr="00C71CD0">
        <w:rPr>
          <w:rFonts w:ascii="PT Astra Serif" w:hAnsi="PT Astra Serif"/>
          <w:sz w:val="28"/>
          <w:szCs w:val="28"/>
        </w:rPr>
        <w:t xml:space="preserve"> законопроекта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62</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i/>
          <w:sz w:val="28"/>
          <w:szCs w:val="28"/>
          <w:lang w:eastAsia="ru-RU"/>
        </w:rPr>
      </w:pPr>
      <w:r w:rsidRPr="003C625B">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6</w:t>
      </w:r>
      <w:r w:rsidRPr="003C625B">
        <w:rPr>
          <w:rFonts w:ascii="PT Astra Serif" w:eastAsia="Times New Roman" w:hAnsi="PT Astra Serif" w:cs="Times New Roman"/>
          <w:i/>
          <w:sz w:val="28"/>
          <w:szCs w:val="28"/>
          <w:lang w:eastAsia="ru-RU"/>
        </w:rPr>
        <w:t>).</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Решение принято.</w:t>
      </w:r>
    </w:p>
    <w:p w:rsidR="003C625B" w:rsidRPr="003C625B" w:rsidRDefault="003C625B" w:rsidP="00622322">
      <w:pPr>
        <w:spacing w:after="0" w:line="240" w:lineRule="auto"/>
        <w:ind w:firstLine="709"/>
        <w:jc w:val="both"/>
        <w:rPr>
          <w:rFonts w:ascii="PT Astra Serif" w:eastAsia="Times New Roman" w:hAnsi="PT Astra Serif" w:cs="Times New Roman"/>
          <w:i/>
          <w:sz w:val="28"/>
          <w:szCs w:val="28"/>
          <w:lang w:eastAsia="ru-RU"/>
        </w:rPr>
      </w:pPr>
      <w:r w:rsidRPr="003C625B">
        <w:rPr>
          <w:rFonts w:ascii="PT Astra Serif" w:eastAsia="Times New Roman" w:hAnsi="PT Astra Serif" w:cs="Times New Roman"/>
          <w:i/>
          <w:sz w:val="28"/>
          <w:szCs w:val="28"/>
          <w:lang w:eastAsia="ru-RU"/>
        </w:rPr>
        <w:t xml:space="preserve">(Постановление от </w:t>
      </w:r>
      <w:r w:rsidR="00D8199A">
        <w:rPr>
          <w:rFonts w:ascii="PT Astra Serif" w:eastAsia="Times New Roman" w:hAnsi="PT Astra Serif" w:cs="Times New Roman"/>
          <w:i/>
          <w:sz w:val="28"/>
          <w:szCs w:val="28"/>
          <w:lang w:eastAsia="ru-RU"/>
        </w:rPr>
        <w:t>02.11.</w:t>
      </w:r>
      <w:r w:rsidRPr="003C625B">
        <w:rPr>
          <w:rFonts w:ascii="PT Astra Serif" w:eastAsia="Times New Roman" w:hAnsi="PT Astra Serif" w:cs="Times New Roman"/>
          <w:i/>
          <w:sz w:val="28"/>
          <w:szCs w:val="28"/>
          <w:lang w:eastAsia="ru-RU"/>
        </w:rPr>
        <w:t xml:space="preserve">2023 № </w:t>
      </w:r>
      <w:r w:rsidR="00D8199A">
        <w:rPr>
          <w:rFonts w:ascii="PT Astra Serif" w:eastAsia="Times New Roman" w:hAnsi="PT Astra Serif" w:cs="Times New Roman"/>
          <w:i/>
          <w:sz w:val="28"/>
          <w:szCs w:val="28"/>
          <w:lang w:eastAsia="ru-RU"/>
        </w:rPr>
        <w:t>295</w:t>
      </w:r>
      <w:r w:rsidRPr="003C625B">
        <w:rPr>
          <w:rFonts w:ascii="PT Astra Serif" w:eastAsia="Times New Roman" w:hAnsi="PT Astra Serif" w:cs="Times New Roman"/>
          <w:i/>
          <w:sz w:val="28"/>
          <w:szCs w:val="28"/>
          <w:lang w:eastAsia="ru-RU"/>
        </w:rPr>
        <w:t>).</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Default="00C71CD0" w:rsidP="001A4931">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C625B">
        <w:rPr>
          <w:rFonts w:ascii="PT Astra Serif" w:hAnsi="PT Astra Serif"/>
          <w:sz w:val="28"/>
          <w:szCs w:val="28"/>
        </w:rPr>
        <w:t>.</w:t>
      </w:r>
      <w:r w:rsidRPr="00C71CD0">
        <w:rPr>
          <w:rFonts w:ascii="PT Astra Serif" w:hAnsi="PT Astra Serif"/>
          <w:sz w:val="28"/>
          <w:szCs w:val="28"/>
        </w:rPr>
        <w:t xml:space="preserve"> </w:t>
      </w:r>
      <w:r w:rsidR="003C625B">
        <w:rPr>
          <w:rFonts w:ascii="PT Astra Serif" w:hAnsi="PT Astra Serif"/>
          <w:sz w:val="28"/>
          <w:szCs w:val="28"/>
        </w:rPr>
        <w:t>Р</w:t>
      </w:r>
      <w:r w:rsidRPr="00C71CD0">
        <w:rPr>
          <w:rFonts w:ascii="PT Astra Serif" w:hAnsi="PT Astra Serif"/>
          <w:sz w:val="28"/>
          <w:szCs w:val="28"/>
        </w:rPr>
        <w:t>ешение принято</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C625B">
        <w:rPr>
          <w:rFonts w:ascii="PT Astra Serif" w:hAnsi="PT Astra Serif"/>
          <w:sz w:val="28"/>
          <w:szCs w:val="28"/>
        </w:rPr>
        <w:t>,</w:t>
      </w:r>
      <w:r w:rsidRPr="00C71CD0">
        <w:rPr>
          <w:rFonts w:ascii="PT Astra Serif" w:hAnsi="PT Astra Serif"/>
          <w:sz w:val="28"/>
          <w:szCs w:val="28"/>
        </w:rPr>
        <w:t xml:space="preserve"> разработчики предлагают сегодня принять законопроект в окончательно</w:t>
      </w:r>
      <w:r w:rsidR="005A30A6">
        <w:rPr>
          <w:rFonts w:ascii="PT Astra Serif" w:hAnsi="PT Astra Serif"/>
          <w:sz w:val="28"/>
          <w:szCs w:val="28"/>
        </w:rPr>
        <w:t>й</w:t>
      </w:r>
      <w:r w:rsidRPr="00C71CD0">
        <w:rPr>
          <w:rFonts w:ascii="PT Astra Serif" w:hAnsi="PT Astra Serif"/>
          <w:sz w:val="28"/>
          <w:szCs w:val="28"/>
        </w:rPr>
        <w:t xml:space="preserve"> редакции</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это предложение на</w:t>
      </w:r>
      <w:r>
        <w:rPr>
          <w:rFonts w:ascii="PT Astra Serif" w:hAnsi="PT Astra Serif"/>
          <w:sz w:val="28"/>
          <w:szCs w:val="28"/>
        </w:rPr>
        <w:t xml:space="preserve"> </w:t>
      </w:r>
      <w:r w:rsidR="00C71CD0" w:rsidRPr="00C71CD0">
        <w:rPr>
          <w:rFonts w:ascii="PT Astra Serif" w:hAnsi="PT Astra Serif"/>
          <w:sz w:val="28"/>
          <w:szCs w:val="28"/>
        </w:rPr>
        <w:t>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62</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i/>
          <w:sz w:val="28"/>
          <w:szCs w:val="28"/>
          <w:lang w:eastAsia="ru-RU"/>
        </w:rPr>
      </w:pPr>
      <w:r w:rsidRPr="003C625B">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7</w:t>
      </w:r>
      <w:r w:rsidRPr="003C625B">
        <w:rPr>
          <w:rFonts w:ascii="PT Astra Serif" w:eastAsia="Times New Roman" w:hAnsi="PT Astra Serif" w:cs="Times New Roman"/>
          <w:i/>
          <w:sz w:val="28"/>
          <w:szCs w:val="28"/>
          <w:lang w:eastAsia="ru-RU"/>
        </w:rPr>
        <w:t>).</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Решение принято.</w:t>
      </w:r>
    </w:p>
    <w:p w:rsidR="003C625B" w:rsidRDefault="003C625B"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C625B">
        <w:rPr>
          <w:rFonts w:ascii="PT Astra Serif" w:hAnsi="PT Astra Serif"/>
          <w:sz w:val="28"/>
          <w:szCs w:val="28"/>
        </w:rPr>
        <w:t>,</w:t>
      </w:r>
      <w:r w:rsidRPr="00C71CD0">
        <w:rPr>
          <w:rFonts w:ascii="PT Astra Serif" w:hAnsi="PT Astra Serif"/>
          <w:sz w:val="28"/>
          <w:szCs w:val="28"/>
        </w:rPr>
        <w:t xml:space="preserve"> рассматриваем законопроект во втором чтении</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замечания,</w:t>
      </w:r>
      <w:r w:rsidR="00C71CD0" w:rsidRPr="00C71CD0">
        <w:rPr>
          <w:rFonts w:ascii="PT Astra Serif" w:hAnsi="PT Astra Serif"/>
          <w:sz w:val="28"/>
          <w:szCs w:val="28"/>
        </w:rPr>
        <w:t xml:space="preserve"> предложения ко второ</w:t>
      </w:r>
      <w:r>
        <w:rPr>
          <w:rFonts w:ascii="PT Astra Serif" w:hAnsi="PT Astra Serif"/>
          <w:sz w:val="28"/>
          <w:szCs w:val="28"/>
        </w:rPr>
        <w:t>му</w:t>
      </w:r>
      <w:r w:rsidR="00C71CD0" w:rsidRPr="00C71CD0">
        <w:rPr>
          <w:rFonts w:ascii="PT Astra Serif" w:hAnsi="PT Astra Serif"/>
          <w:sz w:val="28"/>
          <w:szCs w:val="28"/>
        </w:rPr>
        <w:t xml:space="preserve"> чтению</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Денис Александрович</w:t>
      </w:r>
      <w:r w:rsidR="00367107">
        <w:rPr>
          <w:rFonts w:ascii="PT Astra Serif" w:hAnsi="PT Astra Serif"/>
          <w:sz w:val="28"/>
          <w:szCs w:val="28"/>
        </w:rPr>
        <w:t xml:space="preserve">. </w:t>
      </w:r>
    </w:p>
    <w:p w:rsidR="00367107" w:rsidRDefault="00367107" w:rsidP="00622322">
      <w:pPr>
        <w:spacing w:after="0" w:line="240" w:lineRule="auto"/>
        <w:ind w:firstLine="709"/>
        <w:jc w:val="both"/>
        <w:rPr>
          <w:rFonts w:ascii="PT Astra Serif" w:hAnsi="PT Astra Serif"/>
          <w:sz w:val="28"/>
          <w:szCs w:val="28"/>
        </w:rPr>
      </w:pPr>
    </w:p>
    <w:p w:rsidR="003C625B" w:rsidRDefault="00367107"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sidR="003C625B">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Pr="003C625B" w:rsidRDefault="003C625B" w:rsidP="00622322">
      <w:pPr>
        <w:spacing w:after="0" w:line="240" w:lineRule="auto"/>
        <w:ind w:firstLine="709"/>
        <w:jc w:val="both"/>
        <w:rPr>
          <w:rFonts w:ascii="PT Astra Serif" w:hAnsi="PT Astra Serif"/>
          <w:sz w:val="28"/>
          <w:szCs w:val="28"/>
        </w:rPr>
      </w:pPr>
      <w:r w:rsidRPr="003C625B">
        <w:rPr>
          <w:rFonts w:ascii="PT Astra Serif" w:hAnsi="PT Astra Serif"/>
          <w:b/>
          <w:sz w:val="28"/>
          <w:szCs w:val="28"/>
        </w:rPr>
        <w:t>Депутат Голобородько Д.А.</w:t>
      </w:r>
      <w:r w:rsidRPr="003C625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Комитет</w:t>
      </w:r>
      <w:r w:rsidR="00C71CD0" w:rsidRPr="00C71CD0">
        <w:rPr>
          <w:rFonts w:ascii="PT Astra Serif" w:hAnsi="PT Astra Serif"/>
          <w:sz w:val="28"/>
          <w:szCs w:val="28"/>
        </w:rPr>
        <w:t xml:space="preserve"> рассмотрел</w:t>
      </w:r>
      <w:r>
        <w:rPr>
          <w:rFonts w:ascii="PT Astra Serif" w:hAnsi="PT Astra Serif"/>
          <w:sz w:val="28"/>
          <w:szCs w:val="28"/>
        </w:rPr>
        <w:t>,</w:t>
      </w:r>
      <w:r w:rsidR="00C71CD0" w:rsidRPr="00C71CD0">
        <w:rPr>
          <w:rFonts w:ascii="PT Astra Serif" w:hAnsi="PT Astra Serif"/>
          <w:sz w:val="28"/>
          <w:szCs w:val="28"/>
        </w:rPr>
        <w:t xml:space="preserve"> предлагает единогласно</w:t>
      </w:r>
      <w:r w:rsidR="00D8199A">
        <w:rPr>
          <w:rFonts w:ascii="PT Astra Serif" w:hAnsi="PT Astra Serif"/>
          <w:sz w:val="28"/>
          <w:szCs w:val="28"/>
        </w:rPr>
        <w:t>:</w:t>
      </w:r>
      <w:r w:rsidR="00C71CD0" w:rsidRPr="00C71CD0">
        <w:rPr>
          <w:rFonts w:ascii="PT Astra Serif" w:hAnsi="PT Astra Serif"/>
          <w:sz w:val="28"/>
          <w:szCs w:val="28"/>
        </w:rPr>
        <w:t xml:space="preserve"> поддержать</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Комитет</w:t>
      </w:r>
      <w:r w:rsidR="00C71CD0" w:rsidRPr="00C71CD0">
        <w:rPr>
          <w:rFonts w:ascii="PT Astra Serif" w:hAnsi="PT Astra Serif"/>
          <w:sz w:val="28"/>
          <w:szCs w:val="28"/>
        </w:rPr>
        <w:t xml:space="preserve"> предлагает рассмотреть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это предложение на 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62</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0</w:t>
      </w:r>
    </w:p>
    <w:p w:rsidR="003C625B" w:rsidRPr="003C625B" w:rsidRDefault="003C625B" w:rsidP="00622322">
      <w:pPr>
        <w:spacing w:after="0" w:line="240" w:lineRule="auto"/>
        <w:ind w:firstLine="709"/>
        <w:jc w:val="both"/>
        <w:rPr>
          <w:rFonts w:ascii="PT Astra Serif" w:eastAsia="Times New Roman" w:hAnsi="PT Astra Serif" w:cs="Times New Roman"/>
          <w:i/>
          <w:sz w:val="28"/>
          <w:szCs w:val="28"/>
          <w:lang w:eastAsia="ru-RU"/>
        </w:rPr>
      </w:pPr>
      <w:r w:rsidRPr="003C625B">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8</w:t>
      </w:r>
      <w:r w:rsidRPr="003C625B">
        <w:rPr>
          <w:rFonts w:ascii="PT Astra Serif" w:eastAsia="Times New Roman" w:hAnsi="PT Astra Serif" w:cs="Times New Roman"/>
          <w:i/>
          <w:sz w:val="28"/>
          <w:szCs w:val="28"/>
          <w:lang w:eastAsia="ru-RU"/>
        </w:rPr>
        <w:t>).</w:t>
      </w:r>
    </w:p>
    <w:p w:rsidR="003C625B" w:rsidRPr="003C625B" w:rsidRDefault="003C625B"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sz w:val="28"/>
          <w:szCs w:val="28"/>
          <w:lang w:eastAsia="ru-RU"/>
        </w:rPr>
        <w:t>Решение принято.</w:t>
      </w:r>
    </w:p>
    <w:p w:rsidR="003C625B" w:rsidRPr="003C625B" w:rsidRDefault="003C625B" w:rsidP="00622322">
      <w:pPr>
        <w:spacing w:after="0" w:line="240" w:lineRule="auto"/>
        <w:ind w:firstLine="709"/>
        <w:jc w:val="both"/>
        <w:rPr>
          <w:rFonts w:ascii="PT Astra Serif" w:eastAsia="Times New Roman" w:hAnsi="PT Astra Serif" w:cs="Times New Roman"/>
          <w:i/>
          <w:sz w:val="28"/>
          <w:szCs w:val="28"/>
          <w:lang w:eastAsia="ru-RU"/>
        </w:rPr>
      </w:pPr>
      <w:r w:rsidRPr="003C625B">
        <w:rPr>
          <w:rFonts w:ascii="PT Astra Serif" w:eastAsia="Times New Roman" w:hAnsi="PT Astra Serif" w:cs="Times New Roman"/>
          <w:i/>
          <w:sz w:val="28"/>
          <w:szCs w:val="28"/>
          <w:lang w:eastAsia="ru-RU"/>
        </w:rPr>
        <w:t xml:space="preserve">(Постановление от </w:t>
      </w:r>
      <w:r w:rsidR="00D8199A">
        <w:rPr>
          <w:rFonts w:ascii="PT Astra Serif" w:eastAsia="Times New Roman" w:hAnsi="PT Astra Serif" w:cs="Times New Roman"/>
          <w:i/>
          <w:sz w:val="28"/>
          <w:szCs w:val="28"/>
          <w:lang w:eastAsia="ru-RU"/>
        </w:rPr>
        <w:t>02.11.</w:t>
      </w:r>
      <w:r w:rsidRPr="003C625B">
        <w:rPr>
          <w:rFonts w:ascii="PT Astra Serif" w:eastAsia="Times New Roman" w:hAnsi="PT Astra Serif" w:cs="Times New Roman"/>
          <w:i/>
          <w:sz w:val="28"/>
          <w:szCs w:val="28"/>
          <w:lang w:eastAsia="ru-RU"/>
        </w:rPr>
        <w:t xml:space="preserve">2023 № </w:t>
      </w:r>
      <w:r w:rsidR="00D8199A">
        <w:rPr>
          <w:rFonts w:ascii="PT Astra Serif" w:eastAsia="Times New Roman" w:hAnsi="PT Astra Serif" w:cs="Times New Roman"/>
          <w:i/>
          <w:sz w:val="28"/>
          <w:szCs w:val="28"/>
          <w:lang w:eastAsia="ru-RU"/>
        </w:rPr>
        <w:t>296</w:t>
      </w:r>
      <w:r w:rsidRPr="003C625B">
        <w:rPr>
          <w:rFonts w:ascii="PT Astra Serif" w:eastAsia="Times New Roman" w:hAnsi="PT Astra Serif" w:cs="Times New Roman"/>
          <w:i/>
          <w:sz w:val="28"/>
          <w:szCs w:val="28"/>
          <w:lang w:eastAsia="ru-RU"/>
        </w:rPr>
        <w:t>).</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p>
    <w:p w:rsidR="003C625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C625B">
        <w:rPr>
          <w:rFonts w:ascii="PT Astra Serif" w:hAnsi="PT Astra Serif"/>
          <w:sz w:val="28"/>
          <w:szCs w:val="28"/>
        </w:rPr>
        <w:t>.</w:t>
      </w:r>
      <w:r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C71CD0" w:rsidRPr="00C71CD0">
        <w:rPr>
          <w:rFonts w:ascii="PT Astra Serif" w:hAnsi="PT Astra Serif"/>
          <w:sz w:val="28"/>
          <w:szCs w:val="28"/>
        </w:rPr>
        <w:t>депутаты</w:t>
      </w:r>
      <w:r>
        <w:rPr>
          <w:rFonts w:ascii="PT Astra Serif" w:hAnsi="PT Astra Serif"/>
          <w:sz w:val="28"/>
          <w:szCs w:val="28"/>
        </w:rPr>
        <w:t>,</w:t>
      </w:r>
      <w:r w:rsidR="00C71CD0" w:rsidRPr="00C71CD0">
        <w:rPr>
          <w:rFonts w:ascii="PT Astra Serif" w:hAnsi="PT Astra Serif"/>
          <w:sz w:val="28"/>
          <w:szCs w:val="28"/>
        </w:rPr>
        <w:t xml:space="preserve"> комитетом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по спорту</w:t>
      </w:r>
      <w:r>
        <w:rPr>
          <w:rFonts w:ascii="PT Astra Serif" w:hAnsi="PT Astra Serif"/>
          <w:sz w:val="28"/>
          <w:szCs w:val="28"/>
        </w:rPr>
        <w:t>, культуре и молоде</w:t>
      </w:r>
      <w:r w:rsidR="00C71CD0" w:rsidRPr="00C71CD0">
        <w:rPr>
          <w:rFonts w:ascii="PT Astra Serif" w:hAnsi="PT Astra Serif"/>
          <w:sz w:val="28"/>
          <w:szCs w:val="28"/>
        </w:rPr>
        <w:t xml:space="preserve">жной политике и прокурором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внесён вопрос </w:t>
      </w:r>
      <w:r>
        <w:rPr>
          <w:rFonts w:ascii="PT Astra Serif" w:hAnsi="PT Astra Serif"/>
          <w:sz w:val="28"/>
          <w:szCs w:val="28"/>
        </w:rPr>
        <w:t>«</w:t>
      </w:r>
      <w:r w:rsidRPr="003C625B">
        <w:rPr>
          <w:rFonts w:ascii="PT Astra Serif" w:hAnsi="PT Astra Serif"/>
          <w:sz w:val="28"/>
          <w:szCs w:val="28"/>
        </w:rPr>
        <w:t>О проекте закона Алтайского края «Об общественных наставниках несовершеннолетних в Алтайском крае».</w:t>
      </w:r>
    </w:p>
    <w:p w:rsidR="003C625B" w:rsidRDefault="003C625B" w:rsidP="00622322">
      <w:pPr>
        <w:spacing w:after="0" w:line="240" w:lineRule="auto"/>
        <w:ind w:firstLine="709"/>
        <w:jc w:val="both"/>
        <w:rPr>
          <w:rFonts w:ascii="PT Astra Serif" w:hAnsi="PT Astra Serif"/>
          <w:sz w:val="28"/>
          <w:szCs w:val="28"/>
        </w:rPr>
      </w:pPr>
    </w:p>
    <w:p w:rsidR="003C625B"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3C625B" w:rsidRDefault="003C625B" w:rsidP="00622322">
      <w:pPr>
        <w:spacing w:after="0" w:line="240" w:lineRule="auto"/>
        <w:ind w:firstLine="709"/>
        <w:jc w:val="both"/>
        <w:rPr>
          <w:rFonts w:ascii="PT Astra Serif" w:hAnsi="PT Astra Serif"/>
          <w:sz w:val="28"/>
          <w:szCs w:val="28"/>
        </w:rPr>
      </w:pPr>
    </w:p>
    <w:p w:rsidR="00485F96" w:rsidRDefault="003C625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Татьяне Викторовне </w:t>
      </w:r>
      <w:r w:rsidRPr="00C71CD0">
        <w:rPr>
          <w:rFonts w:ascii="PT Astra Serif" w:hAnsi="PT Astra Serif"/>
          <w:sz w:val="28"/>
          <w:szCs w:val="28"/>
        </w:rPr>
        <w:t>Ильюченко</w:t>
      </w:r>
      <w:r>
        <w:rPr>
          <w:rFonts w:ascii="PT Astra Serif" w:hAnsi="PT Astra Serif"/>
          <w:sz w:val="28"/>
          <w:szCs w:val="28"/>
        </w:rPr>
        <w:t>,</w:t>
      </w:r>
      <w:r w:rsidR="00C71CD0" w:rsidRPr="00C71CD0">
        <w:rPr>
          <w:rFonts w:ascii="PT Astra Serif" w:hAnsi="PT Astra Serif"/>
          <w:sz w:val="28"/>
          <w:szCs w:val="28"/>
        </w:rPr>
        <w:t xml:space="preserve"> председателю постоянного комитета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по спорту</w:t>
      </w:r>
      <w:r w:rsidR="00485F96">
        <w:rPr>
          <w:rFonts w:ascii="PT Astra Serif" w:hAnsi="PT Astra Serif"/>
          <w:sz w:val="28"/>
          <w:szCs w:val="28"/>
        </w:rPr>
        <w:t>, культуре и молоде</w:t>
      </w:r>
      <w:r w:rsidR="00C71CD0" w:rsidRPr="00C71CD0">
        <w:rPr>
          <w:rFonts w:ascii="PT Astra Serif" w:hAnsi="PT Astra Serif"/>
          <w:sz w:val="28"/>
          <w:szCs w:val="28"/>
        </w:rPr>
        <w:t>жной политике</w:t>
      </w:r>
      <w:r w:rsidR="00485F96">
        <w:rPr>
          <w:rFonts w:ascii="PT Astra Serif" w:hAnsi="PT Astra Serif"/>
          <w:sz w:val="28"/>
          <w:szCs w:val="28"/>
        </w:rPr>
        <w:t>.</w:t>
      </w:r>
      <w:r w:rsidR="00C71CD0" w:rsidRPr="00C71CD0">
        <w:rPr>
          <w:rFonts w:ascii="PT Astra Serif" w:hAnsi="PT Astra Serif"/>
          <w:sz w:val="28"/>
          <w:szCs w:val="28"/>
        </w:rPr>
        <w:t xml:space="preserve"> </w:t>
      </w:r>
    </w:p>
    <w:p w:rsidR="00485F96" w:rsidRDefault="00485F96"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485F96" w:rsidRDefault="00485F9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Татьяна Викторовна.</w:t>
      </w:r>
      <w:r w:rsidR="00C71CD0" w:rsidRPr="00C71CD0">
        <w:rPr>
          <w:rFonts w:ascii="PT Astra Serif" w:hAnsi="PT Astra Serif"/>
          <w:sz w:val="28"/>
          <w:szCs w:val="28"/>
        </w:rPr>
        <w:t xml:space="preserve"> </w:t>
      </w:r>
    </w:p>
    <w:p w:rsidR="00485F96" w:rsidRDefault="00485F96" w:rsidP="00622322">
      <w:pPr>
        <w:spacing w:after="0" w:line="240" w:lineRule="auto"/>
        <w:ind w:firstLine="709"/>
        <w:jc w:val="both"/>
        <w:rPr>
          <w:rFonts w:ascii="PT Astra Serif" w:hAnsi="PT Astra Serif"/>
          <w:sz w:val="28"/>
          <w:szCs w:val="28"/>
        </w:rPr>
      </w:pPr>
    </w:p>
    <w:p w:rsidR="00485F96" w:rsidRDefault="00485F96" w:rsidP="00622322">
      <w:pPr>
        <w:spacing w:after="0" w:line="240" w:lineRule="auto"/>
        <w:ind w:firstLine="709"/>
        <w:jc w:val="both"/>
        <w:rPr>
          <w:rFonts w:ascii="PT Astra Serif" w:hAnsi="PT Astra Serif"/>
          <w:sz w:val="28"/>
          <w:szCs w:val="28"/>
        </w:rPr>
      </w:pPr>
    </w:p>
    <w:p w:rsidR="00485F96" w:rsidRPr="00485F96" w:rsidRDefault="00485F96" w:rsidP="00622322">
      <w:pPr>
        <w:spacing w:after="0" w:line="240" w:lineRule="auto"/>
        <w:ind w:firstLine="709"/>
        <w:jc w:val="both"/>
        <w:rPr>
          <w:rFonts w:ascii="PT Astra Serif" w:eastAsia="Times New Roman" w:hAnsi="PT Astra Serif" w:cs="Times New Roman"/>
          <w:sz w:val="28"/>
          <w:szCs w:val="28"/>
          <w:lang w:eastAsia="ru-RU"/>
        </w:rPr>
      </w:pPr>
      <w:r w:rsidRPr="00485F96">
        <w:rPr>
          <w:rFonts w:ascii="PT Astra Serif" w:eastAsia="Times New Roman" w:hAnsi="PT Astra Serif" w:cs="Times New Roman"/>
          <w:b/>
          <w:sz w:val="28"/>
          <w:szCs w:val="28"/>
          <w:lang w:eastAsia="ru-RU"/>
        </w:rPr>
        <w:t>Депутат Ильюченко Т.В.</w:t>
      </w:r>
      <w:r w:rsidRPr="00485F96">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C82D2B" w:rsidRDefault="00485F96"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важаемый Александр Алексеевич</w:t>
      </w:r>
      <w:r>
        <w:rPr>
          <w:rFonts w:ascii="PT Astra Serif" w:hAnsi="PT Astra Serif"/>
          <w:sz w:val="28"/>
          <w:szCs w:val="28"/>
        </w:rPr>
        <w:t>!</w:t>
      </w:r>
      <w:r w:rsidR="00C71CD0" w:rsidRPr="00C71CD0">
        <w:rPr>
          <w:rFonts w:ascii="PT Astra Serif" w:hAnsi="PT Astra Serif"/>
          <w:sz w:val="28"/>
          <w:szCs w:val="28"/>
        </w:rPr>
        <w:t xml:space="preserve"> Виктор Петрович</w:t>
      </w:r>
      <w:r>
        <w:rPr>
          <w:rFonts w:ascii="PT Astra Serif" w:hAnsi="PT Astra Serif"/>
          <w:sz w:val="28"/>
          <w:szCs w:val="28"/>
        </w:rPr>
        <w:t>!</w:t>
      </w:r>
      <w:r w:rsidR="00C71CD0" w:rsidRPr="00C71CD0">
        <w:rPr>
          <w:rFonts w:ascii="PT Astra Serif" w:hAnsi="PT Astra Serif"/>
          <w:sz w:val="28"/>
          <w:szCs w:val="28"/>
        </w:rPr>
        <w:t xml:space="preserve"> Уважаемые коллеги</w:t>
      </w:r>
      <w:r w:rsidR="002472DC">
        <w:rPr>
          <w:rFonts w:ascii="PT Astra Serif" w:hAnsi="PT Astra Serif"/>
          <w:sz w:val="28"/>
          <w:szCs w:val="28"/>
        </w:rPr>
        <w:t>,</w:t>
      </w:r>
      <w:r w:rsidR="00C71CD0" w:rsidRPr="00C71CD0">
        <w:rPr>
          <w:rFonts w:ascii="PT Astra Serif" w:hAnsi="PT Astra Serif"/>
          <w:sz w:val="28"/>
          <w:szCs w:val="28"/>
        </w:rPr>
        <w:t xml:space="preserve"> присутствующие</w:t>
      </w:r>
      <w:r w:rsidR="002472DC">
        <w:rPr>
          <w:rFonts w:ascii="PT Astra Serif" w:hAnsi="PT Astra Serif"/>
          <w:sz w:val="28"/>
          <w:szCs w:val="28"/>
        </w:rPr>
        <w:t xml:space="preserve">! </w:t>
      </w:r>
    </w:p>
    <w:p w:rsidR="00C82D2B" w:rsidRDefault="00C82D2B"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роект закона </w:t>
      </w:r>
      <w:r w:rsidR="00C71CD0">
        <w:rPr>
          <w:rFonts w:ascii="PT Astra Serif" w:hAnsi="PT Astra Serif"/>
          <w:sz w:val="28"/>
          <w:szCs w:val="28"/>
        </w:rPr>
        <w:t>Алтайского</w:t>
      </w:r>
      <w:r>
        <w:rPr>
          <w:rFonts w:ascii="PT Astra Serif" w:hAnsi="PT Astra Serif"/>
          <w:sz w:val="28"/>
          <w:szCs w:val="28"/>
        </w:rPr>
        <w:t xml:space="preserve"> края «Об </w:t>
      </w:r>
      <w:r w:rsidR="00C71CD0" w:rsidRPr="00C71CD0">
        <w:rPr>
          <w:rFonts w:ascii="PT Astra Serif" w:hAnsi="PT Astra Serif"/>
          <w:sz w:val="28"/>
          <w:szCs w:val="28"/>
        </w:rPr>
        <w:t>общественных наставниках несовершеннолетних в Алтайском крае</w:t>
      </w:r>
      <w:r>
        <w:rPr>
          <w:rFonts w:ascii="PT Astra Serif" w:hAnsi="PT Astra Serif"/>
          <w:sz w:val="28"/>
          <w:szCs w:val="28"/>
        </w:rPr>
        <w:t>»</w:t>
      </w:r>
      <w:r w:rsidR="00C71CD0" w:rsidRPr="00C71CD0">
        <w:rPr>
          <w:rFonts w:ascii="PT Astra Serif" w:hAnsi="PT Astra Serif"/>
          <w:sz w:val="28"/>
          <w:szCs w:val="28"/>
        </w:rPr>
        <w:t xml:space="preserve"> разработан в соот</w:t>
      </w:r>
      <w:r>
        <w:rPr>
          <w:rFonts w:ascii="PT Astra Serif" w:hAnsi="PT Astra Serif"/>
          <w:sz w:val="28"/>
          <w:szCs w:val="28"/>
        </w:rPr>
        <w:t>ветствии с федеральным з</w:t>
      </w:r>
      <w:r w:rsidR="00C71CD0" w:rsidRPr="00C71CD0">
        <w:rPr>
          <w:rFonts w:ascii="PT Astra Serif" w:hAnsi="PT Astra Serif"/>
          <w:sz w:val="28"/>
          <w:szCs w:val="28"/>
        </w:rPr>
        <w:t xml:space="preserve">аконом </w:t>
      </w:r>
      <w:r>
        <w:rPr>
          <w:rFonts w:ascii="PT Astra Serif" w:hAnsi="PT Astra Serif"/>
          <w:sz w:val="28"/>
          <w:szCs w:val="28"/>
        </w:rPr>
        <w:t>«</w:t>
      </w:r>
      <w:r w:rsidR="00C71CD0" w:rsidRPr="00C71CD0">
        <w:rPr>
          <w:rFonts w:ascii="PT Astra Serif" w:hAnsi="PT Astra Serif"/>
          <w:sz w:val="28"/>
          <w:szCs w:val="28"/>
        </w:rPr>
        <w:t>Об основах системы профилактики безнадзорности и правонарушений несовершеннолетних</w:t>
      </w:r>
      <w:r>
        <w:rPr>
          <w:rFonts w:ascii="PT Astra Serif" w:hAnsi="PT Astra Serif"/>
          <w:sz w:val="28"/>
          <w:szCs w:val="28"/>
        </w:rPr>
        <w:t>»</w:t>
      </w:r>
      <w:r w:rsidR="00C71CD0" w:rsidRPr="00C71CD0">
        <w:rPr>
          <w:rFonts w:ascii="PT Astra Serif" w:hAnsi="PT Astra Serif"/>
          <w:sz w:val="28"/>
          <w:szCs w:val="28"/>
        </w:rPr>
        <w:t xml:space="preserve"> и законом </w:t>
      </w:r>
      <w:r w:rsidR="00C71CD0">
        <w:rPr>
          <w:rFonts w:ascii="PT Astra Serif" w:hAnsi="PT Astra Serif"/>
          <w:sz w:val="28"/>
          <w:szCs w:val="28"/>
        </w:rPr>
        <w:t>Алтайского</w:t>
      </w:r>
      <w:r>
        <w:rPr>
          <w:rFonts w:ascii="PT Astra Serif" w:hAnsi="PT Astra Serif"/>
          <w:sz w:val="28"/>
          <w:szCs w:val="28"/>
        </w:rPr>
        <w:t xml:space="preserve"> края «О</w:t>
      </w:r>
      <w:r w:rsidR="00C82D2B">
        <w:rPr>
          <w:rFonts w:ascii="PT Astra Serif" w:hAnsi="PT Astra Serif"/>
          <w:sz w:val="28"/>
          <w:szCs w:val="28"/>
        </w:rPr>
        <w:t> </w:t>
      </w:r>
      <w:r w:rsidR="00C71CD0" w:rsidRPr="00C71CD0">
        <w:rPr>
          <w:rFonts w:ascii="PT Astra Serif" w:hAnsi="PT Astra Serif"/>
          <w:sz w:val="28"/>
          <w:szCs w:val="28"/>
        </w:rPr>
        <w:t>системе профилактики</w:t>
      </w:r>
      <w:r w:rsidR="00C82D2B">
        <w:rPr>
          <w:rFonts w:ascii="PT Astra Serif" w:hAnsi="PT Astra Serif"/>
          <w:sz w:val="28"/>
          <w:szCs w:val="28"/>
        </w:rPr>
        <w:t xml:space="preserve"> безнадзорности и правонарушений</w:t>
      </w:r>
      <w:r w:rsidR="00C71CD0" w:rsidRPr="00C71CD0">
        <w:rPr>
          <w:rFonts w:ascii="PT Astra Serif" w:hAnsi="PT Astra Serif"/>
          <w:sz w:val="28"/>
          <w:szCs w:val="28"/>
        </w:rPr>
        <w:t xml:space="preserve"> несовершеннолетних в Алтайском крае</w:t>
      </w:r>
      <w:r>
        <w:rPr>
          <w:rFonts w:ascii="PT Astra Serif" w:hAnsi="PT Astra Serif"/>
          <w:sz w:val="28"/>
          <w:szCs w:val="28"/>
        </w:rPr>
        <w:t xml:space="preserve">». </w:t>
      </w:r>
    </w:p>
    <w:p w:rsidR="002472DC" w:rsidRDefault="002472DC"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акон устанавливает правовые ос</w:t>
      </w:r>
      <w:r>
        <w:rPr>
          <w:rFonts w:ascii="PT Astra Serif" w:hAnsi="PT Astra Serif"/>
          <w:sz w:val="28"/>
          <w:szCs w:val="28"/>
        </w:rPr>
        <w:t>новы деятельности общественных н</w:t>
      </w:r>
      <w:r w:rsidR="00C71CD0" w:rsidRPr="00C71CD0">
        <w:rPr>
          <w:rFonts w:ascii="PT Astra Serif" w:hAnsi="PT Astra Serif"/>
          <w:sz w:val="28"/>
          <w:szCs w:val="28"/>
        </w:rPr>
        <w:t>аставников несовершеннолетних</w:t>
      </w:r>
      <w:r>
        <w:rPr>
          <w:rFonts w:ascii="PT Astra Serif" w:hAnsi="PT Astra Serif"/>
          <w:sz w:val="28"/>
          <w:szCs w:val="28"/>
        </w:rPr>
        <w:t>,</w:t>
      </w:r>
      <w:r w:rsidR="00C71CD0" w:rsidRPr="00C71CD0">
        <w:rPr>
          <w:rFonts w:ascii="PT Astra Serif" w:hAnsi="PT Astra Serif"/>
          <w:sz w:val="28"/>
          <w:szCs w:val="28"/>
        </w:rPr>
        <w:t xml:space="preserve"> требования</w:t>
      </w:r>
      <w:r w:rsidR="00C82D2B">
        <w:rPr>
          <w:rFonts w:ascii="PT Astra Serif" w:hAnsi="PT Astra Serif"/>
          <w:sz w:val="28"/>
          <w:szCs w:val="28"/>
        </w:rPr>
        <w:t xml:space="preserve"> к ним</w:t>
      </w:r>
      <w:r>
        <w:rPr>
          <w:rFonts w:ascii="PT Astra Serif" w:hAnsi="PT Astra Serif"/>
          <w:sz w:val="28"/>
          <w:szCs w:val="28"/>
        </w:rPr>
        <w:t>,</w:t>
      </w:r>
      <w:r w:rsidR="00C71CD0" w:rsidRPr="00C71CD0">
        <w:rPr>
          <w:rFonts w:ascii="PT Astra Serif" w:hAnsi="PT Astra Serif"/>
          <w:sz w:val="28"/>
          <w:szCs w:val="28"/>
        </w:rPr>
        <w:t xml:space="preserve"> права и обязанности</w:t>
      </w:r>
      <w:r>
        <w:rPr>
          <w:rFonts w:ascii="PT Astra Serif" w:hAnsi="PT Astra Serif"/>
          <w:sz w:val="28"/>
          <w:szCs w:val="28"/>
        </w:rPr>
        <w:t>,</w:t>
      </w:r>
      <w:r w:rsidR="00C71CD0" w:rsidRPr="00C71CD0">
        <w:rPr>
          <w:rFonts w:ascii="PT Astra Serif" w:hAnsi="PT Astra Serif"/>
          <w:sz w:val="28"/>
          <w:szCs w:val="28"/>
        </w:rPr>
        <w:t xml:space="preserve"> порядок</w:t>
      </w:r>
      <w:r w:rsidR="00D8199A">
        <w:rPr>
          <w:rFonts w:ascii="PT Astra Serif" w:hAnsi="PT Astra Serif"/>
          <w:sz w:val="28"/>
          <w:szCs w:val="28"/>
        </w:rPr>
        <w:t xml:space="preserve"> отбора кандидатов и закрепления</w:t>
      </w:r>
      <w:r w:rsidR="00C71CD0" w:rsidRPr="00C71CD0">
        <w:rPr>
          <w:rFonts w:ascii="PT Astra Serif" w:hAnsi="PT Astra Serif"/>
          <w:sz w:val="28"/>
          <w:szCs w:val="28"/>
        </w:rPr>
        <w:t xml:space="preserve"> их за несовершеннолетними</w:t>
      </w:r>
      <w:r>
        <w:rPr>
          <w:rFonts w:ascii="PT Astra Serif" w:hAnsi="PT Astra Serif"/>
          <w:sz w:val="28"/>
          <w:szCs w:val="28"/>
        </w:rPr>
        <w:t>. О</w:t>
      </w:r>
      <w:r w:rsidR="00C71CD0" w:rsidRPr="00C71CD0">
        <w:rPr>
          <w:rFonts w:ascii="PT Astra Serif" w:hAnsi="PT Astra Serif"/>
          <w:sz w:val="28"/>
          <w:szCs w:val="28"/>
        </w:rPr>
        <w:t>бщественные наставники будут работать с детьми и подростками</w:t>
      </w:r>
      <w:r>
        <w:rPr>
          <w:rFonts w:ascii="PT Astra Serif" w:hAnsi="PT Astra Serif"/>
          <w:sz w:val="28"/>
          <w:szCs w:val="28"/>
        </w:rPr>
        <w:t>,</w:t>
      </w:r>
      <w:r w:rsidR="00C71CD0" w:rsidRPr="00C71CD0">
        <w:rPr>
          <w:rFonts w:ascii="PT Astra Serif" w:hAnsi="PT Astra Serif"/>
          <w:sz w:val="28"/>
          <w:szCs w:val="28"/>
        </w:rPr>
        <w:t xml:space="preserve"> в отношении которых проводится индивидуальная профилактическая и реабилитационная работа</w:t>
      </w:r>
      <w:r w:rsidR="00D8199A">
        <w:rPr>
          <w:rFonts w:ascii="PT Astra Serif" w:hAnsi="PT Astra Serif"/>
          <w:sz w:val="28"/>
          <w:szCs w:val="28"/>
        </w:rPr>
        <w:t>. И</w:t>
      </w:r>
      <w:r w:rsidR="00C71CD0" w:rsidRPr="00C71CD0">
        <w:rPr>
          <w:rFonts w:ascii="PT Astra Serif" w:hAnsi="PT Astra Serif"/>
          <w:sz w:val="28"/>
          <w:szCs w:val="28"/>
        </w:rPr>
        <w:t>ными словами</w:t>
      </w:r>
      <w:r w:rsidR="00D8199A">
        <w:rPr>
          <w:rFonts w:ascii="PT Astra Serif" w:hAnsi="PT Astra Serif"/>
          <w:sz w:val="28"/>
          <w:szCs w:val="28"/>
        </w:rPr>
        <w:t>:</w:t>
      </w:r>
      <w:r w:rsidR="00C71CD0" w:rsidRPr="00C71CD0">
        <w:rPr>
          <w:rFonts w:ascii="PT Astra Serif" w:hAnsi="PT Astra Serif"/>
          <w:sz w:val="28"/>
          <w:szCs w:val="28"/>
        </w:rPr>
        <w:t xml:space="preserve"> ребята</w:t>
      </w:r>
      <w:r>
        <w:rPr>
          <w:rFonts w:ascii="PT Astra Serif" w:hAnsi="PT Astra Serif"/>
          <w:sz w:val="28"/>
          <w:szCs w:val="28"/>
        </w:rPr>
        <w:t>,</w:t>
      </w:r>
      <w:r w:rsidR="00C71CD0" w:rsidRPr="00C71CD0">
        <w:rPr>
          <w:rFonts w:ascii="PT Astra Serif" w:hAnsi="PT Astra Serif"/>
          <w:sz w:val="28"/>
          <w:szCs w:val="28"/>
        </w:rPr>
        <w:t xml:space="preserve"> которые стоят на учёте в комиссии по делам несовершеннолетних</w:t>
      </w:r>
      <w:r>
        <w:rPr>
          <w:rFonts w:ascii="PT Astra Serif" w:hAnsi="PT Astra Serif"/>
          <w:sz w:val="28"/>
          <w:szCs w:val="28"/>
        </w:rPr>
        <w:t xml:space="preserve">. </w:t>
      </w:r>
    </w:p>
    <w:p w:rsidR="002472DC" w:rsidRDefault="002472DC"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аставником могут быть</w:t>
      </w:r>
      <w:r w:rsidR="00C82D2B">
        <w:rPr>
          <w:rFonts w:ascii="PT Astra Serif" w:hAnsi="PT Astra Serif"/>
          <w:sz w:val="28"/>
          <w:szCs w:val="28"/>
        </w:rPr>
        <w:t>…</w:t>
      </w:r>
      <w:r w:rsidR="00C71CD0" w:rsidRPr="00C71CD0">
        <w:rPr>
          <w:rFonts w:ascii="PT Astra Serif" w:hAnsi="PT Astra Serif"/>
          <w:sz w:val="28"/>
          <w:szCs w:val="28"/>
        </w:rPr>
        <w:t xml:space="preserve"> гражданин Российской Федерации</w:t>
      </w:r>
      <w:r w:rsidR="00D8199A">
        <w:rPr>
          <w:rFonts w:ascii="PT Astra Serif" w:hAnsi="PT Astra Serif"/>
          <w:sz w:val="28"/>
          <w:szCs w:val="28"/>
        </w:rPr>
        <w:t>,</w:t>
      </w:r>
      <w:r w:rsidR="00C71CD0" w:rsidRPr="00C71CD0">
        <w:rPr>
          <w:rFonts w:ascii="PT Astra Serif" w:hAnsi="PT Astra Serif"/>
          <w:sz w:val="28"/>
          <w:szCs w:val="28"/>
        </w:rPr>
        <w:t xml:space="preserve"> старше 18 лет</w:t>
      </w:r>
      <w:r>
        <w:rPr>
          <w:rFonts w:ascii="PT Astra Serif" w:hAnsi="PT Astra Serif"/>
          <w:sz w:val="28"/>
          <w:szCs w:val="28"/>
        </w:rPr>
        <w:t>,</w:t>
      </w:r>
      <w:r w:rsidR="00C71CD0" w:rsidRPr="00C71CD0">
        <w:rPr>
          <w:rFonts w:ascii="PT Astra Serif" w:hAnsi="PT Astra Serif"/>
          <w:sz w:val="28"/>
          <w:szCs w:val="28"/>
        </w:rPr>
        <w:t xml:space="preserve"> по своим деловым и моральным качествам способ</w:t>
      </w:r>
      <w:r>
        <w:rPr>
          <w:rFonts w:ascii="PT Astra Serif" w:hAnsi="PT Astra Serif"/>
          <w:sz w:val="28"/>
          <w:szCs w:val="28"/>
        </w:rPr>
        <w:t>ный выступить положительным п</w:t>
      </w:r>
      <w:r w:rsidR="00C71CD0" w:rsidRPr="00C71CD0">
        <w:rPr>
          <w:rFonts w:ascii="PT Astra Serif" w:hAnsi="PT Astra Serif"/>
          <w:sz w:val="28"/>
          <w:szCs w:val="28"/>
        </w:rPr>
        <w:t>римером для подростка</w:t>
      </w:r>
      <w:r>
        <w:rPr>
          <w:rFonts w:ascii="PT Astra Serif" w:hAnsi="PT Astra Serif"/>
          <w:sz w:val="28"/>
          <w:szCs w:val="28"/>
        </w:rPr>
        <w:t>. О</w:t>
      </w:r>
      <w:r w:rsidR="00C71CD0" w:rsidRPr="00C71CD0">
        <w:rPr>
          <w:rFonts w:ascii="PT Astra Serif" w:hAnsi="PT Astra Serif"/>
          <w:sz w:val="28"/>
          <w:szCs w:val="28"/>
        </w:rPr>
        <w:t>н должен проживать в том же населённом пункте</w:t>
      </w:r>
      <w:r>
        <w:rPr>
          <w:rFonts w:ascii="PT Astra Serif" w:hAnsi="PT Astra Serif"/>
          <w:sz w:val="28"/>
          <w:szCs w:val="28"/>
        </w:rPr>
        <w:t>,</w:t>
      </w:r>
      <w:r w:rsidR="00C71CD0" w:rsidRPr="00C71CD0">
        <w:rPr>
          <w:rFonts w:ascii="PT Astra Serif" w:hAnsi="PT Astra Serif"/>
          <w:sz w:val="28"/>
          <w:szCs w:val="28"/>
        </w:rPr>
        <w:t xml:space="preserve"> что и несовершеннолетний</w:t>
      </w:r>
      <w:r>
        <w:rPr>
          <w:rFonts w:ascii="PT Astra Serif" w:hAnsi="PT Astra Serif"/>
          <w:sz w:val="28"/>
          <w:szCs w:val="28"/>
        </w:rPr>
        <w:t>,</w:t>
      </w:r>
      <w:r w:rsidR="00C71CD0" w:rsidRPr="00C71CD0">
        <w:rPr>
          <w:rFonts w:ascii="PT Astra Serif" w:hAnsi="PT Astra Serif"/>
          <w:sz w:val="28"/>
          <w:szCs w:val="28"/>
        </w:rPr>
        <w:t xml:space="preserve"> и иметь необходимый жизненный опыт либо опыт работы с детьми</w:t>
      </w:r>
      <w:r>
        <w:rPr>
          <w:rFonts w:ascii="PT Astra Serif" w:hAnsi="PT Astra Serif"/>
          <w:sz w:val="28"/>
          <w:szCs w:val="28"/>
        </w:rPr>
        <w:t xml:space="preserve">. </w:t>
      </w:r>
    </w:p>
    <w:p w:rsidR="002472DC" w:rsidRDefault="002472DC"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Система общественных н</w:t>
      </w:r>
      <w:r w:rsidR="00C71CD0" w:rsidRPr="00C71CD0">
        <w:rPr>
          <w:rFonts w:ascii="PT Astra Serif" w:hAnsi="PT Astra Serif"/>
          <w:sz w:val="28"/>
          <w:szCs w:val="28"/>
        </w:rPr>
        <w:t>аставников используется в Алтайском крае уже довольно-таки давно</w:t>
      </w:r>
      <w:r>
        <w:rPr>
          <w:rFonts w:ascii="PT Astra Serif" w:hAnsi="PT Astra Serif"/>
          <w:sz w:val="28"/>
          <w:szCs w:val="28"/>
        </w:rPr>
        <w:t>. П</w:t>
      </w:r>
      <w:r w:rsidR="00C71CD0" w:rsidRPr="00C71CD0">
        <w:rPr>
          <w:rFonts w:ascii="PT Astra Serif" w:hAnsi="PT Astra Serif"/>
          <w:sz w:val="28"/>
          <w:szCs w:val="28"/>
        </w:rPr>
        <w:t>редлагается закрепить этот институт на уровне закона</w:t>
      </w:r>
      <w:r>
        <w:rPr>
          <w:rFonts w:ascii="PT Astra Serif" w:hAnsi="PT Astra Serif"/>
          <w:sz w:val="28"/>
          <w:szCs w:val="28"/>
        </w:rPr>
        <w:t>,</w:t>
      </w:r>
      <w:r w:rsidR="00C71CD0" w:rsidRPr="00C71CD0">
        <w:rPr>
          <w:rFonts w:ascii="PT Astra Serif" w:hAnsi="PT Astra Serif"/>
          <w:sz w:val="28"/>
          <w:szCs w:val="28"/>
        </w:rPr>
        <w:t xml:space="preserve"> чтобы показать важность такой работы</w:t>
      </w:r>
      <w:r>
        <w:rPr>
          <w:rFonts w:ascii="PT Astra Serif" w:hAnsi="PT Astra Serif"/>
          <w:sz w:val="28"/>
          <w:szCs w:val="28"/>
        </w:rPr>
        <w:t>,</w:t>
      </w:r>
      <w:r w:rsidR="00C71CD0" w:rsidRPr="00C71CD0">
        <w:rPr>
          <w:rFonts w:ascii="PT Astra Serif" w:hAnsi="PT Astra Serif"/>
          <w:sz w:val="28"/>
          <w:szCs w:val="28"/>
        </w:rPr>
        <w:t xml:space="preserve"> вывести систему на более серьёзный уровень</w:t>
      </w:r>
      <w:r>
        <w:rPr>
          <w:rFonts w:ascii="PT Astra Serif" w:hAnsi="PT Astra Serif"/>
          <w:sz w:val="28"/>
          <w:szCs w:val="28"/>
        </w:rPr>
        <w:t xml:space="preserve">. </w:t>
      </w:r>
    </w:p>
    <w:p w:rsidR="002472DC" w:rsidRDefault="002472DC"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разработке законопроекта принимали участие органы исполнительной власти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краевая комиссия по делам несовершеннолетних и защите их прав</w:t>
      </w:r>
      <w:r>
        <w:rPr>
          <w:rFonts w:ascii="PT Astra Serif" w:hAnsi="PT Astra Serif"/>
          <w:sz w:val="28"/>
          <w:szCs w:val="28"/>
        </w:rPr>
        <w:t>, У</w:t>
      </w:r>
      <w:r w:rsidR="00C71CD0" w:rsidRPr="00C71CD0">
        <w:rPr>
          <w:rFonts w:ascii="PT Astra Serif" w:hAnsi="PT Astra Serif"/>
          <w:sz w:val="28"/>
          <w:szCs w:val="28"/>
        </w:rPr>
        <w:t>полномочен</w:t>
      </w:r>
      <w:r>
        <w:rPr>
          <w:rFonts w:ascii="PT Astra Serif" w:hAnsi="PT Astra Serif"/>
          <w:sz w:val="28"/>
          <w:szCs w:val="28"/>
        </w:rPr>
        <w:t>н</w:t>
      </w:r>
      <w:r w:rsidR="00C71CD0" w:rsidRPr="00C71CD0">
        <w:rPr>
          <w:rFonts w:ascii="PT Astra Serif" w:hAnsi="PT Astra Serif"/>
          <w:sz w:val="28"/>
          <w:szCs w:val="28"/>
        </w:rPr>
        <w:t>ы</w:t>
      </w:r>
      <w:r>
        <w:rPr>
          <w:rFonts w:ascii="PT Astra Serif" w:hAnsi="PT Astra Serif"/>
          <w:sz w:val="28"/>
          <w:szCs w:val="28"/>
        </w:rPr>
        <w:t>й</w:t>
      </w:r>
      <w:r w:rsidR="00C71CD0" w:rsidRPr="00C71CD0">
        <w:rPr>
          <w:rFonts w:ascii="PT Astra Serif" w:hAnsi="PT Astra Serif"/>
          <w:sz w:val="28"/>
          <w:szCs w:val="28"/>
        </w:rPr>
        <w:t xml:space="preserve"> по правам реб</w:t>
      </w:r>
      <w:r>
        <w:rPr>
          <w:rFonts w:ascii="PT Astra Serif" w:hAnsi="PT Astra Serif"/>
          <w:sz w:val="28"/>
          <w:szCs w:val="28"/>
        </w:rPr>
        <w:t>е</w:t>
      </w:r>
      <w:r w:rsidR="00C71CD0" w:rsidRPr="00C71CD0">
        <w:rPr>
          <w:rFonts w:ascii="PT Astra Serif" w:hAnsi="PT Astra Serif"/>
          <w:sz w:val="28"/>
          <w:szCs w:val="28"/>
        </w:rPr>
        <w:t>нка в Алтайском крае</w:t>
      </w:r>
      <w:r>
        <w:rPr>
          <w:rFonts w:ascii="PT Astra Serif" w:hAnsi="PT Astra Serif"/>
          <w:sz w:val="28"/>
          <w:szCs w:val="28"/>
        </w:rPr>
        <w:t>, общественные</w:t>
      </w:r>
      <w:r w:rsidR="00C71CD0" w:rsidRPr="00C71CD0">
        <w:rPr>
          <w:rFonts w:ascii="PT Astra Serif" w:hAnsi="PT Astra Serif"/>
          <w:sz w:val="28"/>
          <w:szCs w:val="28"/>
        </w:rPr>
        <w:t xml:space="preserve"> организации</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Д</w:t>
      </w:r>
      <w:r w:rsidR="00C71CD0" w:rsidRPr="00C71CD0">
        <w:rPr>
          <w:rFonts w:ascii="PT Astra Serif" w:hAnsi="PT Astra Serif"/>
          <w:sz w:val="28"/>
          <w:szCs w:val="28"/>
        </w:rPr>
        <w:t>окумент прошёл общественное обсуждение</w:t>
      </w:r>
      <w:r>
        <w:rPr>
          <w:rFonts w:ascii="PT Astra Serif" w:hAnsi="PT Astra Serif"/>
          <w:sz w:val="28"/>
          <w:szCs w:val="28"/>
        </w:rPr>
        <w:t>.</w:t>
      </w:r>
      <w:r w:rsidR="00C71CD0" w:rsidRPr="00C71CD0">
        <w:rPr>
          <w:rFonts w:ascii="PT Astra Serif" w:hAnsi="PT Astra Serif"/>
          <w:sz w:val="28"/>
          <w:szCs w:val="28"/>
        </w:rPr>
        <w:t xml:space="preserve"> </w:t>
      </w:r>
    </w:p>
    <w:p w:rsidR="002472DC" w:rsidRDefault="002472DC"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Реализация</w:t>
      </w:r>
      <w:r w:rsidR="00C71CD0" w:rsidRPr="00C71CD0">
        <w:rPr>
          <w:rFonts w:ascii="PT Astra Serif" w:hAnsi="PT Astra Serif"/>
          <w:sz w:val="28"/>
          <w:szCs w:val="28"/>
        </w:rPr>
        <w:t xml:space="preserve"> законопроекта не потребует дополнительных</w:t>
      </w:r>
      <w:r>
        <w:rPr>
          <w:rFonts w:ascii="PT Astra Serif" w:hAnsi="PT Astra Serif"/>
          <w:sz w:val="28"/>
          <w:szCs w:val="28"/>
        </w:rPr>
        <w:t>…</w:t>
      </w:r>
      <w:r w:rsidR="00C71CD0" w:rsidRPr="00C71CD0">
        <w:rPr>
          <w:rFonts w:ascii="PT Astra Serif" w:hAnsi="PT Astra Serif"/>
          <w:sz w:val="28"/>
          <w:szCs w:val="28"/>
        </w:rPr>
        <w:t xml:space="preserve"> дополнительного финансирования</w:t>
      </w:r>
      <w:r>
        <w:rPr>
          <w:rFonts w:ascii="PT Astra Serif" w:hAnsi="PT Astra Serif"/>
          <w:sz w:val="28"/>
          <w:szCs w:val="28"/>
        </w:rPr>
        <w:t>. Н</w:t>
      </w:r>
      <w:r w:rsidR="00C71CD0" w:rsidRPr="00C71CD0">
        <w:rPr>
          <w:rFonts w:ascii="PT Astra Serif" w:hAnsi="PT Astra Serif"/>
          <w:sz w:val="28"/>
          <w:szCs w:val="28"/>
        </w:rPr>
        <w:t>аставники будут работать на общественных началах</w:t>
      </w:r>
      <w:r>
        <w:rPr>
          <w:rFonts w:ascii="PT Astra Serif" w:hAnsi="PT Astra Serif"/>
          <w:sz w:val="28"/>
          <w:szCs w:val="28"/>
        </w:rPr>
        <w:t xml:space="preserve">. </w:t>
      </w:r>
    </w:p>
    <w:p w:rsidR="002472DC" w:rsidRDefault="002472DC" w:rsidP="00622322">
      <w:pPr>
        <w:spacing w:after="0" w:line="240" w:lineRule="auto"/>
        <w:ind w:firstLine="709"/>
        <w:jc w:val="both"/>
        <w:rPr>
          <w:rFonts w:ascii="PT Astra Serif" w:hAnsi="PT Astra Serif"/>
          <w:sz w:val="28"/>
          <w:szCs w:val="28"/>
        </w:rPr>
      </w:pPr>
    </w:p>
    <w:p w:rsidR="00C82D2B"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редлагаю принять закон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C82D2B" w:rsidRDefault="00C82D2B"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оправки к зак</w:t>
      </w:r>
      <w:r>
        <w:rPr>
          <w:rFonts w:ascii="PT Astra Serif" w:hAnsi="PT Astra Serif"/>
          <w:sz w:val="28"/>
          <w:szCs w:val="28"/>
        </w:rPr>
        <w:t>ону принимаются до 10 ноября в к</w:t>
      </w:r>
      <w:r w:rsidR="00C71CD0" w:rsidRPr="00C71CD0">
        <w:rPr>
          <w:rFonts w:ascii="PT Astra Serif" w:hAnsi="PT Astra Serif"/>
          <w:sz w:val="28"/>
          <w:szCs w:val="28"/>
        </w:rPr>
        <w:t>омитет</w:t>
      </w:r>
      <w:r w:rsidR="00C82D2B">
        <w:rPr>
          <w:rFonts w:ascii="PT Astra Serif" w:hAnsi="PT Astra Serif"/>
          <w:sz w:val="28"/>
          <w:szCs w:val="28"/>
        </w:rPr>
        <w:t>…</w:t>
      </w:r>
      <w:r w:rsidR="00C71CD0" w:rsidRPr="00C71CD0">
        <w:rPr>
          <w:rFonts w:ascii="PT Astra Serif" w:hAnsi="PT Astra Serif"/>
          <w:sz w:val="28"/>
          <w:szCs w:val="28"/>
        </w:rPr>
        <w:t xml:space="preserve"> в профильный комитет</w:t>
      </w:r>
      <w:r>
        <w:rPr>
          <w:rFonts w:ascii="PT Astra Serif" w:hAnsi="PT Astra Serif"/>
          <w:sz w:val="28"/>
          <w:szCs w:val="28"/>
        </w:rPr>
        <w:t>.</w:t>
      </w:r>
    </w:p>
    <w:p w:rsidR="002472DC" w:rsidRDefault="002472DC" w:rsidP="00622322">
      <w:pPr>
        <w:spacing w:after="0" w:line="240" w:lineRule="auto"/>
        <w:ind w:firstLine="709"/>
        <w:jc w:val="both"/>
        <w:rPr>
          <w:rFonts w:ascii="PT Astra Serif" w:hAnsi="PT Astra Serif"/>
          <w:sz w:val="28"/>
          <w:szCs w:val="28"/>
        </w:rPr>
      </w:pPr>
    </w:p>
    <w:p w:rsidR="002472DC" w:rsidRDefault="002472DC" w:rsidP="00622322">
      <w:pPr>
        <w:spacing w:after="0" w:line="240" w:lineRule="auto"/>
        <w:ind w:firstLine="709"/>
        <w:jc w:val="both"/>
        <w:rPr>
          <w:rFonts w:ascii="PT Astra Serif" w:hAnsi="PT Astra Serif"/>
          <w:sz w:val="28"/>
          <w:szCs w:val="28"/>
        </w:rPr>
      </w:pPr>
    </w:p>
    <w:p w:rsidR="002472DC" w:rsidRPr="003C625B" w:rsidRDefault="002472DC"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C82D2B" w:rsidRDefault="00C82D2B"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Татьяна Викторовна.</w:t>
      </w:r>
    </w:p>
    <w:p w:rsidR="00C82D2B" w:rsidRDefault="00C82D2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2A5C20" w:rsidRDefault="002472D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п</w:t>
      </w:r>
      <w:r w:rsidR="00C71CD0" w:rsidRPr="00C71CD0">
        <w:rPr>
          <w:rFonts w:ascii="PT Astra Serif" w:hAnsi="PT Astra Serif"/>
          <w:sz w:val="28"/>
          <w:szCs w:val="28"/>
        </w:rPr>
        <w:t>ожалуйста</w:t>
      </w:r>
      <w:r w:rsidR="00C82D2B">
        <w:rPr>
          <w:rFonts w:ascii="PT Astra Serif" w:hAnsi="PT Astra Serif"/>
          <w:sz w:val="28"/>
          <w:szCs w:val="28"/>
        </w:rPr>
        <w:t>, в</w:t>
      </w:r>
      <w:r w:rsidR="00C71CD0" w:rsidRPr="00C71CD0">
        <w:rPr>
          <w:rFonts w:ascii="PT Astra Serif" w:hAnsi="PT Astra Serif"/>
          <w:sz w:val="28"/>
          <w:szCs w:val="28"/>
        </w:rPr>
        <w:t>опросы</w:t>
      </w:r>
      <w:r>
        <w:rPr>
          <w:rFonts w:ascii="PT Astra Serif" w:hAnsi="PT Astra Serif"/>
          <w:sz w:val="28"/>
          <w:szCs w:val="28"/>
        </w:rPr>
        <w:t>.</w:t>
      </w:r>
      <w:r w:rsidR="00C71CD0"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2A5C20" w:rsidRDefault="002A5C2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вопросов</w:t>
      </w:r>
      <w:r>
        <w:rPr>
          <w:rFonts w:ascii="PT Astra Serif" w:hAnsi="PT Astra Serif"/>
          <w:sz w:val="28"/>
          <w:szCs w:val="28"/>
        </w:rPr>
        <w:t>.</w:t>
      </w:r>
      <w:r w:rsidR="00C71CD0"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2A5C2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2A5C20">
        <w:rPr>
          <w:rFonts w:ascii="PT Astra Serif" w:hAnsi="PT Astra Serif"/>
          <w:sz w:val="28"/>
          <w:szCs w:val="28"/>
        </w:rPr>
        <w:t>,</w:t>
      </w:r>
      <w:r w:rsidRPr="00C71CD0">
        <w:rPr>
          <w:rFonts w:ascii="PT Astra Serif" w:hAnsi="PT Astra Serif"/>
          <w:sz w:val="28"/>
          <w:szCs w:val="28"/>
        </w:rPr>
        <w:t xml:space="preserve"> пожалуйста</w:t>
      </w:r>
      <w:r w:rsidR="002A5C20">
        <w:rPr>
          <w:rFonts w:ascii="PT Astra Serif" w:hAnsi="PT Astra Serif"/>
          <w:sz w:val="28"/>
          <w:szCs w:val="28"/>
        </w:rPr>
        <w:t>.</w:t>
      </w:r>
      <w:r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2A5C2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2A5C20">
        <w:rPr>
          <w:rFonts w:ascii="PT Astra Serif" w:hAnsi="PT Astra Serif"/>
          <w:sz w:val="28"/>
          <w:szCs w:val="28"/>
        </w:rPr>
        <w:t>,</w:t>
      </w:r>
      <w:r w:rsidRPr="00C71CD0">
        <w:rPr>
          <w:rFonts w:ascii="PT Astra Serif" w:hAnsi="PT Astra Serif"/>
          <w:sz w:val="28"/>
          <w:szCs w:val="28"/>
        </w:rPr>
        <w:t xml:space="preserve"> напоминаю</w:t>
      </w:r>
      <w:r w:rsidR="002A5C20">
        <w:rPr>
          <w:rFonts w:ascii="PT Astra Serif" w:hAnsi="PT Astra Serif"/>
          <w:sz w:val="28"/>
          <w:szCs w:val="28"/>
        </w:rPr>
        <w:t>:</w:t>
      </w:r>
      <w:r w:rsidRPr="00C71CD0">
        <w:rPr>
          <w:rFonts w:ascii="PT Astra Serif" w:hAnsi="PT Astra Serif"/>
          <w:sz w:val="28"/>
          <w:szCs w:val="28"/>
        </w:rPr>
        <w:t xml:space="preserve"> новый закон</w:t>
      </w:r>
      <w:r w:rsidR="002A5C2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2A5C20" w:rsidRDefault="002A5C20" w:rsidP="00622322">
      <w:pPr>
        <w:spacing w:after="0" w:line="240" w:lineRule="auto"/>
        <w:ind w:firstLine="709"/>
        <w:jc w:val="both"/>
        <w:rPr>
          <w:rFonts w:ascii="PT Astra Serif" w:hAnsi="PT Astra Serif"/>
          <w:sz w:val="28"/>
          <w:szCs w:val="28"/>
        </w:rPr>
      </w:pPr>
      <w:r>
        <w:rPr>
          <w:rFonts w:ascii="PT Astra Serif" w:hAnsi="PT Astra Serif"/>
          <w:sz w:val="28"/>
          <w:szCs w:val="28"/>
        </w:rPr>
        <w:t>Доклад м</w:t>
      </w:r>
      <w:r w:rsidR="00C71CD0" w:rsidRPr="00C71CD0">
        <w:rPr>
          <w:rFonts w:ascii="PT Astra Serif" w:hAnsi="PT Astra Serif"/>
          <w:sz w:val="28"/>
          <w:szCs w:val="28"/>
        </w:rPr>
        <w:t>ы прослушали</w:t>
      </w:r>
      <w:r>
        <w:rPr>
          <w:rFonts w:ascii="PT Astra Serif" w:hAnsi="PT Astra Serif"/>
          <w:sz w:val="28"/>
          <w:szCs w:val="28"/>
        </w:rPr>
        <w:t>,</w:t>
      </w:r>
      <w:r w:rsidR="00C71CD0" w:rsidRPr="00C71CD0">
        <w:rPr>
          <w:rFonts w:ascii="PT Astra Serif" w:hAnsi="PT Astra Serif"/>
          <w:sz w:val="28"/>
          <w:szCs w:val="28"/>
        </w:rPr>
        <w:t xml:space="preserve"> рассматриваем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2A5C2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Какие </w:t>
      </w:r>
      <w:r w:rsidR="002A5C20">
        <w:rPr>
          <w:rFonts w:ascii="PT Astra Serif" w:hAnsi="PT Astra Serif"/>
          <w:sz w:val="28"/>
          <w:szCs w:val="28"/>
        </w:rPr>
        <w:t xml:space="preserve">есть </w:t>
      </w:r>
      <w:r w:rsidRPr="00C71CD0">
        <w:rPr>
          <w:rFonts w:ascii="PT Astra Serif" w:hAnsi="PT Astra Serif"/>
          <w:sz w:val="28"/>
          <w:szCs w:val="28"/>
        </w:rPr>
        <w:t>замечания</w:t>
      </w:r>
      <w:r w:rsidR="002A5C20">
        <w:rPr>
          <w:rFonts w:ascii="PT Astra Serif" w:hAnsi="PT Astra Serif"/>
          <w:sz w:val="28"/>
          <w:szCs w:val="28"/>
        </w:rPr>
        <w:t>,</w:t>
      </w:r>
      <w:r w:rsidRPr="00C71CD0">
        <w:rPr>
          <w:rFonts w:ascii="PT Astra Serif" w:hAnsi="PT Astra Serif"/>
          <w:sz w:val="28"/>
          <w:szCs w:val="28"/>
        </w:rPr>
        <w:t xml:space="preserve"> предложения</w:t>
      </w:r>
      <w:r w:rsidR="002A5C20">
        <w:rPr>
          <w:rFonts w:ascii="PT Astra Serif" w:hAnsi="PT Astra Serif"/>
          <w:sz w:val="28"/>
          <w:szCs w:val="28"/>
        </w:rPr>
        <w:t>?</w:t>
      </w:r>
      <w:r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36710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Александр Владимирович Молотов</w:t>
      </w:r>
      <w:r w:rsidR="00367107">
        <w:rPr>
          <w:rFonts w:ascii="PT Astra Serif" w:hAnsi="PT Astra Serif"/>
          <w:sz w:val="28"/>
          <w:szCs w:val="28"/>
        </w:rPr>
        <w:t xml:space="preserve">. </w:t>
      </w:r>
    </w:p>
    <w:p w:rsidR="00367107" w:rsidRDefault="00367107" w:rsidP="00622322">
      <w:pPr>
        <w:spacing w:after="0" w:line="240" w:lineRule="auto"/>
        <w:ind w:firstLine="709"/>
        <w:jc w:val="both"/>
        <w:rPr>
          <w:rFonts w:ascii="PT Astra Serif" w:hAnsi="PT Astra Serif"/>
          <w:sz w:val="28"/>
          <w:szCs w:val="28"/>
        </w:rPr>
      </w:pPr>
    </w:p>
    <w:p w:rsidR="002A5C20" w:rsidRDefault="00367107"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sidR="002A5C20">
        <w:rPr>
          <w:rFonts w:ascii="PT Astra Serif" w:hAnsi="PT Astra Serif"/>
          <w:sz w:val="28"/>
          <w:szCs w:val="28"/>
        </w:rPr>
        <w:t>.</w:t>
      </w:r>
      <w:r w:rsidR="00C71CD0"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2A5C20" w:rsidRDefault="002A5C20" w:rsidP="00622322">
      <w:pPr>
        <w:spacing w:after="0" w:line="240" w:lineRule="auto"/>
        <w:ind w:firstLine="709"/>
        <w:jc w:val="both"/>
        <w:rPr>
          <w:rFonts w:ascii="PT Astra Serif" w:hAnsi="PT Astra Serif"/>
          <w:sz w:val="28"/>
          <w:szCs w:val="28"/>
        </w:rPr>
      </w:pPr>
    </w:p>
    <w:p w:rsidR="002A5C20" w:rsidRPr="002A5C20" w:rsidRDefault="002A5C20" w:rsidP="00622322">
      <w:pPr>
        <w:spacing w:after="0" w:line="240" w:lineRule="auto"/>
        <w:ind w:firstLine="709"/>
        <w:jc w:val="both"/>
        <w:rPr>
          <w:rFonts w:ascii="PT Astra Serif" w:eastAsia="Times New Roman" w:hAnsi="PT Astra Serif" w:cs="Times New Roman"/>
          <w:sz w:val="28"/>
          <w:szCs w:val="28"/>
          <w:lang w:eastAsia="ru-RU"/>
        </w:rPr>
      </w:pPr>
      <w:r w:rsidRPr="002A5C20">
        <w:rPr>
          <w:rFonts w:ascii="PT Astra Serif" w:eastAsia="Times New Roman" w:hAnsi="PT Astra Serif" w:cs="Times New Roman"/>
          <w:b/>
          <w:sz w:val="28"/>
          <w:szCs w:val="28"/>
          <w:lang w:eastAsia="ru-RU"/>
        </w:rPr>
        <w:t>Депутат Молотов А.В.</w:t>
      </w:r>
      <w:r w:rsidRPr="002A5C20">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A5C2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A5C20">
        <w:rPr>
          <w:rFonts w:ascii="PT Astra Serif" w:hAnsi="PT Astra Serif"/>
          <w:sz w:val="28"/>
          <w:szCs w:val="28"/>
        </w:rPr>
        <w:t>,</w:t>
      </w:r>
      <w:r w:rsidRPr="00C71CD0">
        <w:rPr>
          <w:rFonts w:ascii="PT Astra Serif" w:hAnsi="PT Astra Serif"/>
          <w:sz w:val="28"/>
          <w:szCs w:val="28"/>
        </w:rPr>
        <w:t xml:space="preserve"> Александ</w:t>
      </w:r>
      <w:r w:rsidR="002A5C20">
        <w:rPr>
          <w:rFonts w:ascii="PT Astra Serif" w:hAnsi="PT Astra Serif"/>
          <w:sz w:val="28"/>
          <w:szCs w:val="28"/>
        </w:rPr>
        <w:t>р</w:t>
      </w:r>
      <w:r w:rsidRPr="00C71CD0">
        <w:rPr>
          <w:rFonts w:ascii="PT Astra Serif" w:hAnsi="PT Astra Serif"/>
          <w:sz w:val="28"/>
          <w:szCs w:val="28"/>
        </w:rPr>
        <w:t xml:space="preserve"> Алексеевич</w:t>
      </w:r>
      <w:r w:rsidR="002A5C20">
        <w:rPr>
          <w:rFonts w:ascii="PT Astra Serif" w:hAnsi="PT Astra Serif"/>
          <w:sz w:val="28"/>
          <w:szCs w:val="28"/>
        </w:rPr>
        <w:t>.</w:t>
      </w:r>
      <w:r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2A5C20" w:rsidRDefault="002A5C2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фракция Справедливая Россия - З</w:t>
      </w:r>
      <w:r w:rsidR="00C71CD0" w:rsidRPr="00C71CD0">
        <w:rPr>
          <w:rFonts w:ascii="PT Astra Serif" w:hAnsi="PT Astra Serif"/>
          <w:sz w:val="28"/>
          <w:szCs w:val="28"/>
        </w:rPr>
        <w:t>а правду поддержит законопроект</w:t>
      </w:r>
      <w:r>
        <w:rPr>
          <w:rFonts w:ascii="PT Astra Serif" w:hAnsi="PT Astra Serif"/>
          <w:sz w:val="28"/>
          <w:szCs w:val="28"/>
        </w:rPr>
        <w:t>.</w:t>
      </w:r>
      <w:r w:rsidR="00C71CD0" w:rsidRPr="00C71CD0">
        <w:rPr>
          <w:rFonts w:ascii="PT Astra Serif" w:hAnsi="PT Astra Serif"/>
          <w:sz w:val="28"/>
          <w:szCs w:val="28"/>
        </w:rPr>
        <w:t xml:space="preserve"> Он </w:t>
      </w:r>
      <w:r w:rsidR="00D8199A">
        <w:rPr>
          <w:rFonts w:ascii="PT Astra Serif" w:hAnsi="PT Astra Serif"/>
          <w:sz w:val="28"/>
          <w:szCs w:val="28"/>
        </w:rPr>
        <w:t xml:space="preserve">- </w:t>
      </w:r>
      <w:r w:rsidR="00C71CD0" w:rsidRPr="00C71CD0">
        <w:rPr>
          <w:rFonts w:ascii="PT Astra Serif" w:hAnsi="PT Astra Serif"/>
          <w:sz w:val="28"/>
          <w:szCs w:val="28"/>
        </w:rPr>
        <w:t>важный</w:t>
      </w:r>
      <w:r>
        <w:rPr>
          <w:rFonts w:ascii="PT Astra Serif" w:hAnsi="PT Astra Serif"/>
          <w:sz w:val="28"/>
          <w:szCs w:val="28"/>
        </w:rPr>
        <w:t>,</w:t>
      </w:r>
      <w:r w:rsidR="00C71CD0" w:rsidRPr="00C71CD0">
        <w:rPr>
          <w:rFonts w:ascii="PT Astra Serif" w:hAnsi="PT Astra Serif"/>
          <w:sz w:val="28"/>
          <w:szCs w:val="28"/>
        </w:rPr>
        <w:t xml:space="preserve"> нужны</w:t>
      </w:r>
      <w:r>
        <w:rPr>
          <w:rFonts w:ascii="PT Astra Serif" w:hAnsi="PT Astra Serif"/>
          <w:sz w:val="28"/>
          <w:szCs w:val="28"/>
        </w:rPr>
        <w:t>й,</w:t>
      </w:r>
      <w:r w:rsidR="00C71CD0" w:rsidRPr="00C71CD0">
        <w:rPr>
          <w:rFonts w:ascii="PT Astra Serif" w:hAnsi="PT Astra Serif"/>
          <w:sz w:val="28"/>
          <w:szCs w:val="28"/>
        </w:rPr>
        <w:t xml:space="preserve"> необходимы</w:t>
      </w:r>
      <w:r w:rsidR="00C82D2B">
        <w:rPr>
          <w:rFonts w:ascii="PT Astra Serif" w:hAnsi="PT Astra Serif"/>
          <w:sz w:val="28"/>
          <w:szCs w:val="28"/>
        </w:rPr>
        <w:t>й,</w:t>
      </w:r>
      <w:r w:rsidR="00C71CD0" w:rsidRPr="00C71CD0">
        <w:rPr>
          <w:rFonts w:ascii="PT Astra Serif" w:hAnsi="PT Astra Serif"/>
          <w:sz w:val="28"/>
          <w:szCs w:val="28"/>
        </w:rPr>
        <w:t xml:space="preserve"> в общем-то</w:t>
      </w:r>
      <w:r>
        <w:rPr>
          <w:rFonts w:ascii="PT Astra Serif" w:hAnsi="PT Astra Serif"/>
          <w:sz w:val="28"/>
          <w:szCs w:val="28"/>
        </w:rPr>
        <w:t>,</w:t>
      </w:r>
      <w:r w:rsidR="00C71CD0" w:rsidRPr="00C71CD0">
        <w:rPr>
          <w:rFonts w:ascii="PT Astra Serif" w:hAnsi="PT Astra Serif"/>
          <w:sz w:val="28"/>
          <w:szCs w:val="28"/>
        </w:rPr>
        <w:t xml:space="preserve"> наверно</w:t>
      </w:r>
      <w:r>
        <w:rPr>
          <w:rFonts w:ascii="PT Astra Serif" w:hAnsi="PT Astra Serif"/>
          <w:sz w:val="28"/>
          <w:szCs w:val="28"/>
        </w:rPr>
        <w:t>е,</w:t>
      </w:r>
      <w:r w:rsidR="00C71CD0" w:rsidRPr="00C71CD0">
        <w:rPr>
          <w:rFonts w:ascii="PT Astra Serif" w:hAnsi="PT Astra Serif"/>
          <w:sz w:val="28"/>
          <w:szCs w:val="28"/>
        </w:rPr>
        <w:t xml:space="preserve"> в том тренде</w:t>
      </w:r>
      <w:r>
        <w:rPr>
          <w:rFonts w:ascii="PT Astra Serif" w:hAnsi="PT Astra Serif"/>
          <w:sz w:val="28"/>
          <w:szCs w:val="28"/>
        </w:rPr>
        <w:t>,</w:t>
      </w:r>
      <w:r w:rsidR="00C71CD0" w:rsidRPr="00C71CD0">
        <w:rPr>
          <w:rFonts w:ascii="PT Astra Serif" w:hAnsi="PT Astra Serif"/>
          <w:sz w:val="28"/>
          <w:szCs w:val="28"/>
        </w:rPr>
        <w:t xml:space="preserve"> в котором мы сейчас развиваемся</w:t>
      </w:r>
      <w:r>
        <w:rPr>
          <w:rFonts w:ascii="PT Astra Serif" w:hAnsi="PT Astra Serif"/>
          <w:sz w:val="28"/>
          <w:szCs w:val="28"/>
        </w:rPr>
        <w:t>,</w:t>
      </w:r>
      <w:r w:rsidR="00C71CD0" w:rsidRPr="00C71CD0">
        <w:rPr>
          <w:rFonts w:ascii="PT Astra Serif" w:hAnsi="PT Astra Serif"/>
          <w:sz w:val="28"/>
          <w:szCs w:val="28"/>
        </w:rPr>
        <w:t xml:space="preserve"> в части усиления контроля за воспитанием наших детей</w:t>
      </w:r>
      <w:r>
        <w:rPr>
          <w:rFonts w:ascii="PT Astra Serif" w:hAnsi="PT Astra Serif"/>
          <w:sz w:val="28"/>
          <w:szCs w:val="28"/>
        </w:rPr>
        <w:t>,</w:t>
      </w:r>
      <w:r w:rsidR="00C71CD0" w:rsidRPr="00C71CD0">
        <w:rPr>
          <w:rFonts w:ascii="PT Astra Serif" w:hAnsi="PT Astra Serif"/>
          <w:sz w:val="28"/>
          <w:szCs w:val="28"/>
        </w:rPr>
        <w:t xml:space="preserve"> подрастающего поколения</w:t>
      </w:r>
      <w:r>
        <w:rPr>
          <w:rFonts w:ascii="PT Astra Serif" w:hAnsi="PT Astra Serif"/>
          <w:sz w:val="28"/>
          <w:szCs w:val="28"/>
        </w:rPr>
        <w:t>.</w:t>
      </w:r>
      <w:r w:rsidR="00C71CD0" w:rsidRPr="00C71CD0">
        <w:rPr>
          <w:rFonts w:ascii="PT Astra Serif" w:hAnsi="PT Astra Serif"/>
          <w:sz w:val="28"/>
          <w:szCs w:val="28"/>
        </w:rPr>
        <w:t xml:space="preserve"> </w:t>
      </w:r>
    </w:p>
    <w:p w:rsidR="002A5C20" w:rsidRDefault="002A5C20" w:rsidP="00622322">
      <w:pPr>
        <w:spacing w:after="0" w:line="240" w:lineRule="auto"/>
        <w:ind w:firstLine="709"/>
        <w:jc w:val="both"/>
        <w:rPr>
          <w:rFonts w:ascii="PT Astra Serif" w:hAnsi="PT Astra Serif"/>
          <w:sz w:val="28"/>
          <w:szCs w:val="28"/>
        </w:rPr>
      </w:pPr>
    </w:p>
    <w:p w:rsidR="00C82D2B" w:rsidRDefault="002A5C20" w:rsidP="00622322">
      <w:pPr>
        <w:spacing w:after="0" w:line="240" w:lineRule="auto"/>
        <w:ind w:firstLine="709"/>
        <w:jc w:val="both"/>
        <w:rPr>
          <w:rFonts w:ascii="PT Astra Serif" w:hAnsi="PT Astra Serif"/>
          <w:sz w:val="28"/>
          <w:szCs w:val="28"/>
        </w:rPr>
      </w:pPr>
      <w:r>
        <w:rPr>
          <w:rFonts w:ascii="PT Astra Serif" w:hAnsi="PT Astra Serif"/>
          <w:sz w:val="28"/>
          <w:szCs w:val="28"/>
        </w:rPr>
        <w:t>Но я хотел бы обратить в</w:t>
      </w:r>
      <w:r w:rsidR="00C71CD0" w:rsidRPr="00C71CD0">
        <w:rPr>
          <w:rFonts w:ascii="PT Astra Serif" w:hAnsi="PT Astra Serif"/>
          <w:sz w:val="28"/>
          <w:szCs w:val="28"/>
        </w:rPr>
        <w:t>аше внимание</w:t>
      </w:r>
      <w:r w:rsidR="00C82D2B">
        <w:rPr>
          <w:rFonts w:ascii="PT Astra Serif" w:hAnsi="PT Astra Serif"/>
          <w:sz w:val="28"/>
          <w:szCs w:val="28"/>
        </w:rPr>
        <w:t>,</w:t>
      </w:r>
      <w:r w:rsidR="00C71CD0" w:rsidRPr="00C71CD0">
        <w:rPr>
          <w:rFonts w:ascii="PT Astra Serif" w:hAnsi="PT Astra Serif"/>
          <w:sz w:val="28"/>
          <w:szCs w:val="28"/>
        </w:rPr>
        <w:t xml:space="preserve"> всё-таки</w:t>
      </w:r>
      <w:r w:rsidR="00C82D2B">
        <w:rPr>
          <w:rFonts w:ascii="PT Astra Serif" w:hAnsi="PT Astra Serif"/>
          <w:sz w:val="28"/>
          <w:szCs w:val="28"/>
        </w:rPr>
        <w:t>,</w:t>
      </w:r>
      <w:r w:rsidR="00C71CD0" w:rsidRPr="00C71CD0">
        <w:rPr>
          <w:rFonts w:ascii="PT Astra Serif" w:hAnsi="PT Astra Serif"/>
          <w:sz w:val="28"/>
          <w:szCs w:val="28"/>
        </w:rPr>
        <w:t xml:space="preserve"> на тот факт</w:t>
      </w:r>
      <w:r>
        <w:rPr>
          <w:rFonts w:ascii="PT Astra Serif" w:hAnsi="PT Astra Serif"/>
          <w:sz w:val="28"/>
          <w:szCs w:val="28"/>
        </w:rPr>
        <w:t>,</w:t>
      </w:r>
      <w:r w:rsidR="00C71CD0" w:rsidRPr="00C71CD0">
        <w:rPr>
          <w:rFonts w:ascii="PT Astra Serif" w:hAnsi="PT Astra Serif"/>
          <w:sz w:val="28"/>
          <w:szCs w:val="28"/>
        </w:rPr>
        <w:t xml:space="preserve"> что </w:t>
      </w:r>
      <w:r>
        <w:rPr>
          <w:rFonts w:ascii="PT Astra Serif" w:hAnsi="PT Astra Serif"/>
          <w:sz w:val="28"/>
          <w:szCs w:val="28"/>
        </w:rPr>
        <w:t>введение института общественных н</w:t>
      </w:r>
      <w:r w:rsidR="00C71CD0" w:rsidRPr="00C71CD0">
        <w:rPr>
          <w:rFonts w:ascii="PT Astra Serif" w:hAnsi="PT Astra Serif"/>
          <w:sz w:val="28"/>
          <w:szCs w:val="28"/>
        </w:rPr>
        <w:t>аставников несовершеннолетних</w:t>
      </w:r>
      <w:r>
        <w:rPr>
          <w:rFonts w:ascii="PT Astra Serif" w:hAnsi="PT Astra Serif"/>
          <w:sz w:val="28"/>
          <w:szCs w:val="28"/>
        </w:rPr>
        <w:t>,</w:t>
      </w:r>
      <w:r w:rsidR="00C71CD0" w:rsidRPr="00C71CD0">
        <w:rPr>
          <w:rFonts w:ascii="PT Astra Serif" w:hAnsi="PT Astra Serif"/>
          <w:sz w:val="28"/>
          <w:szCs w:val="28"/>
        </w:rPr>
        <w:t xml:space="preserve"> конечно</w:t>
      </w:r>
      <w:r>
        <w:rPr>
          <w:rFonts w:ascii="PT Astra Serif" w:hAnsi="PT Astra Serif"/>
          <w:sz w:val="28"/>
          <w:szCs w:val="28"/>
        </w:rPr>
        <w:t>,</w:t>
      </w:r>
      <w:r w:rsidR="00C71CD0" w:rsidRPr="00C71CD0">
        <w:rPr>
          <w:rFonts w:ascii="PT Astra Serif" w:hAnsi="PT Astra Serif"/>
          <w:sz w:val="28"/>
          <w:szCs w:val="28"/>
        </w:rPr>
        <w:t xml:space="preserve"> не должно подменять собой</w:t>
      </w:r>
      <w:r>
        <w:rPr>
          <w:rFonts w:ascii="PT Astra Serif" w:hAnsi="PT Astra Serif"/>
          <w:sz w:val="28"/>
          <w:szCs w:val="28"/>
        </w:rPr>
        <w:t>,</w:t>
      </w:r>
      <w:r w:rsidR="00C71CD0" w:rsidRPr="00C71CD0">
        <w:rPr>
          <w:rFonts w:ascii="PT Astra Serif" w:hAnsi="PT Astra Serif"/>
          <w:sz w:val="28"/>
          <w:szCs w:val="28"/>
        </w:rPr>
        <w:t xml:space="preserve"> скажем так</w:t>
      </w:r>
      <w:r>
        <w:rPr>
          <w:rFonts w:ascii="PT Astra Serif" w:hAnsi="PT Astra Serif"/>
          <w:sz w:val="28"/>
          <w:szCs w:val="28"/>
        </w:rPr>
        <w:t>,</w:t>
      </w:r>
      <w:r w:rsidR="00C71CD0" w:rsidRPr="00C71CD0">
        <w:rPr>
          <w:rFonts w:ascii="PT Astra Serif" w:hAnsi="PT Astra Serif"/>
          <w:sz w:val="28"/>
          <w:szCs w:val="28"/>
        </w:rPr>
        <w:t xml:space="preserve"> полномочия других органов</w:t>
      </w:r>
      <w:r w:rsidR="00C82D2B">
        <w:rPr>
          <w:rFonts w:ascii="PT Astra Serif" w:hAnsi="PT Astra Serif"/>
          <w:sz w:val="28"/>
          <w:szCs w:val="28"/>
        </w:rPr>
        <w:t>,</w:t>
      </w:r>
      <w:r w:rsidR="00C71CD0" w:rsidRPr="00C71CD0">
        <w:rPr>
          <w:rFonts w:ascii="PT Astra Serif" w:hAnsi="PT Astra Serif"/>
          <w:sz w:val="28"/>
          <w:szCs w:val="28"/>
        </w:rPr>
        <w:t xml:space="preserve"> и одновременно напомнить о том</w:t>
      </w:r>
      <w:r>
        <w:rPr>
          <w:rFonts w:ascii="PT Astra Serif" w:hAnsi="PT Astra Serif"/>
          <w:sz w:val="28"/>
          <w:szCs w:val="28"/>
        </w:rPr>
        <w:t>,</w:t>
      </w:r>
      <w:r w:rsidR="00C71CD0" w:rsidRPr="00C71CD0">
        <w:rPr>
          <w:rFonts w:ascii="PT Astra Serif" w:hAnsi="PT Astra Serif"/>
          <w:sz w:val="28"/>
          <w:szCs w:val="28"/>
        </w:rPr>
        <w:t xml:space="preserve"> что у нас в этой части есть определённые проблемы</w:t>
      </w:r>
      <w:r>
        <w:rPr>
          <w:rFonts w:ascii="PT Astra Serif" w:hAnsi="PT Astra Serif"/>
          <w:sz w:val="28"/>
          <w:szCs w:val="28"/>
        </w:rPr>
        <w:t>.</w:t>
      </w:r>
      <w:r w:rsidR="00C82D2B">
        <w:rPr>
          <w:rFonts w:ascii="PT Astra Serif" w:hAnsi="PT Astra Serif"/>
          <w:sz w:val="28"/>
          <w:szCs w:val="28"/>
        </w:rPr>
        <w:t xml:space="preserve"> </w:t>
      </w:r>
    </w:p>
    <w:p w:rsidR="00C82D2B" w:rsidRDefault="00C82D2B" w:rsidP="00622322">
      <w:pPr>
        <w:spacing w:after="0" w:line="240" w:lineRule="auto"/>
        <w:ind w:firstLine="709"/>
        <w:jc w:val="both"/>
        <w:rPr>
          <w:rFonts w:ascii="PT Astra Serif" w:hAnsi="PT Astra Serif"/>
          <w:sz w:val="28"/>
          <w:szCs w:val="28"/>
        </w:rPr>
      </w:pPr>
    </w:p>
    <w:p w:rsidR="008E703F" w:rsidRDefault="00C82D2B" w:rsidP="00622322">
      <w:pPr>
        <w:spacing w:after="0" w:line="240" w:lineRule="auto"/>
        <w:ind w:firstLine="709"/>
        <w:jc w:val="both"/>
        <w:rPr>
          <w:rFonts w:ascii="PT Astra Serif" w:hAnsi="PT Astra Serif"/>
          <w:sz w:val="28"/>
          <w:szCs w:val="28"/>
        </w:rPr>
      </w:pPr>
      <w:r>
        <w:rPr>
          <w:rFonts w:ascii="PT Astra Serif" w:hAnsi="PT Astra Serif"/>
          <w:sz w:val="28"/>
          <w:szCs w:val="28"/>
        </w:rPr>
        <w:t>Во всем</w:t>
      </w:r>
      <w:r w:rsidR="00C71CD0" w:rsidRPr="00C71CD0">
        <w:rPr>
          <w:rFonts w:ascii="PT Astra Serif" w:hAnsi="PT Astra Serif"/>
          <w:sz w:val="28"/>
          <w:szCs w:val="28"/>
        </w:rPr>
        <w:t xml:space="preserve"> Алтайском крае всего лишь 170 специалистов в органах опеки и попечительства</w:t>
      </w:r>
      <w:r w:rsidR="002A5C20">
        <w:rPr>
          <w:rFonts w:ascii="PT Astra Serif" w:hAnsi="PT Astra Serif"/>
          <w:sz w:val="28"/>
          <w:szCs w:val="28"/>
        </w:rPr>
        <w:t>. Е</w:t>
      </w:r>
      <w:r w:rsidR="00C71CD0" w:rsidRPr="00C71CD0">
        <w:rPr>
          <w:rFonts w:ascii="PT Astra Serif" w:hAnsi="PT Astra Serif"/>
          <w:sz w:val="28"/>
          <w:szCs w:val="28"/>
        </w:rPr>
        <w:t>сть районы</w:t>
      </w:r>
      <w:r w:rsidR="002A5C20">
        <w:rPr>
          <w:rFonts w:ascii="PT Astra Serif" w:hAnsi="PT Astra Serif"/>
          <w:sz w:val="28"/>
          <w:szCs w:val="28"/>
        </w:rPr>
        <w:t>,</w:t>
      </w:r>
      <w:r w:rsidR="00C71CD0" w:rsidRPr="00C71CD0">
        <w:rPr>
          <w:rFonts w:ascii="PT Astra Serif" w:hAnsi="PT Astra Serif"/>
          <w:sz w:val="28"/>
          <w:szCs w:val="28"/>
        </w:rPr>
        <w:t xml:space="preserve"> по-моему</w:t>
      </w:r>
      <w:r w:rsidR="008E703F">
        <w:rPr>
          <w:rFonts w:ascii="PT Astra Serif" w:hAnsi="PT Astra Serif"/>
          <w:sz w:val="28"/>
          <w:szCs w:val="28"/>
        </w:rPr>
        <w:t>,</w:t>
      </w:r>
      <w:r w:rsidR="00C71CD0" w:rsidRPr="00C71CD0">
        <w:rPr>
          <w:rFonts w:ascii="PT Astra Serif" w:hAnsi="PT Astra Serif"/>
          <w:sz w:val="28"/>
          <w:szCs w:val="28"/>
        </w:rPr>
        <w:t xml:space="preserve"> там</w:t>
      </w:r>
      <w:r w:rsidR="008E703F">
        <w:rPr>
          <w:rFonts w:ascii="PT Astra Serif" w:hAnsi="PT Astra Serif"/>
          <w:sz w:val="28"/>
          <w:szCs w:val="28"/>
        </w:rPr>
        <w:t>,</w:t>
      </w:r>
      <w:r w:rsidR="00C71CD0" w:rsidRPr="00C71CD0">
        <w:rPr>
          <w:rFonts w:ascii="PT Astra Serif" w:hAnsi="PT Astra Serif"/>
          <w:sz w:val="28"/>
          <w:szCs w:val="28"/>
        </w:rPr>
        <w:t xml:space="preserve"> порядка </w:t>
      </w:r>
      <w:r w:rsidR="008E703F">
        <w:rPr>
          <w:rFonts w:ascii="PT Astra Serif" w:hAnsi="PT Astra Serif"/>
          <w:sz w:val="28"/>
          <w:szCs w:val="28"/>
        </w:rPr>
        <w:t xml:space="preserve">25-ти, </w:t>
      </w:r>
      <w:r w:rsidR="00C71CD0" w:rsidRPr="00C71CD0">
        <w:rPr>
          <w:rFonts w:ascii="PT Astra Serif" w:hAnsi="PT Astra Serif"/>
          <w:sz w:val="28"/>
          <w:szCs w:val="28"/>
        </w:rPr>
        <w:t>где всего лишь по одному специалисту</w:t>
      </w:r>
      <w:r w:rsidR="008E703F">
        <w:rPr>
          <w:rFonts w:ascii="PT Astra Serif" w:hAnsi="PT Astra Serif"/>
          <w:sz w:val="28"/>
          <w:szCs w:val="28"/>
        </w:rPr>
        <w:t>.</w:t>
      </w:r>
      <w:r w:rsidR="00C71CD0" w:rsidRPr="00C71CD0">
        <w:rPr>
          <w:rFonts w:ascii="PT Astra Serif" w:hAnsi="PT Astra Serif"/>
          <w:sz w:val="28"/>
          <w:szCs w:val="28"/>
        </w:rPr>
        <w:t xml:space="preserve"> Да и</w:t>
      </w:r>
      <w:r w:rsidR="008E703F">
        <w:rPr>
          <w:rFonts w:ascii="PT Astra Serif" w:hAnsi="PT Astra Serif"/>
          <w:sz w:val="28"/>
          <w:szCs w:val="28"/>
        </w:rPr>
        <w:t>,</w:t>
      </w:r>
      <w:r w:rsidR="00C71CD0" w:rsidRPr="00C71CD0">
        <w:rPr>
          <w:rFonts w:ascii="PT Astra Serif" w:hAnsi="PT Astra Serif"/>
          <w:sz w:val="28"/>
          <w:szCs w:val="28"/>
        </w:rPr>
        <w:t xml:space="preserve"> конечно</w:t>
      </w:r>
      <w:r w:rsidR="008E703F">
        <w:rPr>
          <w:rFonts w:ascii="PT Astra Serif" w:hAnsi="PT Astra Serif"/>
          <w:sz w:val="28"/>
          <w:szCs w:val="28"/>
        </w:rPr>
        <w:t>,</w:t>
      </w:r>
      <w:r w:rsidR="00C71CD0" w:rsidRPr="00C71CD0">
        <w:rPr>
          <w:rFonts w:ascii="PT Astra Serif" w:hAnsi="PT Astra Serif"/>
          <w:sz w:val="28"/>
          <w:szCs w:val="28"/>
        </w:rPr>
        <w:t xml:space="preserve"> с невысокими зарплатами</w:t>
      </w:r>
      <w:r w:rsidR="008E703F">
        <w:rPr>
          <w:rFonts w:ascii="PT Astra Serif" w:hAnsi="PT Astra Serif"/>
          <w:sz w:val="28"/>
          <w:szCs w:val="28"/>
        </w:rPr>
        <w:t>, с высокой текуч</w:t>
      </w:r>
      <w:r w:rsidR="00C71CD0" w:rsidRPr="00C71CD0">
        <w:rPr>
          <w:rFonts w:ascii="PT Astra Serif" w:hAnsi="PT Astra Serif"/>
          <w:sz w:val="28"/>
          <w:szCs w:val="28"/>
        </w:rPr>
        <w:t>кой кадров</w:t>
      </w:r>
      <w:r>
        <w:rPr>
          <w:rFonts w:ascii="PT Astra Serif" w:hAnsi="PT Astra Serif"/>
          <w:sz w:val="28"/>
          <w:szCs w:val="28"/>
        </w:rPr>
        <w:t>, в связи с этим, в том числе. У</w:t>
      </w:r>
      <w:r w:rsidR="00C71CD0" w:rsidRPr="00C71CD0">
        <w:rPr>
          <w:rFonts w:ascii="PT Astra Serif" w:hAnsi="PT Astra Serif"/>
          <w:sz w:val="28"/>
          <w:szCs w:val="28"/>
        </w:rPr>
        <w:t xml:space="preserve"> нас есть проблемы со специалистами </w:t>
      </w:r>
      <w:proofErr w:type="gramStart"/>
      <w:r w:rsidR="00C71CD0" w:rsidRPr="00C71CD0">
        <w:rPr>
          <w:rFonts w:ascii="PT Astra Serif" w:hAnsi="PT Astra Serif"/>
          <w:sz w:val="28"/>
          <w:szCs w:val="28"/>
        </w:rPr>
        <w:t>в</w:t>
      </w:r>
      <w:r>
        <w:rPr>
          <w:rFonts w:ascii="PT Astra Serif" w:hAnsi="PT Astra Serif"/>
          <w:sz w:val="28"/>
          <w:szCs w:val="28"/>
        </w:rPr>
        <w:t>..</w:t>
      </w:r>
      <w:proofErr w:type="gramEnd"/>
      <w:r w:rsidR="008E703F">
        <w:rPr>
          <w:rFonts w:ascii="PT Astra Serif" w:hAnsi="PT Astra Serif"/>
          <w:sz w:val="28"/>
          <w:szCs w:val="28"/>
        </w:rPr>
        <w:t>,</w:t>
      </w:r>
      <w:r w:rsidR="00C71CD0" w:rsidRPr="00C71CD0">
        <w:rPr>
          <w:rFonts w:ascii="PT Astra Serif" w:hAnsi="PT Astra Serif"/>
          <w:sz w:val="28"/>
          <w:szCs w:val="28"/>
        </w:rPr>
        <w:t xml:space="preserve"> значит</w:t>
      </w:r>
      <w:r w:rsidR="008E703F">
        <w:rPr>
          <w:rFonts w:ascii="PT Astra Serif" w:hAnsi="PT Astra Serif"/>
          <w:sz w:val="28"/>
          <w:szCs w:val="28"/>
        </w:rPr>
        <w:t>,</w:t>
      </w:r>
      <w:r>
        <w:rPr>
          <w:rFonts w:ascii="PT Astra Serif" w:hAnsi="PT Astra Serif"/>
          <w:sz w:val="28"/>
          <w:szCs w:val="28"/>
        </w:rPr>
        <w:t xml:space="preserve"> в комиссиях по делам не</w:t>
      </w:r>
      <w:r w:rsidR="00C71CD0" w:rsidRPr="00C71CD0">
        <w:rPr>
          <w:rFonts w:ascii="PT Astra Serif" w:hAnsi="PT Astra Serif"/>
          <w:sz w:val="28"/>
          <w:szCs w:val="28"/>
        </w:rPr>
        <w:t>совершеннолетних в районах</w:t>
      </w:r>
      <w:r w:rsidR="008E703F">
        <w:rPr>
          <w:rFonts w:ascii="PT Astra Serif" w:hAnsi="PT Astra Serif"/>
          <w:sz w:val="28"/>
          <w:szCs w:val="28"/>
        </w:rPr>
        <w:t>.</w:t>
      </w:r>
      <w:r w:rsidR="00C71CD0"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конечно</w:t>
      </w:r>
      <w:r>
        <w:rPr>
          <w:rFonts w:ascii="PT Astra Serif" w:hAnsi="PT Astra Serif"/>
          <w:sz w:val="28"/>
          <w:szCs w:val="28"/>
        </w:rPr>
        <w:t>,</w:t>
      </w:r>
      <w:r w:rsidR="00C71CD0" w:rsidRPr="00C71CD0">
        <w:rPr>
          <w:rFonts w:ascii="PT Astra Serif" w:hAnsi="PT Astra Serif"/>
          <w:sz w:val="28"/>
          <w:szCs w:val="28"/>
        </w:rPr>
        <w:t xml:space="preserve"> у меня</w:t>
      </w:r>
      <w:r>
        <w:rPr>
          <w:rFonts w:ascii="PT Astra Serif" w:hAnsi="PT Astra Serif"/>
          <w:sz w:val="28"/>
          <w:szCs w:val="28"/>
        </w:rPr>
        <w:t>,</w:t>
      </w:r>
      <w:r w:rsidR="00C71CD0" w:rsidRPr="00C71CD0">
        <w:rPr>
          <w:rFonts w:ascii="PT Astra Serif" w:hAnsi="PT Astra Serif"/>
          <w:sz w:val="28"/>
          <w:szCs w:val="28"/>
        </w:rPr>
        <w:t xml:space="preserve"> всё-таки</w:t>
      </w:r>
      <w:r>
        <w:rPr>
          <w:rFonts w:ascii="PT Astra Serif" w:hAnsi="PT Astra Serif"/>
          <w:sz w:val="28"/>
          <w:szCs w:val="28"/>
        </w:rPr>
        <w:t>,</w:t>
      </w:r>
      <w:r w:rsidR="00C71CD0" w:rsidRPr="00C71CD0">
        <w:rPr>
          <w:rFonts w:ascii="PT Astra Serif" w:hAnsi="PT Astra Serif"/>
          <w:sz w:val="28"/>
          <w:szCs w:val="28"/>
        </w:rPr>
        <w:t xml:space="preserve"> просьба и от фракции</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w:t>
      </w:r>
      <w:r w:rsidR="00C71CD0" w:rsidRPr="00C71CD0">
        <w:rPr>
          <w:rFonts w:ascii="PT Astra Serif" w:hAnsi="PT Astra Serif"/>
          <w:sz w:val="28"/>
          <w:szCs w:val="28"/>
        </w:rPr>
        <w:t xml:space="preserve"> и от комитета</w:t>
      </w:r>
      <w:r>
        <w:rPr>
          <w:rFonts w:ascii="PT Astra Serif" w:hAnsi="PT Astra Serif"/>
          <w:sz w:val="28"/>
          <w:szCs w:val="28"/>
        </w:rPr>
        <w:t>,</w:t>
      </w:r>
      <w:r w:rsidR="00C71CD0" w:rsidRPr="00C71CD0">
        <w:rPr>
          <w:rFonts w:ascii="PT Astra Serif" w:hAnsi="PT Astra Serif"/>
          <w:sz w:val="28"/>
          <w:szCs w:val="28"/>
        </w:rPr>
        <w:t xml:space="preserve"> безусловно</w:t>
      </w:r>
      <w:r>
        <w:rPr>
          <w:rFonts w:ascii="PT Astra Serif" w:hAnsi="PT Astra Serif"/>
          <w:sz w:val="28"/>
          <w:szCs w:val="28"/>
        </w:rPr>
        <w:t>,</w:t>
      </w:r>
      <w:r w:rsidR="00C71CD0" w:rsidRPr="00C71CD0">
        <w:rPr>
          <w:rFonts w:ascii="PT Astra Serif" w:hAnsi="PT Astra Serif"/>
          <w:sz w:val="28"/>
          <w:szCs w:val="28"/>
        </w:rPr>
        <w:t xml:space="preserve"> принять закон</w:t>
      </w:r>
      <w:r>
        <w:rPr>
          <w:rFonts w:ascii="PT Astra Serif" w:hAnsi="PT Astra Serif"/>
          <w:sz w:val="28"/>
          <w:szCs w:val="28"/>
        </w:rPr>
        <w:t>,</w:t>
      </w:r>
      <w:r w:rsidR="00C71CD0" w:rsidRPr="00C71CD0">
        <w:rPr>
          <w:rFonts w:ascii="PT Astra Serif" w:hAnsi="PT Astra Serif"/>
          <w:sz w:val="28"/>
          <w:szCs w:val="28"/>
        </w:rPr>
        <w:t xml:space="preserve"> но опять же вернуться к вопросу и рассмотреть вопрос об увеличении</w:t>
      </w:r>
      <w:r>
        <w:rPr>
          <w:rFonts w:ascii="PT Astra Serif" w:hAnsi="PT Astra Serif"/>
          <w:sz w:val="28"/>
          <w:szCs w:val="28"/>
        </w:rPr>
        <w:t>:</w:t>
      </w:r>
      <w:r w:rsidR="00D8199A">
        <w:rPr>
          <w:rFonts w:ascii="PT Astra Serif" w:hAnsi="PT Astra Serif"/>
          <w:sz w:val="28"/>
          <w:szCs w:val="28"/>
        </w:rPr>
        <w:t xml:space="preserve"> а) </w:t>
      </w:r>
      <w:r w:rsidR="00C71CD0" w:rsidRPr="00C71CD0">
        <w:rPr>
          <w:rFonts w:ascii="PT Astra Serif" w:hAnsi="PT Astra Serif"/>
          <w:sz w:val="28"/>
          <w:szCs w:val="28"/>
        </w:rPr>
        <w:t xml:space="preserve">количества ставок </w:t>
      </w:r>
      <w:r>
        <w:rPr>
          <w:rFonts w:ascii="PT Astra Serif" w:hAnsi="PT Astra Serif"/>
          <w:sz w:val="28"/>
          <w:szCs w:val="28"/>
        </w:rPr>
        <w:t>в обозначенных мною органах и</w:t>
      </w:r>
      <w:r w:rsidR="00C71CD0" w:rsidRPr="00C71CD0">
        <w:rPr>
          <w:rFonts w:ascii="PT Astra Serif" w:hAnsi="PT Astra Serif"/>
          <w:sz w:val="28"/>
          <w:szCs w:val="28"/>
        </w:rPr>
        <w:t xml:space="preserve"> учреждениях</w:t>
      </w:r>
      <w:r w:rsidR="00D8199A">
        <w:rPr>
          <w:rFonts w:ascii="PT Astra Serif" w:hAnsi="PT Astra Serif"/>
          <w:sz w:val="28"/>
          <w:szCs w:val="28"/>
        </w:rPr>
        <w:t xml:space="preserve"> и б) повышении</w:t>
      </w:r>
      <w:r w:rsidR="00C71CD0" w:rsidRPr="00C71CD0">
        <w:rPr>
          <w:rFonts w:ascii="PT Astra Serif" w:hAnsi="PT Astra Serif"/>
          <w:sz w:val="28"/>
          <w:szCs w:val="28"/>
        </w:rPr>
        <w:t xml:space="preserve"> зарплат</w:t>
      </w:r>
      <w:r>
        <w:rPr>
          <w:rFonts w:ascii="PT Astra Serif" w:hAnsi="PT Astra Serif"/>
          <w:sz w:val="28"/>
          <w:szCs w:val="28"/>
        </w:rPr>
        <w:t>.</w:t>
      </w:r>
      <w:r w:rsidR="00C71CD0"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Я думаю</w:t>
      </w:r>
      <w:r w:rsidR="00C82D2B">
        <w:rPr>
          <w:rFonts w:ascii="PT Astra Serif" w:hAnsi="PT Astra Serif"/>
          <w:sz w:val="28"/>
          <w:szCs w:val="28"/>
        </w:rPr>
        <w:t>:</w:t>
      </w:r>
      <w:r w:rsidRPr="00C71CD0">
        <w:rPr>
          <w:rFonts w:ascii="PT Astra Serif" w:hAnsi="PT Astra Serif"/>
          <w:sz w:val="28"/>
          <w:szCs w:val="28"/>
        </w:rPr>
        <w:t xml:space="preserve"> тол</w:t>
      </w:r>
      <w:r w:rsidR="008E703F">
        <w:rPr>
          <w:rFonts w:ascii="PT Astra Serif" w:hAnsi="PT Astra Serif"/>
          <w:sz w:val="28"/>
          <w:szCs w:val="28"/>
        </w:rPr>
        <w:t>ько системными мерами мы можем в</w:t>
      </w:r>
      <w:r w:rsidRPr="00C71CD0">
        <w:rPr>
          <w:rFonts w:ascii="PT Astra Serif" w:hAnsi="PT Astra Serif"/>
          <w:sz w:val="28"/>
          <w:szCs w:val="28"/>
        </w:rPr>
        <w:t>от</w:t>
      </w:r>
      <w:r w:rsidR="008E703F">
        <w:rPr>
          <w:rFonts w:ascii="PT Astra Serif" w:hAnsi="PT Astra Serif"/>
          <w:sz w:val="28"/>
          <w:szCs w:val="28"/>
        </w:rPr>
        <w:t>,</w:t>
      </w:r>
      <w:r w:rsidRPr="00C71CD0">
        <w:rPr>
          <w:rFonts w:ascii="PT Astra Serif" w:hAnsi="PT Astra Serif"/>
          <w:sz w:val="28"/>
          <w:szCs w:val="28"/>
        </w:rPr>
        <w:t xml:space="preserve"> как раз</w:t>
      </w:r>
      <w:r w:rsidR="008E703F">
        <w:rPr>
          <w:rFonts w:ascii="PT Astra Serif" w:hAnsi="PT Astra Serif"/>
          <w:sz w:val="28"/>
          <w:szCs w:val="28"/>
        </w:rPr>
        <w:t>,</w:t>
      </w:r>
      <w:r w:rsidRPr="00C71CD0">
        <w:rPr>
          <w:rFonts w:ascii="PT Astra Serif" w:hAnsi="PT Astra Serif"/>
          <w:sz w:val="28"/>
          <w:szCs w:val="28"/>
        </w:rPr>
        <w:t xml:space="preserve"> решить проблемы</w:t>
      </w:r>
      <w:r w:rsidR="008E703F">
        <w:rPr>
          <w:rFonts w:ascii="PT Astra Serif" w:hAnsi="PT Astra Serif"/>
          <w:sz w:val="28"/>
          <w:szCs w:val="28"/>
        </w:rPr>
        <w:t>,</w:t>
      </w:r>
      <w:r w:rsidRPr="00C71CD0">
        <w:rPr>
          <w:rFonts w:ascii="PT Astra Serif" w:hAnsi="PT Astra Serif"/>
          <w:sz w:val="28"/>
          <w:szCs w:val="28"/>
        </w:rPr>
        <w:t xml:space="preserve"> связанные</w:t>
      </w:r>
      <w:r w:rsidR="008E703F">
        <w:rPr>
          <w:rFonts w:ascii="PT Astra Serif" w:hAnsi="PT Astra Serif"/>
          <w:sz w:val="28"/>
          <w:szCs w:val="28"/>
        </w:rPr>
        <w:t>,</w:t>
      </w:r>
      <w:r w:rsidRPr="00C71CD0">
        <w:rPr>
          <w:rFonts w:ascii="PT Astra Serif" w:hAnsi="PT Astra Serif"/>
          <w:sz w:val="28"/>
          <w:szCs w:val="28"/>
        </w:rPr>
        <w:t xml:space="preserve"> как раз</w:t>
      </w:r>
      <w:r w:rsidR="008E703F">
        <w:rPr>
          <w:rFonts w:ascii="PT Astra Serif" w:hAnsi="PT Astra Serif"/>
          <w:sz w:val="28"/>
          <w:szCs w:val="28"/>
        </w:rPr>
        <w:t>,</w:t>
      </w:r>
      <w:r w:rsidRPr="00C71CD0">
        <w:rPr>
          <w:rFonts w:ascii="PT Astra Serif" w:hAnsi="PT Astra Serif"/>
          <w:sz w:val="28"/>
          <w:szCs w:val="28"/>
        </w:rPr>
        <w:t xml:space="preserve"> непосредственно</w:t>
      </w:r>
      <w:r w:rsidR="00D8199A">
        <w:rPr>
          <w:rFonts w:ascii="PT Astra Serif" w:hAnsi="PT Astra Serif"/>
          <w:sz w:val="28"/>
          <w:szCs w:val="28"/>
        </w:rPr>
        <w:t>,</w:t>
      </w:r>
      <w:r w:rsidRPr="00C71CD0">
        <w:rPr>
          <w:rFonts w:ascii="PT Astra Serif" w:hAnsi="PT Astra Serif"/>
          <w:sz w:val="28"/>
          <w:szCs w:val="28"/>
        </w:rPr>
        <w:t xml:space="preserve"> вот</w:t>
      </w:r>
      <w:r w:rsidR="00D8199A">
        <w:rPr>
          <w:rFonts w:ascii="PT Astra Serif" w:hAnsi="PT Astra Serif"/>
          <w:sz w:val="28"/>
          <w:szCs w:val="28"/>
        </w:rPr>
        <w:t>,</w:t>
      </w:r>
      <w:r w:rsidRPr="00C71CD0">
        <w:rPr>
          <w:rFonts w:ascii="PT Astra Serif" w:hAnsi="PT Astra Serif"/>
          <w:sz w:val="28"/>
          <w:szCs w:val="28"/>
        </w:rPr>
        <w:t xml:space="preserve"> с воспитанием </w:t>
      </w:r>
      <w:r w:rsidR="008E703F">
        <w:rPr>
          <w:rFonts w:ascii="PT Astra Serif" w:hAnsi="PT Astra Serif"/>
          <w:sz w:val="28"/>
          <w:szCs w:val="28"/>
        </w:rPr>
        <w:t xml:space="preserve">и </w:t>
      </w:r>
      <w:r w:rsidRPr="00C71CD0">
        <w:rPr>
          <w:rFonts w:ascii="PT Astra Serif" w:hAnsi="PT Astra Serif"/>
          <w:sz w:val="28"/>
          <w:szCs w:val="28"/>
        </w:rPr>
        <w:t>с контр</w:t>
      </w:r>
      <w:r w:rsidR="008E703F">
        <w:rPr>
          <w:rFonts w:ascii="PT Astra Serif" w:hAnsi="PT Astra Serif"/>
          <w:sz w:val="28"/>
          <w:szCs w:val="28"/>
        </w:rPr>
        <w:t>олем за нашими несовершеннолетними,</w:t>
      </w:r>
      <w:r w:rsidRPr="00C71CD0">
        <w:rPr>
          <w:rFonts w:ascii="PT Astra Serif" w:hAnsi="PT Astra Serif"/>
          <w:sz w:val="28"/>
          <w:szCs w:val="28"/>
        </w:rPr>
        <w:t xml:space="preserve"> в том числе</w:t>
      </w:r>
      <w:r w:rsidR="008E703F">
        <w:rPr>
          <w:rFonts w:ascii="PT Astra Serif" w:hAnsi="PT Astra Serif"/>
          <w:sz w:val="28"/>
          <w:szCs w:val="28"/>
        </w:rPr>
        <w:t>,</w:t>
      </w:r>
      <w:r w:rsidRPr="00C71CD0">
        <w:rPr>
          <w:rFonts w:ascii="PT Astra Serif" w:hAnsi="PT Astra Serif"/>
          <w:sz w:val="28"/>
          <w:szCs w:val="28"/>
        </w:rPr>
        <w:t xml:space="preserve"> вот</w:t>
      </w:r>
      <w:r w:rsidR="008E703F">
        <w:rPr>
          <w:rFonts w:ascii="PT Astra Serif" w:hAnsi="PT Astra Serif"/>
          <w:sz w:val="28"/>
          <w:szCs w:val="28"/>
        </w:rPr>
        <w:t>,</w:t>
      </w:r>
      <w:r w:rsidRPr="00C71CD0">
        <w:rPr>
          <w:rFonts w:ascii="PT Astra Serif" w:hAnsi="PT Astra Serif"/>
          <w:sz w:val="28"/>
          <w:szCs w:val="28"/>
        </w:rPr>
        <w:t xml:space="preserve"> кото</w:t>
      </w:r>
      <w:r w:rsidR="00C82D2B">
        <w:rPr>
          <w:rFonts w:ascii="PT Astra Serif" w:hAnsi="PT Astra Serif"/>
          <w:sz w:val="28"/>
          <w:szCs w:val="28"/>
        </w:rPr>
        <w:t>рые оказываются в тяжёлом,</w:t>
      </w:r>
      <w:r w:rsidR="008E703F">
        <w:rPr>
          <w:rFonts w:ascii="PT Astra Serif" w:hAnsi="PT Astra Serif"/>
          <w:sz w:val="28"/>
          <w:szCs w:val="28"/>
        </w:rPr>
        <w:t xml:space="preserve"> сложном положении.</w:t>
      </w:r>
      <w:r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8E703F">
        <w:rPr>
          <w:rFonts w:ascii="PT Astra Serif" w:hAnsi="PT Astra Serif"/>
          <w:sz w:val="28"/>
          <w:szCs w:val="28"/>
        </w:rPr>
        <w:t>.</w:t>
      </w:r>
      <w:r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8E703F" w:rsidRPr="003C625B" w:rsidRDefault="008E703F"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8E703F">
        <w:rPr>
          <w:rFonts w:ascii="PT Astra Serif" w:hAnsi="PT Astra Serif"/>
          <w:sz w:val="28"/>
          <w:szCs w:val="28"/>
        </w:rPr>
        <w:t>.</w:t>
      </w:r>
      <w:r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нет больше</w:t>
      </w:r>
      <w:r>
        <w:rPr>
          <w:rFonts w:ascii="PT Astra Serif" w:hAnsi="PT Astra Serif"/>
          <w:sz w:val="28"/>
          <w:szCs w:val="28"/>
        </w:rPr>
        <w:t>?</w:t>
      </w:r>
      <w:r w:rsidR="00C71CD0"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8E703F">
        <w:rPr>
          <w:rFonts w:ascii="PT Astra Serif" w:hAnsi="PT Astra Serif"/>
          <w:sz w:val="28"/>
          <w:szCs w:val="28"/>
        </w:rPr>
        <w:t>.</w:t>
      </w:r>
      <w:r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авайте будем голосовать</w:t>
      </w:r>
      <w:r>
        <w:rPr>
          <w:rFonts w:ascii="PT Astra Serif" w:hAnsi="PT Astra Serif"/>
          <w:sz w:val="28"/>
          <w:szCs w:val="28"/>
        </w:rPr>
        <w:t>,</w:t>
      </w:r>
      <w:r w:rsidR="00C71CD0" w:rsidRPr="00C71CD0">
        <w:rPr>
          <w:rFonts w:ascii="PT Astra Serif" w:hAnsi="PT Astra Serif"/>
          <w:sz w:val="28"/>
          <w:szCs w:val="28"/>
        </w:rPr>
        <w:t xml:space="preserve"> принимать в первом чтении</w:t>
      </w:r>
      <w:r>
        <w:rPr>
          <w:rFonts w:ascii="PT Astra Serif" w:hAnsi="PT Astra Serif"/>
          <w:sz w:val="28"/>
          <w:szCs w:val="28"/>
        </w:rPr>
        <w:t>.</w:t>
      </w:r>
    </w:p>
    <w:p w:rsidR="008E703F" w:rsidRDefault="008E703F" w:rsidP="00622322">
      <w:pPr>
        <w:spacing w:after="0" w:line="240" w:lineRule="auto"/>
        <w:ind w:firstLine="709"/>
        <w:jc w:val="both"/>
        <w:rPr>
          <w:rFonts w:ascii="PT Astra Serif" w:hAnsi="PT Astra Serif"/>
          <w:sz w:val="28"/>
          <w:szCs w:val="28"/>
        </w:rPr>
      </w:pP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Татьяна Викторовна</w:t>
      </w:r>
      <w:r w:rsidR="008E703F">
        <w:rPr>
          <w:rFonts w:ascii="PT Astra Serif" w:hAnsi="PT Astra Serif"/>
          <w:sz w:val="28"/>
          <w:szCs w:val="28"/>
        </w:rPr>
        <w:t>,</w:t>
      </w:r>
      <w:r w:rsidRPr="00C71CD0">
        <w:rPr>
          <w:rFonts w:ascii="PT Astra Serif" w:hAnsi="PT Astra Serif"/>
          <w:sz w:val="28"/>
          <w:szCs w:val="28"/>
        </w:rPr>
        <w:t xml:space="preserve"> Антон Андреевич</w:t>
      </w:r>
      <w:r w:rsidR="008E703F">
        <w:rPr>
          <w:rFonts w:ascii="PT Astra Serif" w:hAnsi="PT Astra Serif"/>
          <w:sz w:val="28"/>
          <w:szCs w:val="28"/>
        </w:rPr>
        <w:t>,</w:t>
      </w:r>
      <w:r w:rsidRPr="00C71CD0">
        <w:rPr>
          <w:rFonts w:ascii="PT Astra Serif" w:hAnsi="PT Astra Serif"/>
          <w:sz w:val="28"/>
          <w:szCs w:val="28"/>
        </w:rPr>
        <w:t xml:space="preserve"> и все</w:t>
      </w:r>
      <w:r w:rsidR="00D8199A">
        <w:rPr>
          <w:rFonts w:ascii="PT Astra Serif" w:hAnsi="PT Astra Serif"/>
          <w:sz w:val="28"/>
          <w:szCs w:val="28"/>
        </w:rPr>
        <w:t>…</w:t>
      </w:r>
      <w:r w:rsidRPr="00C71CD0">
        <w:rPr>
          <w:rFonts w:ascii="PT Astra Serif" w:hAnsi="PT Astra Serif"/>
          <w:sz w:val="28"/>
          <w:szCs w:val="28"/>
        </w:rPr>
        <w:t xml:space="preserve"> будем дорабатывать уже ко второму чтению с учётом предложений и необходимых изменений</w:t>
      </w:r>
      <w:r w:rsidR="008E703F">
        <w:rPr>
          <w:rFonts w:ascii="PT Astra Serif" w:hAnsi="PT Astra Serif"/>
          <w:sz w:val="28"/>
          <w:szCs w:val="28"/>
        </w:rPr>
        <w:t>.</w:t>
      </w:r>
      <w:r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C82D2B" w:rsidRDefault="00C82D2B"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принятие</w:t>
      </w:r>
      <w:r w:rsidR="00D8199A">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в </w:t>
      </w:r>
      <w:r w:rsidR="00C71CD0" w:rsidRPr="00C71CD0">
        <w:rPr>
          <w:rFonts w:ascii="PT Astra Serif" w:hAnsi="PT Astra Serif"/>
          <w:sz w:val="28"/>
          <w:szCs w:val="28"/>
        </w:rPr>
        <w:t>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C71CD0" w:rsidRPr="00C71CD0" w:rsidRDefault="008E70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определиться.</w:t>
      </w:r>
    </w:p>
    <w:p w:rsidR="00C71CD0" w:rsidRDefault="00C71CD0"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p>
    <w:p w:rsidR="008E703F" w:rsidRPr="008E703F" w:rsidRDefault="008E703F" w:rsidP="00622322">
      <w:pPr>
        <w:spacing w:after="0" w:line="240" w:lineRule="auto"/>
        <w:ind w:firstLine="709"/>
        <w:jc w:val="both"/>
        <w:rPr>
          <w:rFonts w:ascii="PT Astra Serif" w:eastAsia="Times New Roman" w:hAnsi="PT Astra Serif" w:cs="Times New Roman"/>
          <w:sz w:val="28"/>
          <w:szCs w:val="28"/>
          <w:lang w:eastAsia="ru-RU"/>
        </w:rPr>
      </w:pPr>
      <w:r w:rsidRPr="008E703F">
        <w:rPr>
          <w:rFonts w:ascii="PT Astra Serif" w:eastAsia="Times New Roman" w:hAnsi="PT Astra Serif" w:cs="Times New Roman"/>
          <w:sz w:val="28"/>
          <w:szCs w:val="28"/>
          <w:lang w:eastAsia="ru-RU"/>
        </w:rPr>
        <w:t xml:space="preserve">За – </w:t>
      </w:r>
      <w:r w:rsidR="00D8199A">
        <w:rPr>
          <w:rFonts w:ascii="PT Astra Serif" w:eastAsia="Times New Roman" w:hAnsi="PT Astra Serif" w:cs="Times New Roman"/>
          <w:sz w:val="28"/>
          <w:szCs w:val="28"/>
          <w:lang w:eastAsia="ru-RU"/>
        </w:rPr>
        <w:t>62</w:t>
      </w:r>
    </w:p>
    <w:p w:rsidR="008E703F" w:rsidRPr="008E703F" w:rsidRDefault="008E703F" w:rsidP="00622322">
      <w:pPr>
        <w:spacing w:after="0" w:line="240" w:lineRule="auto"/>
        <w:ind w:firstLine="709"/>
        <w:jc w:val="both"/>
        <w:rPr>
          <w:rFonts w:ascii="PT Astra Serif" w:eastAsia="Times New Roman" w:hAnsi="PT Astra Serif" w:cs="Times New Roman"/>
          <w:sz w:val="28"/>
          <w:szCs w:val="28"/>
          <w:lang w:eastAsia="ru-RU"/>
        </w:rPr>
      </w:pPr>
      <w:r w:rsidRPr="008E703F">
        <w:rPr>
          <w:rFonts w:ascii="PT Astra Serif" w:eastAsia="Times New Roman" w:hAnsi="PT Astra Serif" w:cs="Times New Roman"/>
          <w:sz w:val="28"/>
          <w:szCs w:val="28"/>
          <w:lang w:eastAsia="ru-RU"/>
        </w:rPr>
        <w:t xml:space="preserve">Против – </w:t>
      </w:r>
      <w:r w:rsidR="00D8199A">
        <w:rPr>
          <w:rFonts w:ascii="PT Astra Serif" w:eastAsia="Times New Roman" w:hAnsi="PT Astra Serif" w:cs="Times New Roman"/>
          <w:sz w:val="28"/>
          <w:szCs w:val="28"/>
          <w:lang w:eastAsia="ru-RU"/>
        </w:rPr>
        <w:t>0</w:t>
      </w:r>
    </w:p>
    <w:p w:rsidR="008E703F" w:rsidRPr="008E703F" w:rsidRDefault="008E703F" w:rsidP="00622322">
      <w:pPr>
        <w:spacing w:after="0" w:line="240" w:lineRule="auto"/>
        <w:ind w:firstLine="709"/>
        <w:jc w:val="both"/>
        <w:rPr>
          <w:rFonts w:ascii="PT Astra Serif" w:eastAsia="Times New Roman" w:hAnsi="PT Astra Serif" w:cs="Times New Roman"/>
          <w:sz w:val="28"/>
          <w:szCs w:val="28"/>
          <w:lang w:eastAsia="ru-RU"/>
        </w:rPr>
      </w:pPr>
      <w:r w:rsidRPr="008E703F">
        <w:rPr>
          <w:rFonts w:ascii="PT Astra Serif" w:eastAsia="Times New Roman" w:hAnsi="PT Astra Serif" w:cs="Times New Roman"/>
          <w:sz w:val="28"/>
          <w:szCs w:val="28"/>
          <w:lang w:eastAsia="ru-RU"/>
        </w:rPr>
        <w:t xml:space="preserve">Воздержалось – </w:t>
      </w:r>
      <w:r w:rsidR="00D8199A">
        <w:rPr>
          <w:rFonts w:ascii="PT Astra Serif" w:eastAsia="Times New Roman" w:hAnsi="PT Astra Serif" w:cs="Times New Roman"/>
          <w:sz w:val="28"/>
          <w:szCs w:val="28"/>
          <w:lang w:eastAsia="ru-RU"/>
        </w:rPr>
        <w:t>0</w:t>
      </w:r>
    </w:p>
    <w:p w:rsidR="008E703F" w:rsidRPr="008E703F" w:rsidRDefault="008E703F" w:rsidP="00622322">
      <w:pPr>
        <w:spacing w:after="0" w:line="240" w:lineRule="auto"/>
        <w:ind w:firstLine="709"/>
        <w:jc w:val="both"/>
        <w:rPr>
          <w:rFonts w:ascii="PT Astra Serif" w:eastAsia="Times New Roman" w:hAnsi="PT Astra Serif" w:cs="Times New Roman"/>
          <w:sz w:val="28"/>
          <w:szCs w:val="28"/>
          <w:lang w:eastAsia="ru-RU"/>
        </w:rPr>
      </w:pPr>
      <w:r w:rsidRPr="008E703F">
        <w:rPr>
          <w:rFonts w:ascii="PT Astra Serif" w:eastAsia="Times New Roman" w:hAnsi="PT Astra Serif" w:cs="Times New Roman"/>
          <w:sz w:val="28"/>
          <w:szCs w:val="28"/>
          <w:lang w:eastAsia="ru-RU"/>
        </w:rPr>
        <w:t xml:space="preserve">Не голосовало – </w:t>
      </w:r>
      <w:r w:rsidR="00D8199A">
        <w:rPr>
          <w:rFonts w:ascii="PT Astra Serif" w:eastAsia="Times New Roman" w:hAnsi="PT Astra Serif" w:cs="Times New Roman"/>
          <w:sz w:val="28"/>
          <w:szCs w:val="28"/>
          <w:lang w:eastAsia="ru-RU"/>
        </w:rPr>
        <w:t>0</w:t>
      </w:r>
    </w:p>
    <w:p w:rsidR="008E703F" w:rsidRPr="008E703F" w:rsidRDefault="008E703F" w:rsidP="00622322">
      <w:pPr>
        <w:spacing w:after="0" w:line="240" w:lineRule="auto"/>
        <w:ind w:firstLine="709"/>
        <w:jc w:val="both"/>
        <w:rPr>
          <w:rFonts w:ascii="PT Astra Serif" w:eastAsia="Times New Roman" w:hAnsi="PT Astra Serif" w:cs="Times New Roman"/>
          <w:i/>
          <w:sz w:val="28"/>
          <w:szCs w:val="28"/>
          <w:lang w:eastAsia="ru-RU"/>
        </w:rPr>
      </w:pPr>
      <w:r w:rsidRPr="008E703F">
        <w:rPr>
          <w:rFonts w:ascii="PT Astra Serif" w:eastAsia="Times New Roman" w:hAnsi="PT Astra Serif" w:cs="Times New Roman"/>
          <w:i/>
          <w:sz w:val="28"/>
          <w:szCs w:val="28"/>
          <w:lang w:eastAsia="ru-RU"/>
        </w:rPr>
        <w:t xml:space="preserve">(Протокол № </w:t>
      </w:r>
      <w:r w:rsidR="00D8199A">
        <w:rPr>
          <w:rFonts w:ascii="PT Astra Serif" w:eastAsia="Times New Roman" w:hAnsi="PT Astra Serif" w:cs="Times New Roman"/>
          <w:i/>
          <w:sz w:val="28"/>
          <w:szCs w:val="28"/>
          <w:lang w:eastAsia="ru-RU"/>
        </w:rPr>
        <w:t>9</w:t>
      </w:r>
      <w:r w:rsidRPr="008E703F">
        <w:rPr>
          <w:rFonts w:ascii="PT Astra Serif" w:eastAsia="Times New Roman" w:hAnsi="PT Astra Serif" w:cs="Times New Roman"/>
          <w:i/>
          <w:sz w:val="28"/>
          <w:szCs w:val="28"/>
          <w:lang w:eastAsia="ru-RU"/>
        </w:rPr>
        <w:t>).</w:t>
      </w:r>
    </w:p>
    <w:p w:rsidR="008E703F" w:rsidRPr="008E703F" w:rsidRDefault="008E703F" w:rsidP="00622322">
      <w:pPr>
        <w:spacing w:after="0" w:line="240" w:lineRule="auto"/>
        <w:ind w:firstLine="709"/>
        <w:jc w:val="both"/>
        <w:rPr>
          <w:rFonts w:ascii="PT Astra Serif" w:eastAsia="Times New Roman" w:hAnsi="PT Astra Serif" w:cs="Times New Roman"/>
          <w:sz w:val="28"/>
          <w:szCs w:val="28"/>
          <w:lang w:eastAsia="ru-RU"/>
        </w:rPr>
      </w:pPr>
      <w:r w:rsidRPr="008E703F">
        <w:rPr>
          <w:rFonts w:ascii="PT Astra Serif" w:eastAsia="Times New Roman" w:hAnsi="PT Astra Serif" w:cs="Times New Roman"/>
          <w:sz w:val="28"/>
          <w:szCs w:val="28"/>
          <w:lang w:eastAsia="ru-RU"/>
        </w:rPr>
        <w:t>Решение принято.</w:t>
      </w:r>
    </w:p>
    <w:p w:rsidR="008E703F" w:rsidRPr="008E703F" w:rsidRDefault="008E703F" w:rsidP="00622322">
      <w:pPr>
        <w:spacing w:after="0" w:line="240" w:lineRule="auto"/>
        <w:ind w:firstLine="709"/>
        <w:jc w:val="both"/>
        <w:rPr>
          <w:rFonts w:ascii="PT Astra Serif" w:eastAsia="Times New Roman" w:hAnsi="PT Astra Serif" w:cs="Times New Roman"/>
          <w:i/>
          <w:sz w:val="28"/>
          <w:szCs w:val="28"/>
          <w:lang w:eastAsia="ru-RU"/>
        </w:rPr>
      </w:pPr>
      <w:r w:rsidRPr="008E703F">
        <w:rPr>
          <w:rFonts w:ascii="PT Astra Serif" w:eastAsia="Times New Roman" w:hAnsi="PT Astra Serif" w:cs="Times New Roman"/>
          <w:i/>
          <w:sz w:val="28"/>
          <w:szCs w:val="28"/>
          <w:lang w:eastAsia="ru-RU"/>
        </w:rPr>
        <w:t xml:space="preserve">(Постановление от </w:t>
      </w:r>
      <w:r w:rsidR="00D8199A">
        <w:rPr>
          <w:rFonts w:ascii="PT Astra Serif" w:eastAsia="Times New Roman" w:hAnsi="PT Astra Serif" w:cs="Times New Roman"/>
          <w:i/>
          <w:sz w:val="28"/>
          <w:szCs w:val="28"/>
          <w:lang w:eastAsia="ru-RU"/>
        </w:rPr>
        <w:t>02.11.</w:t>
      </w:r>
      <w:r w:rsidRPr="008E703F">
        <w:rPr>
          <w:rFonts w:ascii="PT Astra Serif" w:eastAsia="Times New Roman" w:hAnsi="PT Astra Serif" w:cs="Times New Roman"/>
          <w:i/>
          <w:sz w:val="28"/>
          <w:szCs w:val="28"/>
          <w:lang w:eastAsia="ru-RU"/>
        </w:rPr>
        <w:t xml:space="preserve">2023 № </w:t>
      </w:r>
      <w:r w:rsidR="00D8199A">
        <w:rPr>
          <w:rFonts w:ascii="PT Astra Serif" w:eastAsia="Times New Roman" w:hAnsi="PT Astra Serif" w:cs="Times New Roman"/>
          <w:i/>
          <w:sz w:val="28"/>
          <w:szCs w:val="28"/>
          <w:lang w:eastAsia="ru-RU"/>
        </w:rPr>
        <w:t>300</w:t>
      </w:r>
      <w:r w:rsidRPr="008E703F">
        <w:rPr>
          <w:rFonts w:ascii="PT Astra Serif" w:eastAsia="Times New Roman" w:hAnsi="PT Astra Serif" w:cs="Times New Roman"/>
          <w:i/>
          <w:sz w:val="28"/>
          <w:szCs w:val="28"/>
          <w:lang w:eastAsia="ru-RU"/>
        </w:rPr>
        <w:t>).</w:t>
      </w:r>
    </w:p>
    <w:p w:rsidR="008E703F" w:rsidRDefault="008E703F" w:rsidP="00622322">
      <w:pPr>
        <w:spacing w:after="0" w:line="240" w:lineRule="auto"/>
        <w:ind w:firstLine="709"/>
        <w:jc w:val="both"/>
        <w:rPr>
          <w:rFonts w:ascii="PT Astra Serif" w:hAnsi="PT Astra Serif"/>
          <w:sz w:val="28"/>
          <w:szCs w:val="28"/>
        </w:rPr>
      </w:pPr>
    </w:p>
    <w:p w:rsidR="008E703F" w:rsidRPr="00C71CD0" w:rsidRDefault="008E703F" w:rsidP="00622322">
      <w:pPr>
        <w:spacing w:after="0" w:line="240" w:lineRule="auto"/>
        <w:ind w:firstLine="709"/>
        <w:jc w:val="both"/>
        <w:rPr>
          <w:rFonts w:ascii="PT Astra Serif" w:hAnsi="PT Astra Serif"/>
          <w:sz w:val="28"/>
          <w:szCs w:val="28"/>
        </w:rPr>
      </w:pP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8E703F">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8E703F" w:rsidRDefault="008E703F"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p>
    <w:p w:rsidR="008E703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8E703F">
        <w:rPr>
          <w:rFonts w:ascii="PT Astra Serif" w:hAnsi="PT Astra Serif"/>
          <w:sz w:val="28"/>
          <w:szCs w:val="28"/>
        </w:rPr>
        <w:t>,</w:t>
      </w:r>
      <w:r w:rsidRPr="00C71CD0">
        <w:rPr>
          <w:rFonts w:ascii="PT Astra Serif" w:hAnsi="PT Astra Serif"/>
          <w:sz w:val="28"/>
          <w:szCs w:val="28"/>
        </w:rPr>
        <w:t xml:space="preserve"> комитетом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по аграрной политике</w:t>
      </w:r>
      <w:r w:rsidR="008E703F">
        <w:rPr>
          <w:rFonts w:ascii="PT Astra Serif" w:hAnsi="PT Astra Serif"/>
          <w:sz w:val="28"/>
          <w:szCs w:val="28"/>
        </w:rPr>
        <w:t>, природопользованию и</w:t>
      </w:r>
      <w:r w:rsidRPr="00C71CD0">
        <w:rPr>
          <w:rFonts w:ascii="PT Astra Serif" w:hAnsi="PT Astra Serif"/>
          <w:sz w:val="28"/>
          <w:szCs w:val="28"/>
        </w:rPr>
        <w:t xml:space="preserve"> экологии внесён вопрос </w:t>
      </w:r>
      <w:r w:rsidR="008E703F">
        <w:rPr>
          <w:rFonts w:ascii="PT Astra Serif" w:hAnsi="PT Astra Serif"/>
          <w:sz w:val="28"/>
          <w:szCs w:val="28"/>
        </w:rPr>
        <w:t>«</w:t>
      </w:r>
      <w:r w:rsidR="008E703F" w:rsidRPr="008E703F">
        <w:rPr>
          <w:rFonts w:ascii="PT Astra Serif" w:hAnsi="PT Astra Serif"/>
          <w:sz w:val="28"/>
          <w:szCs w:val="28"/>
        </w:rPr>
        <w:t>О проекте закона Алтайского края «О внесении изменений в отдельные законы Алтайского края».</w:t>
      </w:r>
    </w:p>
    <w:p w:rsidR="008E703F" w:rsidRDefault="008E703F" w:rsidP="00622322">
      <w:pPr>
        <w:spacing w:after="0" w:line="240" w:lineRule="auto"/>
        <w:ind w:firstLine="709"/>
        <w:jc w:val="both"/>
        <w:rPr>
          <w:rFonts w:ascii="PT Astra Serif" w:hAnsi="PT Astra Serif"/>
          <w:sz w:val="28"/>
          <w:szCs w:val="28"/>
        </w:rPr>
      </w:pPr>
    </w:p>
    <w:p w:rsidR="008E703F" w:rsidRDefault="008E703F"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8E703F" w:rsidRDefault="008E703F" w:rsidP="00622322">
      <w:pPr>
        <w:spacing w:after="0" w:line="240" w:lineRule="auto"/>
        <w:ind w:firstLine="709"/>
        <w:jc w:val="both"/>
        <w:rPr>
          <w:rFonts w:ascii="PT Astra Serif" w:hAnsi="PT Astra Serif"/>
          <w:sz w:val="28"/>
          <w:szCs w:val="28"/>
        </w:rPr>
      </w:pPr>
    </w:p>
    <w:p w:rsidR="008B1313" w:rsidRDefault="008E703F"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Сергею Николаевичу </w:t>
      </w:r>
      <w:r w:rsidRPr="00C71CD0">
        <w:rPr>
          <w:rFonts w:ascii="PT Astra Serif" w:hAnsi="PT Astra Serif"/>
          <w:sz w:val="28"/>
          <w:szCs w:val="28"/>
        </w:rPr>
        <w:t>Серову</w:t>
      </w:r>
      <w:r>
        <w:rPr>
          <w:rFonts w:ascii="PT Astra Serif" w:hAnsi="PT Astra Serif"/>
          <w:sz w:val="28"/>
          <w:szCs w:val="28"/>
        </w:rPr>
        <w:t>,</w:t>
      </w:r>
      <w:r w:rsidR="00C71CD0" w:rsidRPr="00C71CD0">
        <w:rPr>
          <w:rFonts w:ascii="PT Astra Serif" w:hAnsi="PT Astra Serif"/>
          <w:sz w:val="28"/>
          <w:szCs w:val="28"/>
        </w:rPr>
        <w:t xml:space="preserve"> председателю постоянного комитета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по аграрной политике</w:t>
      </w:r>
      <w:r>
        <w:rPr>
          <w:rFonts w:ascii="PT Astra Serif" w:hAnsi="PT Astra Serif"/>
          <w:sz w:val="28"/>
          <w:szCs w:val="28"/>
        </w:rPr>
        <w:t>, природопользованию и</w:t>
      </w:r>
      <w:r w:rsidR="00C71CD0" w:rsidRPr="00C71CD0">
        <w:rPr>
          <w:rFonts w:ascii="PT Astra Serif" w:hAnsi="PT Astra Serif"/>
          <w:sz w:val="28"/>
          <w:szCs w:val="28"/>
        </w:rPr>
        <w:t xml:space="preserve"> экологии</w:t>
      </w:r>
      <w:r w:rsidR="008B1313">
        <w:rPr>
          <w:rFonts w:ascii="PT Astra Serif" w:hAnsi="PT Astra Serif"/>
          <w:sz w:val="28"/>
          <w:szCs w:val="28"/>
        </w:rPr>
        <w:t>.</w:t>
      </w:r>
    </w:p>
    <w:p w:rsidR="008B1313" w:rsidRDefault="008B1313" w:rsidP="00622322">
      <w:pPr>
        <w:spacing w:after="0" w:line="240" w:lineRule="auto"/>
        <w:ind w:firstLine="709"/>
        <w:jc w:val="both"/>
        <w:rPr>
          <w:rFonts w:ascii="PT Astra Serif" w:hAnsi="PT Astra Serif"/>
          <w:sz w:val="28"/>
          <w:szCs w:val="28"/>
        </w:rPr>
      </w:pPr>
    </w:p>
    <w:p w:rsidR="008B1313" w:rsidRDefault="005C6CA6" w:rsidP="00622322">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пожалуйста.</w:t>
      </w:r>
    </w:p>
    <w:p w:rsidR="005C6CA6" w:rsidRDefault="005C6CA6" w:rsidP="00622322">
      <w:pPr>
        <w:spacing w:after="0" w:line="240" w:lineRule="auto"/>
        <w:ind w:firstLine="709"/>
        <w:jc w:val="both"/>
        <w:rPr>
          <w:rFonts w:ascii="PT Astra Serif" w:hAnsi="PT Astra Serif"/>
          <w:sz w:val="28"/>
          <w:szCs w:val="28"/>
        </w:rPr>
      </w:pPr>
    </w:p>
    <w:p w:rsidR="005C6CA6" w:rsidRDefault="005C6CA6"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eastAsia="Times New Roman" w:hAnsi="PT Astra Serif" w:cs="Times New Roman"/>
          <w:b/>
          <w:sz w:val="28"/>
          <w:szCs w:val="28"/>
          <w:lang w:eastAsia="ru-RU"/>
        </w:rPr>
      </w:pPr>
    </w:p>
    <w:p w:rsidR="008B1313" w:rsidRPr="008B1313" w:rsidRDefault="008B1313" w:rsidP="00622322">
      <w:pPr>
        <w:spacing w:after="0" w:line="240" w:lineRule="auto"/>
        <w:ind w:firstLine="709"/>
        <w:jc w:val="both"/>
        <w:rPr>
          <w:rFonts w:ascii="PT Astra Serif" w:eastAsia="Times New Roman" w:hAnsi="PT Astra Serif" w:cs="Times New Roman"/>
          <w:sz w:val="28"/>
          <w:szCs w:val="28"/>
          <w:lang w:eastAsia="ru-RU"/>
        </w:rPr>
      </w:pPr>
      <w:r w:rsidRPr="008B1313">
        <w:rPr>
          <w:rFonts w:ascii="PT Astra Serif" w:eastAsia="Times New Roman" w:hAnsi="PT Astra Serif" w:cs="Times New Roman"/>
          <w:b/>
          <w:sz w:val="28"/>
          <w:szCs w:val="28"/>
          <w:lang w:eastAsia="ru-RU"/>
        </w:rPr>
        <w:t>Депутат Серов С.Н.</w:t>
      </w:r>
      <w:r w:rsidRPr="008B131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C6CA6" w:rsidRDefault="005C6CA6"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5C6CA6" w:rsidRDefault="005C6CA6" w:rsidP="00622322">
      <w:pPr>
        <w:spacing w:after="0" w:line="240" w:lineRule="auto"/>
        <w:ind w:firstLine="709"/>
        <w:jc w:val="both"/>
        <w:rPr>
          <w:rFonts w:ascii="PT Astra Serif" w:hAnsi="PT Astra Serif"/>
          <w:sz w:val="28"/>
          <w:szCs w:val="28"/>
        </w:rPr>
      </w:pPr>
    </w:p>
    <w:p w:rsidR="008B1313" w:rsidRDefault="008B1313"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w:t>
      </w:r>
      <w:r>
        <w:rPr>
          <w:rFonts w:ascii="PT Astra Serif" w:hAnsi="PT Astra Serif"/>
          <w:sz w:val="28"/>
          <w:szCs w:val="28"/>
        </w:rPr>
        <w:t>е</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настоящий законопроект разработан в целях совершенствования правового регулирования в области развит</w:t>
      </w:r>
      <w:r>
        <w:rPr>
          <w:rFonts w:ascii="PT Astra Serif" w:hAnsi="PT Astra Serif"/>
          <w:sz w:val="28"/>
          <w:szCs w:val="28"/>
        </w:rPr>
        <w:t>ия племенного животноводства и о</w:t>
      </w:r>
      <w:r w:rsidR="00C71CD0" w:rsidRPr="00C71CD0">
        <w:rPr>
          <w:rFonts w:ascii="PT Astra Serif" w:hAnsi="PT Astra Serif"/>
          <w:sz w:val="28"/>
          <w:szCs w:val="28"/>
        </w:rPr>
        <w:t>течественной селекции в Алтайском крае</w:t>
      </w:r>
      <w:r>
        <w:rPr>
          <w:rFonts w:ascii="PT Astra Serif" w:hAnsi="PT Astra Serif"/>
          <w:sz w:val="28"/>
          <w:szCs w:val="28"/>
        </w:rPr>
        <w:t>.</w:t>
      </w:r>
      <w:r w:rsidR="00C71CD0" w:rsidRPr="00C71CD0">
        <w:rPr>
          <w:rFonts w:ascii="PT Astra Serif" w:hAnsi="PT Astra Serif"/>
          <w:sz w:val="28"/>
          <w:szCs w:val="28"/>
        </w:rPr>
        <w:t xml:space="preserve"> </w:t>
      </w:r>
    </w:p>
    <w:p w:rsidR="008B1313" w:rsidRDefault="008B1313" w:rsidP="00622322">
      <w:pPr>
        <w:spacing w:after="0" w:line="240" w:lineRule="auto"/>
        <w:ind w:firstLine="709"/>
        <w:jc w:val="both"/>
        <w:rPr>
          <w:rFonts w:ascii="PT Astra Serif" w:hAnsi="PT Astra Serif"/>
          <w:sz w:val="28"/>
          <w:szCs w:val="28"/>
        </w:rPr>
      </w:pPr>
    </w:p>
    <w:p w:rsidR="005C6CA6" w:rsidRDefault="008B131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Б</w:t>
      </w:r>
      <w:r w:rsidR="00C71CD0" w:rsidRPr="00C71CD0">
        <w:rPr>
          <w:rFonts w:ascii="PT Astra Serif" w:hAnsi="PT Astra Serif"/>
          <w:sz w:val="28"/>
          <w:szCs w:val="28"/>
        </w:rPr>
        <w:t>езусловно</w:t>
      </w:r>
      <w:r>
        <w:rPr>
          <w:rFonts w:ascii="PT Astra Serif" w:hAnsi="PT Astra Serif"/>
          <w:sz w:val="28"/>
          <w:szCs w:val="28"/>
        </w:rPr>
        <w:t>, в</w:t>
      </w:r>
      <w:r w:rsidR="00C71CD0" w:rsidRPr="00C71CD0">
        <w:rPr>
          <w:rFonts w:ascii="PT Astra Serif" w:hAnsi="PT Astra Serif"/>
          <w:sz w:val="28"/>
          <w:szCs w:val="28"/>
        </w:rPr>
        <w:t>се</w:t>
      </w:r>
      <w:r>
        <w:rPr>
          <w:rFonts w:ascii="PT Astra Serif" w:hAnsi="PT Astra Serif"/>
          <w:sz w:val="28"/>
          <w:szCs w:val="28"/>
        </w:rPr>
        <w:t xml:space="preserve"> изменения связаны с динамикой ф</w:t>
      </w:r>
      <w:r w:rsidR="00C71CD0" w:rsidRPr="00C71CD0">
        <w:rPr>
          <w:rFonts w:ascii="PT Astra Serif" w:hAnsi="PT Astra Serif"/>
          <w:sz w:val="28"/>
          <w:szCs w:val="28"/>
        </w:rPr>
        <w:t>едерального законодательства</w:t>
      </w:r>
      <w:r w:rsidR="001B422B">
        <w:rPr>
          <w:rFonts w:ascii="PT Astra Serif" w:hAnsi="PT Astra Serif"/>
          <w:sz w:val="28"/>
          <w:szCs w:val="28"/>
        </w:rPr>
        <w:t>.</w:t>
      </w:r>
      <w:r w:rsidR="00C71CD0" w:rsidRPr="00C71CD0">
        <w:rPr>
          <w:rFonts w:ascii="PT Astra Serif" w:hAnsi="PT Astra Serif"/>
          <w:sz w:val="28"/>
          <w:szCs w:val="28"/>
        </w:rPr>
        <w:t xml:space="preserve"> </w:t>
      </w:r>
    </w:p>
    <w:p w:rsidR="005C6CA6" w:rsidRDefault="005C6CA6" w:rsidP="00622322">
      <w:pPr>
        <w:spacing w:after="0" w:line="240" w:lineRule="auto"/>
        <w:ind w:firstLine="709"/>
        <w:jc w:val="both"/>
        <w:rPr>
          <w:rFonts w:ascii="PT Astra Serif" w:hAnsi="PT Astra Serif"/>
          <w:sz w:val="28"/>
          <w:szCs w:val="28"/>
        </w:rPr>
      </w:pPr>
    </w:p>
    <w:p w:rsidR="001B422B" w:rsidRDefault="001B422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w:t>
      </w:r>
      <w:r w:rsidR="00C71CD0" w:rsidRPr="00C71CD0">
        <w:rPr>
          <w:rFonts w:ascii="PT Astra Serif" w:hAnsi="PT Astra Serif"/>
          <w:sz w:val="28"/>
          <w:szCs w:val="28"/>
        </w:rPr>
        <w:t xml:space="preserve"> в законе </w:t>
      </w:r>
      <w:r w:rsidR="00C71CD0">
        <w:rPr>
          <w:rFonts w:ascii="PT Astra Serif" w:hAnsi="PT Astra Serif"/>
          <w:sz w:val="28"/>
          <w:szCs w:val="28"/>
        </w:rPr>
        <w:t>Алтайского</w:t>
      </w:r>
      <w:r>
        <w:rPr>
          <w:rFonts w:ascii="PT Astra Serif" w:hAnsi="PT Astra Serif"/>
          <w:sz w:val="28"/>
          <w:szCs w:val="28"/>
        </w:rPr>
        <w:t xml:space="preserve"> края «О</w:t>
      </w:r>
      <w:r w:rsidR="00C71CD0" w:rsidRPr="00C71CD0">
        <w:rPr>
          <w:rFonts w:ascii="PT Astra Serif" w:hAnsi="PT Astra Serif"/>
          <w:sz w:val="28"/>
          <w:szCs w:val="28"/>
        </w:rPr>
        <w:t xml:space="preserve"> развитии сельского хозяйства</w:t>
      </w:r>
      <w:r>
        <w:rPr>
          <w:rFonts w:ascii="PT Astra Serif" w:hAnsi="PT Astra Serif"/>
          <w:sz w:val="28"/>
          <w:szCs w:val="28"/>
        </w:rPr>
        <w:t>…»</w:t>
      </w:r>
      <w:r w:rsidR="00C71CD0" w:rsidRPr="00C71CD0">
        <w:rPr>
          <w:rFonts w:ascii="PT Astra Serif" w:hAnsi="PT Astra Serif"/>
          <w:sz w:val="28"/>
          <w:szCs w:val="28"/>
        </w:rPr>
        <w:t xml:space="preserve"> предлагается законодательно закрепить приоритет государственной под</w:t>
      </w:r>
      <w:r>
        <w:rPr>
          <w:rFonts w:ascii="PT Astra Serif" w:hAnsi="PT Astra Serif"/>
          <w:sz w:val="28"/>
          <w:szCs w:val="28"/>
        </w:rPr>
        <w:t>держки</w:t>
      </w:r>
      <w:r w:rsidR="009C0F06">
        <w:rPr>
          <w:rFonts w:ascii="PT Astra Serif" w:hAnsi="PT Astra Serif"/>
          <w:sz w:val="28"/>
          <w:szCs w:val="28"/>
        </w:rPr>
        <w:t>,</w:t>
      </w:r>
      <w:r>
        <w:rPr>
          <w:rFonts w:ascii="PT Astra Serif" w:hAnsi="PT Astra Serif"/>
          <w:sz w:val="28"/>
          <w:szCs w:val="28"/>
        </w:rPr>
        <w:t xml:space="preserve"> в области семеноводства</w:t>
      </w:r>
      <w:r w:rsidR="009C0F06">
        <w:rPr>
          <w:rFonts w:ascii="PT Astra Serif" w:hAnsi="PT Astra Serif"/>
          <w:sz w:val="28"/>
          <w:szCs w:val="28"/>
        </w:rPr>
        <w:t>,</w:t>
      </w:r>
      <w:r>
        <w:rPr>
          <w:rFonts w:ascii="PT Astra Serif" w:hAnsi="PT Astra Serif"/>
          <w:sz w:val="28"/>
          <w:szCs w:val="28"/>
        </w:rPr>
        <w:t xml:space="preserve"> отечественной селекции</w:t>
      </w:r>
      <w:r w:rsidR="009C0F06">
        <w:rPr>
          <w:rFonts w:ascii="PT Astra Serif" w:hAnsi="PT Astra Serif"/>
          <w:sz w:val="28"/>
          <w:szCs w:val="28"/>
        </w:rPr>
        <w:t>,</w:t>
      </w:r>
      <w:r w:rsidR="00C71CD0" w:rsidRPr="00C71CD0">
        <w:rPr>
          <w:rFonts w:ascii="PT Astra Serif" w:hAnsi="PT Astra Serif"/>
          <w:sz w:val="28"/>
          <w:szCs w:val="28"/>
        </w:rPr>
        <w:t xml:space="preserve"> российским юридическим лицам</w:t>
      </w:r>
      <w:r w:rsidR="005C6CA6">
        <w:rPr>
          <w:rFonts w:ascii="PT Astra Serif" w:hAnsi="PT Astra Serif"/>
          <w:sz w:val="28"/>
          <w:szCs w:val="28"/>
        </w:rPr>
        <w:t>,</w:t>
      </w:r>
      <w:r w:rsidR="00C71CD0" w:rsidRPr="00C71CD0">
        <w:rPr>
          <w:rFonts w:ascii="PT Astra Serif" w:hAnsi="PT Astra Serif"/>
          <w:sz w:val="28"/>
          <w:szCs w:val="28"/>
        </w:rPr>
        <w:t xml:space="preserve"> организациям</w:t>
      </w:r>
      <w:r>
        <w:rPr>
          <w:rFonts w:ascii="PT Astra Serif" w:hAnsi="PT Astra Serif"/>
          <w:sz w:val="28"/>
          <w:szCs w:val="28"/>
        </w:rPr>
        <w:t>,</w:t>
      </w:r>
      <w:r w:rsidR="00C71CD0" w:rsidRPr="00C71CD0">
        <w:rPr>
          <w:rFonts w:ascii="PT Astra Serif" w:hAnsi="PT Astra Serif"/>
          <w:sz w:val="28"/>
          <w:szCs w:val="28"/>
        </w:rPr>
        <w:t xml:space="preserve"> а также гражданам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которые осуществляют селекцию на территории Российской Федерации сортов и гибридов семян сельскохозяйственных растений</w:t>
      </w:r>
      <w:r>
        <w:rPr>
          <w:rFonts w:ascii="PT Astra Serif" w:hAnsi="PT Astra Serif"/>
          <w:sz w:val="28"/>
          <w:szCs w:val="28"/>
        </w:rPr>
        <w:t>,</w:t>
      </w:r>
      <w:r w:rsidR="00C71CD0" w:rsidRPr="00C71CD0">
        <w:rPr>
          <w:rFonts w:ascii="PT Astra Serif" w:hAnsi="PT Astra Serif"/>
          <w:sz w:val="28"/>
          <w:szCs w:val="28"/>
        </w:rPr>
        <w:t xml:space="preserve"> для воспроизводства которых не требуется вво</w:t>
      </w:r>
      <w:r>
        <w:rPr>
          <w:rFonts w:ascii="PT Astra Serif" w:hAnsi="PT Astra Serif"/>
          <w:sz w:val="28"/>
          <w:szCs w:val="28"/>
        </w:rPr>
        <w:t>з</w:t>
      </w:r>
      <w:r w:rsidR="00C71CD0" w:rsidRPr="00C71CD0">
        <w:rPr>
          <w:rFonts w:ascii="PT Astra Serif" w:hAnsi="PT Astra Serif"/>
          <w:sz w:val="28"/>
          <w:szCs w:val="28"/>
        </w:rPr>
        <w:t xml:space="preserve"> на территорию Российской Федерации семян родительских форм</w:t>
      </w:r>
      <w:r w:rsidR="005C6CA6">
        <w:rPr>
          <w:rFonts w:ascii="PT Astra Serif" w:hAnsi="PT Astra Serif"/>
          <w:sz w:val="28"/>
          <w:szCs w:val="28"/>
        </w:rPr>
        <w:t>,</w:t>
      </w:r>
      <w:r w:rsidR="00C71CD0" w:rsidRPr="00C71CD0">
        <w:rPr>
          <w:rFonts w:ascii="PT Astra Serif" w:hAnsi="PT Astra Serif"/>
          <w:sz w:val="28"/>
          <w:szCs w:val="28"/>
        </w:rPr>
        <w:t xml:space="preserve"> гибридов и оригинальных семян сортов сельскохозяйственных растений</w:t>
      </w:r>
      <w:r>
        <w:rPr>
          <w:rFonts w:ascii="PT Astra Serif" w:hAnsi="PT Astra Serif"/>
          <w:sz w:val="28"/>
          <w:szCs w:val="28"/>
        </w:rPr>
        <w:t>.</w:t>
      </w:r>
      <w:r w:rsidR="00C71CD0" w:rsidRPr="00C71CD0">
        <w:rPr>
          <w:rFonts w:ascii="PT Astra Serif" w:hAnsi="PT Astra Serif"/>
          <w:sz w:val="28"/>
          <w:szCs w:val="28"/>
        </w:rPr>
        <w:t xml:space="preserve"> </w:t>
      </w:r>
    </w:p>
    <w:p w:rsidR="001B422B" w:rsidRDefault="001B422B" w:rsidP="00622322">
      <w:pPr>
        <w:spacing w:after="0" w:line="240" w:lineRule="auto"/>
        <w:ind w:firstLine="709"/>
        <w:jc w:val="both"/>
        <w:rPr>
          <w:rFonts w:ascii="PT Astra Serif" w:hAnsi="PT Astra Serif"/>
          <w:sz w:val="28"/>
          <w:szCs w:val="28"/>
        </w:rPr>
      </w:pPr>
    </w:p>
    <w:p w:rsidR="001B422B" w:rsidRDefault="001B422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редлагаемое изменение послужит увеличению на рынке отечественных семян</w:t>
      </w:r>
      <w:r w:rsidR="009C0F06">
        <w:rPr>
          <w:rFonts w:ascii="PT Astra Serif" w:hAnsi="PT Astra Serif"/>
          <w:sz w:val="28"/>
          <w:szCs w:val="28"/>
        </w:rPr>
        <w:t>,</w:t>
      </w:r>
      <w:r w:rsidR="00C71CD0" w:rsidRPr="00C71CD0">
        <w:rPr>
          <w:rFonts w:ascii="PT Astra Serif" w:hAnsi="PT Astra Serif"/>
          <w:sz w:val="28"/>
          <w:szCs w:val="28"/>
        </w:rPr>
        <w:t xml:space="preserve"> материала высокого качества с заданными характеристиками</w:t>
      </w:r>
      <w:r>
        <w:rPr>
          <w:rFonts w:ascii="PT Astra Serif" w:hAnsi="PT Astra Serif"/>
          <w:sz w:val="28"/>
          <w:szCs w:val="28"/>
        </w:rPr>
        <w:t>,</w:t>
      </w:r>
      <w:r w:rsidR="00C71CD0" w:rsidRPr="00C71CD0">
        <w:rPr>
          <w:rFonts w:ascii="PT Astra Serif" w:hAnsi="PT Astra Serif"/>
          <w:sz w:val="28"/>
          <w:szCs w:val="28"/>
        </w:rPr>
        <w:t xml:space="preserve"> необходимыми для получения гарантированно</w:t>
      </w:r>
      <w:r>
        <w:rPr>
          <w:rFonts w:ascii="PT Astra Serif" w:hAnsi="PT Astra Serif"/>
          <w:sz w:val="28"/>
          <w:szCs w:val="28"/>
        </w:rPr>
        <w:t>го</w:t>
      </w:r>
      <w:r w:rsidR="00C71CD0" w:rsidRPr="00C71CD0">
        <w:rPr>
          <w:rFonts w:ascii="PT Astra Serif" w:hAnsi="PT Astra Serif"/>
          <w:sz w:val="28"/>
          <w:szCs w:val="28"/>
        </w:rPr>
        <w:t xml:space="preserve"> урожая</w:t>
      </w:r>
      <w:r>
        <w:rPr>
          <w:rFonts w:ascii="PT Astra Serif" w:hAnsi="PT Astra Serif"/>
          <w:sz w:val="28"/>
          <w:szCs w:val="28"/>
        </w:rPr>
        <w:t>.</w:t>
      </w:r>
      <w:r w:rsidR="00C71CD0" w:rsidRPr="00C71CD0">
        <w:rPr>
          <w:rFonts w:ascii="PT Astra Serif" w:hAnsi="PT Astra Serif"/>
          <w:sz w:val="28"/>
          <w:szCs w:val="28"/>
        </w:rPr>
        <w:t xml:space="preserve"> </w:t>
      </w:r>
    </w:p>
    <w:p w:rsidR="001B422B" w:rsidRDefault="001B422B" w:rsidP="00622322">
      <w:pPr>
        <w:spacing w:after="0" w:line="240" w:lineRule="auto"/>
        <w:ind w:firstLine="709"/>
        <w:jc w:val="both"/>
        <w:rPr>
          <w:rFonts w:ascii="PT Astra Serif" w:hAnsi="PT Astra Serif"/>
          <w:sz w:val="28"/>
          <w:szCs w:val="28"/>
        </w:rPr>
      </w:pPr>
    </w:p>
    <w:p w:rsidR="001B422B" w:rsidRDefault="001B422B"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ля сведения</w:t>
      </w:r>
      <w:r>
        <w:rPr>
          <w:rFonts w:ascii="PT Astra Serif" w:hAnsi="PT Astra Serif"/>
          <w:sz w:val="28"/>
          <w:szCs w:val="28"/>
        </w:rPr>
        <w:t>. В</w:t>
      </w:r>
      <w:r w:rsidR="00C71CD0" w:rsidRPr="00C71CD0">
        <w:rPr>
          <w:rFonts w:ascii="PT Astra Serif" w:hAnsi="PT Astra Serif"/>
          <w:sz w:val="28"/>
          <w:szCs w:val="28"/>
        </w:rPr>
        <w:t xml:space="preserve"> Алтайском к</w:t>
      </w:r>
      <w:r>
        <w:rPr>
          <w:rFonts w:ascii="PT Astra Serif" w:hAnsi="PT Astra Serif"/>
          <w:sz w:val="28"/>
          <w:szCs w:val="28"/>
        </w:rPr>
        <w:t>рае уже 90</w:t>
      </w:r>
      <w:r w:rsidR="005C6CA6">
        <w:rPr>
          <w:rFonts w:ascii="PT Astra Serif" w:hAnsi="PT Astra Serif"/>
          <w:sz w:val="28"/>
          <w:szCs w:val="28"/>
        </w:rPr>
        <w:t> </w:t>
      </w:r>
      <w:r>
        <w:rPr>
          <w:rFonts w:ascii="PT Astra Serif" w:hAnsi="PT Astra Serif"/>
          <w:sz w:val="28"/>
          <w:szCs w:val="28"/>
        </w:rPr>
        <w:t>% мы семян применяем о</w:t>
      </w:r>
      <w:r w:rsidR="00C71CD0" w:rsidRPr="00C71CD0">
        <w:rPr>
          <w:rFonts w:ascii="PT Astra Serif" w:hAnsi="PT Astra Serif"/>
          <w:sz w:val="28"/>
          <w:szCs w:val="28"/>
        </w:rPr>
        <w:t>течественной</w:t>
      </w:r>
      <w:r w:rsidR="009C0F06">
        <w:rPr>
          <w:rFonts w:ascii="PT Astra Serif" w:hAnsi="PT Astra Serif"/>
          <w:sz w:val="28"/>
          <w:szCs w:val="28"/>
        </w:rPr>
        <w:t>(!)</w:t>
      </w:r>
      <w:r w:rsidR="00C71CD0" w:rsidRPr="00C71CD0">
        <w:rPr>
          <w:rFonts w:ascii="PT Astra Serif" w:hAnsi="PT Astra Serif"/>
          <w:sz w:val="28"/>
          <w:szCs w:val="28"/>
        </w:rPr>
        <w:t xml:space="preserve"> селекции</w:t>
      </w:r>
      <w:r>
        <w:rPr>
          <w:rFonts w:ascii="PT Astra Serif" w:hAnsi="PT Astra Serif"/>
          <w:sz w:val="28"/>
          <w:szCs w:val="28"/>
        </w:rPr>
        <w:t>,</w:t>
      </w:r>
      <w:r w:rsidR="00C71CD0" w:rsidRPr="00C71CD0">
        <w:rPr>
          <w:rFonts w:ascii="PT Astra Serif" w:hAnsi="PT Astra Serif"/>
          <w:sz w:val="28"/>
          <w:szCs w:val="28"/>
        </w:rPr>
        <w:t xml:space="preserve"> в том числе более 50</w:t>
      </w:r>
      <w:r w:rsidR="005C6CA6">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подчеркну</w:t>
      </w:r>
      <w:r>
        <w:rPr>
          <w:rFonts w:ascii="PT Astra Serif" w:hAnsi="PT Astra Serif"/>
          <w:sz w:val="28"/>
          <w:szCs w:val="28"/>
        </w:rPr>
        <w:t>, а</w:t>
      </w:r>
      <w:r w:rsidR="005C6CA6">
        <w:rPr>
          <w:rFonts w:ascii="PT Astra Serif" w:hAnsi="PT Astra Serif"/>
          <w:sz w:val="28"/>
          <w:szCs w:val="28"/>
        </w:rPr>
        <w:t>лтайской</w:t>
      </w:r>
      <w:r w:rsidR="00C71CD0" w:rsidRPr="00C71CD0">
        <w:rPr>
          <w:rFonts w:ascii="PT Astra Serif" w:hAnsi="PT Astra Serif"/>
          <w:sz w:val="28"/>
          <w:szCs w:val="28"/>
        </w:rPr>
        <w:t xml:space="preserve"> се</w:t>
      </w:r>
      <w:r w:rsidR="005C6CA6">
        <w:rPr>
          <w:rFonts w:ascii="PT Astra Serif" w:hAnsi="PT Astra Serif"/>
          <w:sz w:val="28"/>
          <w:szCs w:val="28"/>
        </w:rPr>
        <w:t>лекции</w:t>
      </w:r>
      <w:r>
        <w:rPr>
          <w:rFonts w:ascii="PT Astra Serif" w:hAnsi="PT Astra Serif"/>
          <w:sz w:val="28"/>
          <w:szCs w:val="28"/>
        </w:rPr>
        <w:t>.</w:t>
      </w:r>
      <w:r w:rsidR="00C71CD0" w:rsidRPr="00C71CD0">
        <w:rPr>
          <w:rFonts w:ascii="PT Astra Serif" w:hAnsi="PT Astra Serif"/>
          <w:sz w:val="28"/>
          <w:szCs w:val="28"/>
        </w:rPr>
        <w:t xml:space="preserve"> </w:t>
      </w:r>
    </w:p>
    <w:p w:rsidR="001B422B" w:rsidRDefault="001B422B" w:rsidP="00622322">
      <w:pPr>
        <w:spacing w:after="0" w:line="240" w:lineRule="auto"/>
        <w:ind w:firstLine="709"/>
        <w:jc w:val="both"/>
        <w:rPr>
          <w:rFonts w:ascii="PT Astra Serif" w:hAnsi="PT Astra Serif"/>
          <w:sz w:val="28"/>
          <w:szCs w:val="28"/>
        </w:rPr>
      </w:pPr>
    </w:p>
    <w:p w:rsidR="000A5284" w:rsidRDefault="001B422B" w:rsidP="00622322">
      <w:pPr>
        <w:spacing w:after="0" w:line="240" w:lineRule="auto"/>
        <w:ind w:firstLine="709"/>
        <w:jc w:val="both"/>
        <w:rPr>
          <w:rFonts w:ascii="PT Astra Serif" w:hAnsi="PT Astra Serif"/>
          <w:sz w:val="28"/>
          <w:szCs w:val="28"/>
        </w:rPr>
      </w:pPr>
      <w:r>
        <w:rPr>
          <w:rFonts w:ascii="PT Astra Serif" w:hAnsi="PT Astra Serif"/>
          <w:sz w:val="28"/>
          <w:szCs w:val="28"/>
        </w:rPr>
        <w:t>В целях реализации норм ф</w:t>
      </w:r>
      <w:r w:rsidR="00C71CD0" w:rsidRPr="00C71CD0">
        <w:rPr>
          <w:rFonts w:ascii="PT Astra Serif" w:hAnsi="PT Astra Serif"/>
          <w:sz w:val="28"/>
          <w:szCs w:val="28"/>
        </w:rPr>
        <w:t xml:space="preserve">едерального законодательства в области племенного животноводства в закон </w:t>
      </w:r>
      <w:r w:rsidR="00C71CD0">
        <w:rPr>
          <w:rFonts w:ascii="PT Astra Serif" w:hAnsi="PT Astra Serif"/>
          <w:sz w:val="28"/>
          <w:szCs w:val="28"/>
        </w:rPr>
        <w:t>Алтайского</w:t>
      </w:r>
      <w:r>
        <w:rPr>
          <w:rFonts w:ascii="PT Astra Serif" w:hAnsi="PT Astra Serif"/>
          <w:sz w:val="28"/>
          <w:szCs w:val="28"/>
        </w:rPr>
        <w:t xml:space="preserve"> края «О</w:t>
      </w:r>
      <w:r w:rsidR="00C71CD0" w:rsidRPr="00C71CD0">
        <w:rPr>
          <w:rFonts w:ascii="PT Astra Serif" w:hAnsi="PT Astra Serif"/>
          <w:sz w:val="28"/>
          <w:szCs w:val="28"/>
        </w:rPr>
        <w:t xml:space="preserve"> пчеловодстве</w:t>
      </w:r>
      <w:r>
        <w:rPr>
          <w:rFonts w:ascii="PT Astra Serif" w:hAnsi="PT Astra Serif"/>
          <w:sz w:val="28"/>
          <w:szCs w:val="28"/>
        </w:rPr>
        <w:t>»</w:t>
      </w:r>
      <w:r w:rsidR="00C71CD0" w:rsidRPr="00C71CD0">
        <w:rPr>
          <w:rFonts w:ascii="PT Astra Serif" w:hAnsi="PT Astra Serif"/>
          <w:sz w:val="28"/>
          <w:szCs w:val="28"/>
        </w:rPr>
        <w:t xml:space="preserve"> вносятся корреспондирующие изменения</w:t>
      </w:r>
      <w:r>
        <w:rPr>
          <w:rFonts w:ascii="PT Astra Serif" w:hAnsi="PT Astra Serif"/>
          <w:sz w:val="28"/>
          <w:szCs w:val="28"/>
        </w:rPr>
        <w:t>,</w:t>
      </w:r>
      <w:r w:rsidR="00C71CD0" w:rsidRPr="00C71CD0">
        <w:rPr>
          <w:rFonts w:ascii="PT Astra Serif" w:hAnsi="PT Astra Serif"/>
          <w:sz w:val="28"/>
          <w:szCs w:val="28"/>
        </w:rPr>
        <w:t xml:space="preserve"> связанны</w:t>
      </w:r>
      <w:r>
        <w:rPr>
          <w:rFonts w:ascii="PT Astra Serif" w:hAnsi="PT Astra Serif"/>
          <w:sz w:val="28"/>
          <w:szCs w:val="28"/>
        </w:rPr>
        <w:t>е</w:t>
      </w:r>
      <w:r w:rsidR="00C71CD0" w:rsidRPr="00C71CD0">
        <w:rPr>
          <w:rFonts w:ascii="PT Astra Serif" w:hAnsi="PT Astra Serif"/>
          <w:sz w:val="28"/>
          <w:szCs w:val="28"/>
        </w:rPr>
        <w:t xml:space="preserve"> с необходимостью единообразного использования понятия </w:t>
      </w:r>
      <w:r w:rsidR="008B1A81">
        <w:rPr>
          <w:rFonts w:ascii="PT Astra Serif" w:hAnsi="PT Astra Serif"/>
          <w:sz w:val="28"/>
          <w:szCs w:val="28"/>
        </w:rPr>
        <w:t>«</w:t>
      </w:r>
      <w:r w:rsidR="00C71CD0" w:rsidRPr="00C71CD0">
        <w:rPr>
          <w:rFonts w:ascii="PT Astra Serif" w:hAnsi="PT Astra Serif"/>
          <w:sz w:val="28"/>
          <w:szCs w:val="28"/>
        </w:rPr>
        <w:t xml:space="preserve">деятельность в области </w:t>
      </w:r>
      <w:r w:rsidR="005C6CA6">
        <w:rPr>
          <w:rFonts w:ascii="PT Astra Serif" w:hAnsi="PT Astra Serif"/>
          <w:sz w:val="28"/>
          <w:szCs w:val="28"/>
        </w:rPr>
        <w:t xml:space="preserve">племенного </w:t>
      </w:r>
      <w:r w:rsidR="00C71CD0" w:rsidRPr="00C71CD0">
        <w:rPr>
          <w:rFonts w:ascii="PT Astra Serif" w:hAnsi="PT Astra Serif"/>
          <w:sz w:val="28"/>
          <w:szCs w:val="28"/>
        </w:rPr>
        <w:t>животноводства</w:t>
      </w:r>
      <w:r w:rsidR="008B1A81">
        <w:rPr>
          <w:rFonts w:ascii="PT Astra Serif" w:hAnsi="PT Astra Serif"/>
          <w:sz w:val="28"/>
          <w:szCs w:val="28"/>
        </w:rPr>
        <w:t>»,</w:t>
      </w:r>
      <w:r w:rsidR="00C71CD0" w:rsidRPr="00C71CD0">
        <w:rPr>
          <w:rFonts w:ascii="PT Astra Serif" w:hAnsi="PT Astra Serif"/>
          <w:sz w:val="28"/>
          <w:szCs w:val="28"/>
        </w:rPr>
        <w:t xml:space="preserve"> что обусловлено необходимостью создания Федеральной государственной информационно-аналитической системы племенных ресурсов</w:t>
      </w:r>
      <w:r w:rsidR="000A5284">
        <w:rPr>
          <w:rFonts w:ascii="PT Astra Serif" w:hAnsi="PT Astra Serif"/>
          <w:sz w:val="28"/>
          <w:szCs w:val="28"/>
        </w:rPr>
        <w:t>,</w:t>
      </w:r>
      <w:r w:rsidR="00C71CD0" w:rsidRPr="00C71CD0">
        <w:rPr>
          <w:rFonts w:ascii="PT Astra Serif" w:hAnsi="PT Astra Serif"/>
          <w:sz w:val="28"/>
          <w:szCs w:val="28"/>
        </w:rPr>
        <w:t xml:space="preserve"> то есть системы </w:t>
      </w:r>
      <w:r w:rsidR="005C6CA6">
        <w:rPr>
          <w:rFonts w:ascii="PT Astra Serif" w:hAnsi="PT Astra Serif"/>
          <w:sz w:val="28"/>
          <w:szCs w:val="28"/>
        </w:rPr>
        <w:t xml:space="preserve">ФГИАС </w:t>
      </w:r>
      <w:r w:rsidR="00C71CD0" w:rsidRPr="00C71CD0">
        <w:rPr>
          <w:rFonts w:ascii="PT Astra Serif" w:hAnsi="PT Astra Serif"/>
          <w:sz w:val="28"/>
          <w:szCs w:val="28"/>
        </w:rPr>
        <w:t>по регистрации пл</w:t>
      </w:r>
      <w:r w:rsidR="000A5284">
        <w:rPr>
          <w:rFonts w:ascii="PT Astra Serif" w:hAnsi="PT Astra Serif"/>
          <w:sz w:val="28"/>
          <w:szCs w:val="28"/>
        </w:rPr>
        <w:t>еменных животных</w:t>
      </w:r>
      <w:r w:rsidR="005C6CA6">
        <w:rPr>
          <w:rFonts w:ascii="PT Astra Serif" w:hAnsi="PT Astra Serif"/>
          <w:sz w:val="28"/>
          <w:szCs w:val="28"/>
        </w:rPr>
        <w:t xml:space="preserve">, племенных стад, </w:t>
      </w:r>
      <w:r w:rsidR="00C71CD0" w:rsidRPr="00C71CD0">
        <w:rPr>
          <w:rFonts w:ascii="PT Astra Serif" w:hAnsi="PT Astra Serif"/>
          <w:sz w:val="28"/>
          <w:szCs w:val="28"/>
        </w:rPr>
        <w:t>учёту племенных хозяйств</w:t>
      </w:r>
      <w:r w:rsidR="005C6CA6">
        <w:rPr>
          <w:rFonts w:ascii="PT Astra Serif" w:hAnsi="PT Astra Serif"/>
          <w:sz w:val="28"/>
          <w:szCs w:val="28"/>
        </w:rPr>
        <w:t>,</w:t>
      </w:r>
      <w:r w:rsidR="009C0F06">
        <w:rPr>
          <w:rFonts w:ascii="PT Astra Serif" w:hAnsi="PT Astra Serif"/>
          <w:sz w:val="28"/>
          <w:szCs w:val="28"/>
        </w:rPr>
        <w:t xml:space="preserve"> выдаче</w:t>
      </w:r>
      <w:r w:rsidR="00C71CD0" w:rsidRPr="00C71CD0">
        <w:rPr>
          <w:rFonts w:ascii="PT Astra Serif" w:hAnsi="PT Astra Serif"/>
          <w:sz w:val="28"/>
          <w:szCs w:val="28"/>
        </w:rPr>
        <w:t xml:space="preserve"> разрешений на импорт племенной продукции</w:t>
      </w:r>
      <w:r w:rsidR="005C6CA6">
        <w:rPr>
          <w:rFonts w:ascii="PT Astra Serif" w:hAnsi="PT Astra Serif"/>
          <w:sz w:val="28"/>
          <w:szCs w:val="28"/>
        </w:rPr>
        <w:t>,</w:t>
      </w:r>
      <w:r w:rsidR="00C71CD0" w:rsidRPr="00C71CD0">
        <w:rPr>
          <w:rFonts w:ascii="PT Astra Serif" w:hAnsi="PT Astra Serif"/>
          <w:sz w:val="28"/>
          <w:szCs w:val="28"/>
        </w:rPr>
        <w:t xml:space="preserve"> материала</w:t>
      </w:r>
      <w:r w:rsidR="000A5284">
        <w:rPr>
          <w:rFonts w:ascii="PT Astra Serif" w:hAnsi="PT Astra Serif"/>
          <w:sz w:val="28"/>
          <w:szCs w:val="28"/>
        </w:rPr>
        <w:t>,</w:t>
      </w:r>
      <w:r w:rsidR="009C0F06">
        <w:rPr>
          <w:rFonts w:ascii="PT Astra Serif" w:hAnsi="PT Astra Serif"/>
          <w:sz w:val="28"/>
          <w:szCs w:val="28"/>
        </w:rPr>
        <w:t xml:space="preserve"> а также осуществлению</w:t>
      </w:r>
      <w:r w:rsidR="00C71CD0" w:rsidRPr="00C71CD0">
        <w:rPr>
          <w:rFonts w:ascii="PT Astra Serif" w:hAnsi="PT Astra Serif"/>
          <w:sz w:val="28"/>
          <w:szCs w:val="28"/>
        </w:rPr>
        <w:t xml:space="preserve"> анализа и обработки </w:t>
      </w:r>
      <w:r w:rsidR="005C6CA6">
        <w:rPr>
          <w:rFonts w:ascii="PT Astra Serif" w:hAnsi="PT Astra Serif"/>
          <w:sz w:val="28"/>
          <w:szCs w:val="28"/>
        </w:rPr>
        <w:t xml:space="preserve">представленных в неё </w:t>
      </w:r>
      <w:r w:rsidR="00C71CD0" w:rsidRPr="00C71CD0">
        <w:rPr>
          <w:rFonts w:ascii="PT Astra Serif" w:hAnsi="PT Astra Serif"/>
          <w:sz w:val="28"/>
          <w:szCs w:val="28"/>
        </w:rPr>
        <w:t>сведений</w:t>
      </w:r>
      <w:r w:rsidR="000A5284">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0A5284">
        <w:rPr>
          <w:rFonts w:ascii="PT Astra Serif" w:hAnsi="PT Astra Serif"/>
          <w:sz w:val="28"/>
          <w:szCs w:val="28"/>
        </w:rPr>
        <w:t>,</w:t>
      </w:r>
      <w:r w:rsidRPr="00C71CD0">
        <w:rPr>
          <w:rFonts w:ascii="PT Astra Serif" w:hAnsi="PT Astra Serif"/>
          <w:sz w:val="28"/>
          <w:szCs w:val="28"/>
        </w:rPr>
        <w:t xml:space="preserve"> </w:t>
      </w:r>
      <w:r w:rsidR="000A5284">
        <w:rPr>
          <w:rFonts w:ascii="PT Astra Serif" w:hAnsi="PT Astra Serif"/>
          <w:sz w:val="28"/>
          <w:szCs w:val="28"/>
        </w:rPr>
        <w:t xml:space="preserve">в </w:t>
      </w:r>
      <w:r w:rsidRPr="00C71CD0">
        <w:rPr>
          <w:rFonts w:ascii="PT Astra Serif" w:hAnsi="PT Astra Serif"/>
          <w:sz w:val="28"/>
          <w:szCs w:val="28"/>
        </w:rPr>
        <w:t>закон</w:t>
      </w:r>
      <w:r w:rsidR="000A5284">
        <w:rPr>
          <w:rFonts w:ascii="PT Astra Serif" w:hAnsi="PT Astra Serif"/>
          <w:sz w:val="28"/>
          <w:szCs w:val="28"/>
        </w:rPr>
        <w:t>е</w:t>
      </w:r>
      <w:r w:rsidRPr="00C71CD0">
        <w:rPr>
          <w:rFonts w:ascii="PT Astra Serif" w:hAnsi="PT Astra Serif"/>
          <w:sz w:val="28"/>
          <w:szCs w:val="28"/>
        </w:rPr>
        <w:t xml:space="preserve"> </w:t>
      </w:r>
      <w:r>
        <w:rPr>
          <w:rFonts w:ascii="PT Astra Serif" w:hAnsi="PT Astra Serif"/>
          <w:sz w:val="28"/>
          <w:szCs w:val="28"/>
        </w:rPr>
        <w:t>Алтайского</w:t>
      </w:r>
      <w:r w:rsidR="000A5284">
        <w:rPr>
          <w:rFonts w:ascii="PT Astra Serif" w:hAnsi="PT Astra Serif"/>
          <w:sz w:val="28"/>
          <w:szCs w:val="28"/>
        </w:rPr>
        <w:t xml:space="preserve"> края «О</w:t>
      </w:r>
      <w:r w:rsidRPr="00C71CD0">
        <w:rPr>
          <w:rFonts w:ascii="PT Astra Serif" w:hAnsi="PT Astra Serif"/>
          <w:sz w:val="28"/>
          <w:szCs w:val="28"/>
        </w:rPr>
        <w:t xml:space="preserve"> государственной поддержке личных подсобных хозяйств</w:t>
      </w:r>
      <w:r w:rsidR="000A5284">
        <w:rPr>
          <w:rFonts w:ascii="PT Astra Serif" w:hAnsi="PT Astra Serif"/>
          <w:sz w:val="28"/>
          <w:szCs w:val="28"/>
        </w:rPr>
        <w:t>,</w:t>
      </w:r>
      <w:r w:rsidRPr="00C71CD0">
        <w:rPr>
          <w:rFonts w:ascii="PT Astra Serif" w:hAnsi="PT Astra Serif"/>
          <w:sz w:val="28"/>
          <w:szCs w:val="28"/>
        </w:rPr>
        <w:t xml:space="preserve"> занятых производством сельскохозяйственной продукции</w:t>
      </w:r>
      <w:r w:rsidR="000A5284">
        <w:rPr>
          <w:rFonts w:ascii="PT Astra Serif" w:hAnsi="PT Astra Serif"/>
          <w:sz w:val="28"/>
          <w:szCs w:val="28"/>
        </w:rPr>
        <w:t>»</w:t>
      </w:r>
      <w:r w:rsidRPr="00C71CD0">
        <w:rPr>
          <w:rFonts w:ascii="PT Astra Serif" w:hAnsi="PT Astra Serif"/>
          <w:sz w:val="28"/>
          <w:szCs w:val="28"/>
        </w:rPr>
        <w:t xml:space="preserve"> исключается направление гос</w:t>
      </w:r>
      <w:r w:rsidR="000A5284">
        <w:rPr>
          <w:rFonts w:ascii="PT Astra Serif" w:hAnsi="PT Astra Serif"/>
          <w:sz w:val="28"/>
          <w:szCs w:val="28"/>
        </w:rPr>
        <w:t>ударственной поддержки граждан,</w:t>
      </w:r>
      <w:r w:rsidRPr="00C71CD0">
        <w:rPr>
          <w:rFonts w:ascii="PT Astra Serif" w:hAnsi="PT Astra Serif"/>
          <w:sz w:val="28"/>
          <w:szCs w:val="28"/>
        </w:rPr>
        <w:t xml:space="preserve"> ведущих личное подсобное хозяйство</w:t>
      </w:r>
      <w:r w:rsidR="000A5284">
        <w:rPr>
          <w:rFonts w:ascii="PT Astra Serif" w:hAnsi="PT Astra Serif"/>
          <w:sz w:val="28"/>
          <w:szCs w:val="28"/>
        </w:rPr>
        <w:t>,</w:t>
      </w:r>
      <w:r w:rsidRPr="00C71CD0">
        <w:rPr>
          <w:rFonts w:ascii="PT Astra Serif" w:hAnsi="PT Astra Serif"/>
          <w:sz w:val="28"/>
          <w:szCs w:val="28"/>
        </w:rPr>
        <w:t xml:space="preserve"> в части проведения м</w:t>
      </w:r>
      <w:r w:rsidR="009C0F06">
        <w:rPr>
          <w:rFonts w:ascii="PT Astra Serif" w:hAnsi="PT Astra Serif"/>
          <w:sz w:val="28"/>
          <w:szCs w:val="28"/>
        </w:rPr>
        <w:t>ероприятий по повышению качеств</w:t>
      </w:r>
      <w:r w:rsidRPr="00C71CD0">
        <w:rPr>
          <w:rFonts w:ascii="PT Astra Serif" w:hAnsi="PT Astra Serif"/>
          <w:sz w:val="28"/>
          <w:szCs w:val="28"/>
        </w:rPr>
        <w:t xml:space="preserve"> племенных сельскохозяйственных животных</w:t>
      </w:r>
      <w:r w:rsidR="005C6CA6">
        <w:rPr>
          <w:rFonts w:ascii="PT Astra Serif" w:hAnsi="PT Astra Serif"/>
          <w:sz w:val="28"/>
          <w:szCs w:val="28"/>
        </w:rPr>
        <w:t>. Ну, т</w:t>
      </w:r>
      <w:r w:rsidRPr="00C71CD0">
        <w:rPr>
          <w:rFonts w:ascii="PT Astra Serif" w:hAnsi="PT Astra Serif"/>
          <w:sz w:val="28"/>
          <w:szCs w:val="28"/>
        </w:rPr>
        <w:t>о есть</w:t>
      </w:r>
      <w:r w:rsidR="000A5284">
        <w:rPr>
          <w:rFonts w:ascii="PT Astra Serif" w:hAnsi="PT Astra Serif"/>
          <w:sz w:val="28"/>
          <w:szCs w:val="28"/>
        </w:rPr>
        <w:t>,</w:t>
      </w:r>
      <w:r w:rsidRPr="00C71CD0">
        <w:rPr>
          <w:rFonts w:ascii="PT Astra Serif" w:hAnsi="PT Astra Serif"/>
          <w:sz w:val="28"/>
          <w:szCs w:val="28"/>
        </w:rPr>
        <w:t xml:space="preserve"> речь ид</w:t>
      </w:r>
      <w:r w:rsidR="000A5284">
        <w:rPr>
          <w:rFonts w:ascii="PT Astra Serif" w:hAnsi="PT Astra Serif"/>
          <w:sz w:val="28"/>
          <w:szCs w:val="28"/>
        </w:rPr>
        <w:t>е</w:t>
      </w:r>
      <w:r w:rsidRPr="00C71CD0">
        <w:rPr>
          <w:rFonts w:ascii="PT Astra Serif" w:hAnsi="PT Astra Serif"/>
          <w:sz w:val="28"/>
          <w:szCs w:val="28"/>
        </w:rPr>
        <w:t>т о том</w:t>
      </w:r>
      <w:r w:rsidR="000A5284">
        <w:rPr>
          <w:rFonts w:ascii="PT Astra Serif" w:hAnsi="PT Astra Serif"/>
          <w:sz w:val="28"/>
          <w:szCs w:val="28"/>
        </w:rPr>
        <w:t>,</w:t>
      </w:r>
      <w:r w:rsidRPr="00C71CD0">
        <w:rPr>
          <w:rFonts w:ascii="PT Astra Serif" w:hAnsi="PT Astra Serif"/>
          <w:sz w:val="28"/>
          <w:szCs w:val="28"/>
        </w:rPr>
        <w:t xml:space="preserve"> что необходимо зарегистрироваться</w:t>
      </w:r>
      <w:r w:rsidR="009C0F06">
        <w:rPr>
          <w:rFonts w:ascii="PT Astra Serif" w:hAnsi="PT Astra Serif"/>
          <w:sz w:val="28"/>
          <w:szCs w:val="28"/>
        </w:rPr>
        <w:t>…</w:t>
      </w:r>
      <w:r w:rsidRPr="00C71CD0">
        <w:rPr>
          <w:rFonts w:ascii="PT Astra Serif" w:hAnsi="PT Astra Serif"/>
          <w:sz w:val="28"/>
          <w:szCs w:val="28"/>
        </w:rPr>
        <w:t xml:space="preserve"> юридическим лицом</w:t>
      </w:r>
      <w:r w:rsidR="005C6CA6">
        <w:rPr>
          <w:rFonts w:ascii="PT Astra Serif" w:hAnsi="PT Astra Serif"/>
          <w:sz w:val="28"/>
          <w:szCs w:val="28"/>
        </w:rPr>
        <w:t>,</w:t>
      </w:r>
      <w:r w:rsidRPr="00C71CD0">
        <w:rPr>
          <w:rFonts w:ascii="PT Astra Serif" w:hAnsi="PT Astra Serif"/>
          <w:sz w:val="28"/>
          <w:szCs w:val="28"/>
        </w:rPr>
        <w:t xml:space="preserve"> и тогда право государственной поддержки</w:t>
      </w:r>
      <w:r w:rsidR="009C0F06">
        <w:rPr>
          <w:rFonts w:ascii="PT Astra Serif" w:hAnsi="PT Astra Serif"/>
          <w:sz w:val="28"/>
          <w:szCs w:val="28"/>
        </w:rPr>
        <w:t>…</w:t>
      </w:r>
      <w:r w:rsidRPr="00C71CD0">
        <w:rPr>
          <w:rFonts w:ascii="PT Astra Serif" w:hAnsi="PT Astra Serif"/>
          <w:sz w:val="28"/>
          <w:szCs w:val="28"/>
        </w:rPr>
        <w:t xml:space="preserve"> на эту селекцию</w:t>
      </w:r>
      <w:r w:rsidR="000A5284">
        <w:rPr>
          <w:rFonts w:ascii="PT Astra Serif" w:hAnsi="PT Astra Serif"/>
          <w:sz w:val="28"/>
          <w:szCs w:val="28"/>
        </w:rPr>
        <w:t>,</w:t>
      </w:r>
      <w:r w:rsidRPr="00C71CD0">
        <w:rPr>
          <w:rFonts w:ascii="PT Astra Serif" w:hAnsi="PT Astra Serif"/>
          <w:sz w:val="28"/>
          <w:szCs w:val="28"/>
        </w:rPr>
        <w:t xml:space="preserve"> значит</w:t>
      </w:r>
      <w:r w:rsidR="000A5284">
        <w:rPr>
          <w:rFonts w:ascii="PT Astra Serif" w:hAnsi="PT Astra Serif"/>
          <w:sz w:val="28"/>
          <w:szCs w:val="28"/>
        </w:rPr>
        <w:t>,</w:t>
      </w:r>
      <w:r w:rsidR="009C0F06">
        <w:rPr>
          <w:rFonts w:ascii="PT Astra Serif" w:hAnsi="PT Astra Serif"/>
          <w:sz w:val="28"/>
          <w:szCs w:val="28"/>
        </w:rPr>
        <w:t xml:space="preserve"> можно </w:t>
      </w:r>
      <w:r w:rsidRPr="00C71CD0">
        <w:rPr>
          <w:rFonts w:ascii="PT Astra Serif" w:hAnsi="PT Astra Serif"/>
          <w:sz w:val="28"/>
          <w:szCs w:val="28"/>
        </w:rPr>
        <w:t>вести с поддержкой</w:t>
      </w:r>
      <w:r w:rsidR="000A5284">
        <w:rPr>
          <w:rFonts w:ascii="PT Astra Serif" w:hAnsi="PT Astra Serif"/>
          <w:sz w:val="28"/>
          <w:szCs w:val="28"/>
        </w:rPr>
        <w:t>,</w:t>
      </w:r>
      <w:r w:rsidRPr="00C71CD0">
        <w:rPr>
          <w:rFonts w:ascii="PT Astra Serif" w:hAnsi="PT Astra Serif"/>
          <w:sz w:val="28"/>
          <w:szCs w:val="28"/>
        </w:rPr>
        <w:t xml:space="preserve"> естественно</w:t>
      </w:r>
      <w:r w:rsidR="000A5284">
        <w:rPr>
          <w:rFonts w:ascii="PT Astra Serif" w:hAnsi="PT Astra Serif"/>
          <w:sz w:val="28"/>
          <w:szCs w:val="28"/>
        </w:rPr>
        <w:t>,</w:t>
      </w:r>
      <w:r w:rsidRPr="00C71CD0">
        <w:rPr>
          <w:rFonts w:ascii="PT Astra Serif" w:hAnsi="PT Astra Serif"/>
          <w:sz w:val="28"/>
          <w:szCs w:val="28"/>
        </w:rPr>
        <w:t xml:space="preserve"> государственной</w:t>
      </w:r>
      <w:r w:rsidR="000A5284">
        <w:rPr>
          <w:rFonts w:ascii="PT Astra Serif" w:hAnsi="PT Astra Serif"/>
          <w:sz w:val="28"/>
          <w:szCs w:val="28"/>
        </w:rPr>
        <w:t>.</w:t>
      </w:r>
      <w:r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5C6CA6"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реализация закона не потребует дополнительных средств </w:t>
      </w:r>
      <w:r>
        <w:rPr>
          <w:rFonts w:ascii="PT Astra Serif" w:hAnsi="PT Astra Serif"/>
          <w:sz w:val="28"/>
          <w:szCs w:val="28"/>
        </w:rPr>
        <w:t xml:space="preserve">из </w:t>
      </w:r>
      <w:r w:rsidR="00C71CD0" w:rsidRPr="00C71CD0">
        <w:rPr>
          <w:rFonts w:ascii="PT Astra Serif" w:hAnsi="PT Astra Serif"/>
          <w:sz w:val="28"/>
          <w:szCs w:val="28"/>
        </w:rPr>
        <w:t>краевого бюджета</w:t>
      </w:r>
      <w:r>
        <w:rPr>
          <w:rFonts w:ascii="PT Astra Serif" w:hAnsi="PT Astra Serif"/>
          <w:sz w:val="28"/>
          <w:szCs w:val="28"/>
        </w:rPr>
        <w:t xml:space="preserve">. </w:t>
      </w:r>
    </w:p>
    <w:p w:rsidR="005C6CA6" w:rsidRDefault="005C6CA6"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Вчера на совместном заседании к</w:t>
      </w:r>
      <w:r w:rsidR="00C71CD0" w:rsidRPr="00C71CD0">
        <w:rPr>
          <w:rFonts w:ascii="PT Astra Serif" w:hAnsi="PT Astra Serif"/>
          <w:sz w:val="28"/>
          <w:szCs w:val="28"/>
        </w:rPr>
        <w:t xml:space="preserve">омитета и </w:t>
      </w:r>
      <w:r w:rsidR="005C6CA6">
        <w:rPr>
          <w:rFonts w:ascii="PT Astra Serif" w:hAnsi="PT Astra Serif"/>
          <w:sz w:val="28"/>
          <w:szCs w:val="28"/>
        </w:rPr>
        <w:t xml:space="preserve">Совета по развитию агропромышленного </w:t>
      </w:r>
      <w:r w:rsidR="00C71CD0" w:rsidRPr="00C71CD0">
        <w:rPr>
          <w:rFonts w:ascii="PT Astra Serif" w:hAnsi="PT Astra Serif"/>
          <w:sz w:val="28"/>
          <w:szCs w:val="28"/>
        </w:rPr>
        <w:t>комплекса</w:t>
      </w:r>
      <w:r w:rsidR="009C0F06">
        <w:rPr>
          <w:rFonts w:ascii="PT Astra Serif" w:hAnsi="PT Astra Serif"/>
          <w:sz w:val="28"/>
          <w:szCs w:val="28"/>
        </w:rPr>
        <w:t xml:space="preserve"> и</w:t>
      </w:r>
      <w:r w:rsidR="00C71CD0" w:rsidRPr="00C71CD0">
        <w:rPr>
          <w:rFonts w:ascii="PT Astra Serif" w:hAnsi="PT Astra Serif"/>
          <w:sz w:val="28"/>
          <w:szCs w:val="28"/>
        </w:rPr>
        <w:t xml:space="preserve"> сельских территорий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данный законопроект</w:t>
      </w:r>
      <w:r w:rsidR="009C0F06">
        <w:rPr>
          <w:rFonts w:ascii="PT Astra Serif" w:hAnsi="PT Astra Serif"/>
          <w:sz w:val="28"/>
          <w:szCs w:val="28"/>
        </w:rPr>
        <w:t>…</w:t>
      </w:r>
      <w:r w:rsidR="00C71CD0" w:rsidRPr="00C71CD0">
        <w:rPr>
          <w:rFonts w:ascii="PT Astra Serif" w:hAnsi="PT Astra Serif"/>
          <w:sz w:val="28"/>
          <w:szCs w:val="28"/>
        </w:rPr>
        <w:t xml:space="preserve"> был принят единогласно</w:t>
      </w:r>
      <w:r>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росим поддержать в двух чтениях</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Pr="003C625B"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A5284">
        <w:rPr>
          <w:rFonts w:ascii="PT Astra Serif" w:hAnsi="PT Astra Serif"/>
          <w:sz w:val="28"/>
          <w:szCs w:val="28"/>
        </w:rPr>
        <w:t>,</w:t>
      </w:r>
      <w:r w:rsidRPr="00C71CD0">
        <w:rPr>
          <w:rFonts w:ascii="PT Astra Serif" w:hAnsi="PT Astra Serif"/>
          <w:sz w:val="28"/>
          <w:szCs w:val="28"/>
        </w:rPr>
        <w:t xml:space="preserve"> Сергей Николаевич</w:t>
      </w:r>
      <w:r w:rsidR="000A5284">
        <w:rPr>
          <w:rFonts w:ascii="PT Astra Serif" w:hAnsi="PT Astra Serif"/>
          <w:sz w:val="28"/>
          <w:szCs w:val="28"/>
        </w:rPr>
        <w:t>.</w:t>
      </w:r>
      <w:r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5C6CA6" w:rsidRDefault="005C6CA6"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вопросы</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w:t>
      </w:r>
      <w:r w:rsidR="00C71CD0" w:rsidRPr="00C71CD0">
        <w:rPr>
          <w:rFonts w:ascii="PT Astra Serif" w:hAnsi="PT Astra Serif"/>
          <w:sz w:val="28"/>
          <w:szCs w:val="28"/>
        </w:rPr>
        <w:t xml:space="preserve"> поступило</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5C6CA6" w:rsidRDefault="005C6CA6" w:rsidP="00622322">
      <w:pPr>
        <w:spacing w:after="0" w:line="240" w:lineRule="auto"/>
        <w:ind w:firstLine="709"/>
        <w:jc w:val="both"/>
        <w:rPr>
          <w:rFonts w:ascii="PT Astra Serif" w:hAnsi="PT Astra Serif"/>
          <w:sz w:val="28"/>
          <w:szCs w:val="28"/>
        </w:rPr>
      </w:pP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Сергей Николаевич</w:t>
      </w:r>
      <w:r w:rsidR="000A5284">
        <w:rPr>
          <w:rFonts w:ascii="PT Astra Serif" w:hAnsi="PT Astra Serif"/>
          <w:sz w:val="28"/>
          <w:szCs w:val="28"/>
        </w:rPr>
        <w:t>, п</w:t>
      </w:r>
      <w:r w:rsidRPr="00C71CD0">
        <w:rPr>
          <w:rFonts w:ascii="PT Astra Serif" w:hAnsi="PT Astra Serif"/>
          <w:sz w:val="28"/>
          <w:szCs w:val="28"/>
        </w:rPr>
        <w:t>рисаживайтесь</w:t>
      </w:r>
      <w:r w:rsidR="000A5284">
        <w:rPr>
          <w:rFonts w:ascii="PT Astra Serif" w:hAnsi="PT Astra Serif"/>
          <w:sz w:val="28"/>
          <w:szCs w:val="28"/>
        </w:rPr>
        <w:t>.</w:t>
      </w:r>
      <w:r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Pr="008B1313"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8B1313">
        <w:rPr>
          <w:rFonts w:ascii="PT Astra Serif" w:eastAsia="Times New Roman" w:hAnsi="PT Astra Serif" w:cs="Times New Roman"/>
          <w:b/>
          <w:sz w:val="28"/>
          <w:szCs w:val="28"/>
          <w:lang w:eastAsia="ru-RU"/>
        </w:rPr>
        <w:t>Депутат Серов С.Н.</w:t>
      </w:r>
      <w:r w:rsidRPr="008B131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A5284">
        <w:rPr>
          <w:rFonts w:ascii="PT Astra Serif" w:hAnsi="PT Astra Serif"/>
          <w:sz w:val="28"/>
          <w:szCs w:val="28"/>
        </w:rPr>
        <w:t>.</w:t>
      </w:r>
      <w:r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Pr="003C625B"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5C6CA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A5284">
        <w:rPr>
          <w:rFonts w:ascii="PT Astra Serif" w:hAnsi="PT Astra Serif"/>
          <w:sz w:val="28"/>
          <w:szCs w:val="28"/>
        </w:rPr>
        <w:t>,</w:t>
      </w:r>
      <w:r w:rsidRPr="00C71CD0">
        <w:rPr>
          <w:rFonts w:ascii="PT Astra Serif" w:hAnsi="PT Astra Serif"/>
          <w:sz w:val="28"/>
          <w:szCs w:val="28"/>
        </w:rPr>
        <w:t xml:space="preserve"> рассматриваем законопроект в первом чтении</w:t>
      </w:r>
      <w:r w:rsidR="000A5284">
        <w:rPr>
          <w:rFonts w:ascii="PT Astra Serif" w:hAnsi="PT Astra Serif"/>
          <w:sz w:val="28"/>
          <w:szCs w:val="28"/>
        </w:rPr>
        <w:t>.</w:t>
      </w:r>
      <w:r w:rsidRPr="00C71CD0">
        <w:rPr>
          <w:rFonts w:ascii="PT Astra Serif" w:hAnsi="PT Astra Serif"/>
          <w:sz w:val="28"/>
          <w:szCs w:val="28"/>
        </w:rPr>
        <w:t xml:space="preserve"> </w:t>
      </w:r>
    </w:p>
    <w:p w:rsidR="005C6CA6" w:rsidRDefault="005C6CA6"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sidR="005C6CA6">
        <w:rPr>
          <w:rFonts w:ascii="PT Astra Serif" w:hAnsi="PT Astra Serif"/>
          <w:sz w:val="28"/>
          <w:szCs w:val="28"/>
        </w:rPr>
        <w:t>?</w:t>
      </w:r>
      <w:r>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сё ясно</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5C6CA6" w:rsidRDefault="005C6CA6"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 принятие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За – </w:t>
      </w:r>
      <w:r w:rsidR="009C0F06">
        <w:rPr>
          <w:rFonts w:ascii="PT Astra Serif" w:eastAsia="Times New Roman" w:hAnsi="PT Astra Serif" w:cs="Times New Roman"/>
          <w:sz w:val="28"/>
          <w:szCs w:val="28"/>
          <w:lang w:eastAsia="ru-RU"/>
        </w:rPr>
        <w:t>62</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Против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Воздержалось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Не голосовало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i/>
          <w:sz w:val="28"/>
          <w:szCs w:val="28"/>
          <w:lang w:eastAsia="ru-RU"/>
        </w:rPr>
      </w:pPr>
      <w:r w:rsidRPr="000A5284">
        <w:rPr>
          <w:rFonts w:ascii="PT Astra Serif" w:eastAsia="Times New Roman" w:hAnsi="PT Astra Serif" w:cs="Times New Roman"/>
          <w:i/>
          <w:sz w:val="28"/>
          <w:szCs w:val="28"/>
          <w:lang w:eastAsia="ru-RU"/>
        </w:rPr>
        <w:t xml:space="preserve">(Протокол № </w:t>
      </w:r>
      <w:r w:rsidR="009C0F06">
        <w:rPr>
          <w:rFonts w:ascii="PT Astra Serif" w:eastAsia="Times New Roman" w:hAnsi="PT Astra Serif" w:cs="Times New Roman"/>
          <w:i/>
          <w:sz w:val="28"/>
          <w:szCs w:val="28"/>
          <w:lang w:eastAsia="ru-RU"/>
        </w:rPr>
        <w:t>10</w:t>
      </w:r>
      <w:r w:rsidRPr="000A5284">
        <w:rPr>
          <w:rFonts w:ascii="PT Astra Serif" w:eastAsia="Times New Roman" w:hAnsi="PT Astra Serif" w:cs="Times New Roman"/>
          <w:i/>
          <w:sz w:val="28"/>
          <w:szCs w:val="28"/>
          <w:lang w:eastAsia="ru-RU"/>
        </w:rPr>
        <w:t>).</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Решение принято.</w:t>
      </w:r>
    </w:p>
    <w:p w:rsidR="000A5284" w:rsidRPr="000A5284" w:rsidRDefault="000A5284" w:rsidP="00622322">
      <w:pPr>
        <w:spacing w:after="0" w:line="240" w:lineRule="auto"/>
        <w:ind w:firstLine="709"/>
        <w:jc w:val="both"/>
        <w:rPr>
          <w:rFonts w:ascii="PT Astra Serif" w:eastAsia="Times New Roman" w:hAnsi="PT Astra Serif" w:cs="Times New Roman"/>
          <w:i/>
          <w:sz w:val="28"/>
          <w:szCs w:val="28"/>
          <w:lang w:eastAsia="ru-RU"/>
        </w:rPr>
      </w:pPr>
      <w:r w:rsidRPr="000A5284">
        <w:rPr>
          <w:rFonts w:ascii="PT Astra Serif" w:eastAsia="Times New Roman" w:hAnsi="PT Astra Serif" w:cs="Times New Roman"/>
          <w:i/>
          <w:sz w:val="28"/>
          <w:szCs w:val="28"/>
          <w:lang w:eastAsia="ru-RU"/>
        </w:rPr>
        <w:t xml:space="preserve">(Постановление от </w:t>
      </w:r>
      <w:r w:rsidR="009C0F06">
        <w:rPr>
          <w:rFonts w:ascii="PT Astra Serif" w:eastAsia="Times New Roman" w:hAnsi="PT Astra Serif" w:cs="Times New Roman"/>
          <w:i/>
          <w:sz w:val="28"/>
          <w:szCs w:val="28"/>
          <w:lang w:eastAsia="ru-RU"/>
        </w:rPr>
        <w:t>02.11.</w:t>
      </w:r>
      <w:r w:rsidRPr="000A5284">
        <w:rPr>
          <w:rFonts w:ascii="PT Astra Serif" w:eastAsia="Times New Roman" w:hAnsi="PT Astra Serif" w:cs="Times New Roman"/>
          <w:i/>
          <w:sz w:val="28"/>
          <w:szCs w:val="28"/>
          <w:lang w:eastAsia="ru-RU"/>
        </w:rPr>
        <w:t xml:space="preserve">2023 № </w:t>
      </w:r>
      <w:r w:rsidR="009C0F06">
        <w:rPr>
          <w:rFonts w:ascii="PT Astra Serif" w:eastAsia="Times New Roman" w:hAnsi="PT Astra Serif" w:cs="Times New Roman"/>
          <w:i/>
          <w:sz w:val="28"/>
          <w:szCs w:val="28"/>
          <w:lang w:eastAsia="ru-RU"/>
        </w:rPr>
        <w:t>281</w:t>
      </w:r>
      <w:r w:rsidRPr="000A5284">
        <w:rPr>
          <w:rFonts w:ascii="PT Astra Serif" w:eastAsia="Times New Roman" w:hAnsi="PT Astra Serif" w:cs="Times New Roman"/>
          <w:i/>
          <w:sz w:val="28"/>
          <w:szCs w:val="28"/>
          <w:lang w:eastAsia="ru-RU"/>
        </w:rPr>
        <w:t>).</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A5284">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5C6CA6" w:rsidRDefault="005C6CA6"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Сергей Николаевич предлагает рассмотреть законопроект сегодня в окончательной редакции</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C71CD0" w:rsidRDefault="000A528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это предложение на</w:t>
      </w:r>
      <w:r>
        <w:rPr>
          <w:rFonts w:ascii="PT Astra Serif" w:hAnsi="PT Astra Serif"/>
          <w:sz w:val="28"/>
          <w:szCs w:val="28"/>
        </w:rPr>
        <w:t xml:space="preserve"> </w:t>
      </w:r>
      <w:r w:rsidR="00C71CD0" w:rsidRPr="00C71CD0">
        <w:rPr>
          <w:rFonts w:ascii="PT Astra Serif" w:hAnsi="PT Astra Serif"/>
          <w:sz w:val="28"/>
          <w:szCs w:val="28"/>
        </w:rPr>
        <w:t>голосование</w:t>
      </w:r>
      <w:r>
        <w:rPr>
          <w:rFonts w:ascii="PT Astra Serif" w:hAnsi="PT Astra Serif"/>
          <w:sz w:val="28"/>
          <w:szCs w:val="28"/>
        </w:rPr>
        <w:t>.</w:t>
      </w:r>
    </w:p>
    <w:p w:rsidR="000A5284" w:rsidRDefault="000A5284" w:rsidP="00622322">
      <w:pPr>
        <w:spacing w:after="0" w:line="240" w:lineRule="auto"/>
        <w:ind w:firstLine="709"/>
        <w:jc w:val="both"/>
        <w:rPr>
          <w:rFonts w:ascii="PT Astra Serif" w:hAnsi="PT Astra Serif"/>
          <w:sz w:val="28"/>
          <w:szCs w:val="28"/>
        </w:rPr>
      </w:pPr>
    </w:p>
    <w:p w:rsidR="000A5284" w:rsidRPr="00C71CD0" w:rsidRDefault="000A5284" w:rsidP="00622322">
      <w:pPr>
        <w:spacing w:after="0" w:line="240" w:lineRule="auto"/>
        <w:ind w:firstLine="709"/>
        <w:jc w:val="both"/>
        <w:rPr>
          <w:rFonts w:ascii="PT Astra Serif" w:hAnsi="PT Astra Serif"/>
          <w:sz w:val="28"/>
          <w:szCs w:val="28"/>
        </w:rPr>
      </w:pP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За – </w:t>
      </w:r>
      <w:r w:rsidR="009C0F06">
        <w:rPr>
          <w:rFonts w:ascii="PT Astra Serif" w:eastAsia="Times New Roman" w:hAnsi="PT Astra Serif" w:cs="Times New Roman"/>
          <w:sz w:val="28"/>
          <w:szCs w:val="28"/>
          <w:lang w:eastAsia="ru-RU"/>
        </w:rPr>
        <w:t>62</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Против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Воздержалось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Не голосовало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i/>
          <w:sz w:val="28"/>
          <w:szCs w:val="28"/>
          <w:lang w:eastAsia="ru-RU"/>
        </w:rPr>
      </w:pPr>
      <w:r w:rsidRPr="000A5284">
        <w:rPr>
          <w:rFonts w:ascii="PT Astra Serif" w:eastAsia="Times New Roman" w:hAnsi="PT Astra Serif" w:cs="Times New Roman"/>
          <w:i/>
          <w:sz w:val="28"/>
          <w:szCs w:val="28"/>
          <w:lang w:eastAsia="ru-RU"/>
        </w:rPr>
        <w:t xml:space="preserve">(Протокол № </w:t>
      </w:r>
      <w:r w:rsidR="009C0F06">
        <w:rPr>
          <w:rFonts w:ascii="PT Astra Serif" w:eastAsia="Times New Roman" w:hAnsi="PT Astra Serif" w:cs="Times New Roman"/>
          <w:i/>
          <w:sz w:val="28"/>
          <w:szCs w:val="28"/>
          <w:lang w:eastAsia="ru-RU"/>
        </w:rPr>
        <w:t>11</w:t>
      </w:r>
      <w:r w:rsidRPr="000A5284">
        <w:rPr>
          <w:rFonts w:ascii="PT Astra Serif" w:eastAsia="Times New Roman" w:hAnsi="PT Astra Serif" w:cs="Times New Roman"/>
          <w:i/>
          <w:sz w:val="28"/>
          <w:szCs w:val="28"/>
          <w:lang w:eastAsia="ru-RU"/>
        </w:rPr>
        <w:t>).</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0A5284" w:rsidRPr="00C71CD0" w:rsidRDefault="000A5284" w:rsidP="00622322">
      <w:pPr>
        <w:spacing w:after="0" w:line="240" w:lineRule="auto"/>
        <w:ind w:firstLine="709"/>
        <w:jc w:val="both"/>
        <w:rPr>
          <w:rFonts w:ascii="PT Astra Serif" w:hAnsi="PT Astra Serif"/>
          <w:sz w:val="28"/>
          <w:szCs w:val="28"/>
        </w:rPr>
      </w:pP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A5284">
        <w:rPr>
          <w:rFonts w:ascii="PT Astra Serif" w:hAnsi="PT Astra Serif"/>
          <w:sz w:val="28"/>
          <w:szCs w:val="28"/>
        </w:rPr>
        <w:t>.</w:t>
      </w:r>
      <w:r w:rsidR="000A5284"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ко второму чтению замечания,</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0A52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Сергей Николаевич</w:t>
      </w:r>
      <w:r w:rsidR="000A5284">
        <w:rPr>
          <w:rFonts w:ascii="PT Astra Serif" w:hAnsi="PT Astra Serif"/>
          <w:sz w:val="28"/>
          <w:szCs w:val="28"/>
        </w:rPr>
        <w:t>.</w:t>
      </w:r>
      <w:r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Pr="008B1313"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8B1313">
        <w:rPr>
          <w:rFonts w:ascii="PT Astra Serif" w:eastAsia="Times New Roman" w:hAnsi="PT Astra Serif" w:cs="Times New Roman"/>
          <w:b/>
          <w:sz w:val="28"/>
          <w:szCs w:val="28"/>
          <w:lang w:eastAsia="ru-RU"/>
        </w:rPr>
        <w:t>Депутат Серов С.Н.</w:t>
      </w:r>
      <w:r w:rsidRPr="008B131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w:t>
      </w:r>
      <w:r w:rsidR="00C71CD0" w:rsidRPr="00C71CD0">
        <w:rPr>
          <w:rFonts w:ascii="PT Astra Serif" w:hAnsi="PT Astra Serif"/>
          <w:sz w:val="28"/>
          <w:szCs w:val="28"/>
        </w:rPr>
        <w:t xml:space="preserve"> поступило</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0A5284" w:rsidRDefault="000A5284" w:rsidP="00622322">
      <w:pPr>
        <w:spacing w:after="0" w:line="240" w:lineRule="auto"/>
        <w:ind w:firstLine="709"/>
        <w:jc w:val="both"/>
        <w:rPr>
          <w:rFonts w:ascii="PT Astra Serif" w:hAnsi="PT Astra Serif"/>
          <w:sz w:val="28"/>
          <w:szCs w:val="28"/>
        </w:rPr>
      </w:pPr>
    </w:p>
    <w:p w:rsidR="000A5284" w:rsidRPr="003C625B"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0A5284"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w:t>
      </w:r>
      <w:r w:rsidR="00C71CD0" w:rsidRPr="00C71CD0">
        <w:rPr>
          <w:rFonts w:ascii="PT Astra Serif" w:hAnsi="PT Astra Serif"/>
          <w:sz w:val="28"/>
          <w:szCs w:val="28"/>
        </w:rPr>
        <w:t xml:space="preserve"> поступило</w:t>
      </w:r>
      <w:r>
        <w:rPr>
          <w:rFonts w:ascii="PT Astra Serif" w:hAnsi="PT Astra Serif"/>
          <w:sz w:val="28"/>
          <w:szCs w:val="28"/>
        </w:rPr>
        <w:t>.</w:t>
      </w:r>
      <w:r w:rsidR="00C71CD0" w:rsidRPr="00C71CD0">
        <w:rPr>
          <w:rFonts w:ascii="PT Astra Serif" w:hAnsi="PT Astra Serif"/>
          <w:sz w:val="28"/>
          <w:szCs w:val="28"/>
        </w:rPr>
        <w:t xml:space="preserve"> </w:t>
      </w:r>
    </w:p>
    <w:p w:rsidR="000A5284" w:rsidRDefault="000A5284" w:rsidP="00622322">
      <w:pPr>
        <w:spacing w:after="0" w:line="240" w:lineRule="auto"/>
        <w:ind w:firstLine="709"/>
        <w:jc w:val="both"/>
        <w:rPr>
          <w:rFonts w:ascii="PT Astra Serif" w:hAnsi="PT Astra Serif"/>
          <w:sz w:val="28"/>
          <w:szCs w:val="28"/>
        </w:rPr>
      </w:pPr>
    </w:p>
    <w:p w:rsidR="008B3BDB" w:rsidRDefault="000A52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8B3BDB">
        <w:rPr>
          <w:rFonts w:ascii="PT Astra Serif" w:hAnsi="PT Astra Serif"/>
          <w:sz w:val="28"/>
          <w:szCs w:val="28"/>
        </w:rPr>
        <w:t xml:space="preserve"> замечаний,</w:t>
      </w:r>
      <w:r w:rsidR="00C71CD0" w:rsidRPr="00C71CD0">
        <w:rPr>
          <w:rFonts w:ascii="PT Astra Serif" w:hAnsi="PT Astra Serif"/>
          <w:sz w:val="28"/>
          <w:szCs w:val="28"/>
        </w:rPr>
        <w:t xml:space="preserve"> предложений ко второму чтению не поступило</w:t>
      </w:r>
      <w:r w:rsidR="008B3BDB">
        <w:rPr>
          <w:rFonts w:ascii="PT Astra Serif" w:hAnsi="PT Astra Serif"/>
          <w:sz w:val="28"/>
          <w:szCs w:val="28"/>
        </w:rPr>
        <w:t>.</w:t>
      </w:r>
      <w:r w:rsidR="00C71CD0"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5C6CA6" w:rsidRDefault="005C6CA6" w:rsidP="00622322">
      <w:pPr>
        <w:spacing w:after="0" w:line="240" w:lineRule="auto"/>
        <w:ind w:firstLine="709"/>
        <w:jc w:val="both"/>
        <w:rPr>
          <w:rFonts w:ascii="PT Astra Serif" w:hAnsi="PT Astra Serif"/>
          <w:sz w:val="28"/>
          <w:szCs w:val="28"/>
        </w:rPr>
      </w:pPr>
    </w:p>
    <w:p w:rsidR="008B3BDB" w:rsidRDefault="00CD328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Ставлю</w:t>
      </w:r>
      <w:r w:rsidR="00C71CD0" w:rsidRPr="00C71CD0">
        <w:rPr>
          <w:rFonts w:ascii="PT Astra Serif" w:hAnsi="PT Astra Serif"/>
          <w:sz w:val="28"/>
          <w:szCs w:val="28"/>
        </w:rPr>
        <w:t xml:space="preserve"> на голосование принятие во втором чтении</w:t>
      </w:r>
      <w:r w:rsidR="008B3BDB">
        <w:rPr>
          <w:rFonts w:ascii="PT Astra Serif" w:hAnsi="PT Astra Serif"/>
          <w:sz w:val="28"/>
          <w:szCs w:val="28"/>
        </w:rPr>
        <w:t>.</w:t>
      </w:r>
      <w:r w:rsidR="00C71CD0"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C71CD0" w:rsidRDefault="008B3BD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p>
    <w:p w:rsidR="008B3BDB" w:rsidRDefault="008B3BDB" w:rsidP="00622322">
      <w:pPr>
        <w:spacing w:after="0" w:line="240" w:lineRule="auto"/>
        <w:ind w:firstLine="709"/>
        <w:jc w:val="both"/>
        <w:rPr>
          <w:rFonts w:ascii="PT Astra Serif" w:hAnsi="PT Astra Serif"/>
          <w:sz w:val="28"/>
          <w:szCs w:val="28"/>
        </w:rPr>
      </w:pPr>
    </w:p>
    <w:p w:rsidR="008B3BDB" w:rsidRPr="00C71CD0" w:rsidRDefault="008B3BDB" w:rsidP="00622322">
      <w:pPr>
        <w:spacing w:after="0" w:line="240" w:lineRule="auto"/>
        <w:ind w:firstLine="709"/>
        <w:jc w:val="both"/>
        <w:rPr>
          <w:rFonts w:ascii="PT Astra Serif" w:hAnsi="PT Astra Serif"/>
          <w:sz w:val="28"/>
          <w:szCs w:val="28"/>
        </w:rPr>
      </w:pP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За – </w:t>
      </w:r>
      <w:r w:rsidR="009C0F06">
        <w:rPr>
          <w:rFonts w:ascii="PT Astra Serif" w:eastAsia="Times New Roman" w:hAnsi="PT Astra Serif" w:cs="Times New Roman"/>
          <w:sz w:val="28"/>
          <w:szCs w:val="28"/>
          <w:lang w:eastAsia="ru-RU"/>
        </w:rPr>
        <w:t>61</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Против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Воздержалось – </w:t>
      </w:r>
      <w:r w:rsidR="009C0F06">
        <w:rPr>
          <w:rFonts w:ascii="PT Astra Serif" w:eastAsia="Times New Roman" w:hAnsi="PT Astra Serif" w:cs="Times New Roman"/>
          <w:sz w:val="28"/>
          <w:szCs w:val="28"/>
          <w:lang w:eastAsia="ru-RU"/>
        </w:rPr>
        <w:t>1</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 xml:space="preserve">Не голосовало – </w:t>
      </w:r>
      <w:r w:rsidR="009C0F06">
        <w:rPr>
          <w:rFonts w:ascii="PT Astra Serif" w:eastAsia="Times New Roman" w:hAnsi="PT Astra Serif" w:cs="Times New Roman"/>
          <w:sz w:val="28"/>
          <w:szCs w:val="28"/>
          <w:lang w:eastAsia="ru-RU"/>
        </w:rPr>
        <w:t>0</w:t>
      </w:r>
    </w:p>
    <w:p w:rsidR="000A5284" w:rsidRPr="000A5284" w:rsidRDefault="000A5284" w:rsidP="00622322">
      <w:pPr>
        <w:spacing w:after="0" w:line="240" w:lineRule="auto"/>
        <w:ind w:firstLine="709"/>
        <w:jc w:val="both"/>
        <w:rPr>
          <w:rFonts w:ascii="PT Astra Serif" w:eastAsia="Times New Roman" w:hAnsi="PT Astra Serif" w:cs="Times New Roman"/>
          <w:i/>
          <w:sz w:val="28"/>
          <w:szCs w:val="28"/>
          <w:lang w:eastAsia="ru-RU"/>
        </w:rPr>
      </w:pPr>
      <w:r w:rsidRPr="000A5284">
        <w:rPr>
          <w:rFonts w:ascii="PT Astra Serif" w:eastAsia="Times New Roman" w:hAnsi="PT Astra Serif" w:cs="Times New Roman"/>
          <w:i/>
          <w:sz w:val="28"/>
          <w:szCs w:val="28"/>
          <w:lang w:eastAsia="ru-RU"/>
        </w:rPr>
        <w:t xml:space="preserve">(Протокол № </w:t>
      </w:r>
      <w:r w:rsidR="009C0F06">
        <w:rPr>
          <w:rFonts w:ascii="PT Astra Serif" w:eastAsia="Times New Roman" w:hAnsi="PT Astra Serif" w:cs="Times New Roman"/>
          <w:i/>
          <w:sz w:val="28"/>
          <w:szCs w:val="28"/>
          <w:lang w:eastAsia="ru-RU"/>
        </w:rPr>
        <w:t>12</w:t>
      </w:r>
      <w:r w:rsidRPr="000A5284">
        <w:rPr>
          <w:rFonts w:ascii="PT Astra Serif" w:eastAsia="Times New Roman" w:hAnsi="PT Astra Serif" w:cs="Times New Roman"/>
          <w:i/>
          <w:sz w:val="28"/>
          <w:szCs w:val="28"/>
          <w:lang w:eastAsia="ru-RU"/>
        </w:rPr>
        <w:t>).</w:t>
      </w:r>
    </w:p>
    <w:p w:rsidR="000A5284" w:rsidRPr="000A5284" w:rsidRDefault="000A5284" w:rsidP="00622322">
      <w:pPr>
        <w:spacing w:after="0" w:line="240" w:lineRule="auto"/>
        <w:ind w:firstLine="709"/>
        <w:jc w:val="both"/>
        <w:rPr>
          <w:rFonts w:ascii="PT Astra Serif" w:eastAsia="Times New Roman" w:hAnsi="PT Astra Serif" w:cs="Times New Roman"/>
          <w:sz w:val="28"/>
          <w:szCs w:val="28"/>
          <w:lang w:eastAsia="ru-RU"/>
        </w:rPr>
      </w:pPr>
      <w:r w:rsidRPr="000A5284">
        <w:rPr>
          <w:rFonts w:ascii="PT Astra Serif" w:eastAsia="Times New Roman" w:hAnsi="PT Astra Serif" w:cs="Times New Roman"/>
          <w:sz w:val="28"/>
          <w:szCs w:val="28"/>
          <w:lang w:eastAsia="ru-RU"/>
        </w:rPr>
        <w:t>Решение принято.</w:t>
      </w:r>
    </w:p>
    <w:p w:rsidR="000A5284" w:rsidRPr="000A5284" w:rsidRDefault="000A5284" w:rsidP="00622322">
      <w:pPr>
        <w:spacing w:after="0" w:line="240" w:lineRule="auto"/>
        <w:ind w:firstLine="709"/>
        <w:jc w:val="both"/>
        <w:rPr>
          <w:rFonts w:ascii="PT Astra Serif" w:eastAsia="Times New Roman" w:hAnsi="PT Astra Serif" w:cs="Times New Roman"/>
          <w:i/>
          <w:sz w:val="28"/>
          <w:szCs w:val="28"/>
          <w:lang w:eastAsia="ru-RU"/>
        </w:rPr>
      </w:pPr>
      <w:r w:rsidRPr="000A5284">
        <w:rPr>
          <w:rFonts w:ascii="PT Astra Serif" w:eastAsia="Times New Roman" w:hAnsi="PT Astra Serif" w:cs="Times New Roman"/>
          <w:i/>
          <w:sz w:val="28"/>
          <w:szCs w:val="28"/>
          <w:lang w:eastAsia="ru-RU"/>
        </w:rPr>
        <w:t xml:space="preserve">(Постановление от </w:t>
      </w:r>
      <w:r w:rsidR="009C0F06">
        <w:rPr>
          <w:rFonts w:ascii="PT Astra Serif" w:eastAsia="Times New Roman" w:hAnsi="PT Astra Serif" w:cs="Times New Roman"/>
          <w:i/>
          <w:sz w:val="28"/>
          <w:szCs w:val="28"/>
          <w:lang w:eastAsia="ru-RU"/>
        </w:rPr>
        <w:t>02.11.</w:t>
      </w:r>
      <w:r w:rsidRPr="000A5284">
        <w:rPr>
          <w:rFonts w:ascii="PT Astra Serif" w:eastAsia="Times New Roman" w:hAnsi="PT Astra Serif" w:cs="Times New Roman"/>
          <w:i/>
          <w:sz w:val="28"/>
          <w:szCs w:val="28"/>
          <w:lang w:eastAsia="ru-RU"/>
        </w:rPr>
        <w:t xml:space="preserve">2023 № </w:t>
      </w:r>
      <w:r w:rsidR="009C0F06">
        <w:rPr>
          <w:rFonts w:ascii="PT Astra Serif" w:eastAsia="Times New Roman" w:hAnsi="PT Astra Serif" w:cs="Times New Roman"/>
          <w:i/>
          <w:sz w:val="28"/>
          <w:szCs w:val="28"/>
          <w:lang w:eastAsia="ru-RU"/>
        </w:rPr>
        <w:t>282</w:t>
      </w:r>
      <w:r w:rsidRPr="000A5284">
        <w:rPr>
          <w:rFonts w:ascii="PT Astra Serif" w:eastAsia="Times New Roman" w:hAnsi="PT Astra Serif" w:cs="Times New Roman"/>
          <w:i/>
          <w:sz w:val="28"/>
          <w:szCs w:val="28"/>
          <w:lang w:eastAsia="ru-RU"/>
        </w:rPr>
        <w:t>).</w:t>
      </w:r>
    </w:p>
    <w:p w:rsidR="00C71CD0" w:rsidRDefault="00C71CD0" w:rsidP="00622322">
      <w:pPr>
        <w:spacing w:after="0" w:line="240" w:lineRule="auto"/>
        <w:ind w:firstLine="709"/>
        <w:jc w:val="both"/>
        <w:rPr>
          <w:rFonts w:ascii="PT Astra Serif" w:hAnsi="PT Astra Serif"/>
          <w:sz w:val="28"/>
          <w:szCs w:val="28"/>
        </w:rPr>
      </w:pPr>
    </w:p>
    <w:p w:rsidR="008B3BDB" w:rsidRPr="00C71CD0" w:rsidRDefault="008B3BDB" w:rsidP="00622322">
      <w:pPr>
        <w:spacing w:after="0" w:line="240" w:lineRule="auto"/>
        <w:ind w:firstLine="709"/>
        <w:jc w:val="both"/>
        <w:rPr>
          <w:rFonts w:ascii="PT Astra Serif" w:hAnsi="PT Astra Serif"/>
          <w:sz w:val="28"/>
          <w:szCs w:val="28"/>
        </w:rPr>
      </w:pPr>
    </w:p>
    <w:p w:rsidR="008B3BD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8B3BDB">
        <w:rPr>
          <w:rFonts w:ascii="PT Astra Serif" w:hAnsi="PT Astra Serif"/>
          <w:sz w:val="28"/>
          <w:szCs w:val="28"/>
        </w:rPr>
        <w:t>.</w:t>
      </w:r>
      <w:r w:rsidR="008B3BDB"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p>
    <w:p w:rsidR="008B3BD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8B3BDB">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 вопрос </w:t>
      </w:r>
      <w:r w:rsidR="00F07257">
        <w:rPr>
          <w:rFonts w:ascii="PT Astra Serif" w:hAnsi="PT Astra Serif"/>
          <w:sz w:val="28"/>
          <w:szCs w:val="28"/>
        </w:rPr>
        <w:t xml:space="preserve">            </w:t>
      </w:r>
      <w:proofErr w:type="gramStart"/>
      <w:r w:rsidR="00F07257">
        <w:rPr>
          <w:rFonts w:ascii="PT Astra Serif" w:hAnsi="PT Astra Serif"/>
          <w:sz w:val="28"/>
          <w:szCs w:val="28"/>
        </w:rPr>
        <w:t xml:space="preserve">   </w:t>
      </w:r>
      <w:r w:rsidR="008B3BDB">
        <w:rPr>
          <w:rFonts w:ascii="PT Astra Serif" w:hAnsi="PT Astra Serif"/>
          <w:sz w:val="28"/>
          <w:szCs w:val="28"/>
        </w:rPr>
        <w:t>«</w:t>
      </w:r>
      <w:proofErr w:type="gramEnd"/>
      <w:r w:rsidR="008B3BDB" w:rsidRPr="008B3BDB">
        <w:rPr>
          <w:rFonts w:ascii="PT Astra Serif" w:hAnsi="PT Astra Serif"/>
          <w:sz w:val="28"/>
          <w:szCs w:val="28"/>
        </w:rPr>
        <w:t>О проекте закона Алтайского края «О краевом бюджете на 2024 год и на плановый период 2025 и 2026 годов».</w:t>
      </w:r>
    </w:p>
    <w:p w:rsidR="008B3BDB" w:rsidRDefault="008B3BD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 xml:space="preserve">казанный проект закона рассматривается в первом </w:t>
      </w:r>
      <w:r w:rsidRPr="00C71CD0">
        <w:rPr>
          <w:rFonts w:ascii="PT Astra Serif" w:hAnsi="PT Astra Serif"/>
          <w:sz w:val="28"/>
          <w:szCs w:val="28"/>
        </w:rPr>
        <w:t>чтении</w:t>
      </w:r>
      <w:r>
        <w:rPr>
          <w:rFonts w:ascii="PT Astra Serif" w:hAnsi="PT Astra Serif"/>
          <w:sz w:val="28"/>
          <w:szCs w:val="28"/>
        </w:rPr>
        <w:t>.</w:t>
      </w:r>
      <w:r w:rsidR="00C71CD0"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w:t>
      </w:r>
      <w:r w:rsidR="00C71CD0" w:rsidRPr="00C71CD0">
        <w:rPr>
          <w:rFonts w:ascii="PT Astra Serif" w:hAnsi="PT Astra Serif"/>
          <w:sz w:val="28"/>
          <w:szCs w:val="28"/>
        </w:rPr>
        <w:t xml:space="preserve">предоставляется </w:t>
      </w:r>
      <w:r w:rsidR="005C6CA6">
        <w:rPr>
          <w:rFonts w:ascii="PT Astra Serif" w:hAnsi="PT Astra Serif"/>
          <w:sz w:val="28"/>
          <w:szCs w:val="28"/>
        </w:rPr>
        <w:t>Анатолию</w:t>
      </w:r>
      <w:r w:rsidR="005C6CA6" w:rsidRPr="00C71CD0">
        <w:rPr>
          <w:rFonts w:ascii="PT Astra Serif" w:hAnsi="PT Astra Serif"/>
          <w:sz w:val="28"/>
          <w:szCs w:val="28"/>
        </w:rPr>
        <w:t xml:space="preserve"> Анатольевич</w:t>
      </w:r>
      <w:r w:rsidR="005C6CA6">
        <w:rPr>
          <w:rFonts w:ascii="PT Astra Serif" w:hAnsi="PT Astra Serif"/>
          <w:sz w:val="28"/>
          <w:szCs w:val="28"/>
        </w:rPr>
        <w:t>у</w:t>
      </w:r>
      <w:r w:rsidR="005C6CA6" w:rsidRPr="00C71CD0">
        <w:rPr>
          <w:rFonts w:ascii="PT Astra Serif" w:hAnsi="PT Astra Serif"/>
          <w:sz w:val="28"/>
          <w:szCs w:val="28"/>
        </w:rPr>
        <w:t xml:space="preserve"> </w:t>
      </w:r>
      <w:r w:rsidR="005C6CA6">
        <w:rPr>
          <w:rFonts w:ascii="PT Astra Serif" w:hAnsi="PT Astra Serif"/>
          <w:sz w:val="28"/>
          <w:szCs w:val="28"/>
        </w:rPr>
        <w:t xml:space="preserve">Нагорнову, временно </w:t>
      </w:r>
      <w:r w:rsidR="00C71CD0" w:rsidRPr="00C71CD0">
        <w:rPr>
          <w:rFonts w:ascii="PT Astra Serif" w:hAnsi="PT Astra Serif"/>
          <w:sz w:val="28"/>
          <w:szCs w:val="28"/>
        </w:rPr>
        <w:t>исполн</w:t>
      </w:r>
      <w:r>
        <w:rPr>
          <w:rFonts w:ascii="PT Astra Serif" w:hAnsi="PT Astra Serif"/>
          <w:sz w:val="28"/>
          <w:szCs w:val="28"/>
        </w:rPr>
        <w:t>яющему обязанности заместителя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министра экономического развития </w:t>
      </w:r>
      <w:r w:rsidR="00C71CD0">
        <w:rPr>
          <w:rFonts w:ascii="PT Astra Serif" w:hAnsi="PT Astra Serif"/>
          <w:sz w:val="28"/>
          <w:szCs w:val="28"/>
        </w:rPr>
        <w:t>Алтайского</w:t>
      </w:r>
      <w:r>
        <w:rPr>
          <w:rFonts w:ascii="PT Astra Serif" w:hAnsi="PT Astra Serif"/>
          <w:sz w:val="28"/>
          <w:szCs w:val="28"/>
        </w:rPr>
        <w:t xml:space="preserve"> края</w:t>
      </w:r>
      <w:r w:rsidR="009C0F06">
        <w:rPr>
          <w:rFonts w:ascii="PT Astra Serif" w:hAnsi="PT Astra Serif"/>
          <w:sz w:val="28"/>
          <w:szCs w:val="28"/>
        </w:rPr>
        <w:t>.</w:t>
      </w:r>
      <w:r>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8B3BDB" w:rsidRDefault="005C6CA6"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Анатолий Анатольевич, </w:t>
      </w:r>
      <w:r w:rsidR="00C71CD0"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r w:rsidRPr="008B3BDB">
        <w:rPr>
          <w:rFonts w:ascii="PT Astra Serif" w:hAnsi="PT Astra Serif"/>
          <w:b/>
          <w:sz w:val="28"/>
          <w:szCs w:val="28"/>
        </w:rPr>
        <w:t>Нагорнов А.А.,</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экономического развития </w:t>
      </w:r>
      <w:r>
        <w:rPr>
          <w:rFonts w:ascii="PT Astra Serif" w:hAnsi="PT Astra Serif"/>
          <w:sz w:val="28"/>
          <w:szCs w:val="28"/>
        </w:rPr>
        <w:t>Алтайского края.</w:t>
      </w:r>
    </w:p>
    <w:p w:rsidR="008B3BDB" w:rsidRDefault="00C71CD0" w:rsidP="004A7856">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8B3BDB">
        <w:rPr>
          <w:rFonts w:ascii="PT Astra Serif" w:hAnsi="PT Astra Serif"/>
          <w:sz w:val="28"/>
          <w:szCs w:val="28"/>
        </w:rPr>
        <w:t>! У</w:t>
      </w:r>
      <w:r w:rsidRPr="00C71CD0">
        <w:rPr>
          <w:rFonts w:ascii="PT Astra Serif" w:hAnsi="PT Astra Serif"/>
          <w:sz w:val="28"/>
          <w:szCs w:val="28"/>
        </w:rPr>
        <w:t>важаемый Александр Алексеевич</w:t>
      </w:r>
      <w:r w:rsidR="004A7856">
        <w:rPr>
          <w:rFonts w:ascii="PT Astra Serif" w:hAnsi="PT Astra Serif"/>
          <w:sz w:val="28"/>
          <w:szCs w:val="28"/>
        </w:rPr>
        <w:t>!</w:t>
      </w:r>
      <w:r w:rsidRPr="00C71CD0">
        <w:rPr>
          <w:rFonts w:ascii="PT Astra Serif" w:hAnsi="PT Astra Serif"/>
          <w:sz w:val="28"/>
          <w:szCs w:val="28"/>
        </w:rPr>
        <w:t xml:space="preserve"> Уважаемые депутаты</w:t>
      </w:r>
      <w:r w:rsidR="008B3BDB">
        <w:rPr>
          <w:rFonts w:ascii="PT Astra Serif" w:hAnsi="PT Astra Serif"/>
          <w:sz w:val="28"/>
          <w:szCs w:val="28"/>
        </w:rPr>
        <w:t>,</w:t>
      </w:r>
      <w:r w:rsidRPr="00C71CD0">
        <w:rPr>
          <w:rFonts w:ascii="PT Astra Serif" w:hAnsi="PT Astra Serif"/>
          <w:sz w:val="28"/>
          <w:szCs w:val="28"/>
        </w:rPr>
        <w:t xml:space="preserve"> приглашённые</w:t>
      </w:r>
      <w:r w:rsidR="008B3BDB">
        <w:rPr>
          <w:rFonts w:ascii="PT Astra Serif" w:hAnsi="PT Astra Serif"/>
          <w:sz w:val="28"/>
          <w:szCs w:val="28"/>
        </w:rPr>
        <w:t>!</w:t>
      </w:r>
      <w:r w:rsidRPr="00C71CD0">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8B3BDB" w:rsidRDefault="008B3BDB" w:rsidP="00622322">
      <w:pPr>
        <w:spacing w:after="0" w:line="240" w:lineRule="auto"/>
        <w:ind w:firstLine="709"/>
        <w:jc w:val="both"/>
        <w:rPr>
          <w:rFonts w:ascii="PT Astra Serif" w:hAnsi="PT Astra Serif"/>
          <w:sz w:val="28"/>
          <w:szCs w:val="28"/>
        </w:rPr>
      </w:pPr>
      <w:r>
        <w:rPr>
          <w:rFonts w:ascii="PT Astra Serif" w:hAnsi="PT Astra Serif"/>
          <w:sz w:val="28"/>
          <w:szCs w:val="28"/>
        </w:rPr>
        <w:t>Вашему</w:t>
      </w:r>
      <w:r w:rsidR="00C71CD0" w:rsidRPr="00C71CD0">
        <w:rPr>
          <w:rFonts w:ascii="PT Astra Serif" w:hAnsi="PT Astra Serif"/>
          <w:sz w:val="28"/>
          <w:szCs w:val="28"/>
        </w:rPr>
        <w:t xml:space="preserve"> вниманию предлагается одобренный</w:t>
      </w:r>
      <w:r>
        <w:rPr>
          <w:rFonts w:ascii="PT Astra Serif" w:hAnsi="PT Astra Serif"/>
          <w:sz w:val="28"/>
          <w:szCs w:val="28"/>
        </w:rPr>
        <w:t>… рассмотренный и одобренный на заседании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прогноз социальн</w:t>
      </w:r>
      <w:r>
        <w:rPr>
          <w:rFonts w:ascii="PT Astra Serif" w:hAnsi="PT Astra Serif"/>
          <w:sz w:val="28"/>
          <w:szCs w:val="28"/>
        </w:rPr>
        <w:t xml:space="preserve">о-экономического развития на </w:t>
      </w:r>
      <w:r w:rsidRPr="009C0F06">
        <w:rPr>
          <w:rFonts w:ascii="PT Astra Serif" w:hAnsi="PT Astra Serif"/>
          <w:sz w:val="28"/>
          <w:szCs w:val="28"/>
        </w:rPr>
        <w:t>202</w:t>
      </w:r>
      <w:r w:rsidR="00C71CD0" w:rsidRPr="009C0F06">
        <w:rPr>
          <w:rFonts w:ascii="PT Astra Serif" w:hAnsi="PT Astra Serif"/>
          <w:sz w:val="28"/>
          <w:szCs w:val="28"/>
        </w:rPr>
        <w:t>4 го</w:t>
      </w:r>
      <w:r w:rsidRPr="009C0F06">
        <w:rPr>
          <w:rFonts w:ascii="PT Astra Serif" w:hAnsi="PT Astra Serif"/>
          <w:sz w:val="28"/>
          <w:szCs w:val="28"/>
        </w:rPr>
        <w:t>д и на период 202</w:t>
      </w:r>
      <w:r w:rsidR="00C71CD0" w:rsidRPr="009C0F06">
        <w:rPr>
          <w:rFonts w:ascii="PT Astra Serif" w:hAnsi="PT Astra Serif"/>
          <w:sz w:val="28"/>
          <w:szCs w:val="28"/>
        </w:rPr>
        <w:t>5</w:t>
      </w:r>
      <w:r w:rsidRPr="009C0F06">
        <w:rPr>
          <w:rFonts w:ascii="PT Astra Serif" w:hAnsi="PT Astra Serif"/>
          <w:sz w:val="28"/>
          <w:szCs w:val="28"/>
        </w:rPr>
        <w:t xml:space="preserve"> </w:t>
      </w:r>
      <w:r w:rsidR="00C71CD0" w:rsidRPr="009C0F06">
        <w:rPr>
          <w:rFonts w:ascii="PT Astra Serif" w:hAnsi="PT Astra Serif"/>
          <w:sz w:val="28"/>
          <w:szCs w:val="28"/>
        </w:rPr>
        <w:t>-</w:t>
      </w:r>
      <w:r w:rsidR="005C6CA6" w:rsidRPr="009C0F06">
        <w:rPr>
          <w:rFonts w:ascii="PT Astra Serif" w:hAnsi="PT Astra Serif"/>
          <w:sz w:val="28"/>
          <w:szCs w:val="28"/>
        </w:rPr>
        <w:t xml:space="preserve"> 202</w:t>
      </w:r>
      <w:r w:rsidR="00C71CD0" w:rsidRPr="009C0F06">
        <w:rPr>
          <w:rFonts w:ascii="PT Astra Serif" w:hAnsi="PT Astra Serif"/>
          <w:sz w:val="28"/>
          <w:szCs w:val="28"/>
        </w:rPr>
        <w:t xml:space="preserve">6 </w:t>
      </w:r>
      <w:r w:rsidR="00C71CD0" w:rsidRPr="00C71CD0">
        <w:rPr>
          <w:rFonts w:ascii="PT Astra Serif" w:hAnsi="PT Astra Serif"/>
          <w:sz w:val="28"/>
          <w:szCs w:val="28"/>
        </w:rPr>
        <w:t>годов</w:t>
      </w:r>
      <w:r>
        <w:rPr>
          <w:rFonts w:ascii="PT Astra Serif" w:hAnsi="PT Astra Serif"/>
          <w:sz w:val="28"/>
          <w:szCs w:val="28"/>
        </w:rPr>
        <w:t>. О</w:t>
      </w:r>
      <w:r w:rsidR="00C71CD0" w:rsidRPr="00C71CD0">
        <w:rPr>
          <w:rFonts w:ascii="PT Astra Serif" w:hAnsi="PT Astra Serif"/>
          <w:sz w:val="28"/>
          <w:szCs w:val="28"/>
        </w:rPr>
        <w:t xml:space="preserve">н подготовлен в соответствии с утвержденными методиками совместно с исполнительными органами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8B3BDB" w:rsidRDefault="008B3BDB" w:rsidP="00622322">
      <w:pPr>
        <w:spacing w:after="0" w:line="240" w:lineRule="auto"/>
        <w:ind w:firstLine="709"/>
        <w:jc w:val="both"/>
        <w:rPr>
          <w:rFonts w:ascii="PT Astra Serif" w:hAnsi="PT Astra Serif"/>
          <w:sz w:val="28"/>
          <w:szCs w:val="28"/>
        </w:rPr>
      </w:pPr>
    </w:p>
    <w:p w:rsidR="005F1A42" w:rsidRDefault="008B3BDB"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азработка прогноза осуществлялась в двух вариантах</w:t>
      </w:r>
      <w:r>
        <w:rPr>
          <w:rFonts w:ascii="PT Astra Serif" w:hAnsi="PT Astra Serif"/>
          <w:sz w:val="28"/>
          <w:szCs w:val="28"/>
        </w:rPr>
        <w:t>:</w:t>
      </w:r>
      <w:r w:rsidR="00C71CD0" w:rsidRPr="00C71CD0">
        <w:rPr>
          <w:rFonts w:ascii="PT Astra Serif" w:hAnsi="PT Astra Serif"/>
          <w:sz w:val="28"/>
          <w:szCs w:val="28"/>
        </w:rPr>
        <w:t xml:space="preserve"> консервативном и базовом</w:t>
      </w:r>
      <w:r w:rsidR="009C0F06">
        <w:rPr>
          <w:rFonts w:ascii="PT Astra Serif" w:hAnsi="PT Astra Serif"/>
          <w:sz w:val="28"/>
          <w:szCs w:val="28"/>
        </w:rPr>
        <w:t>, н</w:t>
      </w:r>
      <w:r w:rsidR="00C71CD0" w:rsidRPr="00C71CD0">
        <w:rPr>
          <w:rFonts w:ascii="PT Astra Serif" w:hAnsi="PT Astra Serif"/>
          <w:sz w:val="28"/>
          <w:szCs w:val="28"/>
        </w:rPr>
        <w:t>а основе прогноз</w:t>
      </w:r>
      <w:r>
        <w:rPr>
          <w:rFonts w:ascii="PT Astra Serif" w:hAnsi="PT Astra Serif"/>
          <w:sz w:val="28"/>
          <w:szCs w:val="28"/>
        </w:rPr>
        <w:t>а</w:t>
      </w:r>
      <w:r w:rsidR="00C71CD0" w:rsidRPr="00C71CD0">
        <w:rPr>
          <w:rFonts w:ascii="PT Astra Serif" w:hAnsi="PT Astra Serif"/>
          <w:sz w:val="28"/>
          <w:szCs w:val="28"/>
        </w:rPr>
        <w:t xml:space="preserve"> социально-экономического развития </w:t>
      </w:r>
      <w:r w:rsidR="00C71CD0">
        <w:rPr>
          <w:rFonts w:ascii="PT Astra Serif" w:hAnsi="PT Astra Serif"/>
          <w:sz w:val="28"/>
          <w:szCs w:val="28"/>
        </w:rPr>
        <w:t>Алтайского</w:t>
      </w:r>
      <w:r>
        <w:rPr>
          <w:rFonts w:ascii="PT Astra Serif" w:hAnsi="PT Astra Serif"/>
          <w:sz w:val="28"/>
          <w:szCs w:val="28"/>
        </w:rPr>
        <w:t xml:space="preserve"> края на среднесрочную, п</w:t>
      </w:r>
      <w:r w:rsidR="00C71CD0" w:rsidRPr="00C71CD0">
        <w:rPr>
          <w:rFonts w:ascii="PT Astra Serif" w:hAnsi="PT Astra Serif"/>
          <w:sz w:val="28"/>
          <w:szCs w:val="28"/>
        </w:rPr>
        <w:t>рошу прощения</w:t>
      </w:r>
      <w:r>
        <w:rPr>
          <w:rFonts w:ascii="PT Astra Serif" w:hAnsi="PT Astra Serif"/>
          <w:sz w:val="28"/>
          <w:szCs w:val="28"/>
        </w:rPr>
        <w:t>,</w:t>
      </w:r>
      <w:r w:rsidR="00C71CD0" w:rsidRPr="00C71CD0">
        <w:rPr>
          <w:rFonts w:ascii="PT Astra Serif" w:hAnsi="PT Astra Serif"/>
          <w:sz w:val="28"/>
          <w:szCs w:val="28"/>
        </w:rPr>
        <w:t xml:space="preserve"> Российской Федерации на среднесрочный период</w:t>
      </w:r>
      <w:r w:rsidR="005F1A42">
        <w:rPr>
          <w:rFonts w:ascii="PT Astra Serif" w:hAnsi="PT Astra Serif"/>
          <w:sz w:val="28"/>
          <w:szCs w:val="28"/>
        </w:rPr>
        <w:t>,</w:t>
      </w:r>
      <w:r w:rsidR="00C71CD0" w:rsidRPr="00C71CD0">
        <w:rPr>
          <w:rFonts w:ascii="PT Astra Serif" w:hAnsi="PT Astra Serif"/>
          <w:sz w:val="28"/>
          <w:szCs w:val="28"/>
        </w:rPr>
        <w:t xml:space="preserve"> стратегии социально-экономического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sidR="005F1A42">
        <w:rPr>
          <w:rFonts w:ascii="PT Astra Serif" w:hAnsi="PT Astra Serif"/>
          <w:sz w:val="28"/>
          <w:szCs w:val="28"/>
        </w:rPr>
        <w:t xml:space="preserve">до 2035 года </w:t>
      </w:r>
      <w:r w:rsidR="00C71CD0" w:rsidRPr="00C71CD0">
        <w:rPr>
          <w:rFonts w:ascii="PT Astra Serif" w:hAnsi="PT Astra Serif"/>
          <w:sz w:val="28"/>
          <w:szCs w:val="28"/>
        </w:rPr>
        <w:t xml:space="preserve">и итогов социально-экономического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за 8 месяцев</w:t>
      </w:r>
      <w:r w:rsidR="009C0F06">
        <w:rPr>
          <w:rFonts w:ascii="PT Astra Serif" w:hAnsi="PT Astra Serif"/>
          <w:sz w:val="28"/>
          <w:szCs w:val="28"/>
        </w:rPr>
        <w:t>. В б</w:t>
      </w:r>
      <w:r w:rsidR="00C71CD0" w:rsidRPr="00C71CD0">
        <w:rPr>
          <w:rFonts w:ascii="PT Astra Serif" w:hAnsi="PT Astra Serif"/>
          <w:sz w:val="28"/>
          <w:szCs w:val="28"/>
        </w:rPr>
        <w:t>азовый вариант</w:t>
      </w:r>
      <w:r>
        <w:rPr>
          <w:rFonts w:ascii="PT Astra Serif" w:hAnsi="PT Astra Serif"/>
          <w:sz w:val="28"/>
          <w:szCs w:val="28"/>
        </w:rPr>
        <w:t>,</w:t>
      </w:r>
      <w:r w:rsidR="00C71CD0" w:rsidRPr="00C71CD0">
        <w:rPr>
          <w:rFonts w:ascii="PT Astra Serif" w:hAnsi="PT Astra Serif"/>
          <w:sz w:val="28"/>
          <w:szCs w:val="28"/>
        </w:rPr>
        <w:t xml:space="preserve"> который Министерство экономического развития Российской Федерации</w:t>
      </w:r>
      <w:r w:rsidR="005F1A42">
        <w:rPr>
          <w:rFonts w:ascii="PT Astra Serif" w:hAnsi="PT Astra Serif"/>
          <w:sz w:val="28"/>
          <w:szCs w:val="28"/>
        </w:rPr>
        <w:t>…</w:t>
      </w:r>
      <w:r w:rsidR="009C0F06">
        <w:rPr>
          <w:rFonts w:ascii="PT Astra Serif" w:hAnsi="PT Astra Serif"/>
          <w:sz w:val="28"/>
          <w:szCs w:val="28"/>
        </w:rPr>
        <w:t xml:space="preserve"> который</w:t>
      </w:r>
      <w:r w:rsidR="00C71CD0" w:rsidRPr="00C71CD0">
        <w:rPr>
          <w:rFonts w:ascii="PT Astra Serif" w:hAnsi="PT Astra Serif"/>
          <w:sz w:val="28"/>
          <w:szCs w:val="28"/>
        </w:rPr>
        <w:t xml:space="preserve"> рекомендовано использовать </w:t>
      </w:r>
      <w:r w:rsidR="005F1A42">
        <w:rPr>
          <w:rFonts w:ascii="PT Astra Serif" w:hAnsi="PT Astra Serif"/>
          <w:sz w:val="28"/>
          <w:szCs w:val="28"/>
        </w:rPr>
        <w:t xml:space="preserve">в качестве основы для бюджетных проектировок, заложена эффективная реализация мер экономической </w:t>
      </w:r>
      <w:r w:rsidR="00C71CD0" w:rsidRPr="00C71CD0">
        <w:rPr>
          <w:rFonts w:ascii="PT Astra Serif" w:hAnsi="PT Astra Serif"/>
          <w:sz w:val="28"/>
          <w:szCs w:val="28"/>
        </w:rPr>
        <w:t>политики</w:t>
      </w:r>
      <w:r w:rsidR="005F1A42">
        <w:rPr>
          <w:rFonts w:ascii="PT Astra Serif" w:hAnsi="PT Astra Serif"/>
          <w:sz w:val="28"/>
          <w:szCs w:val="28"/>
        </w:rPr>
        <w:t>,</w:t>
      </w:r>
      <w:r w:rsidR="00C71CD0" w:rsidRPr="00C71CD0">
        <w:rPr>
          <w:rFonts w:ascii="PT Astra Serif" w:hAnsi="PT Astra Serif"/>
          <w:sz w:val="28"/>
          <w:szCs w:val="28"/>
        </w:rPr>
        <w:t xml:space="preserve"> направленных на со</w:t>
      </w:r>
      <w:r w:rsidR="009C0F06">
        <w:rPr>
          <w:rFonts w:ascii="PT Astra Serif" w:hAnsi="PT Astra Serif"/>
          <w:sz w:val="28"/>
          <w:szCs w:val="28"/>
        </w:rPr>
        <w:t>действие структурной перестройке</w:t>
      </w:r>
      <w:r w:rsidR="00222D9A">
        <w:rPr>
          <w:rFonts w:ascii="PT Astra Serif" w:hAnsi="PT Astra Serif"/>
          <w:sz w:val="28"/>
          <w:szCs w:val="28"/>
        </w:rPr>
        <w:t>,</w:t>
      </w:r>
      <w:r w:rsidR="00C71CD0" w:rsidRPr="00C71CD0">
        <w:rPr>
          <w:rFonts w:ascii="PT Astra Serif" w:hAnsi="PT Astra Serif"/>
          <w:sz w:val="28"/>
          <w:szCs w:val="28"/>
        </w:rPr>
        <w:t xml:space="preserve"> на решение шести приоритетных задач</w:t>
      </w:r>
      <w:r>
        <w:rPr>
          <w:rFonts w:ascii="PT Astra Serif" w:hAnsi="PT Astra Serif"/>
          <w:sz w:val="28"/>
          <w:szCs w:val="28"/>
        </w:rPr>
        <w:t>,</w:t>
      </w:r>
      <w:r w:rsidR="00C71CD0" w:rsidRPr="00C71CD0">
        <w:rPr>
          <w:rFonts w:ascii="PT Astra Serif" w:hAnsi="PT Astra Serif"/>
          <w:sz w:val="28"/>
          <w:szCs w:val="28"/>
        </w:rPr>
        <w:t xml:space="preserve"> поставленных Президентом Российской Федерации Владимиром Владимировичем Путиным</w:t>
      </w:r>
      <w:r>
        <w:rPr>
          <w:rFonts w:ascii="PT Astra Serif" w:hAnsi="PT Astra Serif"/>
          <w:sz w:val="28"/>
          <w:szCs w:val="28"/>
        </w:rPr>
        <w:t>. И</w:t>
      </w:r>
      <w:r w:rsidR="00C71CD0" w:rsidRPr="00C71CD0">
        <w:rPr>
          <w:rFonts w:ascii="PT Astra Serif" w:hAnsi="PT Astra Serif"/>
          <w:sz w:val="28"/>
          <w:szCs w:val="28"/>
        </w:rPr>
        <w:t xml:space="preserve"> здесь бы я выделил из шести</w:t>
      </w:r>
      <w:r>
        <w:rPr>
          <w:rFonts w:ascii="PT Astra Serif" w:hAnsi="PT Astra Serif"/>
          <w:sz w:val="28"/>
          <w:szCs w:val="28"/>
        </w:rPr>
        <w:t>, они все важны,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вот</w:t>
      </w:r>
      <w:r>
        <w:rPr>
          <w:rFonts w:ascii="PT Astra Serif" w:hAnsi="PT Astra Serif"/>
          <w:sz w:val="28"/>
          <w:szCs w:val="28"/>
        </w:rPr>
        <w:t>,</w:t>
      </w:r>
      <w:r w:rsidR="00C71CD0" w:rsidRPr="00C71CD0">
        <w:rPr>
          <w:rFonts w:ascii="PT Astra Serif" w:hAnsi="PT Astra Serif"/>
          <w:sz w:val="28"/>
          <w:szCs w:val="28"/>
        </w:rPr>
        <w:t xml:space="preserve"> укрепление технологического суверенитета</w:t>
      </w:r>
      <w:r>
        <w:rPr>
          <w:rFonts w:ascii="PT Astra Serif" w:hAnsi="PT Astra Serif"/>
          <w:sz w:val="28"/>
          <w:szCs w:val="28"/>
        </w:rPr>
        <w:t>,</w:t>
      </w:r>
      <w:r w:rsidR="00C71CD0" w:rsidRPr="00C71CD0">
        <w:rPr>
          <w:rFonts w:ascii="PT Astra Serif" w:hAnsi="PT Astra Serif"/>
          <w:sz w:val="28"/>
          <w:szCs w:val="28"/>
        </w:rPr>
        <w:t xml:space="preserve"> обеспечение финансового суверенитета</w:t>
      </w:r>
      <w:r>
        <w:rPr>
          <w:rFonts w:ascii="PT Astra Serif" w:hAnsi="PT Astra Serif"/>
          <w:sz w:val="28"/>
          <w:szCs w:val="28"/>
        </w:rPr>
        <w:t>,</w:t>
      </w:r>
      <w:r w:rsidR="00C71CD0" w:rsidRPr="00C71CD0">
        <w:rPr>
          <w:rFonts w:ascii="PT Astra Serif" w:hAnsi="PT Astra Serif"/>
          <w:sz w:val="28"/>
          <w:szCs w:val="28"/>
        </w:rPr>
        <w:t xml:space="preserve"> выделю отдельно</w:t>
      </w:r>
      <w:r w:rsidR="005F1A42">
        <w:rPr>
          <w:rFonts w:ascii="PT Astra Serif" w:hAnsi="PT Astra Serif"/>
          <w:sz w:val="28"/>
          <w:szCs w:val="28"/>
        </w:rPr>
        <w:t xml:space="preserve">. </w:t>
      </w:r>
    </w:p>
    <w:p w:rsidR="005F1A42" w:rsidRDefault="005F1A42" w:rsidP="00622322">
      <w:pPr>
        <w:spacing w:after="0" w:line="240" w:lineRule="auto"/>
        <w:ind w:firstLine="709"/>
        <w:jc w:val="both"/>
        <w:rPr>
          <w:rFonts w:ascii="PT Astra Serif" w:hAnsi="PT Astra Serif"/>
          <w:sz w:val="28"/>
          <w:szCs w:val="28"/>
        </w:rPr>
      </w:pPr>
    </w:p>
    <w:p w:rsidR="005F1A42" w:rsidRDefault="005F1A42"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консервативный вариант заложено усиление </w:t>
      </w:r>
      <w:proofErr w:type="spellStart"/>
      <w:r w:rsidR="00C71CD0" w:rsidRPr="00C71CD0">
        <w:rPr>
          <w:rFonts w:ascii="PT Astra Serif" w:hAnsi="PT Astra Serif"/>
          <w:sz w:val="28"/>
          <w:szCs w:val="28"/>
        </w:rPr>
        <w:t>санкционного</w:t>
      </w:r>
      <w:proofErr w:type="spellEnd"/>
      <w:r w:rsidR="00C71CD0" w:rsidRPr="00C71CD0">
        <w:rPr>
          <w:rFonts w:ascii="PT Astra Serif" w:hAnsi="PT Astra Serif"/>
          <w:sz w:val="28"/>
          <w:szCs w:val="28"/>
        </w:rPr>
        <w:t xml:space="preserve"> давления на российскую экономику</w:t>
      </w:r>
      <w:r w:rsidR="008B3BDB">
        <w:rPr>
          <w:rFonts w:ascii="PT Astra Serif" w:hAnsi="PT Astra Serif"/>
          <w:sz w:val="28"/>
          <w:szCs w:val="28"/>
        </w:rPr>
        <w:t>,</w:t>
      </w:r>
      <w:r w:rsidR="00C71CD0" w:rsidRPr="00C71CD0">
        <w:rPr>
          <w:rFonts w:ascii="PT Astra Serif" w:hAnsi="PT Astra Serif"/>
          <w:sz w:val="28"/>
          <w:szCs w:val="28"/>
        </w:rPr>
        <w:t xml:space="preserve"> а также факторы</w:t>
      </w:r>
      <w:r>
        <w:rPr>
          <w:rFonts w:ascii="PT Astra Serif" w:hAnsi="PT Astra Serif"/>
          <w:sz w:val="28"/>
          <w:szCs w:val="28"/>
        </w:rPr>
        <w:t>,</w:t>
      </w:r>
      <w:r w:rsidR="00C71CD0" w:rsidRPr="00C71CD0">
        <w:rPr>
          <w:rFonts w:ascii="PT Astra Serif" w:hAnsi="PT Astra Serif"/>
          <w:sz w:val="28"/>
          <w:szCs w:val="28"/>
        </w:rPr>
        <w:t xml:space="preserve"> </w:t>
      </w:r>
      <w:r w:rsidR="008B3BDB">
        <w:rPr>
          <w:rFonts w:ascii="PT Astra Serif" w:hAnsi="PT Astra Serif"/>
          <w:sz w:val="28"/>
          <w:szCs w:val="28"/>
        </w:rPr>
        <w:t>связанные с</w:t>
      </w:r>
      <w:r w:rsidR="00C71CD0" w:rsidRPr="00C71CD0">
        <w:rPr>
          <w:rFonts w:ascii="PT Astra Serif" w:hAnsi="PT Astra Serif"/>
          <w:sz w:val="28"/>
          <w:szCs w:val="28"/>
        </w:rPr>
        <w:t xml:space="preserve"> возросшей потребностью в кадрах</w:t>
      </w:r>
      <w:r w:rsidR="008B3BDB">
        <w:rPr>
          <w:rFonts w:ascii="PT Astra Serif" w:hAnsi="PT Astra Serif"/>
          <w:sz w:val="28"/>
          <w:szCs w:val="28"/>
        </w:rPr>
        <w:t xml:space="preserve">. </w:t>
      </w:r>
    </w:p>
    <w:p w:rsidR="005F1A42" w:rsidRDefault="005F1A42"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5F1A42" w:rsidRDefault="008B3BD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прогнозном периоде инфляционная динамика соответствует общероссийс</w:t>
      </w:r>
      <w:r w:rsidR="00615D3B">
        <w:rPr>
          <w:rFonts w:ascii="PT Astra Serif" w:hAnsi="PT Astra Serif"/>
          <w:sz w:val="28"/>
          <w:szCs w:val="28"/>
        </w:rPr>
        <w:t>кой</w:t>
      </w:r>
      <w:r w:rsidR="009C0F06">
        <w:rPr>
          <w:rFonts w:ascii="PT Astra Serif" w:hAnsi="PT Astra Serif"/>
          <w:sz w:val="28"/>
          <w:szCs w:val="28"/>
        </w:rPr>
        <w:t xml:space="preserve"> и</w:t>
      </w:r>
      <w:r>
        <w:rPr>
          <w:rFonts w:ascii="PT Astra Serif" w:hAnsi="PT Astra Serif"/>
          <w:sz w:val="28"/>
          <w:szCs w:val="28"/>
        </w:rPr>
        <w:t xml:space="preserve"> денежно-кредитной политике,</w:t>
      </w:r>
      <w:r w:rsidR="00C71CD0" w:rsidRPr="00C71CD0">
        <w:rPr>
          <w:rFonts w:ascii="PT Astra Serif" w:hAnsi="PT Astra Serif"/>
          <w:sz w:val="28"/>
          <w:szCs w:val="28"/>
        </w:rPr>
        <w:t xml:space="preserve"> осуществляемой регулятором Российской Фед</w:t>
      </w:r>
      <w:r>
        <w:rPr>
          <w:rFonts w:ascii="PT Astra Serif" w:hAnsi="PT Astra Serif"/>
          <w:sz w:val="28"/>
          <w:szCs w:val="28"/>
        </w:rPr>
        <w:t xml:space="preserve">ерации </w:t>
      </w:r>
      <w:r w:rsidR="009C0F06">
        <w:rPr>
          <w:rFonts w:ascii="PT Astra Serif" w:hAnsi="PT Astra Serif"/>
          <w:sz w:val="28"/>
          <w:szCs w:val="28"/>
        </w:rPr>
        <w:t xml:space="preserve">- </w:t>
      </w:r>
      <w:r>
        <w:rPr>
          <w:rFonts w:ascii="PT Astra Serif" w:hAnsi="PT Astra Serif"/>
          <w:sz w:val="28"/>
          <w:szCs w:val="28"/>
        </w:rPr>
        <w:t>Ба</w:t>
      </w:r>
      <w:r w:rsidR="00C71CD0" w:rsidRPr="00C71CD0">
        <w:rPr>
          <w:rFonts w:ascii="PT Astra Serif" w:hAnsi="PT Astra Serif"/>
          <w:sz w:val="28"/>
          <w:szCs w:val="28"/>
        </w:rPr>
        <w:t>нком России</w:t>
      </w:r>
      <w:r w:rsidR="00615D3B">
        <w:rPr>
          <w:rFonts w:ascii="PT Astra Serif" w:hAnsi="PT Astra Serif"/>
          <w:sz w:val="28"/>
          <w:szCs w:val="28"/>
        </w:rPr>
        <w:t>. В</w:t>
      </w:r>
      <w:r w:rsidR="00C71CD0" w:rsidRPr="00C71CD0">
        <w:rPr>
          <w:rFonts w:ascii="PT Astra Serif" w:hAnsi="PT Astra Serif"/>
          <w:sz w:val="28"/>
          <w:szCs w:val="28"/>
        </w:rPr>
        <w:t xml:space="preserve"> промышленности в текущем году</w:t>
      </w:r>
      <w:r w:rsidR="00615D3B">
        <w:rPr>
          <w:rFonts w:ascii="PT Astra Serif" w:hAnsi="PT Astra Serif"/>
          <w:sz w:val="28"/>
          <w:szCs w:val="28"/>
        </w:rPr>
        <w:t>,</w:t>
      </w:r>
      <w:r w:rsidR="00C71CD0" w:rsidRPr="00C71CD0">
        <w:rPr>
          <w:rFonts w:ascii="PT Astra Serif" w:hAnsi="PT Astra Serif"/>
          <w:sz w:val="28"/>
          <w:szCs w:val="28"/>
        </w:rPr>
        <w:t xml:space="preserve"> как и в прошлом</w:t>
      </w:r>
      <w:r w:rsidR="00615D3B">
        <w:rPr>
          <w:rFonts w:ascii="PT Astra Serif" w:hAnsi="PT Astra Serif"/>
          <w:sz w:val="28"/>
          <w:szCs w:val="28"/>
        </w:rPr>
        <w:t>,</w:t>
      </w:r>
      <w:r w:rsidR="00C71CD0" w:rsidRPr="00C71CD0">
        <w:rPr>
          <w:rFonts w:ascii="PT Astra Serif" w:hAnsi="PT Astra Serif"/>
          <w:sz w:val="28"/>
          <w:szCs w:val="28"/>
        </w:rPr>
        <w:t xml:space="preserve"> предприятия наращивают выпуск продукции</w:t>
      </w:r>
      <w:r w:rsidR="00615D3B">
        <w:rPr>
          <w:rFonts w:ascii="PT Astra Serif" w:hAnsi="PT Astra Serif"/>
          <w:sz w:val="28"/>
          <w:szCs w:val="28"/>
        </w:rPr>
        <w:t>. З</w:t>
      </w:r>
      <w:r w:rsidR="00C71CD0" w:rsidRPr="00C71CD0">
        <w:rPr>
          <w:rFonts w:ascii="PT Astra Serif" w:hAnsi="PT Astra Serif"/>
          <w:sz w:val="28"/>
          <w:szCs w:val="28"/>
        </w:rPr>
        <w:t>а 8 месяцев прирост составил 6</w:t>
      </w:r>
      <w:r w:rsidR="005F1A42">
        <w:rPr>
          <w:rFonts w:ascii="PT Astra Serif" w:hAnsi="PT Astra Serif"/>
          <w:sz w:val="28"/>
          <w:szCs w:val="28"/>
        </w:rPr>
        <w:t>,</w:t>
      </w:r>
      <w:r w:rsidR="00C71CD0" w:rsidRPr="00C71CD0">
        <w:rPr>
          <w:rFonts w:ascii="PT Astra Serif" w:hAnsi="PT Astra Serif"/>
          <w:sz w:val="28"/>
          <w:szCs w:val="28"/>
        </w:rPr>
        <w:t>8</w:t>
      </w:r>
      <w:r w:rsidR="005F1A42">
        <w:rPr>
          <w:rFonts w:ascii="PT Astra Serif" w:hAnsi="PT Astra Serif"/>
          <w:sz w:val="28"/>
          <w:szCs w:val="28"/>
        </w:rPr>
        <w:t> </w:t>
      </w:r>
      <w:r w:rsidR="00C71CD0" w:rsidRPr="00C71CD0">
        <w:rPr>
          <w:rFonts w:ascii="PT Astra Serif" w:hAnsi="PT Astra Serif"/>
          <w:sz w:val="28"/>
          <w:szCs w:val="28"/>
        </w:rPr>
        <w:t>%</w:t>
      </w:r>
      <w:r w:rsidR="00615D3B">
        <w:rPr>
          <w:rFonts w:ascii="PT Astra Serif" w:hAnsi="PT Astra Serif"/>
          <w:sz w:val="28"/>
          <w:szCs w:val="28"/>
        </w:rPr>
        <w:t>. А данные,</w:t>
      </w:r>
      <w:r w:rsidR="00C71CD0" w:rsidRPr="00C71CD0">
        <w:rPr>
          <w:rFonts w:ascii="PT Astra Serif" w:hAnsi="PT Astra Serif"/>
          <w:sz w:val="28"/>
          <w:szCs w:val="28"/>
        </w:rPr>
        <w:t xml:space="preserve"> которыми мы располагаем</w:t>
      </w:r>
      <w:r w:rsidR="00615D3B">
        <w:rPr>
          <w:rFonts w:ascii="PT Astra Serif" w:hAnsi="PT Astra Serif"/>
          <w:sz w:val="28"/>
          <w:szCs w:val="28"/>
        </w:rPr>
        <w:t>,</w:t>
      </w:r>
      <w:r w:rsidR="00C71CD0" w:rsidRPr="00C71CD0">
        <w:rPr>
          <w:rFonts w:ascii="PT Astra Serif" w:hAnsi="PT Astra Serif"/>
          <w:sz w:val="28"/>
          <w:szCs w:val="28"/>
        </w:rPr>
        <w:t xml:space="preserve"> уже за 9 месяцев показывают</w:t>
      </w:r>
      <w:r w:rsidR="00615D3B">
        <w:rPr>
          <w:rFonts w:ascii="PT Astra Serif" w:hAnsi="PT Astra Serif"/>
          <w:sz w:val="28"/>
          <w:szCs w:val="28"/>
        </w:rPr>
        <w:t>,</w:t>
      </w:r>
      <w:r w:rsidR="00C71CD0" w:rsidRPr="00C71CD0">
        <w:rPr>
          <w:rFonts w:ascii="PT Astra Serif" w:hAnsi="PT Astra Serif"/>
          <w:sz w:val="28"/>
          <w:szCs w:val="28"/>
        </w:rPr>
        <w:t xml:space="preserve"> что этот</w:t>
      </w:r>
      <w:r w:rsidR="005F1A42">
        <w:rPr>
          <w:rFonts w:ascii="PT Astra Serif" w:hAnsi="PT Astra Serif"/>
          <w:sz w:val="28"/>
          <w:szCs w:val="28"/>
        </w:rPr>
        <w:t>…</w:t>
      </w:r>
      <w:r w:rsidR="00C71CD0" w:rsidRPr="00C71CD0">
        <w:rPr>
          <w:rFonts w:ascii="PT Astra Serif" w:hAnsi="PT Astra Serif"/>
          <w:sz w:val="28"/>
          <w:szCs w:val="28"/>
        </w:rPr>
        <w:t xml:space="preserve"> эта динамика </w:t>
      </w:r>
      <w:r w:rsidR="009C0F06">
        <w:rPr>
          <w:rFonts w:ascii="PT Astra Serif" w:hAnsi="PT Astra Serif"/>
          <w:sz w:val="28"/>
          <w:szCs w:val="28"/>
        </w:rPr>
        <w:t xml:space="preserve">- </w:t>
      </w:r>
      <w:r w:rsidR="00C71CD0" w:rsidRPr="00C71CD0">
        <w:rPr>
          <w:rFonts w:ascii="PT Astra Serif" w:hAnsi="PT Astra Serif"/>
          <w:sz w:val="28"/>
          <w:szCs w:val="28"/>
        </w:rPr>
        <w:t>положительная</w:t>
      </w:r>
      <w:r w:rsidR="00615D3B">
        <w:rPr>
          <w:rFonts w:ascii="PT Astra Serif" w:hAnsi="PT Astra Serif"/>
          <w:sz w:val="28"/>
          <w:szCs w:val="28"/>
        </w:rPr>
        <w:t>. И</w:t>
      </w:r>
      <w:r w:rsidR="00C71CD0" w:rsidRPr="00C71CD0">
        <w:rPr>
          <w:rFonts w:ascii="PT Astra Serif" w:hAnsi="PT Astra Serif"/>
          <w:sz w:val="28"/>
          <w:szCs w:val="28"/>
        </w:rPr>
        <w:t xml:space="preserve"> за январь </w:t>
      </w:r>
      <w:r w:rsidR="00615D3B">
        <w:rPr>
          <w:rFonts w:ascii="PT Astra Serif" w:hAnsi="PT Astra Serif"/>
          <w:sz w:val="28"/>
          <w:szCs w:val="28"/>
        </w:rPr>
        <w:t xml:space="preserve">- </w:t>
      </w:r>
      <w:r w:rsidR="00C71CD0" w:rsidRPr="00C71CD0">
        <w:rPr>
          <w:rFonts w:ascii="PT Astra Serif" w:hAnsi="PT Astra Serif"/>
          <w:sz w:val="28"/>
          <w:szCs w:val="28"/>
        </w:rPr>
        <w:t>сентябрь текущего года прирост составил 7,1</w:t>
      </w:r>
      <w:r w:rsidR="005F1A42">
        <w:rPr>
          <w:rFonts w:ascii="PT Astra Serif" w:hAnsi="PT Astra Serif"/>
          <w:sz w:val="28"/>
          <w:szCs w:val="28"/>
        </w:rPr>
        <w:t> %</w:t>
      </w:r>
      <w:r w:rsidR="00615D3B">
        <w:rPr>
          <w:rFonts w:ascii="PT Astra Serif" w:hAnsi="PT Astra Serif"/>
          <w:sz w:val="28"/>
          <w:szCs w:val="28"/>
        </w:rPr>
        <w:t xml:space="preserve">. </w:t>
      </w:r>
    </w:p>
    <w:p w:rsidR="005F1A42" w:rsidRDefault="005F1A42" w:rsidP="00622322">
      <w:pPr>
        <w:spacing w:after="0" w:line="240" w:lineRule="auto"/>
        <w:ind w:firstLine="709"/>
        <w:jc w:val="both"/>
        <w:rPr>
          <w:rFonts w:ascii="PT Astra Serif" w:hAnsi="PT Astra Serif"/>
          <w:sz w:val="28"/>
          <w:szCs w:val="28"/>
        </w:rPr>
      </w:pPr>
    </w:p>
    <w:p w:rsidR="00615D3B" w:rsidRDefault="005F1A42"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осту промышленного производства способствует вну</w:t>
      </w:r>
      <w:r w:rsidR="00615D3B">
        <w:rPr>
          <w:rFonts w:ascii="PT Astra Serif" w:hAnsi="PT Astra Serif"/>
          <w:sz w:val="28"/>
          <w:szCs w:val="28"/>
        </w:rPr>
        <w:t xml:space="preserve">тренний спрос и </w:t>
      </w:r>
      <w:proofErr w:type="spellStart"/>
      <w:r w:rsidR="00615D3B">
        <w:rPr>
          <w:rFonts w:ascii="PT Astra Serif" w:hAnsi="PT Astra Serif"/>
          <w:sz w:val="28"/>
          <w:szCs w:val="28"/>
        </w:rPr>
        <w:t>импортозамещение</w:t>
      </w:r>
      <w:proofErr w:type="spellEnd"/>
      <w:r w:rsidR="00615D3B">
        <w:rPr>
          <w:rFonts w:ascii="PT Astra Serif" w:hAnsi="PT Astra Serif"/>
          <w:sz w:val="28"/>
          <w:szCs w:val="28"/>
        </w:rPr>
        <w:t>. П</w:t>
      </w:r>
      <w:r w:rsidR="00C71CD0" w:rsidRPr="00C71CD0">
        <w:rPr>
          <w:rFonts w:ascii="PT Astra Serif" w:hAnsi="PT Astra Serif"/>
          <w:sz w:val="28"/>
          <w:szCs w:val="28"/>
        </w:rPr>
        <w:t>о году индекс промышленного производс</w:t>
      </w:r>
      <w:r w:rsidR="00615D3B">
        <w:rPr>
          <w:rFonts w:ascii="PT Astra Serif" w:hAnsi="PT Astra Serif"/>
          <w:sz w:val="28"/>
          <w:szCs w:val="28"/>
        </w:rPr>
        <w:t>тв</w:t>
      </w:r>
      <w:r>
        <w:rPr>
          <w:rFonts w:ascii="PT Astra Serif" w:hAnsi="PT Astra Serif"/>
          <w:sz w:val="28"/>
          <w:szCs w:val="28"/>
        </w:rPr>
        <w:t>а оценивается на уровне 105,8 %, 106 %</w:t>
      </w:r>
      <w:r w:rsidR="009C0F06">
        <w:rPr>
          <w:rFonts w:ascii="PT Astra Serif" w:hAnsi="PT Astra Serif"/>
          <w:sz w:val="28"/>
          <w:szCs w:val="28"/>
        </w:rPr>
        <w:t>.</w:t>
      </w:r>
      <w:r w:rsidR="00615D3B">
        <w:rPr>
          <w:rFonts w:ascii="PT Astra Serif" w:hAnsi="PT Astra Serif"/>
          <w:sz w:val="28"/>
          <w:szCs w:val="28"/>
        </w:rPr>
        <w:t xml:space="preserve"> </w:t>
      </w:r>
      <w:r>
        <w:rPr>
          <w:rFonts w:ascii="PT Astra Serif" w:hAnsi="PT Astra Serif"/>
          <w:sz w:val="28"/>
          <w:szCs w:val="28"/>
        </w:rPr>
        <w:t>В 2024 году</w:t>
      </w:r>
      <w:r w:rsidR="009C0F06">
        <w:rPr>
          <w:rFonts w:ascii="PT Astra Serif" w:hAnsi="PT Astra Serif"/>
          <w:sz w:val="28"/>
          <w:szCs w:val="28"/>
        </w:rPr>
        <w:t>,</w:t>
      </w:r>
      <w:r>
        <w:rPr>
          <w:rFonts w:ascii="PT Astra Serif" w:hAnsi="PT Astra Serif"/>
          <w:sz w:val="28"/>
          <w:szCs w:val="28"/>
        </w:rPr>
        <w:t xml:space="preserve"> п</w:t>
      </w:r>
      <w:r w:rsidR="00C71CD0" w:rsidRPr="00C71CD0">
        <w:rPr>
          <w:rFonts w:ascii="PT Astra Serif" w:hAnsi="PT Astra Serif"/>
          <w:sz w:val="28"/>
          <w:szCs w:val="28"/>
        </w:rPr>
        <w:t>о базовому варианту</w:t>
      </w:r>
      <w:r w:rsidR="009C0F06">
        <w:rPr>
          <w:rFonts w:ascii="PT Astra Serif" w:hAnsi="PT Astra Serif"/>
          <w:sz w:val="28"/>
          <w:szCs w:val="28"/>
        </w:rPr>
        <w:t>,</w:t>
      </w:r>
      <w:r w:rsidR="00C71CD0" w:rsidRPr="00C71CD0">
        <w:rPr>
          <w:rFonts w:ascii="PT Astra Serif" w:hAnsi="PT Astra Serif"/>
          <w:sz w:val="28"/>
          <w:szCs w:val="28"/>
        </w:rPr>
        <w:t xml:space="preserve"> индекс промышленного производства составит почти 103</w:t>
      </w:r>
      <w:r>
        <w:rPr>
          <w:rFonts w:ascii="PT Astra Serif" w:hAnsi="PT Astra Serif"/>
          <w:sz w:val="28"/>
          <w:szCs w:val="28"/>
        </w:rPr>
        <w:t> %,</w:t>
      </w:r>
      <w:r w:rsidR="00C71CD0" w:rsidRPr="00C71CD0">
        <w:rPr>
          <w:rFonts w:ascii="PT Astra Serif" w:hAnsi="PT Astra Serif"/>
          <w:sz w:val="28"/>
          <w:szCs w:val="28"/>
        </w:rPr>
        <w:t xml:space="preserve"> 102,8</w:t>
      </w:r>
      <w:r w:rsidR="00615D3B">
        <w:rPr>
          <w:rFonts w:ascii="PT Astra Serif" w:hAnsi="PT Astra Serif"/>
          <w:sz w:val="28"/>
          <w:szCs w:val="28"/>
        </w:rPr>
        <w:t>. О</w:t>
      </w:r>
      <w:r w:rsidR="00C71CD0" w:rsidRPr="00C71CD0">
        <w:rPr>
          <w:rFonts w:ascii="PT Astra Serif" w:hAnsi="PT Astra Serif"/>
          <w:sz w:val="28"/>
          <w:szCs w:val="28"/>
        </w:rPr>
        <w:t>бъём отгруженной продукци</w:t>
      </w:r>
      <w:r w:rsidR="00615D3B">
        <w:rPr>
          <w:rFonts w:ascii="PT Astra Serif" w:hAnsi="PT Astra Serif"/>
          <w:sz w:val="28"/>
          <w:szCs w:val="28"/>
        </w:rPr>
        <w:t>и достигнет практически 700 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615D3B">
        <w:rPr>
          <w:rFonts w:ascii="PT Astra Serif" w:hAnsi="PT Astra Serif"/>
          <w:sz w:val="28"/>
          <w:szCs w:val="28"/>
        </w:rPr>
        <w:t>,</w:t>
      </w:r>
      <w:r w:rsidR="00C71CD0" w:rsidRPr="00C71CD0">
        <w:rPr>
          <w:rFonts w:ascii="PT Astra Serif" w:hAnsi="PT Astra Serif"/>
          <w:sz w:val="28"/>
          <w:szCs w:val="28"/>
        </w:rPr>
        <w:t xml:space="preserve"> а к концу периода</w:t>
      </w:r>
      <w:r w:rsidR="00615D3B">
        <w:rPr>
          <w:rFonts w:ascii="PT Astra Serif" w:hAnsi="PT Astra Serif"/>
          <w:sz w:val="28"/>
          <w:szCs w:val="28"/>
        </w:rPr>
        <w:t>,</w:t>
      </w:r>
      <w:r w:rsidR="00C71CD0" w:rsidRPr="00C71CD0">
        <w:rPr>
          <w:rFonts w:ascii="PT Astra Serif" w:hAnsi="PT Astra Serif"/>
          <w:sz w:val="28"/>
          <w:szCs w:val="28"/>
        </w:rPr>
        <w:t xml:space="preserve"> прогнозного периода</w:t>
      </w:r>
      <w:r w:rsidR="00615D3B">
        <w:rPr>
          <w:rFonts w:ascii="PT Astra Serif" w:hAnsi="PT Astra Serif"/>
          <w:sz w:val="28"/>
          <w:szCs w:val="28"/>
        </w:rPr>
        <w:t>,</w:t>
      </w:r>
      <w:r w:rsidR="00C71CD0" w:rsidRPr="00C71CD0">
        <w:rPr>
          <w:rFonts w:ascii="PT Astra Serif" w:hAnsi="PT Astra Serif"/>
          <w:sz w:val="28"/>
          <w:szCs w:val="28"/>
        </w:rPr>
        <w:t xml:space="preserve"> в конце 2026 года объём отгруженной продукци</w:t>
      </w:r>
      <w:r w:rsidR="00615D3B">
        <w:rPr>
          <w:rFonts w:ascii="PT Astra Serif" w:hAnsi="PT Astra Serif"/>
          <w:sz w:val="28"/>
          <w:szCs w:val="28"/>
        </w:rPr>
        <w:t xml:space="preserve">и приблизится к отметке </w:t>
      </w:r>
      <w:r w:rsidR="009C0F06">
        <w:rPr>
          <w:rFonts w:ascii="PT Astra Serif" w:hAnsi="PT Astra Serif"/>
          <w:sz w:val="28"/>
          <w:szCs w:val="28"/>
        </w:rPr>
        <w:t xml:space="preserve">в </w:t>
      </w:r>
      <w:r w:rsidR="00615D3B">
        <w:rPr>
          <w:rFonts w:ascii="PT Astra Serif" w:hAnsi="PT Astra Serif"/>
          <w:sz w:val="28"/>
          <w:szCs w:val="28"/>
        </w:rPr>
        <w:t>800 миллиардов, 790, е</w:t>
      </w:r>
      <w:r w:rsidR="00C71CD0" w:rsidRPr="00C71CD0">
        <w:rPr>
          <w:rFonts w:ascii="PT Astra Serif" w:hAnsi="PT Astra Serif"/>
          <w:sz w:val="28"/>
          <w:szCs w:val="28"/>
        </w:rPr>
        <w:t>сли точнее</w:t>
      </w:r>
      <w:r w:rsidR="00615D3B">
        <w:rPr>
          <w:rFonts w:ascii="PT Astra Serif" w:hAnsi="PT Astra Serif"/>
          <w:sz w:val="28"/>
          <w:szCs w:val="28"/>
        </w:rPr>
        <w:t>.</w:t>
      </w:r>
      <w:r w:rsidR="00C71CD0" w:rsidRPr="00C71CD0">
        <w:rPr>
          <w:rFonts w:ascii="PT Astra Serif" w:hAnsi="PT Astra Serif"/>
          <w:sz w:val="28"/>
          <w:szCs w:val="28"/>
        </w:rPr>
        <w:t xml:space="preserve"> </w:t>
      </w:r>
    </w:p>
    <w:p w:rsidR="00615D3B" w:rsidRDefault="00615D3B" w:rsidP="00622322">
      <w:pPr>
        <w:spacing w:after="0" w:line="240" w:lineRule="auto"/>
        <w:ind w:firstLine="709"/>
        <w:jc w:val="both"/>
        <w:rPr>
          <w:rFonts w:ascii="PT Astra Serif" w:hAnsi="PT Astra Serif"/>
          <w:sz w:val="28"/>
          <w:szCs w:val="28"/>
        </w:rPr>
      </w:pPr>
    </w:p>
    <w:p w:rsidR="005F1A42" w:rsidRDefault="00615D3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целом за прогнозный период</w:t>
      </w:r>
      <w:r w:rsidR="009C0F06">
        <w:rPr>
          <w:rFonts w:ascii="PT Astra Serif" w:hAnsi="PT Astra Serif"/>
          <w:sz w:val="28"/>
          <w:szCs w:val="28"/>
        </w:rPr>
        <w:t>,</w:t>
      </w:r>
      <w:r w:rsidR="00C71CD0" w:rsidRPr="00C71CD0">
        <w:rPr>
          <w:rFonts w:ascii="PT Astra Serif" w:hAnsi="PT Astra Serif"/>
          <w:sz w:val="28"/>
          <w:szCs w:val="28"/>
        </w:rPr>
        <w:t xml:space="preserve"> в целом</w:t>
      </w:r>
      <w:r w:rsidR="009C0F06">
        <w:rPr>
          <w:rFonts w:ascii="PT Astra Serif" w:hAnsi="PT Astra Serif"/>
          <w:sz w:val="28"/>
          <w:szCs w:val="28"/>
        </w:rPr>
        <w:t>,</w:t>
      </w:r>
      <w:r w:rsidR="00C71CD0" w:rsidRPr="00C71CD0">
        <w:rPr>
          <w:rFonts w:ascii="PT Astra Serif" w:hAnsi="PT Astra Serif"/>
          <w:sz w:val="28"/>
          <w:szCs w:val="28"/>
        </w:rPr>
        <w:t xml:space="preserve"> в совокуп</w:t>
      </w:r>
      <w:r w:rsidR="005F1A42">
        <w:rPr>
          <w:rFonts w:ascii="PT Astra Serif" w:hAnsi="PT Astra Serif"/>
          <w:sz w:val="28"/>
          <w:szCs w:val="28"/>
        </w:rPr>
        <w:t>ности прирост составит почти 9</w:t>
      </w:r>
      <w:r w:rsidR="00C71CD0" w:rsidRPr="00C71CD0">
        <w:rPr>
          <w:rFonts w:ascii="PT Astra Serif" w:hAnsi="PT Astra Serif"/>
          <w:sz w:val="28"/>
          <w:szCs w:val="28"/>
        </w:rPr>
        <w:t>%</w:t>
      </w:r>
      <w:r w:rsidR="005F1A42">
        <w:rPr>
          <w:rFonts w:ascii="PT Astra Serif" w:hAnsi="PT Astra Serif"/>
          <w:sz w:val="28"/>
          <w:szCs w:val="28"/>
        </w:rPr>
        <w:t xml:space="preserve"> в</w:t>
      </w:r>
      <w:r w:rsidR="00C71CD0" w:rsidRPr="00C71CD0">
        <w:rPr>
          <w:rFonts w:ascii="PT Astra Serif" w:hAnsi="PT Astra Serif"/>
          <w:sz w:val="28"/>
          <w:szCs w:val="28"/>
        </w:rPr>
        <w:t xml:space="preserve"> сопоставимых ценах</w:t>
      </w:r>
      <w:r w:rsidR="005F1A42">
        <w:rPr>
          <w:rFonts w:ascii="PT Astra Serif" w:hAnsi="PT Astra Serif"/>
          <w:sz w:val="28"/>
          <w:szCs w:val="28"/>
        </w:rPr>
        <w:t>.</w:t>
      </w:r>
    </w:p>
    <w:p w:rsidR="005F1A42" w:rsidRDefault="005F1A42" w:rsidP="00622322">
      <w:pPr>
        <w:spacing w:after="0" w:line="240" w:lineRule="auto"/>
        <w:ind w:firstLine="709"/>
        <w:jc w:val="both"/>
        <w:rPr>
          <w:rFonts w:ascii="PT Astra Serif" w:hAnsi="PT Astra Serif"/>
          <w:sz w:val="28"/>
          <w:szCs w:val="28"/>
        </w:rPr>
      </w:pPr>
    </w:p>
    <w:p w:rsidR="005F1A42" w:rsidRDefault="005F1A42"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ельское хозяйство </w:t>
      </w:r>
      <w:r w:rsidR="00615D3B">
        <w:rPr>
          <w:rFonts w:ascii="PT Astra Serif" w:hAnsi="PT Astra Serif"/>
          <w:sz w:val="28"/>
          <w:szCs w:val="28"/>
        </w:rPr>
        <w:t xml:space="preserve">в </w:t>
      </w:r>
      <w:r w:rsidR="009C0F06">
        <w:rPr>
          <w:rFonts w:ascii="PT Astra Serif" w:hAnsi="PT Astra Serif"/>
          <w:sz w:val="28"/>
          <w:szCs w:val="28"/>
        </w:rPr>
        <w:t>последние годы демонстрировало</w:t>
      </w:r>
      <w:r w:rsidR="00C71CD0" w:rsidRPr="00C71CD0">
        <w:rPr>
          <w:rFonts w:ascii="PT Astra Serif" w:hAnsi="PT Astra Serif"/>
          <w:sz w:val="28"/>
          <w:szCs w:val="28"/>
        </w:rPr>
        <w:t xml:space="preserve"> растущую динамику за счёт растениеводства</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В</w:t>
      </w:r>
      <w:r w:rsidR="00CD328D">
        <w:rPr>
          <w:rFonts w:ascii="PT Astra Serif" w:hAnsi="PT Astra Serif"/>
          <w:sz w:val="28"/>
          <w:szCs w:val="28"/>
        </w:rPr>
        <w:t>алово</w:t>
      </w:r>
      <w:r w:rsidR="00CD328D" w:rsidRPr="00C71CD0">
        <w:rPr>
          <w:rFonts w:ascii="PT Astra Serif" w:hAnsi="PT Astra Serif"/>
          <w:sz w:val="28"/>
          <w:szCs w:val="28"/>
        </w:rPr>
        <w:t>й</w:t>
      </w:r>
      <w:r w:rsidR="00C71CD0" w:rsidRPr="00C71CD0">
        <w:rPr>
          <w:rFonts w:ascii="PT Astra Serif" w:hAnsi="PT Astra Serif"/>
          <w:sz w:val="28"/>
          <w:szCs w:val="28"/>
        </w:rPr>
        <w:t xml:space="preserve"> сбор зерновых в 2021</w:t>
      </w:r>
      <w:r>
        <w:rPr>
          <w:rFonts w:ascii="PT Astra Serif" w:hAnsi="PT Astra Serif"/>
          <w:sz w:val="28"/>
          <w:szCs w:val="28"/>
        </w:rPr>
        <w:t xml:space="preserve"> </w:t>
      </w:r>
      <w:r w:rsidR="00C71CD0" w:rsidRPr="00C71CD0">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 xml:space="preserve">2022 </w:t>
      </w:r>
      <w:r w:rsidR="00615D3B">
        <w:rPr>
          <w:rFonts w:ascii="PT Astra Serif" w:hAnsi="PT Astra Serif"/>
          <w:sz w:val="28"/>
          <w:szCs w:val="28"/>
        </w:rPr>
        <w:t>годах составлял ежегодно 5,6 миллиона</w:t>
      </w:r>
      <w:r w:rsidR="00C71CD0" w:rsidRPr="00C71CD0">
        <w:rPr>
          <w:rFonts w:ascii="PT Astra Serif" w:hAnsi="PT Astra Serif"/>
          <w:sz w:val="28"/>
          <w:szCs w:val="28"/>
        </w:rPr>
        <w:t xml:space="preserve"> тонн</w:t>
      </w:r>
      <w:r w:rsidR="009C0F06">
        <w:rPr>
          <w:rFonts w:ascii="PT Astra Serif" w:hAnsi="PT Astra Serif"/>
          <w:sz w:val="28"/>
          <w:szCs w:val="28"/>
        </w:rPr>
        <w:t>,</w:t>
      </w:r>
      <w:r w:rsidR="00C71CD0" w:rsidRPr="00C71CD0">
        <w:rPr>
          <w:rFonts w:ascii="PT Astra Serif" w:hAnsi="PT Astra Serif"/>
          <w:sz w:val="28"/>
          <w:szCs w:val="28"/>
        </w:rPr>
        <w:t xml:space="preserve"> в весе после доработки</w:t>
      </w:r>
      <w:r w:rsidR="00615D3B">
        <w:rPr>
          <w:rFonts w:ascii="PT Astra Serif" w:hAnsi="PT Astra Serif"/>
          <w:sz w:val="28"/>
          <w:szCs w:val="28"/>
        </w:rPr>
        <w:t>,</w:t>
      </w:r>
      <w:r w:rsidR="00C71CD0" w:rsidRPr="00C71CD0">
        <w:rPr>
          <w:rFonts w:ascii="PT Astra Serif" w:hAnsi="PT Astra Serif"/>
          <w:sz w:val="28"/>
          <w:szCs w:val="28"/>
        </w:rPr>
        <w:t xml:space="preserve"> что</w:t>
      </w:r>
      <w:r w:rsidR="00615D3B">
        <w:rPr>
          <w:rFonts w:ascii="PT Astra Serif" w:hAnsi="PT Astra Serif"/>
          <w:sz w:val="28"/>
          <w:szCs w:val="28"/>
        </w:rPr>
        <w:t xml:space="preserve"> су</w:t>
      </w:r>
      <w:r>
        <w:rPr>
          <w:rFonts w:ascii="PT Astra Serif" w:hAnsi="PT Astra Serif"/>
          <w:sz w:val="28"/>
          <w:szCs w:val="28"/>
        </w:rPr>
        <w:t>щественно вы</w:t>
      </w:r>
      <w:r w:rsidR="00615D3B">
        <w:rPr>
          <w:rFonts w:ascii="PT Astra Serif" w:hAnsi="PT Astra Serif"/>
          <w:sz w:val="28"/>
          <w:szCs w:val="28"/>
        </w:rPr>
        <w:t>ше</w:t>
      </w:r>
      <w:r w:rsidR="00C71CD0" w:rsidRPr="00C71CD0">
        <w:rPr>
          <w:rFonts w:ascii="PT Astra Serif" w:hAnsi="PT Astra Serif"/>
          <w:sz w:val="28"/>
          <w:szCs w:val="28"/>
        </w:rPr>
        <w:t xml:space="preserve"> средних многолетних</w:t>
      </w:r>
      <w:r w:rsidR="009C0F06">
        <w:rPr>
          <w:rFonts w:ascii="PT Astra Serif" w:hAnsi="PT Astra Serif"/>
          <w:sz w:val="28"/>
          <w:szCs w:val="28"/>
        </w:rPr>
        <w:t>…</w:t>
      </w:r>
      <w:r w:rsidR="00C71CD0" w:rsidRPr="00C71CD0">
        <w:rPr>
          <w:rFonts w:ascii="PT Astra Serif" w:hAnsi="PT Astra Serif"/>
          <w:sz w:val="28"/>
          <w:szCs w:val="28"/>
        </w:rPr>
        <w:t xml:space="preserve"> за десятилетний период</w:t>
      </w:r>
      <w:r w:rsidR="00615D3B">
        <w:rPr>
          <w:rFonts w:ascii="PT Astra Serif" w:hAnsi="PT Astra Serif"/>
          <w:sz w:val="28"/>
          <w:szCs w:val="28"/>
        </w:rPr>
        <w:t>. В</w:t>
      </w:r>
      <w:r w:rsidR="00C71CD0" w:rsidRPr="00C71CD0">
        <w:rPr>
          <w:rFonts w:ascii="PT Astra Serif" w:hAnsi="PT Astra Serif"/>
          <w:sz w:val="28"/>
          <w:szCs w:val="28"/>
        </w:rPr>
        <w:t xml:space="preserve"> этом </w:t>
      </w:r>
      <w:r w:rsidR="009C0F06">
        <w:rPr>
          <w:rFonts w:ascii="PT Astra Serif" w:hAnsi="PT Astra Serif"/>
          <w:sz w:val="28"/>
          <w:szCs w:val="28"/>
        </w:rPr>
        <w:t>«</w:t>
      </w:r>
      <w:r w:rsidR="00C71CD0" w:rsidRPr="00C71CD0">
        <w:rPr>
          <w:rFonts w:ascii="PT Astra Serif" w:hAnsi="PT Astra Serif"/>
          <w:sz w:val="28"/>
          <w:szCs w:val="28"/>
        </w:rPr>
        <w:t>полевом сезоне</w:t>
      </w:r>
      <w:r w:rsidR="009C0F06">
        <w:rPr>
          <w:rFonts w:ascii="PT Astra Serif" w:hAnsi="PT Astra Serif"/>
          <w:sz w:val="28"/>
          <w:szCs w:val="28"/>
        </w:rPr>
        <w:t>»</w:t>
      </w:r>
      <w:r w:rsidR="00C71CD0" w:rsidRPr="00C71CD0">
        <w:rPr>
          <w:rFonts w:ascii="PT Astra Serif" w:hAnsi="PT Astra Serif"/>
          <w:sz w:val="28"/>
          <w:szCs w:val="28"/>
        </w:rPr>
        <w:t xml:space="preserve"> аграрии работали в условиях дефицита осадков</w:t>
      </w:r>
      <w:r w:rsidR="00615D3B">
        <w:rPr>
          <w:rFonts w:ascii="PT Astra Serif" w:hAnsi="PT Astra Serif"/>
          <w:sz w:val="28"/>
          <w:szCs w:val="28"/>
        </w:rPr>
        <w:t>. И</w:t>
      </w:r>
      <w:r w:rsidR="00C71CD0" w:rsidRPr="00C71CD0">
        <w:rPr>
          <w:rFonts w:ascii="PT Astra Serif" w:hAnsi="PT Astra Serif"/>
          <w:sz w:val="28"/>
          <w:szCs w:val="28"/>
        </w:rPr>
        <w:t>з-за чего был</w:t>
      </w:r>
      <w:r w:rsidR="00615D3B">
        <w:rPr>
          <w:rFonts w:ascii="PT Astra Serif" w:hAnsi="PT Astra Serif"/>
          <w:sz w:val="28"/>
          <w:szCs w:val="28"/>
        </w:rPr>
        <w:t>… И</w:t>
      </w:r>
      <w:r w:rsidR="00C71CD0" w:rsidRPr="00C71CD0">
        <w:rPr>
          <w:rFonts w:ascii="PT Astra Serif" w:hAnsi="PT Astra Serif"/>
          <w:sz w:val="28"/>
          <w:szCs w:val="28"/>
        </w:rPr>
        <w:t xml:space="preserve"> в связи с чем был введен режим чрезвычайной ситуации</w:t>
      </w:r>
      <w:r w:rsidR="00615D3B">
        <w:rPr>
          <w:rFonts w:ascii="PT Astra Serif" w:hAnsi="PT Astra Serif"/>
          <w:sz w:val="28"/>
          <w:szCs w:val="28"/>
        </w:rPr>
        <w:t xml:space="preserve">. </w:t>
      </w:r>
    </w:p>
    <w:p w:rsidR="005F1A42" w:rsidRDefault="005F1A42" w:rsidP="00622322">
      <w:pPr>
        <w:spacing w:after="0" w:line="240" w:lineRule="auto"/>
        <w:ind w:firstLine="709"/>
        <w:jc w:val="both"/>
        <w:rPr>
          <w:rFonts w:ascii="PT Astra Serif" w:hAnsi="PT Astra Serif"/>
          <w:sz w:val="28"/>
          <w:szCs w:val="28"/>
        </w:rPr>
      </w:pPr>
    </w:p>
    <w:p w:rsidR="005F1A42" w:rsidRDefault="00615D3B" w:rsidP="00622322">
      <w:pPr>
        <w:spacing w:after="0" w:line="240" w:lineRule="auto"/>
        <w:ind w:firstLine="709"/>
        <w:jc w:val="both"/>
        <w:rPr>
          <w:rFonts w:ascii="PT Astra Serif" w:hAnsi="PT Astra Serif"/>
          <w:sz w:val="28"/>
          <w:szCs w:val="28"/>
        </w:rPr>
      </w:pPr>
      <w:r>
        <w:rPr>
          <w:rFonts w:ascii="PT Astra Serif" w:hAnsi="PT Astra Serif"/>
          <w:sz w:val="28"/>
          <w:szCs w:val="28"/>
        </w:rPr>
        <w:t>За</w:t>
      </w:r>
      <w:r w:rsidR="00C71CD0" w:rsidRPr="00C71CD0">
        <w:rPr>
          <w:rFonts w:ascii="PT Astra Serif" w:hAnsi="PT Astra Serif"/>
          <w:sz w:val="28"/>
          <w:szCs w:val="28"/>
        </w:rPr>
        <w:t xml:space="preserve"> 8 месяцев текущего года индекс производства продукции сельского хозяйства составил 82%</w:t>
      </w:r>
      <w:r w:rsidR="005F1A42">
        <w:rPr>
          <w:rFonts w:ascii="PT Astra Serif" w:hAnsi="PT Astra Serif"/>
          <w:sz w:val="28"/>
          <w:szCs w:val="28"/>
        </w:rPr>
        <w:t xml:space="preserve">. </w:t>
      </w:r>
    </w:p>
    <w:p w:rsidR="005F1A42" w:rsidRDefault="005F1A42" w:rsidP="00622322">
      <w:pPr>
        <w:spacing w:after="0" w:line="240" w:lineRule="auto"/>
        <w:ind w:firstLine="709"/>
        <w:jc w:val="both"/>
        <w:rPr>
          <w:rFonts w:ascii="PT Astra Serif" w:hAnsi="PT Astra Serif"/>
          <w:sz w:val="28"/>
          <w:szCs w:val="28"/>
        </w:rPr>
      </w:pPr>
    </w:p>
    <w:p w:rsidR="00746DB4" w:rsidRDefault="00615D3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состоянию на вчера</w:t>
      </w:r>
      <w:r>
        <w:rPr>
          <w:rFonts w:ascii="PT Astra Serif" w:hAnsi="PT Astra Serif"/>
          <w:sz w:val="28"/>
          <w:szCs w:val="28"/>
        </w:rPr>
        <w:t>, на 25 октября, у</w:t>
      </w:r>
      <w:r w:rsidR="00C71CD0" w:rsidRPr="00C71CD0">
        <w:rPr>
          <w:rFonts w:ascii="PT Astra Serif" w:hAnsi="PT Astra Serif"/>
          <w:sz w:val="28"/>
          <w:szCs w:val="28"/>
        </w:rPr>
        <w:t xml:space="preserve">борочная </w:t>
      </w:r>
      <w:r w:rsidR="009C0F06">
        <w:rPr>
          <w:rFonts w:ascii="PT Astra Serif" w:hAnsi="PT Astra Serif"/>
          <w:sz w:val="28"/>
          <w:szCs w:val="28"/>
        </w:rPr>
        <w:t xml:space="preserve">- </w:t>
      </w:r>
      <w:r w:rsidR="00C71CD0" w:rsidRPr="00C71CD0">
        <w:rPr>
          <w:rFonts w:ascii="PT Astra Serif" w:hAnsi="PT Astra Serif"/>
          <w:sz w:val="28"/>
          <w:szCs w:val="28"/>
        </w:rPr>
        <w:t>на завершающем этапе</w:t>
      </w:r>
      <w:r>
        <w:rPr>
          <w:rFonts w:ascii="PT Astra Serif" w:hAnsi="PT Astra Serif"/>
          <w:sz w:val="28"/>
          <w:szCs w:val="28"/>
        </w:rPr>
        <w:t>. У</w:t>
      </w:r>
      <w:r w:rsidR="00C71CD0" w:rsidRPr="00C71CD0">
        <w:rPr>
          <w:rFonts w:ascii="PT Astra Serif" w:hAnsi="PT Astra Serif"/>
          <w:sz w:val="28"/>
          <w:szCs w:val="28"/>
        </w:rPr>
        <w:t>брано 96</w:t>
      </w:r>
      <w:r w:rsidR="005F1A42">
        <w:rPr>
          <w:rFonts w:ascii="PT Astra Serif" w:hAnsi="PT Astra Serif"/>
          <w:sz w:val="28"/>
          <w:szCs w:val="28"/>
        </w:rPr>
        <w:t> </w:t>
      </w:r>
      <w:r w:rsidR="00C71CD0" w:rsidRPr="00C71CD0">
        <w:rPr>
          <w:rFonts w:ascii="PT Astra Serif" w:hAnsi="PT Astra Serif"/>
          <w:sz w:val="28"/>
          <w:szCs w:val="28"/>
        </w:rPr>
        <w:t>% площадей зерно</w:t>
      </w:r>
      <w:r>
        <w:rPr>
          <w:rFonts w:ascii="PT Astra Serif" w:hAnsi="PT Astra Serif"/>
          <w:sz w:val="28"/>
          <w:szCs w:val="28"/>
        </w:rPr>
        <w:t>вых и зернобобовых</w:t>
      </w:r>
      <w:r w:rsidR="009C0F06">
        <w:rPr>
          <w:rFonts w:ascii="PT Astra Serif" w:hAnsi="PT Astra Serif"/>
          <w:sz w:val="28"/>
          <w:szCs w:val="28"/>
        </w:rPr>
        <w:t>,</w:t>
      </w:r>
      <w:r>
        <w:rPr>
          <w:rFonts w:ascii="PT Astra Serif" w:hAnsi="PT Astra Serif"/>
          <w:sz w:val="28"/>
          <w:szCs w:val="28"/>
        </w:rPr>
        <w:t xml:space="preserve"> и на</w:t>
      </w:r>
      <w:r w:rsidR="005F1A42">
        <w:rPr>
          <w:rFonts w:ascii="PT Astra Serif" w:hAnsi="PT Astra Serif"/>
          <w:sz w:val="28"/>
          <w:szCs w:val="28"/>
        </w:rPr>
        <w:t>мо</w:t>
      </w:r>
      <w:r>
        <w:rPr>
          <w:rFonts w:ascii="PT Astra Serif" w:hAnsi="PT Astra Serif"/>
          <w:sz w:val="28"/>
          <w:szCs w:val="28"/>
        </w:rPr>
        <w:t>ло</w:t>
      </w:r>
      <w:r w:rsidR="005F1A42">
        <w:rPr>
          <w:rFonts w:ascii="PT Astra Serif" w:hAnsi="PT Astra Serif"/>
          <w:sz w:val="28"/>
          <w:szCs w:val="28"/>
        </w:rPr>
        <w:t>чено</w:t>
      </w:r>
      <w:r>
        <w:rPr>
          <w:rFonts w:ascii="PT Astra Serif" w:hAnsi="PT Astra Serif"/>
          <w:sz w:val="28"/>
          <w:szCs w:val="28"/>
        </w:rPr>
        <w:t xml:space="preserve"> </w:t>
      </w:r>
      <w:r w:rsidR="009C0F06">
        <w:rPr>
          <w:rFonts w:ascii="PT Astra Serif" w:hAnsi="PT Astra Serif"/>
          <w:sz w:val="28"/>
          <w:szCs w:val="28"/>
        </w:rPr>
        <w:t>4,35 </w:t>
      </w:r>
      <w:r w:rsidR="005F1A42">
        <w:rPr>
          <w:rFonts w:ascii="PT Astra Serif" w:hAnsi="PT Astra Serif"/>
          <w:sz w:val="28"/>
          <w:szCs w:val="28"/>
        </w:rPr>
        <w:t>миллиона</w:t>
      </w:r>
      <w:r w:rsidR="00C71CD0" w:rsidRPr="00C71CD0">
        <w:rPr>
          <w:rFonts w:ascii="PT Astra Serif" w:hAnsi="PT Astra Serif"/>
          <w:sz w:val="28"/>
          <w:szCs w:val="28"/>
        </w:rPr>
        <w:t xml:space="preserve"> тонн зерна</w:t>
      </w:r>
      <w:r>
        <w:rPr>
          <w:rFonts w:ascii="PT Astra Serif" w:hAnsi="PT Astra Serif"/>
          <w:sz w:val="28"/>
          <w:szCs w:val="28"/>
        </w:rPr>
        <w:t>. В</w:t>
      </w:r>
      <w:r w:rsidR="00C71CD0" w:rsidRPr="00C71CD0">
        <w:rPr>
          <w:rFonts w:ascii="PT Astra Serif" w:hAnsi="PT Astra Serif"/>
          <w:sz w:val="28"/>
          <w:szCs w:val="28"/>
        </w:rPr>
        <w:t>аловой сбор основных сельскохозяйственных культ</w:t>
      </w:r>
      <w:r>
        <w:rPr>
          <w:rFonts w:ascii="PT Astra Serif" w:hAnsi="PT Astra Serif"/>
          <w:sz w:val="28"/>
          <w:szCs w:val="28"/>
        </w:rPr>
        <w:t>ур оценивается на уровне средне</w:t>
      </w:r>
      <w:r w:rsidR="00C71CD0" w:rsidRPr="00C71CD0">
        <w:rPr>
          <w:rFonts w:ascii="PT Astra Serif" w:hAnsi="PT Astra Serif"/>
          <w:sz w:val="28"/>
          <w:szCs w:val="28"/>
        </w:rPr>
        <w:t>многолетних значений</w:t>
      </w:r>
      <w:r>
        <w:rPr>
          <w:rFonts w:ascii="PT Astra Serif" w:hAnsi="PT Astra Serif"/>
          <w:sz w:val="28"/>
          <w:szCs w:val="28"/>
        </w:rPr>
        <w:t xml:space="preserve">. </w:t>
      </w:r>
    </w:p>
    <w:p w:rsidR="00746DB4" w:rsidRDefault="00746DB4" w:rsidP="00622322">
      <w:pPr>
        <w:spacing w:after="0" w:line="240" w:lineRule="auto"/>
        <w:ind w:firstLine="709"/>
        <w:jc w:val="both"/>
        <w:rPr>
          <w:rFonts w:ascii="PT Astra Serif" w:hAnsi="PT Astra Serif"/>
          <w:sz w:val="28"/>
          <w:szCs w:val="28"/>
        </w:rPr>
      </w:pPr>
    </w:p>
    <w:p w:rsidR="00746DB4" w:rsidRDefault="00615D3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целом итоги года по отрасли оцениваются </w:t>
      </w:r>
      <w:r w:rsidR="009C0F06">
        <w:rPr>
          <w:rFonts w:ascii="PT Astra Serif" w:hAnsi="PT Astra Serif"/>
          <w:sz w:val="28"/>
          <w:szCs w:val="28"/>
        </w:rPr>
        <w:t xml:space="preserve">в </w:t>
      </w:r>
      <w:r w:rsidR="00C71CD0" w:rsidRPr="00C71CD0">
        <w:rPr>
          <w:rFonts w:ascii="PT Astra Serif" w:hAnsi="PT Astra Serif"/>
          <w:sz w:val="28"/>
          <w:szCs w:val="28"/>
        </w:rPr>
        <w:t>90</w:t>
      </w:r>
      <w:r w:rsidR="00746DB4">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xml:space="preserve">. </w:t>
      </w:r>
    </w:p>
    <w:p w:rsidR="00746DB4" w:rsidRDefault="00746DB4" w:rsidP="00622322">
      <w:pPr>
        <w:spacing w:after="0" w:line="240" w:lineRule="auto"/>
        <w:ind w:firstLine="709"/>
        <w:jc w:val="both"/>
        <w:rPr>
          <w:rFonts w:ascii="PT Astra Serif" w:hAnsi="PT Astra Serif"/>
          <w:sz w:val="28"/>
          <w:szCs w:val="28"/>
        </w:rPr>
      </w:pPr>
    </w:p>
    <w:p w:rsidR="00746DB4" w:rsidRDefault="00615D3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2024 году</w:t>
      </w:r>
      <w:r w:rsidR="00746DB4">
        <w:rPr>
          <w:rFonts w:ascii="PT Astra Serif" w:hAnsi="PT Astra Serif"/>
          <w:sz w:val="28"/>
          <w:szCs w:val="28"/>
        </w:rPr>
        <w:t>,</w:t>
      </w:r>
      <w:r w:rsidR="00C71CD0" w:rsidRPr="00C71CD0">
        <w:rPr>
          <w:rFonts w:ascii="PT Astra Serif" w:hAnsi="PT Astra Serif"/>
          <w:sz w:val="28"/>
          <w:szCs w:val="28"/>
        </w:rPr>
        <w:t xml:space="preserve"> по базовому варианту</w:t>
      </w:r>
      <w:r w:rsidR="00746DB4">
        <w:rPr>
          <w:rFonts w:ascii="PT Astra Serif" w:hAnsi="PT Astra Serif"/>
          <w:sz w:val="28"/>
          <w:szCs w:val="28"/>
        </w:rPr>
        <w:t>,</w:t>
      </w:r>
      <w:r w:rsidR="00C71CD0" w:rsidRPr="00C71CD0">
        <w:rPr>
          <w:rFonts w:ascii="PT Astra Serif" w:hAnsi="PT Astra Serif"/>
          <w:sz w:val="28"/>
          <w:szCs w:val="28"/>
        </w:rPr>
        <w:t xml:space="preserve"> индекс физического объёма продукции сельского хозяйства составит</w:t>
      </w:r>
      <w:r w:rsidR="00746DB4">
        <w:rPr>
          <w:rFonts w:ascii="PT Astra Serif" w:hAnsi="PT Astra Serif"/>
          <w:sz w:val="28"/>
          <w:szCs w:val="28"/>
        </w:rPr>
        <w:t>,</w:t>
      </w:r>
      <w:r w:rsidR="00C71CD0" w:rsidRPr="00C71CD0">
        <w:rPr>
          <w:rFonts w:ascii="PT Astra Serif" w:hAnsi="PT Astra Serif"/>
          <w:sz w:val="28"/>
          <w:szCs w:val="28"/>
        </w:rPr>
        <w:t xml:space="preserve"> с учётом восстановительного процесса</w:t>
      </w:r>
      <w:r w:rsidR="00746DB4">
        <w:rPr>
          <w:rFonts w:ascii="PT Astra Serif" w:hAnsi="PT Astra Serif"/>
          <w:sz w:val="28"/>
          <w:szCs w:val="28"/>
        </w:rPr>
        <w:t>,</w:t>
      </w:r>
      <w:r w:rsidR="00C71CD0" w:rsidRPr="00C71CD0">
        <w:rPr>
          <w:rFonts w:ascii="PT Astra Serif" w:hAnsi="PT Astra Serif"/>
          <w:sz w:val="28"/>
          <w:szCs w:val="28"/>
        </w:rPr>
        <w:t xml:space="preserve"> 111</w:t>
      </w:r>
      <w:r w:rsidR="00746DB4">
        <w:rPr>
          <w:rFonts w:ascii="PT Astra Serif" w:hAnsi="PT Astra Serif"/>
          <w:sz w:val="28"/>
          <w:szCs w:val="28"/>
        </w:rPr>
        <w:t> %. Объём производства</w:t>
      </w:r>
      <w:r w:rsidR="009C0F06">
        <w:rPr>
          <w:rFonts w:ascii="PT Astra Serif" w:hAnsi="PT Astra Serif"/>
          <w:sz w:val="28"/>
          <w:szCs w:val="28"/>
        </w:rPr>
        <w:t>,</w:t>
      </w:r>
      <w:r w:rsidR="00C71CD0" w:rsidRPr="00C71CD0">
        <w:rPr>
          <w:rFonts w:ascii="PT Astra Serif" w:hAnsi="PT Astra Serif"/>
          <w:sz w:val="28"/>
          <w:szCs w:val="28"/>
        </w:rPr>
        <w:t xml:space="preserve"> в денежном выражении</w:t>
      </w:r>
      <w:r w:rsidR="009C0F06">
        <w:rPr>
          <w:rFonts w:ascii="PT Astra Serif" w:hAnsi="PT Astra Serif"/>
          <w:sz w:val="28"/>
          <w:szCs w:val="28"/>
        </w:rPr>
        <w:t>, практически</w:t>
      </w:r>
      <w:r w:rsidR="00746DB4">
        <w:rPr>
          <w:rFonts w:ascii="PT Astra Serif" w:hAnsi="PT Astra Serif"/>
          <w:sz w:val="28"/>
          <w:szCs w:val="28"/>
        </w:rPr>
        <w:t xml:space="preserve"> </w:t>
      </w:r>
      <w:r w:rsidR="00C71CD0" w:rsidRPr="00C71CD0">
        <w:rPr>
          <w:rFonts w:ascii="PT Astra Serif" w:hAnsi="PT Astra Serif"/>
          <w:sz w:val="28"/>
          <w:szCs w:val="28"/>
        </w:rPr>
        <w:t xml:space="preserve">270 </w:t>
      </w:r>
      <w:r w:rsidR="00746DB4">
        <w:rPr>
          <w:rFonts w:ascii="PT Astra Serif" w:hAnsi="PT Astra Serif"/>
          <w:sz w:val="28"/>
          <w:szCs w:val="28"/>
        </w:rPr>
        <w:t xml:space="preserve">миллиардов </w:t>
      </w:r>
      <w:r w:rsidR="002751A3">
        <w:rPr>
          <w:rFonts w:ascii="PT Astra Serif" w:hAnsi="PT Astra Serif"/>
          <w:sz w:val="28"/>
          <w:szCs w:val="28"/>
        </w:rPr>
        <w:t>рублей</w:t>
      </w:r>
      <w:r w:rsidR="00746DB4">
        <w:rPr>
          <w:rFonts w:ascii="PT Astra Serif" w:hAnsi="PT Astra Serif"/>
          <w:sz w:val="28"/>
          <w:szCs w:val="28"/>
        </w:rPr>
        <w:t>. В</w:t>
      </w:r>
      <w:r w:rsidR="00C71CD0" w:rsidRPr="00C71CD0">
        <w:rPr>
          <w:rFonts w:ascii="PT Astra Serif" w:hAnsi="PT Astra Serif"/>
          <w:sz w:val="28"/>
          <w:szCs w:val="28"/>
        </w:rPr>
        <w:t xml:space="preserve"> конце прогнозного периода</w:t>
      </w:r>
      <w:r w:rsidR="00746DB4">
        <w:rPr>
          <w:rFonts w:ascii="PT Astra Serif" w:hAnsi="PT Astra Serif"/>
          <w:sz w:val="28"/>
          <w:szCs w:val="28"/>
        </w:rPr>
        <w:t>,</w:t>
      </w:r>
      <w:r w:rsidR="00C71CD0" w:rsidRPr="00C71CD0">
        <w:rPr>
          <w:rFonts w:ascii="PT Astra Serif" w:hAnsi="PT Astra Serif"/>
          <w:sz w:val="28"/>
          <w:szCs w:val="28"/>
        </w:rPr>
        <w:t xml:space="preserve"> в 2026 году</w:t>
      </w:r>
      <w:r w:rsidR="00746DB4">
        <w:rPr>
          <w:rFonts w:ascii="PT Astra Serif" w:hAnsi="PT Astra Serif"/>
          <w:sz w:val="28"/>
          <w:szCs w:val="28"/>
        </w:rPr>
        <w:t>,</w:t>
      </w:r>
      <w:r w:rsidR="00C71CD0" w:rsidRPr="00C71CD0">
        <w:rPr>
          <w:rFonts w:ascii="PT Astra Serif" w:hAnsi="PT Astra Serif"/>
          <w:sz w:val="28"/>
          <w:szCs w:val="28"/>
        </w:rPr>
        <w:t xml:space="preserve"> объём прогнозируется в размере 300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746DB4">
        <w:rPr>
          <w:rFonts w:ascii="PT Astra Serif" w:hAnsi="PT Astra Serif"/>
          <w:sz w:val="28"/>
          <w:szCs w:val="28"/>
        </w:rPr>
        <w:t>. П</w:t>
      </w:r>
      <w:r w:rsidR="00C71CD0" w:rsidRPr="00C71CD0">
        <w:rPr>
          <w:rFonts w:ascii="PT Astra Serif" w:hAnsi="PT Astra Serif"/>
          <w:sz w:val="28"/>
          <w:szCs w:val="28"/>
        </w:rPr>
        <w:t xml:space="preserve">рирост в целом за прогнозный период </w:t>
      </w:r>
      <w:r w:rsidR="009C0F06">
        <w:rPr>
          <w:rFonts w:ascii="PT Astra Serif" w:hAnsi="PT Astra Serif"/>
          <w:sz w:val="28"/>
          <w:szCs w:val="28"/>
        </w:rPr>
        <w:t xml:space="preserve">- </w:t>
      </w:r>
      <w:r w:rsidR="00746DB4">
        <w:rPr>
          <w:rFonts w:ascii="PT Astra Serif" w:hAnsi="PT Astra Serif"/>
          <w:sz w:val="28"/>
          <w:szCs w:val="28"/>
        </w:rPr>
        <w:t>1</w:t>
      </w:r>
      <w:r w:rsidR="00C71CD0" w:rsidRPr="00C71CD0">
        <w:rPr>
          <w:rFonts w:ascii="PT Astra Serif" w:hAnsi="PT Astra Serif"/>
          <w:sz w:val="28"/>
          <w:szCs w:val="28"/>
        </w:rPr>
        <w:t>1,5</w:t>
      </w:r>
      <w:r w:rsidR="00746DB4">
        <w:rPr>
          <w:rFonts w:ascii="PT Astra Serif" w:hAnsi="PT Astra Serif"/>
          <w:sz w:val="28"/>
          <w:szCs w:val="28"/>
        </w:rPr>
        <w:t> </w:t>
      </w:r>
      <w:r w:rsidR="00C71CD0" w:rsidRPr="00C71CD0">
        <w:rPr>
          <w:rFonts w:ascii="PT Astra Serif" w:hAnsi="PT Astra Serif"/>
          <w:sz w:val="28"/>
          <w:szCs w:val="28"/>
        </w:rPr>
        <w:t>%</w:t>
      </w:r>
      <w:r w:rsidR="009C0F06">
        <w:rPr>
          <w:rFonts w:ascii="PT Astra Serif" w:hAnsi="PT Astra Serif"/>
          <w:sz w:val="28"/>
          <w:szCs w:val="28"/>
        </w:rPr>
        <w:t>,</w:t>
      </w:r>
      <w:r w:rsidR="00C71CD0" w:rsidRPr="00C71CD0">
        <w:rPr>
          <w:rFonts w:ascii="PT Astra Serif" w:hAnsi="PT Astra Serif"/>
          <w:sz w:val="28"/>
          <w:szCs w:val="28"/>
        </w:rPr>
        <w:t xml:space="preserve"> тоже в сопоставимых ценах</w:t>
      </w:r>
      <w:r w:rsidR="00746DB4">
        <w:rPr>
          <w:rFonts w:ascii="PT Astra Serif" w:hAnsi="PT Astra Serif"/>
          <w:sz w:val="28"/>
          <w:szCs w:val="28"/>
        </w:rPr>
        <w:t>.</w:t>
      </w:r>
      <w:r w:rsidR="00C71CD0" w:rsidRPr="00C71CD0">
        <w:rPr>
          <w:rFonts w:ascii="PT Astra Serif" w:hAnsi="PT Astra Serif"/>
          <w:sz w:val="28"/>
          <w:szCs w:val="28"/>
        </w:rPr>
        <w:t xml:space="preserve"> </w:t>
      </w:r>
    </w:p>
    <w:p w:rsidR="00746DB4" w:rsidRDefault="00746DB4"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F22009" w:rsidRDefault="00746DB4"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инамика инвестиций в основной капитал</w:t>
      </w:r>
      <w:r>
        <w:rPr>
          <w:rFonts w:ascii="PT Astra Serif" w:hAnsi="PT Astra Serif"/>
          <w:sz w:val="28"/>
          <w:szCs w:val="28"/>
        </w:rPr>
        <w:t>,</w:t>
      </w:r>
      <w:r w:rsidR="00C71CD0" w:rsidRPr="00C71CD0">
        <w:rPr>
          <w:rFonts w:ascii="PT Astra Serif" w:hAnsi="PT Astra Serif"/>
          <w:sz w:val="28"/>
          <w:szCs w:val="28"/>
        </w:rPr>
        <w:t xml:space="preserve"> по итогам первого полугодия</w:t>
      </w:r>
      <w:r>
        <w:rPr>
          <w:rFonts w:ascii="PT Astra Serif" w:hAnsi="PT Astra Serif"/>
          <w:sz w:val="28"/>
          <w:szCs w:val="28"/>
        </w:rPr>
        <w:t>,</w:t>
      </w:r>
      <w:r w:rsidR="00C71CD0" w:rsidRPr="00C71CD0">
        <w:rPr>
          <w:rFonts w:ascii="PT Astra Serif" w:hAnsi="PT Astra Serif"/>
          <w:sz w:val="28"/>
          <w:szCs w:val="28"/>
        </w:rPr>
        <w:t xml:space="preserve"> положительная</w:t>
      </w:r>
      <w:r>
        <w:rPr>
          <w:rFonts w:ascii="PT Astra Serif" w:hAnsi="PT Astra Serif"/>
          <w:sz w:val="28"/>
          <w:szCs w:val="28"/>
        </w:rPr>
        <w:t>. О</w:t>
      </w:r>
      <w:r w:rsidR="00C71CD0" w:rsidRPr="00C71CD0">
        <w:rPr>
          <w:rFonts w:ascii="PT Astra Serif" w:hAnsi="PT Astra Serif"/>
          <w:sz w:val="28"/>
          <w:szCs w:val="28"/>
        </w:rPr>
        <w:t>на опережает общероссийскую динамику</w:t>
      </w:r>
      <w:r>
        <w:rPr>
          <w:rFonts w:ascii="PT Astra Serif" w:hAnsi="PT Astra Serif"/>
          <w:sz w:val="28"/>
          <w:szCs w:val="28"/>
        </w:rPr>
        <w:t>, общероссийские</w:t>
      </w:r>
      <w:r w:rsidR="00C71CD0" w:rsidRPr="00C71CD0">
        <w:rPr>
          <w:rFonts w:ascii="PT Astra Serif" w:hAnsi="PT Astra Serif"/>
          <w:sz w:val="28"/>
          <w:szCs w:val="28"/>
        </w:rPr>
        <w:t xml:space="preserve"> показатели</w:t>
      </w:r>
      <w:r>
        <w:rPr>
          <w:rFonts w:ascii="PT Astra Serif" w:hAnsi="PT Astra Serif"/>
          <w:sz w:val="28"/>
          <w:szCs w:val="28"/>
        </w:rPr>
        <w:t>. И</w:t>
      </w:r>
      <w:r w:rsidR="00C71CD0" w:rsidRPr="00C71CD0">
        <w:rPr>
          <w:rFonts w:ascii="PT Astra Serif" w:hAnsi="PT Astra Serif"/>
          <w:sz w:val="28"/>
          <w:szCs w:val="28"/>
        </w:rPr>
        <w:t xml:space="preserve"> индекс физического объёма составил почти 113</w:t>
      </w:r>
      <w:r>
        <w:rPr>
          <w:rFonts w:ascii="PT Astra Serif" w:hAnsi="PT Astra Serif"/>
          <w:sz w:val="28"/>
          <w:szCs w:val="28"/>
        </w:rPr>
        <w:t> %</w:t>
      </w:r>
      <w:r w:rsidR="002751A3">
        <w:rPr>
          <w:rFonts w:ascii="PT Astra Serif" w:hAnsi="PT Astra Serif"/>
          <w:sz w:val="28"/>
          <w:szCs w:val="28"/>
        </w:rPr>
        <w:t>. П</w:t>
      </w:r>
      <w:r w:rsidR="00C71CD0" w:rsidRPr="00C71CD0">
        <w:rPr>
          <w:rFonts w:ascii="PT Astra Serif" w:hAnsi="PT Astra Serif"/>
          <w:sz w:val="28"/>
          <w:szCs w:val="28"/>
        </w:rPr>
        <w:t>ри том</w:t>
      </w:r>
      <w:r w:rsidR="002751A3">
        <w:rPr>
          <w:rFonts w:ascii="PT Astra Serif" w:hAnsi="PT Astra Serif"/>
          <w:sz w:val="28"/>
          <w:szCs w:val="28"/>
        </w:rPr>
        <w:t>,</w:t>
      </w:r>
      <w:r w:rsidR="00C71CD0" w:rsidRPr="00C71CD0">
        <w:rPr>
          <w:rFonts w:ascii="PT Astra Serif" w:hAnsi="PT Astra Serif"/>
          <w:sz w:val="28"/>
          <w:szCs w:val="28"/>
        </w:rPr>
        <w:t xml:space="preserve"> что в прошлом году за аналогичный период</w:t>
      </w:r>
      <w:r w:rsidR="002751A3">
        <w:rPr>
          <w:rFonts w:ascii="PT Astra Serif" w:hAnsi="PT Astra Serif"/>
          <w:sz w:val="28"/>
          <w:szCs w:val="28"/>
        </w:rPr>
        <w:t>,</w:t>
      </w:r>
      <w:r w:rsidR="00C71CD0" w:rsidRPr="00C71CD0">
        <w:rPr>
          <w:rFonts w:ascii="PT Astra Serif" w:hAnsi="PT Astra Serif"/>
          <w:sz w:val="28"/>
          <w:szCs w:val="28"/>
        </w:rPr>
        <w:t xml:space="preserve"> за полугодие</w:t>
      </w:r>
      <w:r w:rsidR="002751A3">
        <w:rPr>
          <w:rFonts w:ascii="PT Astra Serif" w:hAnsi="PT Astra Serif"/>
          <w:sz w:val="28"/>
          <w:szCs w:val="28"/>
        </w:rPr>
        <w:t>,</w:t>
      </w:r>
      <w:r w:rsidR="00F22009">
        <w:rPr>
          <w:rFonts w:ascii="PT Astra Serif" w:hAnsi="PT Astra Serif"/>
          <w:sz w:val="28"/>
          <w:szCs w:val="28"/>
        </w:rPr>
        <w:t xml:space="preserve"> он </w:t>
      </w:r>
      <w:r w:rsidR="00C71CD0" w:rsidRPr="00C71CD0">
        <w:rPr>
          <w:rFonts w:ascii="PT Astra Serif" w:hAnsi="PT Astra Serif"/>
          <w:sz w:val="28"/>
          <w:szCs w:val="28"/>
        </w:rPr>
        <w:t>составил 107</w:t>
      </w:r>
      <w:r>
        <w:rPr>
          <w:rFonts w:ascii="PT Astra Serif" w:hAnsi="PT Astra Serif"/>
          <w:sz w:val="28"/>
          <w:szCs w:val="28"/>
        </w:rPr>
        <w:t> %,</w:t>
      </w:r>
      <w:r w:rsidR="00C71CD0" w:rsidRPr="00C71CD0">
        <w:rPr>
          <w:rFonts w:ascii="PT Astra Serif" w:hAnsi="PT Astra Serif"/>
          <w:sz w:val="28"/>
          <w:szCs w:val="28"/>
        </w:rPr>
        <w:t xml:space="preserve"> индекс физическо</w:t>
      </w:r>
      <w:r w:rsidR="002751A3">
        <w:rPr>
          <w:rFonts w:ascii="PT Astra Serif" w:hAnsi="PT Astra Serif"/>
          <w:sz w:val="28"/>
          <w:szCs w:val="28"/>
        </w:rPr>
        <w:t>го объёма</w:t>
      </w:r>
      <w:r w:rsidR="009C0F06">
        <w:rPr>
          <w:rFonts w:ascii="PT Astra Serif" w:hAnsi="PT Astra Serif"/>
          <w:sz w:val="28"/>
          <w:szCs w:val="28"/>
        </w:rPr>
        <w:t>,</w:t>
      </w:r>
      <w:r w:rsidR="002751A3">
        <w:rPr>
          <w:rFonts w:ascii="PT Astra Serif" w:hAnsi="PT Astra Serif"/>
          <w:sz w:val="28"/>
          <w:szCs w:val="28"/>
        </w:rPr>
        <w:t xml:space="preserve"> при показателе средне</w:t>
      </w:r>
      <w:r w:rsidR="00C71CD0" w:rsidRPr="00C71CD0">
        <w:rPr>
          <w:rFonts w:ascii="PT Astra Serif" w:hAnsi="PT Astra Serif"/>
          <w:sz w:val="28"/>
          <w:szCs w:val="28"/>
        </w:rPr>
        <w:t xml:space="preserve">российском </w:t>
      </w:r>
      <w:r w:rsidR="009C0F06">
        <w:rPr>
          <w:rFonts w:ascii="PT Astra Serif" w:hAnsi="PT Astra Serif"/>
          <w:sz w:val="28"/>
          <w:szCs w:val="28"/>
        </w:rPr>
        <w:t xml:space="preserve">- </w:t>
      </w:r>
      <w:r w:rsidR="00C71CD0" w:rsidRPr="00C71CD0">
        <w:rPr>
          <w:rFonts w:ascii="PT Astra Serif" w:hAnsi="PT Astra Serif"/>
          <w:sz w:val="28"/>
          <w:szCs w:val="28"/>
        </w:rPr>
        <w:t>108</w:t>
      </w:r>
      <w:r>
        <w:rPr>
          <w:rFonts w:ascii="PT Astra Serif" w:hAnsi="PT Astra Serif"/>
          <w:sz w:val="28"/>
          <w:szCs w:val="28"/>
        </w:rPr>
        <w:t xml:space="preserve"> %. </w:t>
      </w:r>
      <w:r w:rsidR="00F22009">
        <w:rPr>
          <w:rFonts w:ascii="PT Astra Serif" w:hAnsi="PT Astra Serif"/>
          <w:sz w:val="28"/>
          <w:szCs w:val="28"/>
        </w:rPr>
        <w:t xml:space="preserve"> </w:t>
      </w:r>
    </w:p>
    <w:p w:rsidR="00F22009" w:rsidRDefault="00F22009" w:rsidP="00622322">
      <w:pPr>
        <w:spacing w:after="0" w:line="240" w:lineRule="auto"/>
        <w:ind w:firstLine="709"/>
        <w:jc w:val="both"/>
        <w:rPr>
          <w:rFonts w:ascii="PT Astra Serif" w:hAnsi="PT Astra Serif"/>
          <w:sz w:val="28"/>
          <w:szCs w:val="28"/>
        </w:rPr>
      </w:pPr>
    </w:p>
    <w:p w:rsidR="00746DB4" w:rsidRDefault="00746DB4" w:rsidP="00622322">
      <w:pPr>
        <w:spacing w:after="0" w:line="240" w:lineRule="auto"/>
        <w:ind w:firstLine="709"/>
        <w:jc w:val="both"/>
        <w:rPr>
          <w:rFonts w:ascii="PT Astra Serif" w:hAnsi="PT Astra Serif"/>
          <w:sz w:val="28"/>
          <w:szCs w:val="28"/>
        </w:rPr>
      </w:pPr>
      <w:r>
        <w:rPr>
          <w:rFonts w:ascii="PT Astra Serif" w:hAnsi="PT Astra Serif"/>
          <w:sz w:val="28"/>
          <w:szCs w:val="28"/>
        </w:rPr>
        <w:t>И порядка 90% инвестиций - это частные вложения</w:t>
      </w:r>
      <w:r w:rsidR="00C71CD0" w:rsidRPr="00C71CD0">
        <w:rPr>
          <w:rFonts w:ascii="PT Astra Serif" w:hAnsi="PT Astra Serif"/>
          <w:sz w:val="28"/>
          <w:szCs w:val="28"/>
        </w:rPr>
        <w:t xml:space="preserve"> в развитие</w:t>
      </w:r>
      <w:r>
        <w:rPr>
          <w:rFonts w:ascii="PT Astra Serif" w:hAnsi="PT Astra Serif"/>
          <w:sz w:val="28"/>
          <w:szCs w:val="28"/>
        </w:rPr>
        <w:t>,</w:t>
      </w:r>
      <w:r w:rsidR="00C71CD0" w:rsidRPr="00C71CD0">
        <w:rPr>
          <w:rFonts w:ascii="PT Astra Serif" w:hAnsi="PT Astra Serif"/>
          <w:sz w:val="28"/>
          <w:szCs w:val="28"/>
        </w:rPr>
        <w:t xml:space="preserve"> в создание активов</w:t>
      </w:r>
      <w:r>
        <w:rPr>
          <w:rFonts w:ascii="PT Astra Serif" w:hAnsi="PT Astra Serif"/>
          <w:sz w:val="28"/>
          <w:szCs w:val="28"/>
        </w:rPr>
        <w:t>,</w:t>
      </w:r>
      <w:r w:rsidR="00C71CD0" w:rsidRPr="00C71CD0">
        <w:rPr>
          <w:rFonts w:ascii="PT Astra Serif" w:hAnsi="PT Astra Serif"/>
          <w:sz w:val="28"/>
          <w:szCs w:val="28"/>
        </w:rPr>
        <w:t xml:space="preserve"> </w:t>
      </w:r>
      <w:r w:rsidR="00F22009">
        <w:rPr>
          <w:rFonts w:ascii="PT Astra Serif" w:hAnsi="PT Astra Serif"/>
          <w:sz w:val="28"/>
          <w:szCs w:val="28"/>
        </w:rPr>
        <w:t xml:space="preserve">в </w:t>
      </w:r>
      <w:r w:rsidR="00C71CD0" w:rsidRPr="00C71CD0">
        <w:rPr>
          <w:rFonts w:ascii="PT Astra Serif" w:hAnsi="PT Astra Serif"/>
          <w:sz w:val="28"/>
          <w:szCs w:val="28"/>
        </w:rPr>
        <w:t xml:space="preserve">создание </w:t>
      </w:r>
      <w:r>
        <w:rPr>
          <w:rFonts w:ascii="PT Astra Serif" w:hAnsi="PT Astra Serif"/>
          <w:sz w:val="28"/>
          <w:szCs w:val="28"/>
        </w:rPr>
        <w:t xml:space="preserve">новых </w:t>
      </w:r>
      <w:r w:rsidR="00C71CD0" w:rsidRPr="00C71CD0">
        <w:rPr>
          <w:rFonts w:ascii="PT Astra Serif" w:hAnsi="PT Astra Serif"/>
          <w:sz w:val="28"/>
          <w:szCs w:val="28"/>
        </w:rPr>
        <w:t>рабочих мест</w:t>
      </w:r>
      <w:r>
        <w:rPr>
          <w:rFonts w:ascii="PT Astra Serif" w:hAnsi="PT Astra Serif"/>
          <w:sz w:val="28"/>
          <w:szCs w:val="28"/>
        </w:rPr>
        <w:t xml:space="preserve">, </w:t>
      </w:r>
      <w:r w:rsidR="00F22009">
        <w:rPr>
          <w:rFonts w:ascii="PT Astra Serif" w:hAnsi="PT Astra Serif"/>
          <w:sz w:val="28"/>
          <w:szCs w:val="28"/>
        </w:rPr>
        <w:t xml:space="preserve">в </w:t>
      </w:r>
      <w:r>
        <w:rPr>
          <w:rFonts w:ascii="PT Astra Serif" w:hAnsi="PT Astra Serif"/>
          <w:sz w:val="28"/>
          <w:szCs w:val="28"/>
        </w:rPr>
        <w:t>развитие</w:t>
      </w:r>
      <w:r w:rsidR="00C71CD0" w:rsidRPr="00C71CD0">
        <w:rPr>
          <w:rFonts w:ascii="PT Astra Serif" w:hAnsi="PT Astra Serif"/>
          <w:sz w:val="28"/>
          <w:szCs w:val="28"/>
        </w:rPr>
        <w:t xml:space="preserve"> экономики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746DB4" w:rsidRDefault="00746DB4" w:rsidP="00622322">
      <w:pPr>
        <w:spacing w:after="0" w:line="240" w:lineRule="auto"/>
        <w:ind w:firstLine="709"/>
        <w:jc w:val="both"/>
        <w:rPr>
          <w:rFonts w:ascii="PT Astra Serif" w:hAnsi="PT Astra Serif"/>
          <w:sz w:val="28"/>
          <w:szCs w:val="28"/>
        </w:rPr>
      </w:pPr>
    </w:p>
    <w:p w:rsidR="00746DB4" w:rsidRDefault="00746DB4"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сего региональное правительство поддерживает в </w:t>
      </w:r>
      <w:r>
        <w:rPr>
          <w:rFonts w:ascii="PT Astra Serif" w:hAnsi="PT Astra Serif"/>
          <w:sz w:val="28"/>
          <w:szCs w:val="28"/>
        </w:rPr>
        <w:t>настоящее время</w:t>
      </w:r>
      <w:r w:rsidR="00F22009">
        <w:rPr>
          <w:rFonts w:ascii="PT Astra Serif" w:hAnsi="PT Astra Serif"/>
          <w:sz w:val="28"/>
          <w:szCs w:val="28"/>
        </w:rPr>
        <w:t>…</w:t>
      </w:r>
      <w:r>
        <w:rPr>
          <w:rFonts w:ascii="PT Astra Serif" w:hAnsi="PT Astra Serif"/>
          <w:sz w:val="28"/>
          <w:szCs w:val="28"/>
        </w:rPr>
        <w:t xml:space="preserve"> и сопровождает</w:t>
      </w:r>
      <w:r w:rsidR="00F22009">
        <w:rPr>
          <w:rFonts w:ascii="PT Astra Serif" w:hAnsi="PT Astra Serif"/>
          <w:sz w:val="28"/>
          <w:szCs w:val="28"/>
        </w:rPr>
        <w:t>ся</w:t>
      </w:r>
      <w:r>
        <w:rPr>
          <w:rFonts w:ascii="PT Astra Serif" w:hAnsi="PT Astra Serif"/>
          <w:sz w:val="28"/>
          <w:szCs w:val="28"/>
        </w:rPr>
        <w:t xml:space="preserve"> более 70 крупных проектов</w:t>
      </w:r>
      <w:r w:rsidR="00C71CD0" w:rsidRPr="00C71CD0">
        <w:rPr>
          <w:rFonts w:ascii="PT Astra Serif" w:hAnsi="PT Astra Serif"/>
          <w:sz w:val="28"/>
          <w:szCs w:val="28"/>
        </w:rPr>
        <w:t xml:space="preserve"> в различных сферах</w:t>
      </w:r>
      <w:r w:rsidR="002751A3">
        <w:rPr>
          <w:rFonts w:ascii="PT Astra Serif" w:hAnsi="PT Astra Serif"/>
          <w:sz w:val="28"/>
          <w:szCs w:val="28"/>
        </w:rPr>
        <w:t>,</w:t>
      </w:r>
      <w:r w:rsidR="00C71CD0" w:rsidRPr="00C71CD0">
        <w:rPr>
          <w:rFonts w:ascii="PT Astra Serif" w:hAnsi="PT Astra Serif"/>
          <w:sz w:val="28"/>
          <w:szCs w:val="28"/>
        </w:rPr>
        <w:t xml:space="preserve"> прежде всего</w:t>
      </w:r>
      <w:r w:rsidR="00D60008">
        <w:rPr>
          <w:rFonts w:ascii="PT Astra Serif" w:hAnsi="PT Astra Serif"/>
          <w:sz w:val="28"/>
          <w:szCs w:val="28"/>
        </w:rPr>
        <w:t xml:space="preserve">: </w:t>
      </w:r>
      <w:r w:rsidR="00C71CD0" w:rsidRPr="00C71CD0">
        <w:rPr>
          <w:rFonts w:ascii="PT Astra Serif" w:hAnsi="PT Astra Serif"/>
          <w:sz w:val="28"/>
          <w:szCs w:val="28"/>
        </w:rPr>
        <w:t>сельское хозяйство</w:t>
      </w:r>
      <w:r w:rsidR="002751A3">
        <w:rPr>
          <w:rFonts w:ascii="PT Astra Serif" w:hAnsi="PT Astra Serif"/>
          <w:sz w:val="28"/>
          <w:szCs w:val="28"/>
        </w:rPr>
        <w:t>,</w:t>
      </w:r>
      <w:r w:rsidR="00C71CD0" w:rsidRPr="00C71CD0">
        <w:rPr>
          <w:rFonts w:ascii="PT Astra Serif" w:hAnsi="PT Astra Serif"/>
          <w:sz w:val="28"/>
          <w:szCs w:val="28"/>
        </w:rPr>
        <w:t xml:space="preserve"> промышленность</w:t>
      </w:r>
      <w:r w:rsidR="002751A3">
        <w:rPr>
          <w:rFonts w:ascii="PT Astra Serif" w:hAnsi="PT Astra Serif"/>
          <w:sz w:val="28"/>
          <w:szCs w:val="28"/>
        </w:rPr>
        <w:t>,</w:t>
      </w:r>
      <w:r w:rsidR="00C71CD0" w:rsidRPr="00C71CD0">
        <w:rPr>
          <w:rFonts w:ascii="PT Astra Serif" w:hAnsi="PT Astra Serif"/>
          <w:sz w:val="28"/>
          <w:szCs w:val="28"/>
        </w:rPr>
        <w:t xml:space="preserve"> туризм</w:t>
      </w:r>
      <w:r w:rsidR="002751A3">
        <w:rPr>
          <w:rFonts w:ascii="PT Astra Serif" w:hAnsi="PT Astra Serif"/>
          <w:sz w:val="28"/>
          <w:szCs w:val="28"/>
        </w:rPr>
        <w:t>,</w:t>
      </w:r>
      <w:r w:rsidR="00C71CD0" w:rsidRPr="00C71CD0">
        <w:rPr>
          <w:rFonts w:ascii="PT Astra Serif" w:hAnsi="PT Astra Serif"/>
          <w:sz w:val="28"/>
          <w:szCs w:val="28"/>
        </w:rPr>
        <w:t xml:space="preserve"> транспорт</w:t>
      </w:r>
      <w:r w:rsidR="002751A3">
        <w:rPr>
          <w:rFonts w:ascii="PT Astra Serif" w:hAnsi="PT Astra Serif"/>
          <w:sz w:val="28"/>
          <w:szCs w:val="28"/>
        </w:rPr>
        <w:t>,</w:t>
      </w:r>
      <w:r w:rsidR="00C71CD0" w:rsidRPr="00C71CD0">
        <w:rPr>
          <w:rFonts w:ascii="PT Astra Serif" w:hAnsi="PT Astra Serif"/>
          <w:sz w:val="28"/>
          <w:szCs w:val="28"/>
        </w:rPr>
        <w:t xml:space="preserve"> логистика</w:t>
      </w:r>
      <w:r>
        <w:rPr>
          <w:rFonts w:ascii="PT Astra Serif" w:hAnsi="PT Astra Serif"/>
          <w:sz w:val="28"/>
          <w:szCs w:val="28"/>
        </w:rPr>
        <w:t>. И</w:t>
      </w:r>
      <w:r w:rsidR="00C71CD0" w:rsidRPr="00C71CD0">
        <w:rPr>
          <w:rFonts w:ascii="PT Astra Serif" w:hAnsi="PT Astra Serif"/>
          <w:sz w:val="28"/>
          <w:szCs w:val="28"/>
        </w:rPr>
        <w:t xml:space="preserve"> их общая стоимость </w:t>
      </w:r>
      <w:r w:rsidR="00AF0E1B">
        <w:rPr>
          <w:rFonts w:ascii="PT Astra Serif" w:hAnsi="PT Astra Serif"/>
          <w:sz w:val="28"/>
          <w:szCs w:val="28"/>
        </w:rPr>
        <w:t xml:space="preserve">- </w:t>
      </w:r>
      <w:r w:rsidR="00C71CD0" w:rsidRPr="00C71CD0">
        <w:rPr>
          <w:rFonts w:ascii="PT Astra Serif" w:hAnsi="PT Astra Serif"/>
          <w:sz w:val="28"/>
          <w:szCs w:val="28"/>
        </w:rPr>
        <w:t>190</w:t>
      </w:r>
      <w:r w:rsidR="002751A3">
        <w:rPr>
          <w:rFonts w:ascii="PT Astra Serif" w:hAnsi="PT Astra Serif"/>
          <w:sz w:val="28"/>
          <w:szCs w:val="28"/>
        </w:rPr>
        <w:t xml:space="preserve"> </w:t>
      </w:r>
      <w:r w:rsidR="00C71CD0" w:rsidRPr="00C71CD0">
        <w:rPr>
          <w:rFonts w:ascii="PT Astra Serif" w:hAnsi="PT Astra Serif"/>
          <w:sz w:val="28"/>
          <w:szCs w:val="28"/>
        </w:rPr>
        <w:t xml:space="preserve">-200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AF0E1B">
        <w:rPr>
          <w:rFonts w:ascii="PT Astra Serif" w:hAnsi="PT Astra Serif"/>
          <w:sz w:val="28"/>
          <w:szCs w:val="28"/>
        </w:rPr>
        <w:t xml:space="preserve">. </w:t>
      </w:r>
    </w:p>
    <w:p w:rsidR="00746DB4" w:rsidRDefault="00746DB4" w:rsidP="00622322">
      <w:pPr>
        <w:spacing w:after="0" w:line="240" w:lineRule="auto"/>
        <w:ind w:firstLine="709"/>
        <w:jc w:val="both"/>
        <w:rPr>
          <w:rFonts w:ascii="PT Astra Serif" w:hAnsi="PT Astra Serif"/>
          <w:sz w:val="28"/>
          <w:szCs w:val="28"/>
        </w:rPr>
      </w:pPr>
    </w:p>
    <w:p w:rsidR="00AF0E1B" w:rsidRDefault="00AF0E1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 учётом этого объём инвестиций по базовому варианту в 2024 году достигнет почти 170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746DB4">
        <w:rPr>
          <w:rFonts w:ascii="PT Astra Serif" w:hAnsi="PT Astra Serif"/>
          <w:sz w:val="28"/>
          <w:szCs w:val="28"/>
        </w:rPr>
        <w:t xml:space="preserve">в </w:t>
      </w:r>
      <w:r w:rsidR="00C71CD0" w:rsidRPr="00C71CD0">
        <w:rPr>
          <w:rFonts w:ascii="PT Astra Serif" w:hAnsi="PT Astra Serif"/>
          <w:sz w:val="28"/>
          <w:szCs w:val="28"/>
        </w:rPr>
        <w:t>год</w:t>
      </w:r>
      <w:r w:rsidR="00746DB4">
        <w:rPr>
          <w:rFonts w:ascii="PT Astra Serif" w:hAnsi="PT Astra Serif"/>
          <w:sz w:val="28"/>
          <w:szCs w:val="28"/>
        </w:rPr>
        <w:t>,</w:t>
      </w:r>
      <w:r w:rsidR="00C71CD0" w:rsidRPr="00C71CD0">
        <w:rPr>
          <w:rFonts w:ascii="PT Astra Serif" w:hAnsi="PT Astra Serif"/>
          <w:sz w:val="28"/>
          <w:szCs w:val="28"/>
        </w:rPr>
        <w:t xml:space="preserve"> за год</w:t>
      </w:r>
      <w:r w:rsidR="00746DB4">
        <w:rPr>
          <w:rFonts w:ascii="PT Astra Serif" w:hAnsi="PT Astra Serif"/>
          <w:sz w:val="28"/>
          <w:szCs w:val="28"/>
        </w:rPr>
        <w:t>,</w:t>
      </w:r>
      <w:r w:rsidR="00C71CD0" w:rsidRPr="00C71CD0">
        <w:rPr>
          <w:rFonts w:ascii="PT Astra Serif" w:hAnsi="PT Astra Serif"/>
          <w:sz w:val="28"/>
          <w:szCs w:val="28"/>
        </w:rPr>
        <w:t xml:space="preserve"> к концу прогнозного периода превысит цифру</w:t>
      </w:r>
      <w:r>
        <w:rPr>
          <w:rFonts w:ascii="PT Astra Serif" w:hAnsi="PT Astra Serif"/>
          <w:sz w:val="28"/>
          <w:szCs w:val="28"/>
        </w:rPr>
        <w:t>…</w:t>
      </w:r>
      <w:r w:rsidR="00C71CD0" w:rsidRPr="00C71CD0">
        <w:rPr>
          <w:rFonts w:ascii="PT Astra Serif" w:hAnsi="PT Astra Serif"/>
          <w:sz w:val="28"/>
          <w:szCs w:val="28"/>
        </w:rPr>
        <w:t xml:space="preserve"> превысит отметку </w:t>
      </w:r>
      <w:r>
        <w:rPr>
          <w:rFonts w:ascii="PT Astra Serif" w:hAnsi="PT Astra Serif"/>
          <w:sz w:val="28"/>
          <w:szCs w:val="28"/>
        </w:rPr>
        <w:t xml:space="preserve">в </w:t>
      </w:r>
      <w:r w:rsidR="00C71CD0" w:rsidRPr="00C71CD0">
        <w:rPr>
          <w:rFonts w:ascii="PT Astra Serif" w:hAnsi="PT Astra Serif"/>
          <w:sz w:val="28"/>
          <w:szCs w:val="28"/>
        </w:rPr>
        <w:t xml:space="preserve">203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П</w:t>
      </w:r>
      <w:r w:rsidR="00C71CD0" w:rsidRPr="00C71CD0">
        <w:rPr>
          <w:rFonts w:ascii="PT Astra Serif" w:hAnsi="PT Astra Serif"/>
          <w:sz w:val="28"/>
          <w:szCs w:val="28"/>
        </w:rPr>
        <w:t>рирост</w:t>
      </w:r>
      <w:r>
        <w:rPr>
          <w:rFonts w:ascii="PT Astra Serif" w:hAnsi="PT Astra Serif"/>
          <w:sz w:val="28"/>
          <w:szCs w:val="28"/>
        </w:rPr>
        <w:t>,</w:t>
      </w:r>
      <w:r w:rsidR="00C71CD0" w:rsidRPr="00C71CD0">
        <w:rPr>
          <w:rFonts w:ascii="PT Astra Serif" w:hAnsi="PT Astra Serif"/>
          <w:sz w:val="28"/>
          <w:szCs w:val="28"/>
        </w:rPr>
        <w:t xml:space="preserve"> в сопоставимых ценах</w:t>
      </w:r>
      <w:r>
        <w:rPr>
          <w:rFonts w:ascii="PT Astra Serif" w:hAnsi="PT Astra Serif"/>
          <w:sz w:val="28"/>
          <w:szCs w:val="28"/>
        </w:rPr>
        <w:t>,</w:t>
      </w:r>
      <w:r w:rsidR="00C71CD0" w:rsidRPr="00C71CD0">
        <w:rPr>
          <w:rFonts w:ascii="PT Astra Serif" w:hAnsi="PT Astra Serif"/>
          <w:sz w:val="28"/>
          <w:szCs w:val="28"/>
        </w:rPr>
        <w:t xml:space="preserve"> за весь прогнозный период составит 12</w:t>
      </w:r>
      <w:r w:rsidR="00746DB4">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С</w:t>
      </w:r>
      <w:r w:rsidR="00C71CD0" w:rsidRPr="00C71CD0">
        <w:rPr>
          <w:rFonts w:ascii="PT Astra Serif" w:hAnsi="PT Astra Serif"/>
          <w:sz w:val="28"/>
          <w:szCs w:val="28"/>
        </w:rPr>
        <w:t xml:space="preserve">реднегодовой прирост инвестиций в </w:t>
      </w:r>
      <w:r w:rsidR="00746DB4">
        <w:rPr>
          <w:rFonts w:ascii="PT Astra Serif" w:hAnsi="PT Astra Serif"/>
          <w:sz w:val="28"/>
          <w:szCs w:val="28"/>
        </w:rPr>
        <w:t>2024</w:t>
      </w:r>
      <w:r>
        <w:rPr>
          <w:rFonts w:ascii="PT Astra Serif" w:hAnsi="PT Astra Serif"/>
          <w:sz w:val="28"/>
          <w:szCs w:val="28"/>
        </w:rPr>
        <w:t xml:space="preserve"> – 2026 </w:t>
      </w:r>
      <w:r w:rsidR="00C71CD0" w:rsidRPr="00C71CD0">
        <w:rPr>
          <w:rFonts w:ascii="PT Astra Serif" w:hAnsi="PT Astra Serif"/>
          <w:sz w:val="28"/>
          <w:szCs w:val="28"/>
        </w:rPr>
        <w:t>годах</w:t>
      </w:r>
      <w:r w:rsidR="00F22009">
        <w:rPr>
          <w:rFonts w:ascii="PT Astra Serif" w:hAnsi="PT Astra Serif"/>
          <w:sz w:val="28"/>
          <w:szCs w:val="28"/>
        </w:rPr>
        <w:t>,</w:t>
      </w:r>
      <w:r w:rsidR="00C71CD0" w:rsidRPr="00C71CD0">
        <w:rPr>
          <w:rFonts w:ascii="PT Astra Serif" w:hAnsi="PT Astra Serif"/>
          <w:sz w:val="28"/>
          <w:szCs w:val="28"/>
        </w:rPr>
        <w:t xml:space="preserve"> на среднесрочный период</w:t>
      </w:r>
      <w:r w:rsidR="00F22009">
        <w:rPr>
          <w:rFonts w:ascii="PT Astra Serif" w:hAnsi="PT Astra Serif"/>
          <w:sz w:val="28"/>
          <w:szCs w:val="28"/>
        </w:rPr>
        <w:t>,</w:t>
      </w:r>
      <w:r w:rsidR="00C71CD0" w:rsidRPr="00C71CD0">
        <w:rPr>
          <w:rFonts w:ascii="PT Astra Serif" w:hAnsi="PT Astra Serif"/>
          <w:sz w:val="28"/>
          <w:szCs w:val="28"/>
        </w:rPr>
        <w:t xml:space="preserve"> составит 4</w:t>
      </w:r>
      <w:r w:rsidR="00746DB4">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Х</w:t>
      </w:r>
      <w:r w:rsidR="00C71CD0" w:rsidRPr="00C71CD0">
        <w:rPr>
          <w:rFonts w:ascii="PT Astra Serif" w:hAnsi="PT Astra Serif"/>
          <w:sz w:val="28"/>
          <w:szCs w:val="28"/>
        </w:rPr>
        <w:t>отел бы отметить для сравнения</w:t>
      </w:r>
      <w:r>
        <w:rPr>
          <w:rFonts w:ascii="PT Astra Serif" w:hAnsi="PT Astra Serif"/>
          <w:sz w:val="28"/>
          <w:szCs w:val="28"/>
        </w:rPr>
        <w:t>,</w:t>
      </w:r>
      <w:r w:rsidR="00746DB4">
        <w:rPr>
          <w:rFonts w:ascii="PT Astra Serif" w:hAnsi="PT Astra Serif"/>
          <w:sz w:val="28"/>
          <w:szCs w:val="28"/>
        </w:rPr>
        <w:t xml:space="preserve"> что </w:t>
      </w:r>
      <w:r w:rsidR="00F22009">
        <w:rPr>
          <w:rFonts w:ascii="PT Astra Serif" w:hAnsi="PT Astra Serif"/>
          <w:sz w:val="28"/>
          <w:szCs w:val="28"/>
        </w:rPr>
        <w:t xml:space="preserve">в </w:t>
      </w:r>
      <w:r w:rsidR="00746DB4">
        <w:rPr>
          <w:rFonts w:ascii="PT Astra Serif" w:hAnsi="PT Astra Serif"/>
          <w:sz w:val="28"/>
          <w:szCs w:val="28"/>
        </w:rPr>
        <w:t>предыдущие 5 </w:t>
      </w:r>
      <w:r w:rsidR="00C71CD0" w:rsidRPr="00C71CD0">
        <w:rPr>
          <w:rFonts w:ascii="PT Astra Serif" w:hAnsi="PT Astra Serif"/>
          <w:sz w:val="28"/>
          <w:szCs w:val="28"/>
        </w:rPr>
        <w:t>лет прирост составлял</w:t>
      </w:r>
      <w:r w:rsidR="00746DB4">
        <w:rPr>
          <w:rFonts w:ascii="PT Astra Serif" w:hAnsi="PT Astra Serif"/>
          <w:sz w:val="28"/>
          <w:szCs w:val="28"/>
        </w:rPr>
        <w:t xml:space="preserve"> ежегодно </w:t>
      </w:r>
      <w:r w:rsidR="00C71CD0" w:rsidRPr="00C71CD0">
        <w:rPr>
          <w:rFonts w:ascii="PT Astra Serif" w:hAnsi="PT Astra Serif"/>
          <w:sz w:val="28"/>
          <w:szCs w:val="28"/>
        </w:rPr>
        <w:t>3</w:t>
      </w:r>
      <w:r w:rsidR="00746DB4">
        <w:rPr>
          <w:rFonts w:ascii="PT Astra Serif" w:hAnsi="PT Astra Serif"/>
          <w:sz w:val="28"/>
          <w:szCs w:val="28"/>
        </w:rPr>
        <w:t> </w:t>
      </w:r>
      <w:r w:rsidR="00C71CD0" w:rsidRPr="00C71CD0">
        <w:rPr>
          <w:rFonts w:ascii="PT Astra Serif" w:hAnsi="PT Astra Serif"/>
          <w:sz w:val="28"/>
          <w:szCs w:val="28"/>
        </w:rPr>
        <w:t>%</w:t>
      </w:r>
      <w:r w:rsidR="00F22009">
        <w:rPr>
          <w:rFonts w:ascii="PT Astra Serif" w:hAnsi="PT Astra Serif"/>
          <w:sz w:val="28"/>
          <w:szCs w:val="28"/>
        </w:rPr>
        <w:t>,</w:t>
      </w:r>
      <w:r w:rsidR="00C71CD0" w:rsidRPr="00C71CD0">
        <w:rPr>
          <w:rFonts w:ascii="PT Astra Serif" w:hAnsi="PT Astra Serif"/>
          <w:sz w:val="28"/>
          <w:szCs w:val="28"/>
        </w:rPr>
        <w:t xml:space="preserve"> годовых</w:t>
      </w:r>
      <w:r w:rsidR="00F22009">
        <w:rPr>
          <w:rFonts w:ascii="PT Astra Serif" w:hAnsi="PT Astra Serif"/>
          <w:sz w:val="28"/>
          <w:szCs w:val="28"/>
        </w:rPr>
        <w:t>…</w:t>
      </w:r>
      <w:r>
        <w:rPr>
          <w:rFonts w:ascii="PT Astra Serif" w:hAnsi="PT Astra Serif"/>
          <w:sz w:val="28"/>
          <w:szCs w:val="28"/>
        </w:rPr>
        <w:t xml:space="preserve"> </w:t>
      </w:r>
    </w:p>
    <w:p w:rsidR="00AF0E1B" w:rsidRDefault="00AF0E1B" w:rsidP="00622322">
      <w:pPr>
        <w:spacing w:after="0" w:line="240" w:lineRule="auto"/>
        <w:ind w:firstLine="709"/>
        <w:jc w:val="both"/>
        <w:rPr>
          <w:rFonts w:ascii="PT Astra Serif" w:hAnsi="PT Astra Serif"/>
          <w:sz w:val="28"/>
          <w:szCs w:val="28"/>
        </w:rPr>
      </w:pPr>
    </w:p>
    <w:p w:rsidR="00C71CD0" w:rsidRPr="00C71CD0" w:rsidRDefault="00AF0E1B"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аработная плата</w:t>
      </w:r>
      <w:r>
        <w:rPr>
          <w:rFonts w:ascii="PT Astra Serif" w:hAnsi="PT Astra Serif"/>
          <w:sz w:val="28"/>
          <w:szCs w:val="28"/>
        </w:rPr>
        <w:t>,</w:t>
      </w:r>
      <w:r w:rsidR="00C71CD0" w:rsidRPr="00C71CD0">
        <w:rPr>
          <w:rFonts w:ascii="PT Astra Serif" w:hAnsi="PT Astra Serif"/>
          <w:sz w:val="28"/>
          <w:szCs w:val="28"/>
        </w:rPr>
        <w:t xml:space="preserve"> по данным 8 месяцев</w:t>
      </w:r>
      <w:r>
        <w:rPr>
          <w:rFonts w:ascii="PT Astra Serif" w:hAnsi="PT Astra Serif"/>
          <w:sz w:val="28"/>
          <w:szCs w:val="28"/>
        </w:rPr>
        <w:t>, увеличилась более чем на 19% в</w:t>
      </w:r>
      <w:r w:rsidR="00C71CD0" w:rsidRPr="00C71CD0">
        <w:rPr>
          <w:rFonts w:ascii="PT Astra Serif" w:hAnsi="PT Astra Serif"/>
          <w:sz w:val="28"/>
          <w:szCs w:val="28"/>
        </w:rPr>
        <w:t xml:space="preserve"> номинальном исчислении</w:t>
      </w:r>
      <w:r>
        <w:rPr>
          <w:rFonts w:ascii="PT Astra Serif" w:hAnsi="PT Astra Serif"/>
          <w:sz w:val="28"/>
          <w:szCs w:val="28"/>
        </w:rPr>
        <w:t>.</w:t>
      </w:r>
      <w:r w:rsidR="00C71CD0" w:rsidRPr="00C71CD0">
        <w:rPr>
          <w:rFonts w:ascii="PT Astra Serif" w:hAnsi="PT Astra Serif"/>
          <w:sz w:val="28"/>
          <w:szCs w:val="28"/>
        </w:rPr>
        <w:t xml:space="preserve"> К январю </w:t>
      </w:r>
      <w:r>
        <w:rPr>
          <w:rFonts w:ascii="PT Astra Serif" w:hAnsi="PT Astra Serif"/>
          <w:sz w:val="28"/>
          <w:szCs w:val="28"/>
        </w:rPr>
        <w:t xml:space="preserve">- </w:t>
      </w:r>
      <w:r w:rsidR="00C71CD0" w:rsidRPr="00C71CD0">
        <w:rPr>
          <w:rFonts w:ascii="PT Astra Serif" w:hAnsi="PT Astra Serif"/>
          <w:sz w:val="28"/>
          <w:szCs w:val="28"/>
        </w:rPr>
        <w:t>августу прошлого года в реальном выражении</w:t>
      </w:r>
      <w:r>
        <w:rPr>
          <w:rFonts w:ascii="PT Astra Serif" w:hAnsi="PT Astra Serif"/>
          <w:sz w:val="28"/>
          <w:szCs w:val="28"/>
        </w:rPr>
        <w:t>,</w:t>
      </w:r>
      <w:r w:rsidR="00C71CD0" w:rsidRPr="00C71CD0">
        <w:rPr>
          <w:rFonts w:ascii="PT Astra Serif" w:hAnsi="PT Astra Serif"/>
          <w:sz w:val="28"/>
          <w:szCs w:val="28"/>
        </w:rPr>
        <w:t xml:space="preserve"> что тоже очень важно</w:t>
      </w:r>
      <w:r>
        <w:rPr>
          <w:rFonts w:ascii="PT Astra Serif" w:hAnsi="PT Astra Serif"/>
          <w:sz w:val="28"/>
          <w:szCs w:val="28"/>
        </w:rPr>
        <w:t>,</w:t>
      </w:r>
      <w:r w:rsidR="00C71CD0" w:rsidRPr="00C71CD0">
        <w:rPr>
          <w:rFonts w:ascii="PT Astra Serif" w:hAnsi="PT Astra Serif"/>
          <w:sz w:val="28"/>
          <w:szCs w:val="28"/>
        </w:rPr>
        <w:t xml:space="preserve"> </w:t>
      </w:r>
      <w:r w:rsidR="00F22009">
        <w:rPr>
          <w:rFonts w:ascii="PT Astra Serif" w:hAnsi="PT Astra Serif"/>
          <w:sz w:val="28"/>
          <w:szCs w:val="28"/>
        </w:rPr>
        <w:t xml:space="preserve">- </w:t>
      </w:r>
      <w:r w:rsidR="00C71CD0" w:rsidRPr="00C71CD0">
        <w:rPr>
          <w:rFonts w:ascii="PT Astra Serif" w:hAnsi="PT Astra Serif"/>
          <w:sz w:val="28"/>
          <w:szCs w:val="28"/>
        </w:rPr>
        <w:t>на 13</w:t>
      </w:r>
      <w:r w:rsidR="00746DB4">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Э</w:t>
      </w:r>
      <w:r w:rsidR="00C71CD0" w:rsidRPr="00C71CD0">
        <w:rPr>
          <w:rFonts w:ascii="PT Astra Serif" w:hAnsi="PT Astra Serif"/>
          <w:sz w:val="28"/>
          <w:szCs w:val="28"/>
        </w:rPr>
        <w:t xml:space="preserve">то подтверждается и поступлениями налога на доходы физических лиц в консолидированный бюджет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В</w:t>
      </w:r>
      <w:r w:rsidR="00C71CD0" w:rsidRPr="00C71CD0">
        <w:rPr>
          <w:rFonts w:ascii="PT Astra Serif" w:hAnsi="PT Astra Serif"/>
          <w:sz w:val="28"/>
          <w:szCs w:val="28"/>
        </w:rPr>
        <w:t xml:space="preserve"> целом по году тем</w:t>
      </w:r>
      <w:r w:rsidR="00746DB4">
        <w:rPr>
          <w:rFonts w:ascii="PT Astra Serif" w:hAnsi="PT Astra Serif"/>
          <w:sz w:val="28"/>
          <w:szCs w:val="28"/>
        </w:rPr>
        <w:t>п роста</w:t>
      </w:r>
      <w:r w:rsidR="00C71CD0" w:rsidRPr="00C71CD0">
        <w:rPr>
          <w:rFonts w:ascii="PT Astra Serif" w:hAnsi="PT Astra Serif"/>
          <w:sz w:val="28"/>
          <w:szCs w:val="28"/>
        </w:rPr>
        <w:t xml:space="preserve"> номинальной заработной платы оценивается в размере 11</w:t>
      </w:r>
      <w:r w:rsidR="00746DB4">
        <w:rPr>
          <w:rFonts w:ascii="PT Astra Serif" w:hAnsi="PT Astra Serif"/>
          <w:sz w:val="28"/>
          <w:szCs w:val="28"/>
        </w:rPr>
        <w:t>7 </w:t>
      </w:r>
      <w:r w:rsidR="00C71CD0" w:rsidRPr="00C71CD0">
        <w:rPr>
          <w:rFonts w:ascii="PT Astra Serif" w:hAnsi="PT Astra Serif"/>
          <w:sz w:val="28"/>
          <w:szCs w:val="28"/>
        </w:rPr>
        <w:t>%</w:t>
      </w:r>
      <w:r w:rsidR="00746DB4">
        <w:rPr>
          <w:rFonts w:ascii="PT Astra Serif" w:hAnsi="PT Astra Serif"/>
          <w:sz w:val="28"/>
          <w:szCs w:val="28"/>
        </w:rPr>
        <w:t>.</w:t>
      </w:r>
      <w:r w:rsidR="00C71CD0" w:rsidRPr="00C71CD0">
        <w:rPr>
          <w:rFonts w:ascii="PT Astra Serif" w:hAnsi="PT Astra Serif"/>
          <w:sz w:val="28"/>
          <w:szCs w:val="28"/>
        </w:rPr>
        <w:t xml:space="preserve"> А в реальном выражении </w:t>
      </w:r>
      <w:r w:rsidR="00F22009">
        <w:rPr>
          <w:rFonts w:ascii="PT Astra Serif" w:hAnsi="PT Astra Serif"/>
          <w:sz w:val="28"/>
          <w:szCs w:val="28"/>
        </w:rPr>
        <w:t xml:space="preserve">- </w:t>
      </w:r>
      <w:r w:rsidR="00C71CD0" w:rsidRPr="00C71CD0">
        <w:rPr>
          <w:rFonts w:ascii="PT Astra Serif" w:hAnsi="PT Astra Serif"/>
          <w:sz w:val="28"/>
          <w:szCs w:val="28"/>
        </w:rPr>
        <w:t>почти 11</w:t>
      </w:r>
      <w:r w:rsidR="00746DB4">
        <w:rPr>
          <w:rFonts w:ascii="PT Astra Serif" w:hAnsi="PT Astra Serif"/>
          <w:sz w:val="28"/>
          <w:szCs w:val="28"/>
        </w:rPr>
        <w:t>1 </w:t>
      </w:r>
      <w:r w:rsidR="00C71CD0" w:rsidRPr="00C71CD0">
        <w:rPr>
          <w:rFonts w:ascii="PT Astra Serif" w:hAnsi="PT Astra Serif"/>
          <w:sz w:val="28"/>
          <w:szCs w:val="28"/>
        </w:rPr>
        <w:t>%</w:t>
      </w:r>
      <w:r>
        <w:rPr>
          <w:rFonts w:ascii="PT Astra Serif" w:hAnsi="PT Astra Serif"/>
          <w:sz w:val="28"/>
          <w:szCs w:val="28"/>
        </w:rPr>
        <w:t>. Н</w:t>
      </w:r>
      <w:r w:rsidR="00C71CD0" w:rsidRPr="00C71CD0">
        <w:rPr>
          <w:rFonts w:ascii="PT Astra Serif" w:hAnsi="PT Astra Serif"/>
          <w:sz w:val="28"/>
          <w:szCs w:val="28"/>
        </w:rPr>
        <w:t xml:space="preserve">а протяжении последних 5 лет заработная плата росла на уровне или выше </w:t>
      </w:r>
      <w:r>
        <w:rPr>
          <w:rFonts w:ascii="PT Astra Serif" w:hAnsi="PT Astra Serif"/>
          <w:sz w:val="28"/>
          <w:szCs w:val="28"/>
        </w:rPr>
        <w:t>средне</w:t>
      </w:r>
      <w:r w:rsidR="00C71CD0" w:rsidRPr="00C71CD0">
        <w:rPr>
          <w:rFonts w:ascii="PT Astra Serif" w:hAnsi="PT Astra Serif"/>
          <w:sz w:val="28"/>
          <w:szCs w:val="28"/>
        </w:rPr>
        <w:t>российских значений</w:t>
      </w:r>
      <w:r>
        <w:rPr>
          <w:rFonts w:ascii="PT Astra Serif" w:hAnsi="PT Astra Serif"/>
          <w:sz w:val="28"/>
          <w:szCs w:val="28"/>
        </w:rPr>
        <w:t>. В</w:t>
      </w:r>
      <w:r w:rsidR="00C71CD0" w:rsidRPr="00C71CD0">
        <w:rPr>
          <w:rFonts w:ascii="PT Astra Serif" w:hAnsi="PT Astra Serif"/>
          <w:sz w:val="28"/>
          <w:szCs w:val="28"/>
        </w:rPr>
        <w:t xml:space="preserve"> прогнозном периоде рост среднемесячной заработной платы про</w:t>
      </w:r>
      <w:r>
        <w:rPr>
          <w:rFonts w:ascii="PT Astra Serif" w:hAnsi="PT Astra Serif"/>
          <w:sz w:val="28"/>
          <w:szCs w:val="28"/>
        </w:rPr>
        <w:t>гнозируется темпами выше средне</w:t>
      </w:r>
      <w:r w:rsidR="00C71CD0" w:rsidRPr="00C71CD0">
        <w:rPr>
          <w:rFonts w:ascii="PT Astra Serif" w:hAnsi="PT Astra Serif"/>
          <w:sz w:val="28"/>
          <w:szCs w:val="28"/>
        </w:rPr>
        <w:t>российских</w:t>
      </w:r>
      <w:r>
        <w:rPr>
          <w:rFonts w:ascii="PT Astra Serif" w:hAnsi="PT Astra Serif"/>
          <w:sz w:val="28"/>
          <w:szCs w:val="28"/>
        </w:rPr>
        <w:t>. В</w:t>
      </w:r>
      <w:r w:rsidR="00C71CD0" w:rsidRPr="00C71CD0">
        <w:rPr>
          <w:rFonts w:ascii="PT Astra Serif" w:hAnsi="PT Astra Serif"/>
          <w:sz w:val="28"/>
          <w:szCs w:val="28"/>
        </w:rPr>
        <w:t xml:space="preserve"> следующем</w:t>
      </w:r>
      <w:r>
        <w:rPr>
          <w:rFonts w:ascii="PT Astra Serif" w:hAnsi="PT Astra Serif"/>
          <w:sz w:val="28"/>
          <w:szCs w:val="28"/>
        </w:rPr>
        <w:t>,</w:t>
      </w:r>
      <w:r w:rsidR="00C71CD0" w:rsidRPr="00C71CD0">
        <w:rPr>
          <w:rFonts w:ascii="PT Astra Serif" w:hAnsi="PT Astra Serif"/>
          <w:sz w:val="28"/>
          <w:szCs w:val="28"/>
        </w:rPr>
        <w:t xml:space="preserve"> 2024</w:t>
      </w:r>
      <w:r>
        <w:rPr>
          <w:rFonts w:ascii="PT Astra Serif" w:hAnsi="PT Astra Serif"/>
          <w:sz w:val="28"/>
          <w:szCs w:val="28"/>
        </w:rPr>
        <w:t>,</w:t>
      </w:r>
      <w:r w:rsidR="00C71CD0" w:rsidRPr="00C71CD0">
        <w:rPr>
          <w:rFonts w:ascii="PT Astra Serif" w:hAnsi="PT Astra Serif"/>
          <w:sz w:val="28"/>
          <w:szCs w:val="28"/>
        </w:rPr>
        <w:t xml:space="preserve"> году прирост заработной платы в целом по экономике соста</w:t>
      </w:r>
      <w:r>
        <w:rPr>
          <w:rFonts w:ascii="PT Astra Serif" w:hAnsi="PT Astra Serif"/>
          <w:sz w:val="28"/>
          <w:szCs w:val="28"/>
        </w:rPr>
        <w:t>вит</w:t>
      </w:r>
      <w:r w:rsidR="00C71CD0" w:rsidRPr="00C71CD0">
        <w:rPr>
          <w:rFonts w:ascii="PT Astra Serif" w:hAnsi="PT Astra Serif"/>
          <w:sz w:val="28"/>
          <w:szCs w:val="28"/>
        </w:rPr>
        <w:t xml:space="preserve"> почти 13</w:t>
      </w:r>
      <w:r w:rsidR="00746DB4">
        <w:rPr>
          <w:rFonts w:ascii="PT Astra Serif" w:hAnsi="PT Astra Serif"/>
          <w:sz w:val="28"/>
          <w:szCs w:val="28"/>
        </w:rPr>
        <w:t> </w:t>
      </w:r>
      <w:r w:rsidR="00C71CD0" w:rsidRPr="00C71CD0">
        <w:rPr>
          <w:rFonts w:ascii="PT Astra Serif" w:hAnsi="PT Astra Serif"/>
          <w:sz w:val="28"/>
          <w:szCs w:val="28"/>
        </w:rPr>
        <w:t>%</w:t>
      </w:r>
      <w:r w:rsidR="00F22009">
        <w:rPr>
          <w:rFonts w:ascii="PT Astra Serif" w:hAnsi="PT Astra Serif"/>
          <w:sz w:val="28"/>
          <w:szCs w:val="28"/>
        </w:rPr>
        <w:t>,</w:t>
      </w:r>
      <w:r w:rsidR="00C71CD0" w:rsidRPr="00C71CD0">
        <w:rPr>
          <w:rFonts w:ascii="PT Astra Serif" w:hAnsi="PT Astra Serif"/>
          <w:sz w:val="28"/>
          <w:szCs w:val="28"/>
        </w:rPr>
        <w:t xml:space="preserve"> в среднем</w:t>
      </w:r>
      <w:r w:rsidR="00746DB4">
        <w:rPr>
          <w:rFonts w:ascii="PT Astra Serif" w:hAnsi="PT Astra Serif"/>
          <w:sz w:val="28"/>
          <w:szCs w:val="28"/>
        </w:rPr>
        <w:t>,</w:t>
      </w:r>
      <w:r w:rsidR="00C71CD0" w:rsidRPr="00C71CD0">
        <w:rPr>
          <w:rFonts w:ascii="PT Astra Serif" w:hAnsi="PT Astra Serif"/>
          <w:sz w:val="28"/>
          <w:szCs w:val="28"/>
        </w:rPr>
        <w:t xml:space="preserve"> по прогнозу </w:t>
      </w:r>
      <w:r w:rsidR="00F22009">
        <w:rPr>
          <w:rFonts w:ascii="PT Astra Serif" w:hAnsi="PT Astra Serif"/>
          <w:sz w:val="28"/>
          <w:szCs w:val="28"/>
        </w:rPr>
        <w:t xml:space="preserve">по </w:t>
      </w:r>
      <w:r w:rsidR="00C71CD0" w:rsidRPr="00C71CD0">
        <w:rPr>
          <w:rFonts w:ascii="PT Astra Serif" w:hAnsi="PT Astra Serif"/>
          <w:sz w:val="28"/>
          <w:szCs w:val="28"/>
        </w:rPr>
        <w:t>Российской Федерации среднее значение</w:t>
      </w:r>
      <w:r w:rsidR="00746DB4">
        <w:rPr>
          <w:rFonts w:ascii="PT Astra Serif" w:hAnsi="PT Astra Serif"/>
          <w:sz w:val="28"/>
          <w:szCs w:val="28"/>
        </w:rPr>
        <w:t xml:space="preserve"> – 10 %</w:t>
      </w:r>
      <w:r w:rsidR="00F22009">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2B06F2" w:rsidRDefault="00746DB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оказатели потребительского рынка</w:t>
      </w:r>
      <w:r>
        <w:rPr>
          <w:rFonts w:ascii="PT Astra Serif" w:hAnsi="PT Astra Serif"/>
          <w:sz w:val="28"/>
          <w:szCs w:val="28"/>
        </w:rPr>
        <w:t>,</w:t>
      </w:r>
      <w:r w:rsidR="00C71CD0" w:rsidRPr="00C71CD0">
        <w:rPr>
          <w:rFonts w:ascii="PT Astra Serif" w:hAnsi="PT Astra Serif"/>
          <w:sz w:val="28"/>
          <w:szCs w:val="28"/>
        </w:rPr>
        <w:t xml:space="preserve"> по итогам января </w:t>
      </w:r>
      <w:r w:rsidR="00AF0E1B">
        <w:rPr>
          <w:rFonts w:ascii="PT Astra Serif" w:hAnsi="PT Astra Serif"/>
          <w:sz w:val="28"/>
          <w:szCs w:val="28"/>
        </w:rPr>
        <w:t xml:space="preserve">- </w:t>
      </w:r>
      <w:r w:rsidR="00C71CD0" w:rsidRPr="00C71CD0">
        <w:rPr>
          <w:rFonts w:ascii="PT Astra Serif" w:hAnsi="PT Astra Serif"/>
          <w:sz w:val="28"/>
          <w:szCs w:val="28"/>
        </w:rPr>
        <w:t>августа текущего года</w:t>
      </w:r>
      <w:r>
        <w:rPr>
          <w:rFonts w:ascii="PT Astra Serif" w:hAnsi="PT Astra Serif"/>
          <w:sz w:val="28"/>
          <w:szCs w:val="28"/>
        </w:rPr>
        <w:t>,</w:t>
      </w:r>
      <w:r w:rsidR="00C71CD0" w:rsidRPr="00C71CD0">
        <w:rPr>
          <w:rFonts w:ascii="PT Astra Serif" w:hAnsi="PT Astra Serif"/>
          <w:sz w:val="28"/>
          <w:szCs w:val="28"/>
        </w:rPr>
        <w:t xml:space="preserve"> положительные</w:t>
      </w:r>
      <w:r>
        <w:rPr>
          <w:rFonts w:ascii="PT Astra Serif" w:hAnsi="PT Astra Serif"/>
          <w:sz w:val="28"/>
          <w:szCs w:val="28"/>
        </w:rPr>
        <w:t>. О</w:t>
      </w:r>
      <w:r w:rsidR="00C71CD0" w:rsidRPr="00C71CD0">
        <w:rPr>
          <w:rFonts w:ascii="PT Astra Serif" w:hAnsi="PT Astra Serif"/>
          <w:sz w:val="28"/>
          <w:szCs w:val="28"/>
        </w:rPr>
        <w:t>борот</w:t>
      </w:r>
      <w:r w:rsidR="00F22009">
        <w:rPr>
          <w:rFonts w:ascii="PT Astra Serif" w:hAnsi="PT Astra Serif"/>
          <w:sz w:val="28"/>
          <w:szCs w:val="28"/>
        </w:rPr>
        <w:t>ы</w:t>
      </w:r>
      <w:r w:rsidR="00C71CD0" w:rsidRPr="00C71CD0">
        <w:rPr>
          <w:rFonts w:ascii="PT Astra Serif" w:hAnsi="PT Astra Serif"/>
          <w:sz w:val="28"/>
          <w:szCs w:val="28"/>
        </w:rPr>
        <w:t xml:space="preserve"> розничной торговли и услуг</w:t>
      </w:r>
      <w:r w:rsidR="00F22009">
        <w:rPr>
          <w:rFonts w:ascii="PT Astra Serif" w:hAnsi="PT Astra Serif"/>
          <w:sz w:val="28"/>
          <w:szCs w:val="28"/>
        </w:rPr>
        <w:t>,</w:t>
      </w:r>
      <w:r w:rsidR="00C71CD0" w:rsidRPr="00C71CD0">
        <w:rPr>
          <w:rFonts w:ascii="PT Astra Serif" w:hAnsi="PT Astra Serif"/>
          <w:sz w:val="28"/>
          <w:szCs w:val="28"/>
        </w:rPr>
        <w:t xml:space="preserve"> платных</w:t>
      </w:r>
      <w:r w:rsidR="00AF0E1B">
        <w:rPr>
          <w:rFonts w:ascii="PT Astra Serif" w:hAnsi="PT Astra Serif"/>
          <w:sz w:val="28"/>
          <w:szCs w:val="28"/>
        </w:rPr>
        <w:t>,</w:t>
      </w:r>
      <w:r w:rsidR="00C71CD0" w:rsidRPr="00C71CD0">
        <w:rPr>
          <w:rFonts w:ascii="PT Astra Serif" w:hAnsi="PT Astra Serif"/>
          <w:sz w:val="28"/>
          <w:szCs w:val="28"/>
        </w:rPr>
        <w:t xml:space="preserve"> предоставленных населению</w:t>
      </w:r>
      <w:r w:rsidR="00AF0E1B">
        <w:rPr>
          <w:rFonts w:ascii="PT Astra Serif" w:hAnsi="PT Astra Serif"/>
          <w:sz w:val="28"/>
          <w:szCs w:val="28"/>
        </w:rPr>
        <w:t>,</w:t>
      </w:r>
      <w:r w:rsidR="00C71CD0" w:rsidRPr="00C71CD0">
        <w:rPr>
          <w:rFonts w:ascii="PT Astra Serif" w:hAnsi="PT Astra Serif"/>
          <w:sz w:val="28"/>
          <w:szCs w:val="28"/>
        </w:rPr>
        <w:t xml:space="preserve"> увеличились на 3</w:t>
      </w:r>
      <w:r w:rsidR="00AF0E1B">
        <w:rPr>
          <w:rFonts w:ascii="PT Astra Serif" w:hAnsi="PT Astra Serif"/>
          <w:sz w:val="28"/>
          <w:szCs w:val="28"/>
        </w:rPr>
        <w:t> </w:t>
      </w:r>
      <w:r w:rsidR="00C71CD0" w:rsidRPr="00C71CD0">
        <w:rPr>
          <w:rFonts w:ascii="PT Astra Serif" w:hAnsi="PT Astra Serif"/>
          <w:sz w:val="28"/>
          <w:szCs w:val="28"/>
        </w:rPr>
        <w:t>% к соответствующему периоду прошлого года</w:t>
      </w:r>
      <w:r w:rsidR="00F22009">
        <w:rPr>
          <w:rFonts w:ascii="PT Astra Serif" w:hAnsi="PT Astra Serif"/>
          <w:sz w:val="28"/>
          <w:szCs w:val="28"/>
        </w:rPr>
        <w:t>,</w:t>
      </w:r>
      <w:r w:rsidR="00C71CD0" w:rsidRPr="00C71CD0">
        <w:rPr>
          <w:rFonts w:ascii="PT Astra Serif" w:hAnsi="PT Astra Serif"/>
          <w:sz w:val="28"/>
          <w:szCs w:val="28"/>
        </w:rPr>
        <w:t xml:space="preserve"> тоже в сопоставимых ценах</w:t>
      </w:r>
      <w:r w:rsidR="002B06F2">
        <w:rPr>
          <w:rFonts w:ascii="PT Astra Serif" w:hAnsi="PT Astra Serif"/>
          <w:sz w:val="28"/>
          <w:szCs w:val="28"/>
        </w:rPr>
        <w:t xml:space="preserve">. </w:t>
      </w:r>
      <w:r w:rsidR="00AF0E1B">
        <w:rPr>
          <w:rFonts w:ascii="PT Astra Serif" w:hAnsi="PT Astra Serif"/>
          <w:sz w:val="28"/>
          <w:szCs w:val="28"/>
        </w:rPr>
        <w:t>К</w:t>
      </w:r>
      <w:r w:rsidR="00C71CD0" w:rsidRPr="00C71CD0">
        <w:rPr>
          <w:rFonts w:ascii="PT Astra Serif" w:hAnsi="PT Astra Serif"/>
          <w:sz w:val="28"/>
          <w:szCs w:val="28"/>
        </w:rPr>
        <w:t xml:space="preserve"> концу года ожида</w:t>
      </w:r>
      <w:r w:rsidR="00AF0E1B">
        <w:rPr>
          <w:rFonts w:ascii="PT Astra Serif" w:hAnsi="PT Astra Serif"/>
          <w:sz w:val="28"/>
          <w:szCs w:val="28"/>
        </w:rPr>
        <w:t>ется</w:t>
      </w:r>
      <w:r w:rsidR="00C71CD0" w:rsidRPr="00C71CD0">
        <w:rPr>
          <w:rFonts w:ascii="PT Astra Serif" w:hAnsi="PT Astra Serif"/>
          <w:sz w:val="28"/>
          <w:szCs w:val="28"/>
        </w:rPr>
        <w:t xml:space="preserve"> сох</w:t>
      </w:r>
      <w:r w:rsidR="00AF0E1B">
        <w:rPr>
          <w:rFonts w:ascii="PT Astra Serif" w:hAnsi="PT Astra Serif"/>
          <w:sz w:val="28"/>
          <w:szCs w:val="28"/>
        </w:rPr>
        <w:t>ранение</w:t>
      </w:r>
      <w:r w:rsidR="00C71CD0" w:rsidRPr="00C71CD0">
        <w:rPr>
          <w:rFonts w:ascii="PT Astra Serif" w:hAnsi="PT Astra Serif"/>
          <w:sz w:val="28"/>
          <w:szCs w:val="28"/>
        </w:rPr>
        <w:t xml:space="preserve"> темповых показателей</w:t>
      </w:r>
      <w:r w:rsidR="00AF0E1B">
        <w:rPr>
          <w:rFonts w:ascii="PT Astra Serif" w:hAnsi="PT Astra Serif"/>
          <w:sz w:val="28"/>
          <w:szCs w:val="28"/>
        </w:rPr>
        <w:t xml:space="preserve">. </w:t>
      </w:r>
    </w:p>
    <w:p w:rsidR="002B06F2" w:rsidRDefault="002B06F2"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2B06F2" w:rsidRDefault="00AF0E1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прогнозном периоде на фоне роста доходов продолжится рост потребительской активности</w:t>
      </w:r>
      <w:r>
        <w:rPr>
          <w:rFonts w:ascii="PT Astra Serif" w:hAnsi="PT Astra Serif"/>
          <w:sz w:val="28"/>
          <w:szCs w:val="28"/>
        </w:rPr>
        <w:t>. П</w:t>
      </w:r>
      <w:r w:rsidR="00C71CD0" w:rsidRPr="00C71CD0">
        <w:rPr>
          <w:rFonts w:ascii="PT Astra Serif" w:hAnsi="PT Astra Serif"/>
          <w:sz w:val="28"/>
          <w:szCs w:val="28"/>
        </w:rPr>
        <w:t>о базовому варианту прогнозируется прирост товарооборота</w:t>
      </w:r>
      <w:r w:rsidR="00F22009">
        <w:rPr>
          <w:rFonts w:ascii="PT Astra Serif" w:hAnsi="PT Astra Serif"/>
          <w:sz w:val="28"/>
          <w:szCs w:val="28"/>
        </w:rPr>
        <w:t>,</w:t>
      </w:r>
      <w:r w:rsidR="00C71CD0" w:rsidRPr="00C71CD0">
        <w:rPr>
          <w:rFonts w:ascii="PT Astra Serif" w:hAnsi="PT Astra Serif"/>
          <w:sz w:val="28"/>
          <w:szCs w:val="28"/>
        </w:rPr>
        <w:t xml:space="preserve"> в целом з</w:t>
      </w:r>
      <w:r>
        <w:rPr>
          <w:rFonts w:ascii="PT Astra Serif" w:hAnsi="PT Astra Serif"/>
          <w:sz w:val="28"/>
          <w:szCs w:val="28"/>
        </w:rPr>
        <w:t>а период</w:t>
      </w:r>
      <w:r w:rsidR="00F22009">
        <w:rPr>
          <w:rFonts w:ascii="PT Astra Serif" w:hAnsi="PT Astra Serif"/>
          <w:sz w:val="28"/>
          <w:szCs w:val="28"/>
        </w:rPr>
        <w:t>,</w:t>
      </w:r>
      <w:r>
        <w:rPr>
          <w:rFonts w:ascii="PT Astra Serif" w:hAnsi="PT Astra Serif"/>
          <w:sz w:val="28"/>
          <w:szCs w:val="28"/>
        </w:rPr>
        <w:t xml:space="preserve"> на 11%, а</w:t>
      </w:r>
      <w:r w:rsidR="00C71CD0" w:rsidRPr="00C71CD0">
        <w:rPr>
          <w:rFonts w:ascii="PT Astra Serif" w:hAnsi="PT Astra Serif"/>
          <w:sz w:val="28"/>
          <w:szCs w:val="28"/>
        </w:rPr>
        <w:t xml:space="preserve"> в сопоставимых ценах </w:t>
      </w:r>
      <w:r>
        <w:rPr>
          <w:rFonts w:ascii="PT Astra Serif" w:hAnsi="PT Astra Serif"/>
          <w:sz w:val="28"/>
          <w:szCs w:val="28"/>
        </w:rPr>
        <w:t xml:space="preserve">- </w:t>
      </w:r>
      <w:r w:rsidR="00367107">
        <w:rPr>
          <w:rFonts w:ascii="PT Astra Serif" w:hAnsi="PT Astra Serif"/>
          <w:sz w:val="28"/>
          <w:szCs w:val="28"/>
        </w:rPr>
        <w:br/>
      </w:r>
      <w:r w:rsidR="00C71CD0" w:rsidRPr="00C71CD0">
        <w:rPr>
          <w:rFonts w:ascii="PT Astra Serif" w:hAnsi="PT Astra Serif"/>
          <w:sz w:val="28"/>
          <w:szCs w:val="28"/>
        </w:rPr>
        <w:t>на 8</w:t>
      </w:r>
      <w:r w:rsidR="00CD328D">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xml:space="preserve">. </w:t>
      </w:r>
    </w:p>
    <w:p w:rsidR="002B06F2" w:rsidRDefault="002B06F2" w:rsidP="00622322">
      <w:pPr>
        <w:spacing w:after="0" w:line="240" w:lineRule="auto"/>
        <w:ind w:firstLine="709"/>
        <w:jc w:val="both"/>
        <w:rPr>
          <w:rFonts w:ascii="PT Astra Serif" w:hAnsi="PT Astra Serif"/>
          <w:sz w:val="28"/>
          <w:szCs w:val="28"/>
        </w:rPr>
      </w:pPr>
    </w:p>
    <w:p w:rsidR="00F22009" w:rsidRDefault="00AF0E1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 итогам </w:t>
      </w:r>
      <w:r w:rsidR="00CD328D">
        <w:rPr>
          <w:rFonts w:ascii="PT Astra Serif" w:hAnsi="PT Astra Serif"/>
          <w:sz w:val="28"/>
          <w:szCs w:val="28"/>
        </w:rPr>
        <w:t xml:space="preserve">2022 </w:t>
      </w:r>
      <w:r w:rsidR="00C71CD0" w:rsidRPr="00C71CD0">
        <w:rPr>
          <w:rFonts w:ascii="PT Astra Serif" w:hAnsi="PT Astra Serif"/>
          <w:sz w:val="28"/>
          <w:szCs w:val="28"/>
        </w:rPr>
        <w:t xml:space="preserve">года </w:t>
      </w:r>
      <w:r w:rsidR="00CD328D">
        <w:rPr>
          <w:rFonts w:ascii="PT Astra Serif" w:hAnsi="PT Astra Serif"/>
          <w:sz w:val="28"/>
          <w:szCs w:val="28"/>
        </w:rPr>
        <w:t>валово</w:t>
      </w:r>
      <w:r w:rsidR="002751A3" w:rsidRPr="00C71CD0">
        <w:rPr>
          <w:rFonts w:ascii="PT Astra Serif" w:hAnsi="PT Astra Serif"/>
          <w:sz w:val="28"/>
          <w:szCs w:val="28"/>
        </w:rPr>
        <w:t>й</w:t>
      </w:r>
      <w:r w:rsidR="00C71CD0" w:rsidRPr="00C71CD0">
        <w:rPr>
          <w:rFonts w:ascii="PT Astra Serif" w:hAnsi="PT Astra Serif"/>
          <w:sz w:val="28"/>
          <w:szCs w:val="28"/>
        </w:rPr>
        <w:t xml:space="preserve"> региональный продукт достиг практически 1 три</w:t>
      </w:r>
      <w:r w:rsidR="002B06F2">
        <w:rPr>
          <w:rFonts w:ascii="PT Astra Serif" w:hAnsi="PT Astra Serif"/>
          <w:sz w:val="28"/>
          <w:szCs w:val="28"/>
        </w:rPr>
        <w:t>ллиона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D328D">
        <w:rPr>
          <w:rFonts w:ascii="PT Astra Serif" w:hAnsi="PT Astra Serif"/>
          <w:sz w:val="28"/>
          <w:szCs w:val="28"/>
        </w:rPr>
        <w:t>. Э</w:t>
      </w:r>
      <w:r w:rsidR="00C71CD0" w:rsidRPr="00C71CD0">
        <w:rPr>
          <w:rFonts w:ascii="PT Astra Serif" w:hAnsi="PT Astra Serif"/>
          <w:sz w:val="28"/>
          <w:szCs w:val="28"/>
        </w:rPr>
        <w:t xml:space="preserve">то </w:t>
      </w:r>
      <w:r w:rsidR="00F22009">
        <w:rPr>
          <w:rFonts w:ascii="PT Astra Serif" w:hAnsi="PT Astra Serif"/>
          <w:sz w:val="28"/>
          <w:szCs w:val="28"/>
        </w:rPr>
        <w:t xml:space="preserve">- </w:t>
      </w:r>
      <w:r w:rsidR="00C71CD0" w:rsidRPr="00C71CD0">
        <w:rPr>
          <w:rFonts w:ascii="PT Astra Serif" w:hAnsi="PT Astra Serif"/>
          <w:sz w:val="28"/>
          <w:szCs w:val="28"/>
        </w:rPr>
        <w:t>вновь добавленная стоимость</w:t>
      </w:r>
      <w:r>
        <w:rPr>
          <w:rFonts w:ascii="PT Astra Serif" w:hAnsi="PT Astra Serif"/>
          <w:sz w:val="28"/>
          <w:szCs w:val="28"/>
        </w:rPr>
        <w:t>, п</w:t>
      </w:r>
      <w:r w:rsidR="00C71CD0" w:rsidRPr="00C71CD0">
        <w:rPr>
          <w:rFonts w:ascii="PT Astra Serif" w:hAnsi="PT Astra Serif"/>
          <w:sz w:val="28"/>
          <w:szCs w:val="28"/>
        </w:rPr>
        <w:t>режде всего</w:t>
      </w:r>
      <w:r>
        <w:rPr>
          <w:rFonts w:ascii="PT Astra Serif" w:hAnsi="PT Astra Serif"/>
          <w:sz w:val="28"/>
          <w:szCs w:val="28"/>
        </w:rPr>
        <w:t>,</w:t>
      </w:r>
      <w:r w:rsidR="00C71CD0" w:rsidRPr="00C71CD0">
        <w:rPr>
          <w:rFonts w:ascii="PT Astra Serif" w:hAnsi="PT Astra Serif"/>
          <w:sz w:val="28"/>
          <w:szCs w:val="28"/>
        </w:rPr>
        <w:t xml:space="preserve"> это </w:t>
      </w:r>
      <w:r w:rsidR="00F22009">
        <w:rPr>
          <w:rFonts w:ascii="PT Astra Serif" w:hAnsi="PT Astra Serif"/>
          <w:sz w:val="28"/>
          <w:szCs w:val="28"/>
        </w:rPr>
        <w:t xml:space="preserve">- </w:t>
      </w:r>
      <w:r w:rsidR="00C71CD0" w:rsidRPr="00C71CD0">
        <w:rPr>
          <w:rFonts w:ascii="PT Astra Serif" w:hAnsi="PT Astra Serif"/>
          <w:sz w:val="28"/>
          <w:szCs w:val="28"/>
        </w:rPr>
        <w:t>заработная плата</w:t>
      </w:r>
      <w:r w:rsidR="00CD328D">
        <w:rPr>
          <w:rFonts w:ascii="PT Astra Serif" w:hAnsi="PT Astra Serif"/>
          <w:sz w:val="28"/>
          <w:szCs w:val="28"/>
        </w:rPr>
        <w:t>,</w:t>
      </w:r>
      <w:r w:rsidR="00C71CD0" w:rsidRPr="00C71CD0">
        <w:rPr>
          <w:rFonts w:ascii="PT Astra Serif" w:hAnsi="PT Astra Serif"/>
          <w:sz w:val="28"/>
          <w:szCs w:val="28"/>
        </w:rPr>
        <w:t xml:space="preserve"> это </w:t>
      </w:r>
      <w:r w:rsidR="00F22009">
        <w:rPr>
          <w:rFonts w:ascii="PT Astra Serif" w:hAnsi="PT Astra Serif"/>
          <w:sz w:val="28"/>
          <w:szCs w:val="28"/>
        </w:rPr>
        <w:t xml:space="preserve">- </w:t>
      </w:r>
      <w:r w:rsidR="00C71CD0" w:rsidRPr="00C71CD0">
        <w:rPr>
          <w:rFonts w:ascii="PT Astra Serif" w:hAnsi="PT Astra Serif"/>
          <w:sz w:val="28"/>
          <w:szCs w:val="28"/>
        </w:rPr>
        <w:t>финансовый результат</w:t>
      </w:r>
      <w:r w:rsidR="00CD328D">
        <w:rPr>
          <w:rFonts w:ascii="PT Astra Serif" w:hAnsi="PT Astra Serif"/>
          <w:sz w:val="28"/>
          <w:szCs w:val="28"/>
        </w:rPr>
        <w:t>,</w:t>
      </w:r>
      <w:r w:rsidR="00C71CD0" w:rsidRPr="00C71CD0">
        <w:rPr>
          <w:rFonts w:ascii="PT Astra Serif" w:hAnsi="PT Astra Serif"/>
          <w:sz w:val="28"/>
          <w:szCs w:val="28"/>
        </w:rPr>
        <w:t xml:space="preserve"> прибыль от работы</w:t>
      </w:r>
      <w:r w:rsidR="00CD328D">
        <w:rPr>
          <w:rFonts w:ascii="PT Astra Serif" w:hAnsi="PT Astra Serif"/>
          <w:sz w:val="28"/>
          <w:szCs w:val="28"/>
        </w:rPr>
        <w:t>…</w:t>
      </w:r>
      <w:r w:rsidR="00C71CD0" w:rsidRPr="00C71CD0">
        <w:rPr>
          <w:rFonts w:ascii="PT Astra Serif" w:hAnsi="PT Astra Serif"/>
          <w:sz w:val="28"/>
          <w:szCs w:val="28"/>
        </w:rPr>
        <w:t xml:space="preserve"> от деятельности субъектов экономической деятельности</w:t>
      </w:r>
      <w:r w:rsidR="00CD328D">
        <w:rPr>
          <w:rFonts w:ascii="PT Astra Serif" w:hAnsi="PT Astra Serif"/>
          <w:sz w:val="28"/>
          <w:szCs w:val="28"/>
        </w:rPr>
        <w:t>,</w:t>
      </w:r>
      <w:r w:rsidR="00C71CD0" w:rsidRPr="00C71CD0">
        <w:rPr>
          <w:rFonts w:ascii="PT Astra Serif" w:hAnsi="PT Astra Serif"/>
          <w:sz w:val="28"/>
          <w:szCs w:val="28"/>
        </w:rPr>
        <w:t xml:space="preserve"> это </w:t>
      </w:r>
      <w:r w:rsidR="00F22009">
        <w:rPr>
          <w:rFonts w:ascii="PT Astra Serif" w:hAnsi="PT Astra Serif"/>
          <w:sz w:val="28"/>
          <w:szCs w:val="28"/>
        </w:rPr>
        <w:t xml:space="preserve">- </w:t>
      </w:r>
      <w:r w:rsidR="00C71CD0" w:rsidRPr="00C71CD0">
        <w:rPr>
          <w:rFonts w:ascii="PT Astra Serif" w:hAnsi="PT Astra Serif"/>
          <w:sz w:val="28"/>
          <w:szCs w:val="28"/>
        </w:rPr>
        <w:t>налоговые поступления</w:t>
      </w:r>
      <w:r w:rsidR="00CD328D">
        <w:rPr>
          <w:rFonts w:ascii="PT Astra Serif" w:hAnsi="PT Astra Serif"/>
          <w:sz w:val="28"/>
          <w:szCs w:val="28"/>
        </w:rPr>
        <w:t>, н</w:t>
      </w:r>
      <w:r w:rsidR="00C71CD0" w:rsidRPr="00C71CD0">
        <w:rPr>
          <w:rFonts w:ascii="PT Astra Serif" w:hAnsi="PT Astra Serif"/>
          <w:sz w:val="28"/>
          <w:szCs w:val="28"/>
        </w:rPr>
        <w:t>у</w:t>
      </w:r>
      <w:r w:rsidR="00CD328D">
        <w:rPr>
          <w:rFonts w:ascii="PT Astra Serif" w:hAnsi="PT Astra Serif"/>
          <w:sz w:val="28"/>
          <w:szCs w:val="28"/>
        </w:rPr>
        <w:t>,</w:t>
      </w:r>
      <w:r w:rsidR="00C71CD0" w:rsidRPr="00C71CD0">
        <w:rPr>
          <w:rFonts w:ascii="PT Astra Serif" w:hAnsi="PT Astra Serif"/>
          <w:sz w:val="28"/>
          <w:szCs w:val="28"/>
        </w:rPr>
        <w:t xml:space="preserve"> и амортизация</w:t>
      </w:r>
      <w:r w:rsidR="00CD328D">
        <w:rPr>
          <w:rFonts w:ascii="PT Astra Serif" w:hAnsi="PT Astra Serif"/>
          <w:sz w:val="28"/>
          <w:szCs w:val="28"/>
        </w:rPr>
        <w:t>,</w:t>
      </w:r>
      <w:r w:rsidR="00C71CD0" w:rsidRPr="00C71CD0">
        <w:rPr>
          <w:rFonts w:ascii="PT Astra Serif" w:hAnsi="PT Astra Serif"/>
          <w:sz w:val="28"/>
          <w:szCs w:val="28"/>
        </w:rPr>
        <w:t xml:space="preserve"> которая направляется на восстановление основных производственных фондов</w:t>
      </w:r>
      <w:r w:rsidR="00CD328D">
        <w:rPr>
          <w:rFonts w:ascii="PT Astra Serif" w:hAnsi="PT Astra Serif"/>
          <w:sz w:val="28"/>
          <w:szCs w:val="28"/>
        </w:rPr>
        <w:t>. В</w:t>
      </w:r>
      <w:r w:rsidR="00C71CD0" w:rsidRPr="00C71CD0">
        <w:rPr>
          <w:rFonts w:ascii="PT Astra Serif" w:hAnsi="PT Astra Serif"/>
          <w:sz w:val="28"/>
          <w:szCs w:val="28"/>
        </w:rPr>
        <w:t xml:space="preserve"> те</w:t>
      </w:r>
      <w:r w:rsidR="002B06F2">
        <w:rPr>
          <w:rFonts w:ascii="PT Astra Serif" w:hAnsi="PT Astra Serif"/>
          <w:sz w:val="28"/>
          <w:szCs w:val="28"/>
        </w:rPr>
        <w:t>кущем году сумма превысит один </w:t>
      </w:r>
      <w:r w:rsidR="00CD328D">
        <w:rPr>
          <w:rFonts w:ascii="PT Astra Serif" w:hAnsi="PT Astra Serif"/>
          <w:sz w:val="28"/>
          <w:szCs w:val="28"/>
        </w:rPr>
        <w:t>триллион</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D328D">
        <w:rPr>
          <w:rFonts w:ascii="PT Astra Serif" w:hAnsi="PT Astra Serif"/>
          <w:sz w:val="28"/>
          <w:szCs w:val="28"/>
        </w:rPr>
        <w:t xml:space="preserve">. </w:t>
      </w:r>
    </w:p>
    <w:p w:rsidR="00F22009" w:rsidRDefault="00F22009" w:rsidP="00622322">
      <w:pPr>
        <w:spacing w:after="0" w:line="240" w:lineRule="auto"/>
        <w:ind w:firstLine="709"/>
        <w:jc w:val="both"/>
        <w:rPr>
          <w:rFonts w:ascii="PT Astra Serif" w:hAnsi="PT Astra Serif"/>
          <w:sz w:val="28"/>
          <w:szCs w:val="28"/>
        </w:rPr>
      </w:pPr>
    </w:p>
    <w:p w:rsidR="002B06F2" w:rsidRDefault="00CD328D"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2751A3">
        <w:rPr>
          <w:rFonts w:ascii="PT Astra Serif" w:hAnsi="PT Astra Serif"/>
          <w:sz w:val="28"/>
          <w:szCs w:val="28"/>
        </w:rPr>
        <w:t>чи</w:t>
      </w:r>
      <w:r>
        <w:rPr>
          <w:rFonts w:ascii="PT Astra Serif" w:hAnsi="PT Astra Serif"/>
          <w:sz w:val="28"/>
          <w:szCs w:val="28"/>
        </w:rPr>
        <w:t>ты</w:t>
      </w:r>
      <w:r w:rsidR="002751A3">
        <w:rPr>
          <w:rFonts w:ascii="PT Astra Serif" w:hAnsi="PT Astra Serif"/>
          <w:sz w:val="28"/>
          <w:szCs w:val="28"/>
        </w:rPr>
        <w:t>вая представленную прогноз</w:t>
      </w:r>
      <w:r w:rsidR="00C71CD0" w:rsidRPr="00C71CD0">
        <w:rPr>
          <w:rFonts w:ascii="PT Astra Serif" w:hAnsi="PT Astra Serif"/>
          <w:sz w:val="28"/>
          <w:szCs w:val="28"/>
        </w:rPr>
        <w:t>ную динамику отраслей</w:t>
      </w:r>
      <w:r>
        <w:rPr>
          <w:rFonts w:ascii="PT Astra Serif" w:hAnsi="PT Astra Serif"/>
          <w:sz w:val="28"/>
          <w:szCs w:val="28"/>
        </w:rPr>
        <w:t>, а</w:t>
      </w:r>
      <w:r w:rsidR="00C71CD0" w:rsidRPr="00C71CD0">
        <w:rPr>
          <w:rFonts w:ascii="PT Astra Serif" w:hAnsi="PT Astra Serif"/>
          <w:sz w:val="28"/>
          <w:szCs w:val="28"/>
        </w:rPr>
        <w:t xml:space="preserve"> мы руководствовались и отраслями в целом </w:t>
      </w:r>
      <w:r w:rsidR="00F22009">
        <w:rPr>
          <w:rFonts w:ascii="PT Astra Serif" w:hAnsi="PT Astra Serif"/>
          <w:sz w:val="28"/>
          <w:szCs w:val="28"/>
        </w:rPr>
        <w:t xml:space="preserve">по </w:t>
      </w:r>
      <w:r w:rsidR="00C71CD0" w:rsidRPr="00C71CD0">
        <w:rPr>
          <w:rFonts w:ascii="PT Astra Serif" w:hAnsi="PT Astra Serif"/>
          <w:sz w:val="28"/>
          <w:szCs w:val="28"/>
        </w:rPr>
        <w:t>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и отраслями</w:t>
      </w:r>
      <w:r>
        <w:rPr>
          <w:rFonts w:ascii="PT Astra Serif" w:hAnsi="PT Astra Serif"/>
          <w:sz w:val="28"/>
          <w:szCs w:val="28"/>
        </w:rPr>
        <w:t>, я</w:t>
      </w:r>
      <w:r w:rsidR="00C71CD0" w:rsidRPr="00C71CD0">
        <w:rPr>
          <w:rFonts w:ascii="PT Astra Serif" w:hAnsi="PT Astra Serif"/>
          <w:sz w:val="28"/>
          <w:szCs w:val="28"/>
        </w:rPr>
        <w:t xml:space="preserve"> имею в виду показателями в отраслях</w:t>
      </w:r>
      <w:r>
        <w:rPr>
          <w:rFonts w:ascii="PT Astra Serif" w:hAnsi="PT Astra Serif"/>
          <w:sz w:val="28"/>
          <w:szCs w:val="28"/>
        </w:rPr>
        <w:t>,</w:t>
      </w:r>
      <w:r w:rsidR="00C71CD0" w:rsidRPr="00C71CD0">
        <w:rPr>
          <w:rFonts w:ascii="PT Astra Serif" w:hAnsi="PT Astra Serif"/>
          <w:sz w:val="28"/>
          <w:szCs w:val="28"/>
        </w:rPr>
        <w:t xml:space="preserve"> на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2B06F2">
        <w:rPr>
          <w:rFonts w:ascii="PT Astra Serif" w:hAnsi="PT Astra Serif"/>
          <w:sz w:val="28"/>
          <w:szCs w:val="28"/>
        </w:rPr>
        <w:t>,</w:t>
      </w:r>
      <w:r w:rsidR="00C71CD0" w:rsidRPr="00C71CD0">
        <w:rPr>
          <w:rFonts w:ascii="PT Astra Serif" w:hAnsi="PT Astra Serif"/>
          <w:sz w:val="28"/>
          <w:szCs w:val="28"/>
        </w:rPr>
        <w:t xml:space="preserve"> в среднесрочной перспективе прирост валового регионального продукта</w:t>
      </w:r>
      <w:r w:rsidR="002B06F2">
        <w:rPr>
          <w:rFonts w:ascii="PT Astra Serif" w:hAnsi="PT Astra Serif"/>
          <w:sz w:val="28"/>
          <w:szCs w:val="28"/>
        </w:rPr>
        <w:t>,</w:t>
      </w:r>
      <w:r w:rsidR="00C71CD0" w:rsidRPr="00C71CD0">
        <w:rPr>
          <w:rFonts w:ascii="PT Astra Serif" w:hAnsi="PT Astra Serif"/>
          <w:sz w:val="28"/>
          <w:szCs w:val="28"/>
        </w:rPr>
        <w:t xml:space="preserve"> по базовому варианту</w:t>
      </w:r>
      <w:r w:rsidR="002B06F2">
        <w:rPr>
          <w:rFonts w:ascii="PT Astra Serif" w:hAnsi="PT Astra Serif"/>
          <w:sz w:val="28"/>
          <w:szCs w:val="28"/>
        </w:rPr>
        <w:t>,</w:t>
      </w:r>
      <w:r w:rsidR="00C71CD0" w:rsidRPr="00C71CD0">
        <w:rPr>
          <w:rFonts w:ascii="PT Astra Serif" w:hAnsi="PT Astra Serif"/>
          <w:sz w:val="28"/>
          <w:szCs w:val="28"/>
        </w:rPr>
        <w:t xml:space="preserve"> достигнет практически 8</w:t>
      </w:r>
      <w:r w:rsidR="002B06F2">
        <w:rPr>
          <w:rFonts w:ascii="PT Astra Serif" w:hAnsi="PT Astra Serif"/>
          <w:sz w:val="28"/>
          <w:szCs w:val="28"/>
        </w:rPr>
        <w:t> </w:t>
      </w:r>
      <w:r w:rsidR="00C71CD0" w:rsidRPr="00C71CD0">
        <w:rPr>
          <w:rFonts w:ascii="PT Astra Serif" w:hAnsi="PT Astra Serif"/>
          <w:sz w:val="28"/>
          <w:szCs w:val="28"/>
        </w:rPr>
        <w:t>%</w:t>
      </w:r>
      <w:r w:rsidR="00F22009">
        <w:rPr>
          <w:rFonts w:ascii="PT Astra Serif" w:hAnsi="PT Astra Serif"/>
          <w:sz w:val="28"/>
          <w:szCs w:val="28"/>
        </w:rPr>
        <w:t>,</w:t>
      </w:r>
      <w:r w:rsidR="00C71CD0" w:rsidRPr="00C71CD0">
        <w:rPr>
          <w:rFonts w:ascii="PT Astra Serif" w:hAnsi="PT Astra Serif"/>
          <w:sz w:val="28"/>
          <w:szCs w:val="28"/>
        </w:rPr>
        <w:t xml:space="preserve"> в сопоставимых ценах</w:t>
      </w:r>
      <w:r>
        <w:rPr>
          <w:rFonts w:ascii="PT Astra Serif" w:hAnsi="PT Astra Serif"/>
          <w:sz w:val="28"/>
          <w:szCs w:val="28"/>
        </w:rPr>
        <w:t>. Т</w:t>
      </w:r>
      <w:r w:rsidR="00C71CD0" w:rsidRPr="00C71CD0">
        <w:rPr>
          <w:rFonts w:ascii="PT Astra Serif" w:hAnsi="PT Astra Serif"/>
          <w:sz w:val="28"/>
          <w:szCs w:val="28"/>
        </w:rPr>
        <w:t>о есть</w:t>
      </w:r>
      <w:r>
        <w:rPr>
          <w:rFonts w:ascii="PT Astra Serif" w:hAnsi="PT Astra Serif"/>
          <w:sz w:val="28"/>
          <w:szCs w:val="28"/>
        </w:rPr>
        <w:t>,</w:t>
      </w:r>
      <w:r w:rsidR="00C71CD0" w:rsidRPr="00C71CD0">
        <w:rPr>
          <w:rFonts w:ascii="PT Astra Serif" w:hAnsi="PT Astra Serif"/>
          <w:sz w:val="28"/>
          <w:szCs w:val="28"/>
        </w:rPr>
        <w:t xml:space="preserve"> ежегодный прирост региональной экономики прогнозируется на уровне 2,5</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О</w:t>
      </w:r>
      <w:r w:rsidR="00C71CD0" w:rsidRPr="00C71CD0">
        <w:rPr>
          <w:rFonts w:ascii="PT Astra Serif" w:hAnsi="PT Astra Serif"/>
          <w:sz w:val="28"/>
          <w:szCs w:val="28"/>
        </w:rPr>
        <w:t xml:space="preserve">бъём валового регионального продукта в </w:t>
      </w:r>
      <w:r w:rsidR="002B06F2">
        <w:rPr>
          <w:rFonts w:ascii="PT Astra Serif" w:hAnsi="PT Astra Serif"/>
          <w:sz w:val="28"/>
          <w:szCs w:val="28"/>
        </w:rPr>
        <w:t xml:space="preserve">2024 </w:t>
      </w:r>
      <w:r w:rsidR="00C71CD0" w:rsidRPr="00C71CD0">
        <w:rPr>
          <w:rFonts w:ascii="PT Astra Serif" w:hAnsi="PT Astra Serif"/>
          <w:sz w:val="28"/>
          <w:szCs w:val="28"/>
        </w:rPr>
        <w:t xml:space="preserve">году превысит 1,1 триллиона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а в конце прогнозного периода </w:t>
      </w:r>
      <w:r w:rsidR="002B06F2">
        <w:rPr>
          <w:rFonts w:ascii="PT Astra Serif" w:hAnsi="PT Astra Serif"/>
          <w:sz w:val="28"/>
          <w:szCs w:val="28"/>
        </w:rPr>
        <w:t xml:space="preserve">- </w:t>
      </w:r>
      <w:r w:rsidR="00C71CD0" w:rsidRPr="00C71CD0">
        <w:rPr>
          <w:rFonts w:ascii="PT Astra Serif" w:hAnsi="PT Astra Serif"/>
          <w:sz w:val="28"/>
          <w:szCs w:val="28"/>
        </w:rPr>
        <w:t xml:space="preserve">1,3 триллиона </w:t>
      </w:r>
      <w:r w:rsidR="002751A3">
        <w:rPr>
          <w:rFonts w:ascii="PT Astra Serif" w:hAnsi="PT Astra Serif"/>
          <w:sz w:val="28"/>
          <w:szCs w:val="28"/>
        </w:rPr>
        <w:t>рублей</w:t>
      </w:r>
      <w:r>
        <w:rPr>
          <w:rFonts w:ascii="PT Astra Serif" w:hAnsi="PT Astra Serif"/>
          <w:sz w:val="28"/>
          <w:szCs w:val="28"/>
        </w:rPr>
        <w:t xml:space="preserve">. </w:t>
      </w:r>
    </w:p>
    <w:p w:rsidR="002B06F2" w:rsidRDefault="002B06F2" w:rsidP="00622322">
      <w:pPr>
        <w:spacing w:after="0" w:line="240" w:lineRule="auto"/>
        <w:ind w:firstLine="709"/>
        <w:jc w:val="both"/>
        <w:rPr>
          <w:rFonts w:ascii="PT Astra Serif" w:hAnsi="PT Astra Serif"/>
          <w:sz w:val="28"/>
          <w:szCs w:val="28"/>
        </w:rPr>
      </w:pPr>
    </w:p>
    <w:p w:rsidR="00CD328D" w:rsidRDefault="00CD328D" w:rsidP="00622322">
      <w:pPr>
        <w:spacing w:after="0" w:line="240" w:lineRule="auto"/>
        <w:ind w:firstLine="709"/>
        <w:jc w:val="both"/>
        <w:rPr>
          <w:rFonts w:ascii="PT Astra Serif" w:hAnsi="PT Astra Serif"/>
          <w:sz w:val="28"/>
          <w:szCs w:val="28"/>
        </w:rPr>
      </w:pPr>
      <w:r>
        <w:rPr>
          <w:rFonts w:ascii="PT Astra Serif" w:hAnsi="PT Astra Serif"/>
          <w:sz w:val="28"/>
          <w:szCs w:val="28"/>
        </w:rPr>
        <w:t>В целом, у</w:t>
      </w:r>
      <w:r w:rsidR="00C71CD0" w:rsidRPr="00C71CD0">
        <w:rPr>
          <w:rFonts w:ascii="PT Astra Serif" w:hAnsi="PT Astra Serif"/>
          <w:sz w:val="28"/>
          <w:szCs w:val="28"/>
        </w:rPr>
        <w:t>важаемые депутаты</w:t>
      </w:r>
      <w:r>
        <w:rPr>
          <w:rFonts w:ascii="PT Astra Serif" w:hAnsi="PT Astra Serif"/>
          <w:sz w:val="28"/>
          <w:szCs w:val="28"/>
        </w:rPr>
        <w:t>,</w:t>
      </w:r>
      <w:r w:rsidR="00C71CD0" w:rsidRPr="00C71CD0">
        <w:rPr>
          <w:rFonts w:ascii="PT Astra Serif" w:hAnsi="PT Astra Serif"/>
          <w:sz w:val="28"/>
          <w:szCs w:val="28"/>
        </w:rPr>
        <w:t xml:space="preserve"> параметры регионального прогноза на у</w:t>
      </w:r>
      <w:r w:rsidR="00F22009">
        <w:rPr>
          <w:rFonts w:ascii="PT Astra Serif" w:hAnsi="PT Astra Serif"/>
          <w:sz w:val="28"/>
          <w:szCs w:val="28"/>
        </w:rPr>
        <w:t>ровне</w:t>
      </w:r>
      <w:r w:rsidR="002B06F2">
        <w:rPr>
          <w:rFonts w:ascii="PT Astra Serif" w:hAnsi="PT Astra Serif"/>
          <w:sz w:val="28"/>
          <w:szCs w:val="28"/>
        </w:rPr>
        <w:t xml:space="preserve"> или выше среднероссийских значений. В Алтайском</w:t>
      </w:r>
      <w:r w:rsidR="00C71CD0" w:rsidRPr="00C71CD0">
        <w:rPr>
          <w:rFonts w:ascii="PT Astra Serif" w:hAnsi="PT Astra Serif"/>
          <w:sz w:val="28"/>
          <w:szCs w:val="28"/>
        </w:rPr>
        <w:t xml:space="preserve"> крае в среднесрочной перспектив</w:t>
      </w:r>
      <w:r w:rsidR="002B06F2">
        <w:rPr>
          <w:rFonts w:ascii="PT Astra Serif" w:hAnsi="PT Astra Serif"/>
          <w:sz w:val="28"/>
          <w:szCs w:val="28"/>
        </w:rPr>
        <w:t>е</w:t>
      </w:r>
      <w:r w:rsidR="00F22009">
        <w:rPr>
          <w:rFonts w:ascii="PT Astra Serif" w:hAnsi="PT Astra Serif"/>
          <w:sz w:val="28"/>
          <w:szCs w:val="28"/>
        </w:rPr>
        <w:t>…</w:t>
      </w:r>
      <w:r w:rsidR="002B06F2">
        <w:rPr>
          <w:rFonts w:ascii="PT Astra Serif" w:hAnsi="PT Astra Serif"/>
          <w:sz w:val="28"/>
          <w:szCs w:val="28"/>
        </w:rPr>
        <w:t xml:space="preserve"> </w:t>
      </w:r>
      <w:r w:rsidR="00F22009">
        <w:rPr>
          <w:rFonts w:ascii="PT Astra Serif" w:hAnsi="PT Astra Serif"/>
          <w:sz w:val="28"/>
          <w:szCs w:val="28"/>
        </w:rPr>
        <w:t xml:space="preserve">с </w:t>
      </w:r>
      <w:r w:rsidR="002B06F2">
        <w:rPr>
          <w:rFonts w:ascii="PT Astra Serif" w:hAnsi="PT Astra Serif"/>
          <w:sz w:val="28"/>
          <w:szCs w:val="28"/>
        </w:rPr>
        <w:t>темпами</w:t>
      </w:r>
      <w:r w:rsidR="00F22009">
        <w:rPr>
          <w:rFonts w:ascii="PT Astra Serif" w:hAnsi="PT Astra Serif"/>
          <w:sz w:val="28"/>
          <w:szCs w:val="28"/>
        </w:rPr>
        <w:t>,</w:t>
      </w:r>
      <w:r w:rsidR="002B06F2">
        <w:rPr>
          <w:rFonts w:ascii="PT Astra Serif" w:hAnsi="PT Astra Serif"/>
          <w:sz w:val="28"/>
          <w:szCs w:val="28"/>
        </w:rPr>
        <w:t xml:space="preserve"> выше среднероссийских</w:t>
      </w:r>
      <w:r w:rsidR="00F22009">
        <w:rPr>
          <w:rFonts w:ascii="PT Astra Serif" w:hAnsi="PT Astra Serif"/>
          <w:sz w:val="28"/>
          <w:szCs w:val="28"/>
        </w:rPr>
        <w:t>,</w:t>
      </w:r>
      <w:r w:rsidR="002B06F2">
        <w:rPr>
          <w:rFonts w:ascii="PT Astra Serif" w:hAnsi="PT Astra Serif"/>
          <w:sz w:val="28"/>
          <w:szCs w:val="28"/>
        </w:rPr>
        <w:t xml:space="preserve"> прогнозируется развитие промышленного </w:t>
      </w:r>
      <w:r w:rsidR="00C71CD0" w:rsidRPr="00C71CD0">
        <w:rPr>
          <w:rFonts w:ascii="PT Astra Serif" w:hAnsi="PT Astra Serif"/>
          <w:sz w:val="28"/>
          <w:szCs w:val="28"/>
        </w:rPr>
        <w:t>производства</w:t>
      </w:r>
      <w:r w:rsidR="002B06F2">
        <w:rPr>
          <w:rFonts w:ascii="PT Astra Serif" w:hAnsi="PT Astra Serif"/>
          <w:sz w:val="28"/>
          <w:szCs w:val="28"/>
        </w:rPr>
        <w:t>,</w:t>
      </w:r>
      <w:r w:rsidR="00C71CD0" w:rsidRPr="00C71CD0">
        <w:rPr>
          <w:rFonts w:ascii="PT Astra Serif" w:hAnsi="PT Astra Serif"/>
          <w:sz w:val="28"/>
          <w:szCs w:val="28"/>
        </w:rPr>
        <w:t xml:space="preserve"> сельского хозяйства</w:t>
      </w:r>
      <w:r>
        <w:rPr>
          <w:rFonts w:ascii="PT Astra Serif" w:hAnsi="PT Astra Serif"/>
          <w:sz w:val="28"/>
          <w:szCs w:val="28"/>
        </w:rPr>
        <w:t>,</w:t>
      </w:r>
      <w:r w:rsidR="00C71CD0" w:rsidRPr="00C71CD0">
        <w:rPr>
          <w:rFonts w:ascii="PT Astra Serif" w:hAnsi="PT Astra Serif"/>
          <w:sz w:val="28"/>
          <w:szCs w:val="28"/>
        </w:rPr>
        <w:t xml:space="preserve"> инвестиционной деятельности</w:t>
      </w:r>
      <w:r w:rsidR="002B06F2">
        <w:rPr>
          <w:rFonts w:ascii="PT Astra Serif" w:hAnsi="PT Astra Serif"/>
          <w:sz w:val="28"/>
          <w:szCs w:val="28"/>
        </w:rPr>
        <w:t>,</w:t>
      </w:r>
      <w:r w:rsidR="00C71CD0" w:rsidRPr="00C71CD0">
        <w:rPr>
          <w:rFonts w:ascii="PT Astra Serif" w:hAnsi="PT Astra Serif"/>
          <w:sz w:val="28"/>
          <w:szCs w:val="28"/>
        </w:rPr>
        <w:t xml:space="preserve"> </w:t>
      </w:r>
      <w:r w:rsidR="00F22009">
        <w:rPr>
          <w:rFonts w:ascii="PT Astra Serif" w:hAnsi="PT Astra Serif"/>
          <w:sz w:val="28"/>
          <w:szCs w:val="28"/>
        </w:rPr>
        <w:t>…</w:t>
      </w:r>
      <w:r w:rsidR="00C71CD0" w:rsidRPr="00C71CD0">
        <w:rPr>
          <w:rFonts w:ascii="PT Astra Serif" w:hAnsi="PT Astra Serif"/>
          <w:sz w:val="28"/>
          <w:szCs w:val="28"/>
        </w:rPr>
        <w:t>заработной платы</w:t>
      </w:r>
      <w:r w:rsidR="002B06F2">
        <w:rPr>
          <w:rFonts w:ascii="PT Astra Serif" w:hAnsi="PT Astra Serif"/>
          <w:sz w:val="28"/>
          <w:szCs w:val="28"/>
        </w:rPr>
        <w:t>. Н</w:t>
      </w:r>
      <w:r w:rsidR="00C71CD0" w:rsidRPr="00C71CD0">
        <w:rPr>
          <w:rFonts w:ascii="PT Astra Serif" w:hAnsi="PT Astra Serif"/>
          <w:sz w:val="28"/>
          <w:szCs w:val="28"/>
        </w:rPr>
        <w:t>а уровне</w:t>
      </w:r>
      <w:r w:rsidR="002B06F2">
        <w:rPr>
          <w:rFonts w:ascii="PT Astra Serif" w:hAnsi="PT Astra Serif"/>
          <w:sz w:val="28"/>
          <w:szCs w:val="28"/>
        </w:rPr>
        <w:t xml:space="preserve"> </w:t>
      </w:r>
      <w:r w:rsidR="00C71CD0" w:rsidRPr="00C71CD0">
        <w:rPr>
          <w:rFonts w:ascii="PT Astra Serif" w:hAnsi="PT Astra Serif"/>
          <w:sz w:val="28"/>
          <w:szCs w:val="28"/>
        </w:rPr>
        <w:t>среднеросси</w:t>
      </w:r>
      <w:r w:rsidR="002B06F2">
        <w:rPr>
          <w:rFonts w:ascii="PT Astra Serif" w:hAnsi="PT Astra Serif"/>
          <w:sz w:val="28"/>
          <w:szCs w:val="28"/>
        </w:rPr>
        <w:t>йских показателей прогнозируется развитие потребительского рынка</w:t>
      </w:r>
      <w:r w:rsidR="00C71CD0" w:rsidRPr="00C71CD0">
        <w:rPr>
          <w:rFonts w:ascii="PT Astra Serif" w:hAnsi="PT Astra Serif"/>
          <w:sz w:val="28"/>
          <w:szCs w:val="28"/>
        </w:rPr>
        <w:t xml:space="preserve"> платных услуг</w:t>
      </w:r>
      <w:r>
        <w:rPr>
          <w:rFonts w:ascii="PT Astra Serif" w:hAnsi="PT Astra Serif"/>
          <w:sz w:val="28"/>
          <w:szCs w:val="28"/>
        </w:rPr>
        <w:t>.</w:t>
      </w:r>
      <w:r w:rsidR="00C71CD0" w:rsidRPr="00C71CD0">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CD328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 за внимание</w:t>
      </w:r>
      <w:r w:rsidR="00CD328D">
        <w:rPr>
          <w:rFonts w:ascii="PT Astra Serif" w:hAnsi="PT Astra Serif"/>
          <w:sz w:val="28"/>
          <w:szCs w:val="28"/>
        </w:rPr>
        <w:t>.</w:t>
      </w:r>
      <w:r w:rsidRPr="00C71CD0">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CD328D" w:rsidRDefault="00CD328D" w:rsidP="00622322">
      <w:pPr>
        <w:spacing w:after="0" w:line="240" w:lineRule="auto"/>
        <w:ind w:firstLine="709"/>
        <w:jc w:val="both"/>
        <w:rPr>
          <w:rFonts w:ascii="PT Astra Serif" w:hAnsi="PT Astra Serif"/>
          <w:sz w:val="28"/>
          <w:szCs w:val="28"/>
        </w:rPr>
      </w:pPr>
    </w:p>
    <w:p w:rsidR="00CD328D" w:rsidRPr="003C625B" w:rsidRDefault="00CD328D" w:rsidP="00622322">
      <w:pPr>
        <w:spacing w:after="0" w:line="240" w:lineRule="auto"/>
        <w:ind w:firstLine="709"/>
        <w:jc w:val="both"/>
        <w:rPr>
          <w:rFonts w:ascii="PT Astra Serif" w:eastAsia="Times New Roman" w:hAnsi="PT Astra Serif" w:cs="Times New Roman"/>
          <w:sz w:val="28"/>
          <w:szCs w:val="28"/>
          <w:lang w:eastAsia="ru-RU"/>
        </w:rPr>
      </w:pPr>
      <w:r w:rsidRPr="003C625B">
        <w:rPr>
          <w:rFonts w:ascii="PT Astra Serif" w:eastAsia="Times New Roman" w:hAnsi="PT Astra Serif" w:cs="Times New Roman"/>
          <w:b/>
          <w:bCs/>
          <w:sz w:val="28"/>
          <w:szCs w:val="28"/>
          <w:lang w:eastAsia="ru-RU"/>
        </w:rPr>
        <w:t>Председательствующий Романенко А.А.</w:t>
      </w:r>
    </w:p>
    <w:p w:rsidR="00CD328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CD328D">
        <w:rPr>
          <w:rFonts w:ascii="PT Astra Serif" w:hAnsi="PT Astra Serif"/>
          <w:sz w:val="28"/>
          <w:szCs w:val="28"/>
        </w:rPr>
        <w:t>,</w:t>
      </w:r>
      <w:r w:rsidRPr="00C71CD0">
        <w:rPr>
          <w:rFonts w:ascii="PT Astra Serif" w:hAnsi="PT Astra Serif"/>
          <w:sz w:val="28"/>
          <w:szCs w:val="28"/>
        </w:rPr>
        <w:t xml:space="preserve"> Анатолий Анатольевич</w:t>
      </w:r>
      <w:r w:rsidR="00CD328D">
        <w:rPr>
          <w:rFonts w:ascii="PT Astra Serif" w:hAnsi="PT Astra Serif"/>
          <w:sz w:val="28"/>
          <w:szCs w:val="28"/>
        </w:rPr>
        <w:t>.</w:t>
      </w:r>
      <w:r w:rsidRPr="00C71CD0">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2B06F2" w:rsidRDefault="002B06F2" w:rsidP="00622322">
      <w:pPr>
        <w:spacing w:after="0" w:line="240" w:lineRule="auto"/>
        <w:ind w:firstLine="709"/>
        <w:jc w:val="both"/>
        <w:rPr>
          <w:rFonts w:ascii="PT Astra Serif" w:hAnsi="PT Astra Serif"/>
          <w:sz w:val="28"/>
          <w:szCs w:val="28"/>
        </w:rPr>
      </w:pPr>
    </w:p>
    <w:p w:rsidR="00CD328D" w:rsidRDefault="00CD328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 в</w:t>
      </w:r>
      <w:r w:rsidR="00C71CD0" w:rsidRPr="00C71CD0">
        <w:rPr>
          <w:rFonts w:ascii="PT Astra Serif" w:hAnsi="PT Astra Serif"/>
          <w:sz w:val="28"/>
          <w:szCs w:val="28"/>
        </w:rPr>
        <w:t>опросы</w:t>
      </w:r>
      <w:r>
        <w:rPr>
          <w:rFonts w:ascii="PT Astra Serif" w:hAnsi="PT Astra Serif"/>
          <w:sz w:val="28"/>
          <w:szCs w:val="28"/>
        </w:rPr>
        <w:t>.</w:t>
      </w:r>
      <w:r w:rsidR="00C71CD0" w:rsidRPr="00C71CD0">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CD328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CD328D">
        <w:rPr>
          <w:rFonts w:ascii="PT Astra Serif" w:hAnsi="PT Astra Serif"/>
          <w:sz w:val="28"/>
          <w:szCs w:val="28"/>
        </w:rPr>
        <w:t>,</w:t>
      </w:r>
      <w:r w:rsidRPr="00C71CD0">
        <w:rPr>
          <w:rFonts w:ascii="PT Astra Serif" w:hAnsi="PT Astra Serif"/>
          <w:sz w:val="28"/>
          <w:szCs w:val="28"/>
        </w:rPr>
        <w:t xml:space="preserve"> Анатолий Анатольевич</w:t>
      </w:r>
      <w:r w:rsidR="00CD328D">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CD328D" w:rsidRDefault="00CD328D"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опросов не поступило</w:t>
      </w:r>
      <w:r>
        <w:rPr>
          <w:rFonts w:ascii="PT Astra Serif" w:hAnsi="PT Astra Serif"/>
          <w:sz w:val="28"/>
          <w:szCs w:val="28"/>
        </w:rPr>
        <w:t>.</w:t>
      </w:r>
      <w:r w:rsidR="00C71CD0" w:rsidRPr="00C71CD0">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CD328D">
        <w:rPr>
          <w:rFonts w:ascii="PT Astra Serif" w:hAnsi="PT Astra Serif"/>
          <w:sz w:val="28"/>
          <w:szCs w:val="28"/>
        </w:rPr>
        <w:t>,</w:t>
      </w:r>
      <w:r w:rsidRPr="00C71CD0">
        <w:rPr>
          <w:rFonts w:ascii="PT Astra Serif" w:hAnsi="PT Astra Serif"/>
          <w:sz w:val="28"/>
          <w:szCs w:val="28"/>
        </w:rPr>
        <w:t xml:space="preserve"> пожалуйста</w:t>
      </w:r>
      <w:r w:rsidR="00CD328D">
        <w:rPr>
          <w:rFonts w:ascii="PT Astra Serif" w:hAnsi="PT Astra Serif"/>
          <w:sz w:val="28"/>
          <w:szCs w:val="28"/>
        </w:rPr>
        <w:t>.</w:t>
      </w:r>
    </w:p>
    <w:p w:rsidR="00CD328D" w:rsidRDefault="00CD328D" w:rsidP="00622322">
      <w:pPr>
        <w:spacing w:after="0" w:line="240" w:lineRule="auto"/>
        <w:ind w:firstLine="709"/>
        <w:jc w:val="both"/>
        <w:rPr>
          <w:rFonts w:ascii="PT Astra Serif" w:hAnsi="PT Astra Serif"/>
          <w:sz w:val="28"/>
          <w:szCs w:val="28"/>
        </w:rPr>
      </w:pPr>
    </w:p>
    <w:p w:rsidR="004C44B8" w:rsidRDefault="004C44B8" w:rsidP="00622322">
      <w:pPr>
        <w:spacing w:after="0" w:line="240" w:lineRule="auto"/>
        <w:ind w:firstLine="709"/>
        <w:jc w:val="both"/>
        <w:rPr>
          <w:rFonts w:ascii="PT Astra Serif" w:hAnsi="PT Astra Serif"/>
          <w:sz w:val="28"/>
          <w:szCs w:val="28"/>
        </w:rPr>
      </w:pPr>
    </w:p>
    <w:p w:rsidR="002B06F2" w:rsidRDefault="002B06F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слово для доклада предоставляется Данилу Геннадьевичу Ситникову, временно </w:t>
      </w:r>
      <w:r w:rsidR="00C71CD0" w:rsidRPr="00C71CD0">
        <w:rPr>
          <w:rFonts w:ascii="PT Astra Serif" w:hAnsi="PT Astra Serif"/>
          <w:sz w:val="28"/>
          <w:szCs w:val="28"/>
        </w:rPr>
        <w:t>исполн</w:t>
      </w:r>
      <w:r w:rsidR="00D22F13">
        <w:rPr>
          <w:rFonts w:ascii="PT Astra Serif" w:hAnsi="PT Astra Serif"/>
          <w:sz w:val="28"/>
          <w:szCs w:val="28"/>
        </w:rPr>
        <w:t>яющему обязанности заместителя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D22F13">
        <w:rPr>
          <w:rFonts w:ascii="PT Astra Serif" w:hAnsi="PT Astra Serif"/>
          <w:sz w:val="28"/>
          <w:szCs w:val="28"/>
        </w:rPr>
        <w:t>,</w:t>
      </w:r>
      <w:r w:rsidR="00C71CD0" w:rsidRPr="00C71CD0">
        <w:rPr>
          <w:rFonts w:ascii="PT Astra Serif" w:hAnsi="PT Astra Serif"/>
          <w:sz w:val="28"/>
          <w:szCs w:val="28"/>
        </w:rPr>
        <w:t xml:space="preserve"> министра финансов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p>
    <w:p w:rsidR="002B06F2" w:rsidRDefault="002B06F2" w:rsidP="00622322">
      <w:pPr>
        <w:spacing w:after="0" w:line="240" w:lineRule="auto"/>
        <w:ind w:firstLine="709"/>
        <w:jc w:val="both"/>
        <w:rPr>
          <w:rFonts w:ascii="PT Astra Serif" w:hAnsi="PT Astra Serif"/>
          <w:sz w:val="28"/>
          <w:szCs w:val="28"/>
        </w:rPr>
      </w:pPr>
    </w:p>
    <w:p w:rsidR="002B06F2" w:rsidRDefault="002B06F2" w:rsidP="00622322">
      <w:pPr>
        <w:spacing w:after="0" w:line="240" w:lineRule="auto"/>
        <w:ind w:firstLine="709"/>
        <w:jc w:val="both"/>
        <w:rPr>
          <w:rFonts w:ascii="PT Astra Serif" w:hAnsi="PT Astra Serif"/>
          <w:sz w:val="28"/>
          <w:szCs w:val="28"/>
        </w:rPr>
      </w:pPr>
    </w:p>
    <w:p w:rsid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Данил</w:t>
      </w:r>
      <w:r w:rsidR="002B06F2">
        <w:rPr>
          <w:rFonts w:ascii="PT Astra Serif" w:hAnsi="PT Astra Serif"/>
          <w:sz w:val="28"/>
          <w:szCs w:val="28"/>
        </w:rPr>
        <w:t xml:space="preserve"> Геннадьевич, пожалуйста.</w:t>
      </w:r>
    </w:p>
    <w:p w:rsidR="00D22F13" w:rsidRDefault="00D22F13" w:rsidP="00622322">
      <w:pPr>
        <w:spacing w:after="0" w:line="240" w:lineRule="auto"/>
        <w:ind w:firstLine="709"/>
        <w:jc w:val="both"/>
        <w:rPr>
          <w:rFonts w:ascii="PT Astra Serif" w:hAnsi="PT Astra Serif"/>
          <w:sz w:val="28"/>
          <w:szCs w:val="28"/>
        </w:rPr>
      </w:pPr>
    </w:p>
    <w:p w:rsidR="002B06F2" w:rsidRDefault="002B06F2" w:rsidP="00622322">
      <w:pPr>
        <w:spacing w:after="0" w:line="240" w:lineRule="auto"/>
        <w:ind w:firstLine="709"/>
        <w:jc w:val="both"/>
        <w:rPr>
          <w:rFonts w:ascii="PT Astra Serif" w:hAnsi="PT Astra Serif"/>
          <w:sz w:val="28"/>
          <w:szCs w:val="28"/>
        </w:rPr>
      </w:pPr>
    </w:p>
    <w:p w:rsidR="00D22F13" w:rsidRDefault="00D22F13"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36710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D22F13">
        <w:rPr>
          <w:rFonts w:ascii="PT Astra Serif" w:hAnsi="PT Astra Serif"/>
          <w:sz w:val="28"/>
          <w:szCs w:val="28"/>
        </w:rPr>
        <w:t>! У</w:t>
      </w:r>
      <w:r w:rsidRPr="00C71CD0">
        <w:rPr>
          <w:rFonts w:ascii="PT Astra Serif" w:hAnsi="PT Astra Serif"/>
          <w:sz w:val="28"/>
          <w:szCs w:val="28"/>
        </w:rPr>
        <w:t>важаемый Александр Алексеевич</w:t>
      </w:r>
      <w:r w:rsidR="00D22F13">
        <w:rPr>
          <w:rFonts w:ascii="PT Astra Serif" w:hAnsi="PT Astra Serif"/>
          <w:sz w:val="28"/>
          <w:szCs w:val="28"/>
        </w:rPr>
        <w:t>!</w:t>
      </w:r>
      <w:r w:rsidRPr="00C71CD0">
        <w:rPr>
          <w:rFonts w:ascii="PT Astra Serif" w:hAnsi="PT Astra Serif"/>
          <w:sz w:val="28"/>
          <w:szCs w:val="28"/>
        </w:rPr>
        <w:t xml:space="preserve"> </w:t>
      </w:r>
    </w:p>
    <w:p w:rsidR="00367107" w:rsidRDefault="00367107" w:rsidP="00622322">
      <w:pPr>
        <w:spacing w:after="0" w:line="240" w:lineRule="auto"/>
        <w:ind w:firstLine="709"/>
        <w:jc w:val="both"/>
        <w:rPr>
          <w:rFonts w:ascii="PT Astra Serif" w:hAnsi="PT Astra Serif"/>
          <w:sz w:val="28"/>
          <w:szCs w:val="28"/>
        </w:rPr>
      </w:pPr>
    </w:p>
    <w:p w:rsidR="002B06F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D22F13">
        <w:rPr>
          <w:rFonts w:ascii="PT Astra Serif" w:hAnsi="PT Astra Serif"/>
          <w:sz w:val="28"/>
          <w:szCs w:val="28"/>
        </w:rPr>
        <w:t xml:space="preserve">, присутствующие! </w:t>
      </w:r>
    </w:p>
    <w:p w:rsidR="002B06F2" w:rsidRDefault="002B06F2" w:rsidP="00622322">
      <w:pPr>
        <w:spacing w:after="0" w:line="240" w:lineRule="auto"/>
        <w:ind w:firstLine="709"/>
        <w:jc w:val="both"/>
        <w:rPr>
          <w:rFonts w:ascii="PT Astra Serif" w:hAnsi="PT Astra Serif"/>
          <w:sz w:val="28"/>
          <w:szCs w:val="28"/>
        </w:rPr>
      </w:pPr>
    </w:p>
    <w:p w:rsidR="00D22F13" w:rsidRDefault="00D22F13"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редлагается к рассмотрению проект закона </w:t>
      </w:r>
      <w:r w:rsidR="00C71CD0">
        <w:rPr>
          <w:rFonts w:ascii="PT Astra Serif" w:hAnsi="PT Astra Serif"/>
          <w:sz w:val="28"/>
          <w:szCs w:val="28"/>
        </w:rPr>
        <w:t>Алтайского</w:t>
      </w:r>
      <w:r>
        <w:rPr>
          <w:rFonts w:ascii="PT Astra Serif" w:hAnsi="PT Astra Serif"/>
          <w:sz w:val="28"/>
          <w:szCs w:val="28"/>
        </w:rPr>
        <w:t xml:space="preserve"> края «О</w:t>
      </w:r>
      <w:r w:rsidR="002B06F2">
        <w:rPr>
          <w:rFonts w:ascii="PT Astra Serif" w:hAnsi="PT Astra Serif"/>
          <w:sz w:val="28"/>
          <w:szCs w:val="28"/>
        </w:rPr>
        <w:t> </w:t>
      </w:r>
      <w:r w:rsidR="00C71CD0" w:rsidRPr="00C71CD0">
        <w:rPr>
          <w:rFonts w:ascii="PT Astra Serif" w:hAnsi="PT Astra Serif"/>
          <w:sz w:val="28"/>
          <w:szCs w:val="28"/>
        </w:rPr>
        <w:t>краевом бюджете на 2024 г</w:t>
      </w:r>
      <w:r>
        <w:rPr>
          <w:rFonts w:ascii="PT Astra Serif" w:hAnsi="PT Astra Serif"/>
          <w:sz w:val="28"/>
          <w:szCs w:val="28"/>
        </w:rPr>
        <w:t>од и плановый период 2025</w:t>
      </w:r>
      <w:r w:rsidR="002B06F2">
        <w:rPr>
          <w:rFonts w:ascii="PT Astra Serif" w:hAnsi="PT Astra Serif"/>
          <w:sz w:val="28"/>
          <w:szCs w:val="28"/>
        </w:rPr>
        <w:t xml:space="preserve"> и 2026 годов</w:t>
      </w:r>
      <w:r>
        <w:rPr>
          <w:rFonts w:ascii="PT Astra Serif" w:hAnsi="PT Astra Serif"/>
          <w:sz w:val="28"/>
          <w:szCs w:val="28"/>
        </w:rPr>
        <w:t xml:space="preserve">». </w:t>
      </w:r>
    </w:p>
    <w:p w:rsidR="00D22F13" w:rsidRDefault="00D22F13" w:rsidP="00622322">
      <w:pPr>
        <w:spacing w:after="0" w:line="240" w:lineRule="auto"/>
        <w:ind w:firstLine="709"/>
        <w:jc w:val="both"/>
        <w:rPr>
          <w:rFonts w:ascii="PT Astra Serif" w:hAnsi="PT Astra Serif"/>
          <w:sz w:val="28"/>
          <w:szCs w:val="28"/>
        </w:rPr>
      </w:pPr>
    </w:p>
    <w:p w:rsidR="002B06F2" w:rsidRDefault="00D22F13"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основу формирования данного проекта зако</w:t>
      </w:r>
      <w:r>
        <w:rPr>
          <w:rFonts w:ascii="PT Astra Serif" w:hAnsi="PT Astra Serif"/>
          <w:sz w:val="28"/>
          <w:szCs w:val="28"/>
        </w:rPr>
        <w:t>на</w:t>
      </w:r>
      <w:r w:rsidR="00C71CD0" w:rsidRPr="00C71CD0">
        <w:rPr>
          <w:rFonts w:ascii="PT Astra Serif" w:hAnsi="PT Astra Serif"/>
          <w:sz w:val="28"/>
          <w:szCs w:val="28"/>
        </w:rPr>
        <w:t xml:space="preserve"> положен базовый вариант прогноза социально-экономического развития края на </w:t>
      </w:r>
      <w:r w:rsidR="002B06F2">
        <w:rPr>
          <w:rFonts w:ascii="PT Astra Serif" w:hAnsi="PT Astra Serif"/>
          <w:sz w:val="28"/>
          <w:szCs w:val="28"/>
        </w:rPr>
        <w:t>2024</w:t>
      </w:r>
      <w:r w:rsidR="00C71CD0" w:rsidRPr="00C71CD0">
        <w:rPr>
          <w:rFonts w:ascii="PT Astra Serif" w:hAnsi="PT Astra Serif"/>
          <w:sz w:val="28"/>
          <w:szCs w:val="28"/>
        </w:rPr>
        <w:t xml:space="preserve"> год и плановый период</w:t>
      </w:r>
      <w:r>
        <w:rPr>
          <w:rFonts w:ascii="PT Astra Serif" w:hAnsi="PT Astra Serif"/>
          <w:sz w:val="28"/>
          <w:szCs w:val="28"/>
        </w:rPr>
        <w:t>,</w:t>
      </w:r>
      <w:r w:rsidR="00C71CD0" w:rsidRPr="00C71CD0">
        <w:rPr>
          <w:rFonts w:ascii="PT Astra Serif" w:hAnsi="PT Astra Serif"/>
          <w:sz w:val="28"/>
          <w:szCs w:val="28"/>
        </w:rPr>
        <w:t xml:space="preserve"> о котором Анатолий Анатольевич сегодня сказал</w:t>
      </w:r>
      <w:r>
        <w:rPr>
          <w:rFonts w:ascii="PT Astra Serif" w:hAnsi="PT Astra Serif"/>
          <w:sz w:val="28"/>
          <w:szCs w:val="28"/>
        </w:rPr>
        <w:t xml:space="preserve">. </w:t>
      </w:r>
    </w:p>
    <w:p w:rsidR="002B06F2" w:rsidRDefault="002B06F2" w:rsidP="00622322">
      <w:pPr>
        <w:spacing w:after="0" w:line="240" w:lineRule="auto"/>
        <w:ind w:firstLine="709"/>
        <w:jc w:val="both"/>
        <w:rPr>
          <w:rFonts w:ascii="PT Astra Serif" w:hAnsi="PT Astra Serif"/>
          <w:sz w:val="28"/>
          <w:szCs w:val="28"/>
        </w:rPr>
      </w:pPr>
    </w:p>
    <w:p w:rsidR="002B06F2" w:rsidRDefault="00D22F13"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ри формировании проекта краевого бюджета основными приоритетами бюджетного п</w:t>
      </w:r>
      <w:r>
        <w:rPr>
          <w:rFonts w:ascii="PT Astra Serif" w:hAnsi="PT Astra Serif"/>
          <w:sz w:val="28"/>
          <w:szCs w:val="28"/>
        </w:rPr>
        <w:t>ланирования являю</w:t>
      </w:r>
      <w:r w:rsidR="00C71CD0" w:rsidRPr="00C71CD0">
        <w:rPr>
          <w:rFonts w:ascii="PT Astra Serif" w:hAnsi="PT Astra Serif"/>
          <w:sz w:val="28"/>
          <w:szCs w:val="28"/>
        </w:rPr>
        <w:t>тся</w:t>
      </w:r>
      <w:r>
        <w:rPr>
          <w:rFonts w:ascii="PT Astra Serif" w:hAnsi="PT Astra Serif"/>
          <w:sz w:val="28"/>
          <w:szCs w:val="28"/>
        </w:rPr>
        <w:t>:</w:t>
      </w:r>
      <w:r w:rsidR="00C71CD0" w:rsidRPr="00C71CD0">
        <w:rPr>
          <w:rFonts w:ascii="PT Astra Serif" w:hAnsi="PT Astra Serif"/>
          <w:sz w:val="28"/>
          <w:szCs w:val="28"/>
        </w:rPr>
        <w:t xml:space="preserve"> это </w:t>
      </w:r>
      <w:r>
        <w:rPr>
          <w:rFonts w:ascii="PT Astra Serif" w:hAnsi="PT Astra Serif"/>
          <w:sz w:val="28"/>
          <w:szCs w:val="28"/>
        </w:rPr>
        <w:t xml:space="preserve">- </w:t>
      </w:r>
      <w:r w:rsidR="00C71CD0" w:rsidRPr="00C71CD0">
        <w:rPr>
          <w:rFonts w:ascii="PT Astra Serif" w:hAnsi="PT Astra Serif"/>
          <w:sz w:val="28"/>
          <w:szCs w:val="28"/>
        </w:rPr>
        <w:t>увеличение заработной</w:t>
      </w:r>
      <w:r w:rsidR="00F22009">
        <w:rPr>
          <w:rFonts w:ascii="PT Astra Serif" w:hAnsi="PT Astra Serif"/>
          <w:sz w:val="28"/>
          <w:szCs w:val="28"/>
        </w:rPr>
        <w:t xml:space="preserve"> платы в соответствии с Указами</w:t>
      </w:r>
      <w:r>
        <w:rPr>
          <w:rFonts w:ascii="PT Astra Serif" w:hAnsi="PT Astra Serif"/>
          <w:sz w:val="28"/>
          <w:szCs w:val="28"/>
        </w:rPr>
        <w:t xml:space="preserve"> П</w:t>
      </w:r>
      <w:r w:rsidR="00C71CD0" w:rsidRPr="00C71CD0">
        <w:rPr>
          <w:rFonts w:ascii="PT Astra Serif" w:hAnsi="PT Astra Serif"/>
          <w:sz w:val="28"/>
          <w:szCs w:val="28"/>
        </w:rPr>
        <w:t>резидента</w:t>
      </w:r>
      <w:r>
        <w:rPr>
          <w:rFonts w:ascii="PT Astra Serif" w:hAnsi="PT Astra Serif"/>
          <w:sz w:val="28"/>
          <w:szCs w:val="28"/>
        </w:rPr>
        <w:t>, а также ф</w:t>
      </w:r>
      <w:r w:rsidR="00C71CD0" w:rsidRPr="00C71CD0">
        <w:rPr>
          <w:rFonts w:ascii="PT Astra Serif" w:hAnsi="PT Astra Serif"/>
          <w:sz w:val="28"/>
          <w:szCs w:val="28"/>
        </w:rPr>
        <w:t>едеральными законами</w:t>
      </w:r>
      <w:r w:rsidR="00F22009">
        <w:rPr>
          <w:rFonts w:ascii="PT Astra Serif" w:hAnsi="PT Astra Serif"/>
          <w:sz w:val="28"/>
          <w:szCs w:val="28"/>
        </w:rPr>
        <w:t>;</w:t>
      </w:r>
      <w:r w:rsidR="00C71CD0" w:rsidRPr="00C71CD0">
        <w:rPr>
          <w:rFonts w:ascii="PT Astra Serif" w:hAnsi="PT Astra Serif"/>
          <w:sz w:val="28"/>
          <w:szCs w:val="28"/>
        </w:rPr>
        <w:t xml:space="preserve"> безусловное выполнение всех социальных обязательств перед жителями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F22009">
        <w:rPr>
          <w:rFonts w:ascii="PT Astra Serif" w:hAnsi="PT Astra Serif"/>
          <w:sz w:val="28"/>
          <w:szCs w:val="28"/>
        </w:rPr>
        <w:t>;</w:t>
      </w:r>
      <w:r>
        <w:rPr>
          <w:rFonts w:ascii="PT Astra Serif" w:hAnsi="PT Astra Serif"/>
          <w:sz w:val="28"/>
          <w:szCs w:val="28"/>
        </w:rPr>
        <w:t xml:space="preserve"> достижение национальных целей,</w:t>
      </w:r>
      <w:r w:rsidR="00C71CD0" w:rsidRPr="00C71CD0">
        <w:rPr>
          <w:rFonts w:ascii="PT Astra Serif" w:hAnsi="PT Astra Serif"/>
          <w:sz w:val="28"/>
          <w:szCs w:val="28"/>
        </w:rPr>
        <w:t xml:space="preserve"> определ</w:t>
      </w:r>
      <w:r>
        <w:rPr>
          <w:rFonts w:ascii="PT Astra Serif" w:hAnsi="PT Astra Serif"/>
          <w:sz w:val="28"/>
          <w:szCs w:val="28"/>
        </w:rPr>
        <w:t>енных также У</w:t>
      </w:r>
      <w:r w:rsidR="00C71CD0" w:rsidRPr="00C71CD0">
        <w:rPr>
          <w:rFonts w:ascii="PT Astra Serif" w:hAnsi="PT Astra Serif"/>
          <w:sz w:val="28"/>
          <w:szCs w:val="28"/>
        </w:rPr>
        <w:t>ка</w:t>
      </w:r>
      <w:r>
        <w:rPr>
          <w:rFonts w:ascii="PT Astra Serif" w:hAnsi="PT Astra Serif"/>
          <w:sz w:val="28"/>
          <w:szCs w:val="28"/>
        </w:rPr>
        <w:t>зом</w:t>
      </w:r>
      <w:r w:rsidR="002B06F2">
        <w:rPr>
          <w:rFonts w:ascii="PT Astra Serif" w:hAnsi="PT Astra Serif"/>
          <w:sz w:val="28"/>
          <w:szCs w:val="28"/>
        </w:rPr>
        <w:t xml:space="preserve"> П</w:t>
      </w:r>
      <w:r w:rsidR="00C71CD0" w:rsidRPr="00C71CD0">
        <w:rPr>
          <w:rFonts w:ascii="PT Astra Serif" w:hAnsi="PT Astra Serif"/>
          <w:sz w:val="28"/>
          <w:szCs w:val="28"/>
        </w:rPr>
        <w:t>резиде</w:t>
      </w:r>
      <w:r>
        <w:rPr>
          <w:rFonts w:ascii="PT Astra Serif" w:hAnsi="PT Astra Serif"/>
          <w:sz w:val="28"/>
          <w:szCs w:val="28"/>
        </w:rPr>
        <w:t>нта «О</w:t>
      </w:r>
      <w:r w:rsidR="00C71CD0" w:rsidRPr="00C71CD0">
        <w:rPr>
          <w:rFonts w:ascii="PT Astra Serif" w:hAnsi="PT Astra Serif"/>
          <w:sz w:val="28"/>
          <w:szCs w:val="28"/>
        </w:rPr>
        <w:t xml:space="preserve"> национальных целях развития</w:t>
      </w:r>
      <w:r>
        <w:rPr>
          <w:rFonts w:ascii="PT Astra Serif" w:hAnsi="PT Astra Serif"/>
          <w:sz w:val="28"/>
          <w:szCs w:val="28"/>
        </w:rPr>
        <w:t>…</w:t>
      </w:r>
      <w:r w:rsidR="00C71CD0" w:rsidRPr="00C71CD0">
        <w:rPr>
          <w:rFonts w:ascii="PT Astra Serif" w:hAnsi="PT Astra Serif"/>
          <w:sz w:val="28"/>
          <w:szCs w:val="28"/>
        </w:rPr>
        <w:t xml:space="preserve"> до </w:t>
      </w:r>
      <w:r>
        <w:rPr>
          <w:rFonts w:ascii="PT Astra Serif" w:hAnsi="PT Astra Serif"/>
          <w:sz w:val="28"/>
          <w:szCs w:val="28"/>
        </w:rPr>
        <w:t xml:space="preserve">2030 </w:t>
      </w:r>
      <w:r w:rsidR="00C71CD0" w:rsidRPr="00C71CD0">
        <w:rPr>
          <w:rFonts w:ascii="PT Astra Serif" w:hAnsi="PT Astra Serif"/>
          <w:sz w:val="28"/>
          <w:szCs w:val="28"/>
        </w:rPr>
        <w:t>года</w:t>
      </w:r>
      <w:r w:rsidR="00F22009">
        <w:rPr>
          <w:rFonts w:ascii="PT Astra Serif" w:hAnsi="PT Astra Serif"/>
          <w:sz w:val="28"/>
          <w:szCs w:val="28"/>
        </w:rPr>
        <w:t>»;</w:t>
      </w:r>
      <w:r w:rsidR="00C71CD0" w:rsidRPr="00C71CD0">
        <w:rPr>
          <w:rFonts w:ascii="PT Astra Serif" w:hAnsi="PT Astra Serif"/>
          <w:sz w:val="28"/>
          <w:szCs w:val="28"/>
        </w:rPr>
        <w:t xml:space="preserve"> обеспечение реализации мероприятий индивидуальной программы</w:t>
      </w:r>
      <w:r w:rsidR="00F22009">
        <w:rPr>
          <w:rFonts w:ascii="PT Astra Serif" w:hAnsi="PT Astra Serif"/>
          <w:sz w:val="28"/>
          <w:szCs w:val="28"/>
        </w:rPr>
        <w:t xml:space="preserve"> участия</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федеральных проектах по привлечению инвестиций</w:t>
      </w:r>
      <w:r>
        <w:rPr>
          <w:rFonts w:ascii="PT Astra Serif" w:hAnsi="PT Astra Serif"/>
          <w:sz w:val="28"/>
          <w:szCs w:val="28"/>
        </w:rPr>
        <w:t xml:space="preserve">. </w:t>
      </w:r>
    </w:p>
    <w:p w:rsidR="002B06F2" w:rsidRDefault="002B06F2" w:rsidP="00622322">
      <w:pPr>
        <w:spacing w:after="0" w:line="240" w:lineRule="auto"/>
        <w:ind w:firstLine="709"/>
        <w:jc w:val="both"/>
        <w:rPr>
          <w:rFonts w:ascii="PT Astra Serif" w:hAnsi="PT Astra Serif"/>
          <w:sz w:val="28"/>
          <w:szCs w:val="28"/>
        </w:rPr>
      </w:pPr>
    </w:p>
    <w:p w:rsidR="00F22009" w:rsidRDefault="00D22F13"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нешними условиями для формирования бюджета на </w:t>
      </w:r>
      <w:r>
        <w:rPr>
          <w:rFonts w:ascii="PT Astra Serif" w:hAnsi="PT Astra Serif"/>
          <w:sz w:val="28"/>
          <w:szCs w:val="28"/>
        </w:rPr>
        <w:t>2024</w:t>
      </w:r>
      <w:r w:rsidR="002B06F2">
        <w:rPr>
          <w:rFonts w:ascii="PT Astra Serif" w:hAnsi="PT Astra Serif"/>
          <w:sz w:val="28"/>
          <w:szCs w:val="28"/>
        </w:rPr>
        <w:t xml:space="preserve"> </w:t>
      </w:r>
      <w:r>
        <w:rPr>
          <w:rFonts w:ascii="PT Astra Serif" w:hAnsi="PT Astra Serif"/>
          <w:sz w:val="28"/>
          <w:szCs w:val="28"/>
        </w:rPr>
        <w:t>-</w:t>
      </w:r>
      <w:r w:rsidR="002B06F2">
        <w:rPr>
          <w:rFonts w:ascii="PT Astra Serif" w:hAnsi="PT Astra Serif"/>
          <w:sz w:val="28"/>
          <w:szCs w:val="28"/>
        </w:rPr>
        <w:t xml:space="preserve"> </w:t>
      </w:r>
      <w:r>
        <w:rPr>
          <w:rFonts w:ascii="PT Astra Serif" w:hAnsi="PT Astra Serif"/>
          <w:sz w:val="28"/>
          <w:szCs w:val="28"/>
        </w:rPr>
        <w:t xml:space="preserve">2026 </w:t>
      </w:r>
      <w:r w:rsidR="00C71CD0" w:rsidRPr="00C71CD0">
        <w:rPr>
          <w:rFonts w:ascii="PT Astra Serif" w:hAnsi="PT Astra Serif"/>
          <w:sz w:val="28"/>
          <w:szCs w:val="28"/>
        </w:rPr>
        <w:t>годы сложились следующие</w:t>
      </w:r>
      <w:r>
        <w:rPr>
          <w:rFonts w:ascii="PT Astra Serif" w:hAnsi="PT Astra Serif"/>
          <w:sz w:val="28"/>
          <w:szCs w:val="28"/>
        </w:rPr>
        <w:t>: 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продолжение действия временного механизма перераспределен</w:t>
      </w:r>
      <w:r>
        <w:rPr>
          <w:rFonts w:ascii="PT Astra Serif" w:hAnsi="PT Astra Serif"/>
          <w:sz w:val="28"/>
          <w:szCs w:val="28"/>
        </w:rPr>
        <w:t>ия налога на прибыль организаций,</w:t>
      </w:r>
      <w:r w:rsidR="00C71CD0" w:rsidRPr="00C71CD0">
        <w:rPr>
          <w:rFonts w:ascii="PT Astra Serif" w:hAnsi="PT Astra Serif"/>
          <w:sz w:val="28"/>
          <w:szCs w:val="28"/>
        </w:rPr>
        <w:t xml:space="preserve"> введённого</w:t>
      </w:r>
      <w:r w:rsidR="002B06F2">
        <w:rPr>
          <w:rFonts w:ascii="PT Astra Serif" w:hAnsi="PT Astra Serif"/>
          <w:sz w:val="28"/>
          <w:szCs w:val="28"/>
        </w:rPr>
        <w:t xml:space="preserve"> в связи с отменой института КГН</w:t>
      </w:r>
      <w:r w:rsidR="00F22009">
        <w:rPr>
          <w:rFonts w:ascii="PT Astra Serif" w:hAnsi="PT Astra Serif"/>
          <w:sz w:val="28"/>
          <w:szCs w:val="28"/>
        </w:rPr>
        <w:t>;</w:t>
      </w:r>
      <w:r w:rsidR="00C71CD0" w:rsidRPr="00C71CD0">
        <w:rPr>
          <w:rFonts w:ascii="PT Astra Serif" w:hAnsi="PT Astra Serif"/>
          <w:sz w:val="28"/>
          <w:szCs w:val="28"/>
        </w:rPr>
        <w:t xml:space="preserve"> увеличение с </w:t>
      </w:r>
      <w:r w:rsidR="00F53BEB">
        <w:rPr>
          <w:rFonts w:ascii="PT Astra Serif" w:hAnsi="PT Astra Serif"/>
          <w:sz w:val="28"/>
          <w:szCs w:val="28"/>
        </w:rPr>
        <w:t xml:space="preserve">2024 </w:t>
      </w:r>
      <w:r w:rsidR="00C71CD0" w:rsidRPr="00C71CD0">
        <w:rPr>
          <w:rFonts w:ascii="PT Astra Serif" w:hAnsi="PT Astra Serif"/>
          <w:sz w:val="28"/>
          <w:szCs w:val="28"/>
        </w:rPr>
        <w:t>года размера социальных налоговых вычетов</w:t>
      </w:r>
      <w:r w:rsidR="00F22009">
        <w:rPr>
          <w:rFonts w:ascii="PT Astra Serif" w:hAnsi="PT Astra Serif"/>
          <w:sz w:val="28"/>
          <w:szCs w:val="28"/>
        </w:rPr>
        <w:t>;</w:t>
      </w:r>
      <w:r>
        <w:rPr>
          <w:rFonts w:ascii="PT Astra Serif" w:hAnsi="PT Astra Serif"/>
          <w:sz w:val="28"/>
          <w:szCs w:val="28"/>
        </w:rPr>
        <w:t xml:space="preserve"> продление д</w:t>
      </w:r>
      <w:r w:rsidR="00C71CD0" w:rsidRPr="00C71CD0">
        <w:rPr>
          <w:rFonts w:ascii="PT Astra Serif" w:hAnsi="PT Astra Serif"/>
          <w:sz w:val="28"/>
          <w:szCs w:val="28"/>
        </w:rPr>
        <w:t xml:space="preserve">о </w:t>
      </w:r>
      <w:r>
        <w:rPr>
          <w:rFonts w:ascii="PT Astra Serif" w:hAnsi="PT Astra Serif"/>
          <w:sz w:val="28"/>
          <w:szCs w:val="28"/>
        </w:rPr>
        <w:t xml:space="preserve">2026 </w:t>
      </w:r>
      <w:r w:rsidR="00C71CD0" w:rsidRPr="00C71CD0">
        <w:rPr>
          <w:rFonts w:ascii="PT Astra Serif" w:hAnsi="PT Astra Serif"/>
          <w:sz w:val="28"/>
          <w:szCs w:val="28"/>
        </w:rPr>
        <w:t>года норматива зачисления акцизов на нефтепродукты на действующем уровне</w:t>
      </w:r>
      <w:r w:rsidR="00F22009">
        <w:rPr>
          <w:rFonts w:ascii="PT Astra Serif" w:hAnsi="PT Astra Serif"/>
          <w:sz w:val="28"/>
          <w:szCs w:val="28"/>
        </w:rPr>
        <w:t>,</w:t>
      </w:r>
      <w:r w:rsidR="00C71CD0" w:rsidRPr="00C71CD0">
        <w:rPr>
          <w:rFonts w:ascii="PT Astra Serif" w:hAnsi="PT Astra Serif"/>
          <w:sz w:val="28"/>
          <w:szCs w:val="28"/>
        </w:rPr>
        <w:t xml:space="preserve"> это </w:t>
      </w:r>
      <w:r w:rsidR="00F53BEB">
        <w:rPr>
          <w:rFonts w:ascii="PT Astra Serif" w:hAnsi="PT Astra Serif"/>
          <w:sz w:val="28"/>
          <w:szCs w:val="28"/>
        </w:rPr>
        <w:t xml:space="preserve">– </w:t>
      </w:r>
      <w:r w:rsidR="00C71CD0" w:rsidRPr="00C71CD0">
        <w:rPr>
          <w:rFonts w:ascii="PT Astra Serif" w:hAnsi="PT Astra Serif"/>
          <w:sz w:val="28"/>
          <w:szCs w:val="28"/>
        </w:rPr>
        <w:t>74</w:t>
      </w:r>
      <w:r w:rsidR="00F22009">
        <w:rPr>
          <w:rFonts w:ascii="PT Astra Serif" w:hAnsi="PT Astra Serif"/>
          <w:sz w:val="28"/>
          <w:szCs w:val="28"/>
        </w:rPr>
        <w:t>,9 %.</w:t>
      </w:r>
      <w:r w:rsidR="00C71CD0" w:rsidRPr="00C71CD0">
        <w:rPr>
          <w:rFonts w:ascii="PT Astra Serif" w:hAnsi="PT Astra Serif"/>
          <w:sz w:val="28"/>
          <w:szCs w:val="28"/>
        </w:rPr>
        <w:t xml:space="preserve"> </w:t>
      </w:r>
    </w:p>
    <w:p w:rsidR="00F22009" w:rsidRDefault="00F22009"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D22F13" w:rsidRDefault="00F22009"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расходах</w:t>
      </w:r>
      <w:r w:rsidR="00F53BEB">
        <w:rPr>
          <w:rFonts w:ascii="PT Astra Serif" w:hAnsi="PT Astra Serif"/>
          <w:sz w:val="28"/>
          <w:szCs w:val="28"/>
        </w:rPr>
        <w:t>:</w:t>
      </w:r>
      <w:r w:rsidR="00C71CD0" w:rsidRPr="00C71CD0">
        <w:rPr>
          <w:rFonts w:ascii="PT Astra Serif" w:hAnsi="PT Astra Serif"/>
          <w:sz w:val="28"/>
          <w:szCs w:val="28"/>
        </w:rPr>
        <w:t xml:space="preserve"> это </w:t>
      </w:r>
      <w:r w:rsidR="00F53BEB">
        <w:rPr>
          <w:rFonts w:ascii="PT Astra Serif" w:hAnsi="PT Astra Serif"/>
          <w:sz w:val="28"/>
          <w:szCs w:val="28"/>
        </w:rPr>
        <w:t xml:space="preserve">- </w:t>
      </w:r>
      <w:r w:rsidR="00C71CD0" w:rsidRPr="00C71CD0">
        <w:rPr>
          <w:rFonts w:ascii="PT Astra Serif" w:hAnsi="PT Astra Serif"/>
          <w:sz w:val="28"/>
          <w:szCs w:val="28"/>
        </w:rPr>
        <w:t xml:space="preserve">индексация заработной платы в </w:t>
      </w:r>
      <w:r w:rsidR="00F53BEB">
        <w:rPr>
          <w:rFonts w:ascii="PT Astra Serif" w:hAnsi="PT Astra Serif"/>
          <w:sz w:val="28"/>
          <w:szCs w:val="28"/>
        </w:rPr>
        <w:t xml:space="preserve">2024 </w:t>
      </w:r>
      <w:r w:rsidR="00C71CD0" w:rsidRPr="00C71CD0">
        <w:rPr>
          <w:rFonts w:ascii="PT Astra Serif" w:hAnsi="PT Astra Serif"/>
          <w:sz w:val="28"/>
          <w:szCs w:val="28"/>
        </w:rPr>
        <w:t>году на 9</w:t>
      </w:r>
      <w:r w:rsidR="00D22F13">
        <w:rPr>
          <w:rFonts w:ascii="PT Astra Serif" w:hAnsi="PT Astra Serif"/>
          <w:sz w:val="28"/>
          <w:szCs w:val="28"/>
        </w:rPr>
        <w:t>,8% для «указ</w:t>
      </w:r>
      <w:r w:rsidR="00C71CD0" w:rsidRPr="00C71CD0">
        <w:rPr>
          <w:rFonts w:ascii="PT Astra Serif" w:hAnsi="PT Astra Serif"/>
          <w:sz w:val="28"/>
          <w:szCs w:val="28"/>
        </w:rPr>
        <w:t>ных</w:t>
      </w:r>
      <w:r w:rsidR="00D22F13">
        <w:rPr>
          <w:rFonts w:ascii="PT Astra Serif" w:hAnsi="PT Astra Serif"/>
          <w:sz w:val="28"/>
          <w:szCs w:val="28"/>
        </w:rPr>
        <w:t>»</w:t>
      </w:r>
      <w:r w:rsidR="00C71CD0" w:rsidRPr="00C71CD0">
        <w:rPr>
          <w:rFonts w:ascii="PT Astra Serif" w:hAnsi="PT Astra Serif"/>
          <w:sz w:val="28"/>
          <w:szCs w:val="28"/>
        </w:rPr>
        <w:t xml:space="preserve"> категорий работников бюджетного сектора</w:t>
      </w:r>
      <w:r w:rsidR="00F53BEB">
        <w:rPr>
          <w:rFonts w:ascii="PT Astra Serif" w:hAnsi="PT Astra Serif"/>
          <w:sz w:val="28"/>
          <w:szCs w:val="28"/>
        </w:rPr>
        <w:t>, с</w:t>
      </w:r>
      <w:r w:rsidR="00C71CD0" w:rsidRPr="00C71CD0">
        <w:rPr>
          <w:rFonts w:ascii="PT Astra Serif" w:hAnsi="PT Astra Serif"/>
          <w:sz w:val="28"/>
          <w:szCs w:val="28"/>
        </w:rPr>
        <w:t xml:space="preserve"> 1 октября </w:t>
      </w:r>
      <w:r w:rsidR="00D22F13">
        <w:rPr>
          <w:rFonts w:ascii="PT Astra Serif" w:hAnsi="PT Astra Serif"/>
          <w:sz w:val="28"/>
          <w:szCs w:val="28"/>
        </w:rPr>
        <w:t xml:space="preserve">2024 </w:t>
      </w:r>
      <w:r w:rsidR="00C71CD0" w:rsidRPr="00C71CD0">
        <w:rPr>
          <w:rFonts w:ascii="PT Astra Serif" w:hAnsi="PT Astra Serif"/>
          <w:sz w:val="28"/>
          <w:szCs w:val="28"/>
        </w:rPr>
        <w:t xml:space="preserve">года </w:t>
      </w:r>
      <w:r w:rsidR="00F53BEB">
        <w:rPr>
          <w:rFonts w:ascii="PT Astra Serif" w:hAnsi="PT Astra Serif"/>
          <w:sz w:val="28"/>
          <w:szCs w:val="28"/>
        </w:rPr>
        <w:t xml:space="preserve">- </w:t>
      </w:r>
      <w:r w:rsidR="00C71CD0" w:rsidRPr="00C71CD0">
        <w:rPr>
          <w:rFonts w:ascii="PT Astra Serif" w:hAnsi="PT Astra Serif"/>
          <w:sz w:val="28"/>
          <w:szCs w:val="28"/>
        </w:rPr>
        <w:t>на 4</w:t>
      </w:r>
      <w:r w:rsidR="00D22F13">
        <w:rPr>
          <w:rFonts w:ascii="PT Astra Serif" w:hAnsi="PT Astra Serif"/>
          <w:sz w:val="28"/>
          <w:szCs w:val="28"/>
        </w:rPr>
        <w:t>,5% для «не</w:t>
      </w:r>
      <w:r w:rsidR="00C71CD0" w:rsidRPr="00C71CD0">
        <w:rPr>
          <w:rFonts w:ascii="PT Astra Serif" w:hAnsi="PT Astra Serif"/>
          <w:sz w:val="28"/>
          <w:szCs w:val="28"/>
        </w:rPr>
        <w:t>указных</w:t>
      </w:r>
      <w:r w:rsidR="00D22F13">
        <w:rPr>
          <w:rFonts w:ascii="PT Astra Serif" w:hAnsi="PT Astra Serif"/>
          <w:sz w:val="28"/>
          <w:szCs w:val="28"/>
        </w:rPr>
        <w:t>»</w:t>
      </w:r>
      <w:r w:rsidR="00C71CD0" w:rsidRPr="00C71CD0">
        <w:rPr>
          <w:rFonts w:ascii="PT Astra Serif" w:hAnsi="PT Astra Serif"/>
          <w:sz w:val="28"/>
          <w:szCs w:val="28"/>
        </w:rPr>
        <w:t xml:space="preserve"> и иных категорий</w:t>
      </w:r>
      <w:r w:rsidR="00125F0F">
        <w:rPr>
          <w:rFonts w:ascii="PT Astra Serif" w:hAnsi="PT Astra Serif"/>
          <w:sz w:val="28"/>
          <w:szCs w:val="28"/>
        </w:rPr>
        <w:t>;</w:t>
      </w:r>
      <w:r w:rsidR="00C71CD0" w:rsidRPr="00C71CD0">
        <w:rPr>
          <w:rFonts w:ascii="PT Astra Serif" w:hAnsi="PT Astra Serif"/>
          <w:sz w:val="28"/>
          <w:szCs w:val="28"/>
        </w:rPr>
        <w:t xml:space="preserve"> повышение МРОТ</w:t>
      </w:r>
      <w:r w:rsidR="00D22F13">
        <w:rPr>
          <w:rFonts w:ascii="PT Astra Serif" w:hAnsi="PT Astra Serif"/>
          <w:sz w:val="28"/>
          <w:szCs w:val="28"/>
        </w:rPr>
        <w:t>,</w:t>
      </w:r>
      <w:r w:rsidR="00C71CD0" w:rsidRPr="00C71CD0">
        <w:rPr>
          <w:rFonts w:ascii="PT Astra Serif" w:hAnsi="PT Astra Serif"/>
          <w:sz w:val="28"/>
          <w:szCs w:val="28"/>
        </w:rPr>
        <w:t xml:space="preserve"> существенное повышение МРОТ</w:t>
      </w:r>
      <w:r w:rsidR="00F53BEB">
        <w:rPr>
          <w:rFonts w:ascii="PT Astra Serif" w:hAnsi="PT Astra Serif"/>
          <w:sz w:val="28"/>
          <w:szCs w:val="28"/>
        </w:rPr>
        <w:t>,</w:t>
      </w:r>
      <w:r w:rsidR="00C71CD0" w:rsidRPr="00C71CD0">
        <w:rPr>
          <w:rFonts w:ascii="PT Astra Serif" w:hAnsi="PT Astra Serif"/>
          <w:sz w:val="28"/>
          <w:szCs w:val="28"/>
        </w:rPr>
        <w:t xml:space="preserve"> с 1 января </w:t>
      </w:r>
      <w:r w:rsidR="00D22F13">
        <w:rPr>
          <w:rFonts w:ascii="PT Astra Serif" w:hAnsi="PT Astra Serif"/>
          <w:sz w:val="28"/>
          <w:szCs w:val="28"/>
        </w:rPr>
        <w:t xml:space="preserve">2024 </w:t>
      </w:r>
      <w:r w:rsidR="00F53BEB">
        <w:rPr>
          <w:rFonts w:ascii="PT Astra Serif" w:hAnsi="PT Astra Serif"/>
          <w:sz w:val="28"/>
          <w:szCs w:val="28"/>
        </w:rPr>
        <w:t>года до уровня</w:t>
      </w:r>
      <w:r w:rsidR="00125F0F">
        <w:rPr>
          <w:rFonts w:ascii="PT Astra Serif" w:hAnsi="PT Astra Serif"/>
          <w:sz w:val="28"/>
          <w:szCs w:val="28"/>
        </w:rPr>
        <w:t>:</w:t>
      </w:r>
      <w:r w:rsidR="00F53BEB">
        <w:rPr>
          <w:rFonts w:ascii="PT Astra Serif" w:hAnsi="PT Astra Serif"/>
          <w:sz w:val="28"/>
          <w:szCs w:val="28"/>
        </w:rPr>
        <w:t xml:space="preserve"> 19 тысяч </w:t>
      </w:r>
      <w:r w:rsidR="00C71CD0" w:rsidRPr="00C71CD0">
        <w:rPr>
          <w:rFonts w:ascii="PT Astra Serif" w:hAnsi="PT Astra Serif"/>
          <w:sz w:val="28"/>
          <w:szCs w:val="28"/>
        </w:rPr>
        <w:t>2</w:t>
      </w:r>
      <w:r w:rsidR="00F53BEB">
        <w:rPr>
          <w:rFonts w:ascii="PT Astra Serif" w:hAnsi="PT Astra Serif"/>
          <w:sz w:val="28"/>
          <w:szCs w:val="28"/>
        </w:rPr>
        <w:t>4</w:t>
      </w:r>
      <w:r w:rsidR="00C71CD0" w:rsidRPr="00C71CD0">
        <w:rPr>
          <w:rFonts w:ascii="PT Astra Serif" w:hAnsi="PT Astra Serif"/>
          <w:sz w:val="28"/>
          <w:szCs w:val="28"/>
        </w:rPr>
        <w:t xml:space="preserve">2 </w:t>
      </w:r>
      <w:r w:rsidR="00125F0F">
        <w:rPr>
          <w:rFonts w:ascii="PT Astra Serif" w:hAnsi="PT Astra Serif"/>
          <w:sz w:val="28"/>
          <w:szCs w:val="28"/>
        </w:rPr>
        <w:t>рубля</w:t>
      </w:r>
      <w:r w:rsidR="00D22F13">
        <w:rPr>
          <w:rFonts w:ascii="PT Astra Serif" w:hAnsi="PT Astra Serif"/>
          <w:sz w:val="28"/>
          <w:szCs w:val="28"/>
        </w:rPr>
        <w:t>,</w:t>
      </w:r>
      <w:r w:rsidR="00F53BEB">
        <w:rPr>
          <w:rFonts w:ascii="PT Astra Serif" w:hAnsi="PT Astra Serif"/>
          <w:sz w:val="28"/>
          <w:szCs w:val="28"/>
        </w:rPr>
        <w:t xml:space="preserve"> который сегодня составляет 16 тысяч </w:t>
      </w:r>
      <w:r w:rsidR="00C71CD0" w:rsidRPr="00C71CD0">
        <w:rPr>
          <w:rFonts w:ascii="PT Astra Serif" w:hAnsi="PT Astra Serif"/>
          <w:sz w:val="28"/>
          <w:szCs w:val="28"/>
        </w:rPr>
        <w:t>2</w:t>
      </w:r>
      <w:r w:rsidR="00F53BEB">
        <w:rPr>
          <w:rFonts w:ascii="PT Astra Serif" w:hAnsi="PT Astra Serif"/>
          <w:sz w:val="28"/>
          <w:szCs w:val="28"/>
        </w:rPr>
        <w:t>4</w:t>
      </w:r>
      <w:r w:rsidR="00C71CD0" w:rsidRPr="00C71CD0">
        <w:rPr>
          <w:rFonts w:ascii="PT Astra Serif" w:hAnsi="PT Astra Serif"/>
          <w:sz w:val="28"/>
          <w:szCs w:val="28"/>
        </w:rPr>
        <w:t xml:space="preserve">2 </w:t>
      </w:r>
      <w:r w:rsidR="00F53BEB">
        <w:rPr>
          <w:rFonts w:ascii="PT Astra Serif" w:hAnsi="PT Astra Serif"/>
          <w:sz w:val="28"/>
          <w:szCs w:val="28"/>
        </w:rPr>
        <w:t>рубля</w:t>
      </w:r>
      <w:r w:rsidR="00E32310">
        <w:rPr>
          <w:rFonts w:ascii="PT Astra Serif" w:hAnsi="PT Astra Serif"/>
          <w:sz w:val="28"/>
          <w:szCs w:val="28"/>
        </w:rPr>
        <w:t>, в</w:t>
      </w:r>
      <w:r w:rsidR="00C71CD0" w:rsidRPr="00C71CD0">
        <w:rPr>
          <w:rFonts w:ascii="PT Astra Serif" w:hAnsi="PT Astra Serif"/>
          <w:sz w:val="28"/>
          <w:szCs w:val="28"/>
        </w:rPr>
        <w:t>ы знаете</w:t>
      </w:r>
      <w:r w:rsidR="00D22F13">
        <w:rPr>
          <w:rFonts w:ascii="PT Astra Serif" w:hAnsi="PT Astra Serif"/>
          <w:sz w:val="28"/>
          <w:szCs w:val="28"/>
        </w:rPr>
        <w:t>,</w:t>
      </w:r>
      <w:r w:rsidR="00C71CD0" w:rsidRPr="00C71CD0">
        <w:rPr>
          <w:rFonts w:ascii="PT Astra Serif" w:hAnsi="PT Astra Serif"/>
          <w:sz w:val="28"/>
          <w:szCs w:val="28"/>
        </w:rPr>
        <w:t xml:space="preserve"> вчера в первом чтении данный закон принят </w:t>
      </w:r>
      <w:r w:rsidR="00D22F13">
        <w:rPr>
          <w:rFonts w:ascii="PT Astra Serif" w:hAnsi="PT Astra Serif"/>
          <w:sz w:val="28"/>
          <w:szCs w:val="28"/>
        </w:rPr>
        <w:t>Г</w:t>
      </w:r>
      <w:r w:rsidR="00D22F13" w:rsidRPr="00C71CD0">
        <w:rPr>
          <w:rFonts w:ascii="PT Astra Serif" w:hAnsi="PT Astra Serif"/>
          <w:sz w:val="28"/>
          <w:szCs w:val="28"/>
        </w:rPr>
        <w:t>осударственной</w:t>
      </w:r>
      <w:r w:rsidR="00D22F13">
        <w:rPr>
          <w:rFonts w:ascii="PT Astra Serif" w:hAnsi="PT Astra Serif"/>
          <w:sz w:val="28"/>
          <w:szCs w:val="28"/>
        </w:rPr>
        <w:t xml:space="preserve"> Д</w:t>
      </w:r>
      <w:r w:rsidR="00C71CD0" w:rsidRPr="00C71CD0">
        <w:rPr>
          <w:rFonts w:ascii="PT Astra Serif" w:hAnsi="PT Astra Serif"/>
          <w:sz w:val="28"/>
          <w:szCs w:val="28"/>
        </w:rPr>
        <w:t>умой Российской Федерации</w:t>
      </w:r>
      <w:r w:rsidR="00125F0F">
        <w:rPr>
          <w:rFonts w:ascii="PT Astra Serif" w:hAnsi="PT Astra Serif"/>
          <w:sz w:val="28"/>
          <w:szCs w:val="28"/>
        </w:rPr>
        <w:t>;</w:t>
      </w:r>
      <w:r w:rsidR="00E32310">
        <w:rPr>
          <w:rFonts w:ascii="PT Astra Serif" w:hAnsi="PT Astra Serif"/>
          <w:sz w:val="28"/>
          <w:szCs w:val="28"/>
        </w:rPr>
        <w:t xml:space="preserve"> и</w:t>
      </w:r>
      <w:r w:rsidR="00C71CD0" w:rsidRPr="00C71CD0">
        <w:rPr>
          <w:rFonts w:ascii="PT Astra Serif" w:hAnsi="PT Astra Serif"/>
          <w:sz w:val="28"/>
          <w:szCs w:val="28"/>
        </w:rPr>
        <w:t>ндексация социальных выплат на 4</w:t>
      </w:r>
      <w:r w:rsidR="00D22F13">
        <w:rPr>
          <w:rFonts w:ascii="PT Astra Serif" w:hAnsi="PT Astra Serif"/>
          <w:sz w:val="28"/>
          <w:szCs w:val="28"/>
        </w:rPr>
        <w:t>,</w:t>
      </w:r>
      <w:r w:rsidR="00C71CD0" w:rsidRPr="00C71CD0">
        <w:rPr>
          <w:rFonts w:ascii="PT Astra Serif" w:hAnsi="PT Astra Serif"/>
          <w:sz w:val="28"/>
          <w:szCs w:val="28"/>
        </w:rPr>
        <w:t>5% по отдельным категориям граждан</w:t>
      </w:r>
      <w:r w:rsidR="00125F0F">
        <w:rPr>
          <w:rFonts w:ascii="PT Astra Serif" w:hAnsi="PT Astra Serif"/>
          <w:sz w:val="28"/>
          <w:szCs w:val="28"/>
        </w:rPr>
        <w:t>;</w:t>
      </w:r>
      <w:r w:rsidR="00C71CD0" w:rsidRPr="00C71CD0">
        <w:rPr>
          <w:rFonts w:ascii="PT Astra Serif" w:hAnsi="PT Astra Serif"/>
          <w:sz w:val="28"/>
          <w:szCs w:val="28"/>
        </w:rPr>
        <w:t xml:space="preserve"> увеличение социальных выплат в связи с установленным прожиточным минимумом на ребёнка до 13</w:t>
      </w:r>
      <w:r w:rsidR="00E32310">
        <w:rPr>
          <w:rFonts w:ascii="PT Astra Serif" w:hAnsi="PT Astra Serif"/>
          <w:sz w:val="28"/>
          <w:szCs w:val="28"/>
        </w:rPr>
        <w:t xml:space="preserve"> тысяч </w:t>
      </w:r>
      <w:r w:rsidR="00C71CD0" w:rsidRPr="00C71CD0">
        <w:rPr>
          <w:rFonts w:ascii="PT Astra Serif" w:hAnsi="PT Astra Serif"/>
          <w:sz w:val="28"/>
          <w:szCs w:val="28"/>
        </w:rPr>
        <w:t xml:space="preserve">975 </w:t>
      </w:r>
      <w:r w:rsidR="002751A3">
        <w:rPr>
          <w:rFonts w:ascii="PT Astra Serif" w:hAnsi="PT Astra Serif"/>
          <w:sz w:val="28"/>
          <w:szCs w:val="28"/>
        </w:rPr>
        <w:t>рублей</w:t>
      </w:r>
      <w:r w:rsidR="00125F0F">
        <w:rPr>
          <w:rFonts w:ascii="PT Astra Serif" w:hAnsi="PT Astra Serif"/>
          <w:sz w:val="28"/>
          <w:szCs w:val="28"/>
        </w:rPr>
        <w:t>;</w:t>
      </w:r>
      <w:r w:rsidR="00C71CD0" w:rsidRPr="00C71CD0">
        <w:rPr>
          <w:rFonts w:ascii="PT Astra Serif" w:hAnsi="PT Astra Serif"/>
          <w:sz w:val="28"/>
          <w:szCs w:val="28"/>
        </w:rPr>
        <w:t xml:space="preserve"> индексация соци</w:t>
      </w:r>
      <w:r w:rsidR="00D22F13">
        <w:rPr>
          <w:rFonts w:ascii="PT Astra Serif" w:hAnsi="PT Astra Serif"/>
          <w:sz w:val="28"/>
          <w:szCs w:val="28"/>
        </w:rPr>
        <w:t xml:space="preserve">альных выплат в части оплаты </w:t>
      </w:r>
      <w:proofErr w:type="spellStart"/>
      <w:r w:rsidR="00D22F13">
        <w:rPr>
          <w:rFonts w:ascii="PT Astra Serif" w:hAnsi="PT Astra Serif"/>
          <w:sz w:val="28"/>
          <w:szCs w:val="28"/>
        </w:rPr>
        <w:t>жку</w:t>
      </w:r>
      <w:proofErr w:type="spellEnd"/>
      <w:r w:rsidR="00C71CD0" w:rsidRPr="00C71CD0">
        <w:rPr>
          <w:rFonts w:ascii="PT Astra Serif" w:hAnsi="PT Astra Serif"/>
          <w:sz w:val="28"/>
          <w:szCs w:val="28"/>
        </w:rPr>
        <w:t xml:space="preserve"> на 6,3</w:t>
      </w:r>
      <w:r w:rsidR="00125F0F">
        <w:rPr>
          <w:rFonts w:ascii="PT Astra Serif" w:hAnsi="PT Astra Serif"/>
          <w:sz w:val="28"/>
          <w:szCs w:val="28"/>
        </w:rPr>
        <w:t> %;</w:t>
      </w:r>
      <w:r w:rsidR="00C71CD0" w:rsidRPr="00C71CD0">
        <w:rPr>
          <w:rFonts w:ascii="PT Astra Serif" w:hAnsi="PT Astra Serif"/>
          <w:sz w:val="28"/>
          <w:szCs w:val="28"/>
        </w:rPr>
        <w:t xml:space="preserve"> продолжение </w:t>
      </w:r>
      <w:r w:rsidR="00E32310">
        <w:rPr>
          <w:rFonts w:ascii="PT Astra Serif" w:hAnsi="PT Astra Serif"/>
          <w:sz w:val="28"/>
          <w:szCs w:val="28"/>
        </w:rPr>
        <w:t xml:space="preserve">администрирования единого пособия </w:t>
      </w:r>
      <w:r w:rsidR="00125F0F">
        <w:rPr>
          <w:rFonts w:ascii="PT Astra Serif" w:hAnsi="PT Astra Serif"/>
          <w:sz w:val="28"/>
          <w:szCs w:val="28"/>
        </w:rPr>
        <w:t xml:space="preserve">с </w:t>
      </w:r>
      <w:r w:rsidR="00E32310">
        <w:rPr>
          <w:rFonts w:ascii="PT Astra Serif" w:hAnsi="PT Astra Serif"/>
          <w:sz w:val="28"/>
          <w:szCs w:val="28"/>
        </w:rPr>
        <w:t>С</w:t>
      </w:r>
      <w:r w:rsidR="00C71CD0" w:rsidRPr="00C71CD0">
        <w:rPr>
          <w:rFonts w:ascii="PT Astra Serif" w:hAnsi="PT Astra Serif"/>
          <w:sz w:val="28"/>
          <w:szCs w:val="28"/>
        </w:rPr>
        <w:t>оциальным фондом Российской Федерации</w:t>
      </w:r>
      <w:r w:rsidR="00125F0F">
        <w:rPr>
          <w:rFonts w:ascii="PT Astra Serif" w:hAnsi="PT Astra Serif"/>
          <w:sz w:val="28"/>
          <w:szCs w:val="28"/>
        </w:rPr>
        <w:t>;</w:t>
      </w:r>
      <w:r w:rsidR="00E32310">
        <w:rPr>
          <w:rFonts w:ascii="PT Astra Serif" w:hAnsi="PT Astra Serif"/>
          <w:sz w:val="28"/>
          <w:szCs w:val="28"/>
        </w:rPr>
        <w:t xml:space="preserve"> бездефицитное формирование </w:t>
      </w:r>
      <w:r w:rsidR="00125F0F">
        <w:rPr>
          <w:rFonts w:ascii="PT Astra Serif" w:hAnsi="PT Astra Serif"/>
          <w:sz w:val="28"/>
          <w:szCs w:val="28"/>
        </w:rPr>
        <w:t>тер</w:t>
      </w:r>
      <w:r w:rsidR="00A02886">
        <w:rPr>
          <w:rFonts w:ascii="PT Astra Serif" w:hAnsi="PT Astra Serif"/>
          <w:sz w:val="28"/>
          <w:szCs w:val="28"/>
        </w:rPr>
        <w:t xml:space="preserve">. </w:t>
      </w:r>
      <w:r w:rsidR="00E32310">
        <w:rPr>
          <w:rFonts w:ascii="PT Astra Serif" w:hAnsi="PT Astra Serif"/>
          <w:sz w:val="28"/>
          <w:szCs w:val="28"/>
        </w:rPr>
        <w:t xml:space="preserve">программы </w:t>
      </w:r>
      <w:r w:rsidR="00125F0F">
        <w:rPr>
          <w:rFonts w:ascii="PT Astra Serif" w:hAnsi="PT Astra Serif"/>
          <w:sz w:val="28"/>
          <w:szCs w:val="28"/>
        </w:rPr>
        <w:t>государственных гарантий;</w:t>
      </w:r>
      <w:r w:rsidR="00E32310">
        <w:rPr>
          <w:rFonts w:ascii="PT Astra Serif" w:hAnsi="PT Astra Serif"/>
          <w:sz w:val="28"/>
          <w:szCs w:val="28"/>
        </w:rPr>
        <w:t xml:space="preserve"> у</w:t>
      </w:r>
      <w:r w:rsidR="00C71CD0" w:rsidRPr="00C71CD0">
        <w:rPr>
          <w:rFonts w:ascii="PT Astra Serif" w:hAnsi="PT Astra Serif"/>
          <w:sz w:val="28"/>
          <w:szCs w:val="28"/>
        </w:rPr>
        <w:t>величение доходов</w:t>
      </w:r>
      <w:r w:rsidR="00E32310">
        <w:rPr>
          <w:rFonts w:ascii="PT Astra Serif" w:hAnsi="PT Astra Serif"/>
          <w:sz w:val="28"/>
          <w:szCs w:val="28"/>
        </w:rPr>
        <w:t>,</w:t>
      </w:r>
      <w:r w:rsidR="00C71CD0" w:rsidRPr="00C71CD0">
        <w:rPr>
          <w:rFonts w:ascii="PT Astra Serif" w:hAnsi="PT Astra Serif"/>
          <w:sz w:val="28"/>
          <w:szCs w:val="28"/>
        </w:rPr>
        <w:t xml:space="preserve"> формирующих дорожный фонд</w:t>
      </w:r>
      <w:r w:rsidR="00125F0F">
        <w:rPr>
          <w:rFonts w:ascii="PT Astra Serif" w:hAnsi="PT Astra Serif"/>
          <w:sz w:val="28"/>
          <w:szCs w:val="28"/>
        </w:rPr>
        <w:t>;</w:t>
      </w:r>
      <w:r w:rsidR="00E32310">
        <w:rPr>
          <w:rFonts w:ascii="PT Astra Serif" w:hAnsi="PT Astra Serif"/>
          <w:sz w:val="28"/>
          <w:szCs w:val="28"/>
        </w:rPr>
        <w:t xml:space="preserve"> привлечение</w:t>
      </w:r>
      <w:r w:rsidR="00C71CD0" w:rsidRPr="00C71CD0">
        <w:rPr>
          <w:rFonts w:ascii="PT Astra Serif" w:hAnsi="PT Astra Serif"/>
          <w:sz w:val="28"/>
          <w:szCs w:val="28"/>
        </w:rPr>
        <w:t xml:space="preserve"> инструментов </w:t>
      </w:r>
      <w:r w:rsidR="00125F0F">
        <w:rPr>
          <w:rFonts w:ascii="PT Astra Serif" w:hAnsi="PT Astra Serif"/>
          <w:sz w:val="28"/>
          <w:szCs w:val="28"/>
        </w:rPr>
        <w:t>«</w:t>
      </w:r>
      <w:r w:rsidR="00C71CD0" w:rsidRPr="00C71CD0">
        <w:rPr>
          <w:rFonts w:ascii="PT Astra Serif" w:hAnsi="PT Astra Serif"/>
          <w:sz w:val="28"/>
          <w:szCs w:val="28"/>
        </w:rPr>
        <w:t>инфраструктурного меню</w:t>
      </w:r>
      <w:r w:rsidR="00125F0F">
        <w:rPr>
          <w:rFonts w:ascii="PT Astra Serif" w:hAnsi="PT Astra Serif"/>
          <w:sz w:val="28"/>
          <w:szCs w:val="28"/>
        </w:rPr>
        <w:t>»;</w:t>
      </w:r>
      <w:r w:rsidR="00C71CD0" w:rsidRPr="00C71CD0">
        <w:rPr>
          <w:rFonts w:ascii="PT Astra Serif" w:hAnsi="PT Astra Serif"/>
          <w:sz w:val="28"/>
          <w:szCs w:val="28"/>
        </w:rPr>
        <w:t xml:space="preserve"> во взаимоотношениях с о</w:t>
      </w:r>
      <w:r w:rsidR="00125F0F">
        <w:rPr>
          <w:rFonts w:ascii="PT Astra Serif" w:hAnsi="PT Astra Serif"/>
          <w:sz w:val="28"/>
          <w:szCs w:val="28"/>
        </w:rPr>
        <w:t>рганами местного самоуправления:</w:t>
      </w:r>
      <w:r w:rsidR="00E32310">
        <w:rPr>
          <w:rFonts w:ascii="PT Astra Serif" w:hAnsi="PT Astra Serif"/>
          <w:sz w:val="28"/>
          <w:szCs w:val="28"/>
        </w:rPr>
        <w:t xml:space="preserve"> это </w:t>
      </w:r>
      <w:r w:rsidR="00125F0F">
        <w:rPr>
          <w:rFonts w:ascii="PT Astra Serif" w:hAnsi="PT Astra Serif"/>
          <w:sz w:val="28"/>
          <w:szCs w:val="28"/>
        </w:rPr>
        <w:t xml:space="preserve">- </w:t>
      </w:r>
      <w:r w:rsidR="00E32310">
        <w:rPr>
          <w:rFonts w:ascii="PT Astra Serif" w:hAnsi="PT Astra Serif"/>
          <w:sz w:val="28"/>
          <w:szCs w:val="28"/>
        </w:rPr>
        <w:t>учёт средней</w:t>
      </w:r>
      <w:r w:rsidR="00C71CD0" w:rsidRPr="00C71CD0">
        <w:rPr>
          <w:rFonts w:ascii="PT Astra Serif" w:hAnsi="PT Astra Serif"/>
          <w:sz w:val="28"/>
          <w:szCs w:val="28"/>
        </w:rPr>
        <w:t xml:space="preserve"> за 3 года численности</w:t>
      </w:r>
      <w:r w:rsidR="00BA713A">
        <w:rPr>
          <w:rFonts w:ascii="PT Astra Serif" w:hAnsi="PT Astra Serif"/>
          <w:sz w:val="28"/>
          <w:szCs w:val="28"/>
        </w:rPr>
        <w:t xml:space="preserve">  </w:t>
      </w:r>
      <w:r w:rsidR="00C71CD0" w:rsidRPr="00C71CD0">
        <w:rPr>
          <w:rFonts w:ascii="PT Astra Serif" w:hAnsi="PT Astra Serif"/>
          <w:sz w:val="28"/>
          <w:szCs w:val="28"/>
        </w:rPr>
        <w:t xml:space="preserve"> населения при распредел</w:t>
      </w:r>
      <w:r w:rsidR="00125F0F">
        <w:rPr>
          <w:rFonts w:ascii="PT Astra Serif" w:hAnsi="PT Astra Serif"/>
          <w:sz w:val="28"/>
          <w:szCs w:val="28"/>
        </w:rPr>
        <w:t>ении дотаций и финансовой помощи</w:t>
      </w:r>
      <w:r w:rsidR="00C71CD0" w:rsidRPr="00C71CD0">
        <w:rPr>
          <w:rFonts w:ascii="PT Astra Serif" w:hAnsi="PT Astra Serif"/>
          <w:sz w:val="28"/>
          <w:szCs w:val="28"/>
        </w:rPr>
        <w:t xml:space="preserve"> органам местного самоуправления</w:t>
      </w:r>
      <w:r w:rsidR="00D22F13">
        <w:rPr>
          <w:rFonts w:ascii="PT Astra Serif" w:hAnsi="PT Astra Serif"/>
          <w:sz w:val="28"/>
          <w:szCs w:val="28"/>
        </w:rPr>
        <w:t>,</w:t>
      </w:r>
      <w:r w:rsidR="00C71CD0" w:rsidRPr="00C71CD0">
        <w:rPr>
          <w:rFonts w:ascii="PT Astra Serif" w:hAnsi="PT Astra Serif"/>
          <w:sz w:val="28"/>
          <w:szCs w:val="28"/>
        </w:rPr>
        <w:t xml:space="preserve"> а также внедрение новой системы формирования </w:t>
      </w:r>
      <w:r w:rsidR="00E32310">
        <w:rPr>
          <w:rFonts w:ascii="PT Astra Serif" w:hAnsi="PT Astra Serif"/>
          <w:sz w:val="28"/>
          <w:szCs w:val="28"/>
        </w:rPr>
        <w:t xml:space="preserve">и </w:t>
      </w:r>
      <w:r w:rsidR="00C71CD0" w:rsidRPr="00C71CD0">
        <w:rPr>
          <w:rFonts w:ascii="PT Astra Serif" w:hAnsi="PT Astra Serif"/>
          <w:sz w:val="28"/>
          <w:szCs w:val="28"/>
        </w:rPr>
        <w:t xml:space="preserve">реализации государственных </w:t>
      </w:r>
      <w:r w:rsidR="00D22F13" w:rsidRPr="00C71CD0">
        <w:rPr>
          <w:rFonts w:ascii="PT Astra Serif" w:hAnsi="PT Astra Serif"/>
          <w:sz w:val="28"/>
          <w:szCs w:val="28"/>
        </w:rPr>
        <w:t>программ</w:t>
      </w:r>
      <w:r w:rsidR="00D22F13">
        <w:rPr>
          <w:rFonts w:ascii="PT Astra Serif" w:hAnsi="PT Astra Serif"/>
          <w:sz w:val="28"/>
          <w:szCs w:val="28"/>
        </w:rPr>
        <w:t>.</w:t>
      </w:r>
      <w:r w:rsidR="00C71CD0" w:rsidRPr="00C71CD0">
        <w:rPr>
          <w:rFonts w:ascii="PT Astra Serif" w:hAnsi="PT Astra Serif"/>
          <w:sz w:val="28"/>
          <w:szCs w:val="28"/>
        </w:rPr>
        <w:t xml:space="preserve"> </w:t>
      </w:r>
    </w:p>
    <w:p w:rsidR="00D22F13" w:rsidRDefault="00D22F13" w:rsidP="00622322">
      <w:pPr>
        <w:spacing w:after="0" w:line="240" w:lineRule="auto"/>
        <w:ind w:firstLine="709"/>
        <w:jc w:val="both"/>
        <w:rPr>
          <w:rFonts w:ascii="PT Astra Serif" w:hAnsi="PT Astra Serif"/>
          <w:sz w:val="28"/>
          <w:szCs w:val="28"/>
        </w:rPr>
      </w:pPr>
    </w:p>
    <w:p w:rsidR="00AF39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Уважаемые </w:t>
      </w:r>
      <w:r w:rsidR="00D22F13">
        <w:rPr>
          <w:rFonts w:ascii="PT Astra Serif" w:hAnsi="PT Astra Serif"/>
          <w:sz w:val="28"/>
          <w:szCs w:val="28"/>
        </w:rPr>
        <w:t xml:space="preserve">депутаты, </w:t>
      </w:r>
      <w:r w:rsidRPr="00C71CD0">
        <w:rPr>
          <w:rFonts w:ascii="PT Astra Serif" w:hAnsi="PT Astra Serif"/>
          <w:sz w:val="28"/>
          <w:szCs w:val="28"/>
        </w:rPr>
        <w:t>да</w:t>
      </w:r>
      <w:r w:rsidR="00D22F13">
        <w:rPr>
          <w:rFonts w:ascii="PT Astra Serif" w:hAnsi="PT Astra Serif"/>
          <w:sz w:val="28"/>
          <w:szCs w:val="28"/>
        </w:rPr>
        <w:t>н</w:t>
      </w:r>
      <w:r w:rsidRPr="00C71CD0">
        <w:rPr>
          <w:rFonts w:ascii="PT Astra Serif" w:hAnsi="PT Astra Serif"/>
          <w:sz w:val="28"/>
          <w:szCs w:val="28"/>
        </w:rPr>
        <w:t>ные условия позволили предложить нам следующую конструкцию краевого бюджета на 2024 год и план</w:t>
      </w:r>
      <w:r w:rsidR="00D22F13">
        <w:rPr>
          <w:rFonts w:ascii="PT Astra Serif" w:hAnsi="PT Astra Serif"/>
          <w:sz w:val="28"/>
          <w:szCs w:val="28"/>
        </w:rPr>
        <w:t>овый период</w:t>
      </w:r>
      <w:r w:rsidR="00E32310">
        <w:rPr>
          <w:rFonts w:ascii="PT Astra Serif" w:hAnsi="PT Astra Serif"/>
          <w:sz w:val="28"/>
          <w:szCs w:val="28"/>
        </w:rPr>
        <w:t>:</w:t>
      </w:r>
      <w:r w:rsidR="00D22F13">
        <w:rPr>
          <w:rFonts w:ascii="PT Astra Serif" w:hAnsi="PT Astra Serif"/>
          <w:sz w:val="28"/>
          <w:szCs w:val="28"/>
        </w:rPr>
        <w:t xml:space="preserve"> доходы </w:t>
      </w:r>
      <w:r w:rsidR="00E32310">
        <w:rPr>
          <w:rFonts w:ascii="PT Astra Serif" w:hAnsi="PT Astra Serif"/>
          <w:sz w:val="28"/>
          <w:szCs w:val="28"/>
        </w:rPr>
        <w:t>- 143,</w:t>
      </w:r>
      <w:r w:rsidRPr="00C71CD0">
        <w:rPr>
          <w:rFonts w:ascii="PT Astra Serif" w:hAnsi="PT Astra Serif"/>
          <w:sz w:val="28"/>
          <w:szCs w:val="28"/>
        </w:rPr>
        <w:t xml:space="preserve">1 </w:t>
      </w:r>
      <w:r w:rsidR="00D22F13">
        <w:rPr>
          <w:rFonts w:ascii="PT Astra Serif" w:hAnsi="PT Astra Serif"/>
          <w:sz w:val="28"/>
          <w:szCs w:val="28"/>
        </w:rPr>
        <w:t>миллиарда</w:t>
      </w:r>
      <w:r w:rsidRPr="00C71CD0">
        <w:rPr>
          <w:rFonts w:ascii="PT Astra Serif" w:hAnsi="PT Astra Serif"/>
          <w:sz w:val="28"/>
          <w:szCs w:val="28"/>
        </w:rPr>
        <w:t xml:space="preserve"> </w:t>
      </w:r>
      <w:r w:rsidR="002751A3">
        <w:rPr>
          <w:rFonts w:ascii="PT Astra Serif" w:hAnsi="PT Astra Serif"/>
          <w:sz w:val="28"/>
          <w:szCs w:val="28"/>
        </w:rPr>
        <w:t>рублей</w:t>
      </w:r>
      <w:r w:rsidR="00D22F13">
        <w:rPr>
          <w:rFonts w:ascii="PT Astra Serif" w:hAnsi="PT Astra Serif"/>
          <w:sz w:val="28"/>
          <w:szCs w:val="28"/>
        </w:rPr>
        <w:t>,</w:t>
      </w:r>
      <w:r w:rsidRPr="00C71CD0">
        <w:rPr>
          <w:rFonts w:ascii="PT Astra Serif" w:hAnsi="PT Astra Serif"/>
          <w:sz w:val="28"/>
          <w:szCs w:val="28"/>
        </w:rPr>
        <w:t xml:space="preserve"> в том числе налоговые и неналоговые доходы </w:t>
      </w:r>
      <w:r w:rsidR="00D22F13">
        <w:rPr>
          <w:rFonts w:ascii="PT Astra Serif" w:hAnsi="PT Astra Serif"/>
          <w:sz w:val="28"/>
          <w:szCs w:val="28"/>
        </w:rPr>
        <w:t xml:space="preserve">- </w:t>
      </w:r>
      <w:r w:rsidRPr="00C71CD0">
        <w:rPr>
          <w:rFonts w:ascii="PT Astra Serif" w:hAnsi="PT Astra Serif"/>
          <w:sz w:val="28"/>
          <w:szCs w:val="28"/>
        </w:rPr>
        <w:t xml:space="preserve">88,8 </w:t>
      </w:r>
      <w:r w:rsidR="00D22F13">
        <w:rPr>
          <w:rFonts w:ascii="PT Astra Serif" w:hAnsi="PT Astra Serif"/>
          <w:sz w:val="28"/>
          <w:szCs w:val="28"/>
        </w:rPr>
        <w:t>миллиарда</w:t>
      </w:r>
      <w:r w:rsidRPr="00C71CD0">
        <w:rPr>
          <w:rFonts w:ascii="PT Astra Serif" w:hAnsi="PT Astra Serif"/>
          <w:sz w:val="28"/>
          <w:szCs w:val="28"/>
        </w:rPr>
        <w:t xml:space="preserve"> </w:t>
      </w:r>
      <w:r w:rsidR="002751A3">
        <w:rPr>
          <w:rFonts w:ascii="PT Astra Serif" w:hAnsi="PT Astra Serif"/>
          <w:sz w:val="28"/>
          <w:szCs w:val="28"/>
        </w:rPr>
        <w:t>рублей</w:t>
      </w:r>
      <w:r w:rsidR="00D22F13">
        <w:rPr>
          <w:rFonts w:ascii="PT Astra Serif" w:hAnsi="PT Astra Serif"/>
          <w:sz w:val="28"/>
          <w:szCs w:val="28"/>
        </w:rPr>
        <w:t xml:space="preserve">, это </w:t>
      </w:r>
      <w:r w:rsidR="00125F0F">
        <w:rPr>
          <w:rFonts w:ascii="PT Astra Serif" w:hAnsi="PT Astra Serif"/>
          <w:sz w:val="28"/>
          <w:szCs w:val="28"/>
        </w:rPr>
        <w:t xml:space="preserve">- </w:t>
      </w:r>
      <w:r w:rsidR="00D22F13">
        <w:rPr>
          <w:rFonts w:ascii="PT Astra Serif" w:hAnsi="PT Astra Serif"/>
          <w:sz w:val="28"/>
          <w:szCs w:val="28"/>
        </w:rPr>
        <w:t>115 %</w:t>
      </w:r>
      <w:r w:rsidR="00125F0F">
        <w:rPr>
          <w:rFonts w:ascii="PT Astra Serif" w:hAnsi="PT Astra Serif"/>
          <w:sz w:val="28"/>
          <w:szCs w:val="28"/>
        </w:rPr>
        <w:t xml:space="preserve"> </w:t>
      </w:r>
      <w:r w:rsidRPr="00C71CD0">
        <w:rPr>
          <w:rFonts w:ascii="PT Astra Serif" w:hAnsi="PT Astra Serif"/>
          <w:sz w:val="28"/>
          <w:szCs w:val="28"/>
        </w:rPr>
        <w:t>к пе</w:t>
      </w:r>
      <w:r w:rsidR="00E32310">
        <w:rPr>
          <w:rFonts w:ascii="PT Astra Serif" w:hAnsi="PT Astra Serif"/>
          <w:sz w:val="28"/>
          <w:szCs w:val="28"/>
        </w:rPr>
        <w:t xml:space="preserve">рвоначальной редакции бюджета </w:t>
      </w:r>
      <w:r w:rsidRPr="00C71CD0">
        <w:rPr>
          <w:rFonts w:ascii="PT Astra Serif" w:hAnsi="PT Astra Serif"/>
          <w:sz w:val="28"/>
          <w:szCs w:val="28"/>
        </w:rPr>
        <w:t xml:space="preserve"> </w:t>
      </w:r>
      <w:r w:rsidR="00E32310">
        <w:rPr>
          <w:rFonts w:ascii="PT Astra Serif" w:hAnsi="PT Astra Serif"/>
          <w:sz w:val="28"/>
          <w:szCs w:val="28"/>
        </w:rPr>
        <w:t xml:space="preserve">2023 </w:t>
      </w:r>
      <w:r w:rsidRPr="00C71CD0">
        <w:rPr>
          <w:rFonts w:ascii="PT Astra Serif" w:hAnsi="PT Astra Serif"/>
          <w:sz w:val="28"/>
          <w:szCs w:val="28"/>
        </w:rPr>
        <w:t>года</w:t>
      </w:r>
      <w:r w:rsidR="00125F0F">
        <w:rPr>
          <w:rFonts w:ascii="PT Astra Serif" w:hAnsi="PT Astra Serif"/>
          <w:sz w:val="28"/>
          <w:szCs w:val="28"/>
        </w:rPr>
        <w:t>,</w:t>
      </w:r>
      <w:r w:rsidRPr="00C71CD0">
        <w:rPr>
          <w:rFonts w:ascii="PT Astra Serif" w:hAnsi="PT Astra Serif"/>
          <w:sz w:val="28"/>
          <w:szCs w:val="28"/>
        </w:rPr>
        <w:t xml:space="preserve"> безвозмездные поступления </w:t>
      </w:r>
      <w:r w:rsidR="00E32310">
        <w:rPr>
          <w:rFonts w:ascii="PT Astra Serif" w:hAnsi="PT Astra Serif"/>
          <w:sz w:val="28"/>
          <w:szCs w:val="28"/>
        </w:rPr>
        <w:t xml:space="preserve">– </w:t>
      </w:r>
      <w:r w:rsidRPr="00C71CD0">
        <w:rPr>
          <w:rFonts w:ascii="PT Astra Serif" w:hAnsi="PT Astra Serif"/>
          <w:sz w:val="28"/>
          <w:szCs w:val="28"/>
        </w:rPr>
        <w:t>54</w:t>
      </w:r>
      <w:r w:rsidR="00E32310">
        <w:rPr>
          <w:rFonts w:ascii="PT Astra Serif" w:hAnsi="PT Astra Serif"/>
          <w:sz w:val="28"/>
          <w:szCs w:val="28"/>
        </w:rPr>
        <w:t>,</w:t>
      </w:r>
      <w:r w:rsidRPr="00C71CD0">
        <w:rPr>
          <w:rFonts w:ascii="PT Astra Serif" w:hAnsi="PT Astra Serif"/>
          <w:sz w:val="28"/>
          <w:szCs w:val="28"/>
        </w:rPr>
        <w:t>3</w:t>
      </w:r>
      <w:r w:rsidR="00E32310">
        <w:rPr>
          <w:rFonts w:ascii="PT Astra Serif" w:hAnsi="PT Astra Serif"/>
          <w:sz w:val="28"/>
          <w:szCs w:val="28"/>
        </w:rPr>
        <w:t>,</w:t>
      </w:r>
      <w:r w:rsidRPr="00C71CD0">
        <w:rPr>
          <w:rFonts w:ascii="PT Astra Serif" w:hAnsi="PT Astra Serif"/>
          <w:sz w:val="28"/>
          <w:szCs w:val="28"/>
        </w:rPr>
        <w:t xml:space="preserve"> исходя из того</w:t>
      </w:r>
      <w:r w:rsidR="00E32310">
        <w:rPr>
          <w:rFonts w:ascii="PT Astra Serif" w:hAnsi="PT Astra Serif"/>
          <w:sz w:val="28"/>
          <w:szCs w:val="28"/>
        </w:rPr>
        <w:t>,</w:t>
      </w:r>
      <w:r w:rsidRPr="00C71CD0">
        <w:rPr>
          <w:rFonts w:ascii="PT Astra Serif" w:hAnsi="PT Astra Serif"/>
          <w:sz w:val="28"/>
          <w:szCs w:val="28"/>
        </w:rPr>
        <w:t xml:space="preserve"> чт</w:t>
      </w:r>
      <w:r w:rsidR="00E32310">
        <w:rPr>
          <w:rFonts w:ascii="PT Astra Serif" w:hAnsi="PT Astra Serif"/>
          <w:sz w:val="28"/>
          <w:szCs w:val="28"/>
        </w:rPr>
        <w:t>о мы видим сегодня в распределенном</w:t>
      </w:r>
      <w:r w:rsidRPr="00C71CD0">
        <w:rPr>
          <w:rFonts w:ascii="PT Astra Serif" w:hAnsi="PT Astra Serif"/>
          <w:sz w:val="28"/>
          <w:szCs w:val="28"/>
        </w:rPr>
        <w:t xml:space="preserve"> проекте закона о федеральном бюджете на 2024 год и плановый период</w:t>
      </w:r>
      <w:r w:rsidR="00E32310">
        <w:rPr>
          <w:rFonts w:ascii="PT Astra Serif" w:hAnsi="PT Astra Serif"/>
          <w:sz w:val="28"/>
          <w:szCs w:val="28"/>
        </w:rPr>
        <w:t>;</w:t>
      </w:r>
      <w:r w:rsidRPr="00C71CD0">
        <w:rPr>
          <w:rFonts w:ascii="PT Astra Serif" w:hAnsi="PT Astra Serif"/>
          <w:sz w:val="28"/>
          <w:szCs w:val="28"/>
        </w:rPr>
        <w:t xml:space="preserve"> расходы </w:t>
      </w:r>
      <w:r w:rsidR="00E32310">
        <w:rPr>
          <w:rFonts w:ascii="PT Astra Serif" w:hAnsi="PT Astra Serif"/>
          <w:sz w:val="28"/>
          <w:szCs w:val="28"/>
        </w:rPr>
        <w:t xml:space="preserve">- </w:t>
      </w:r>
      <w:r w:rsidRPr="00C71CD0">
        <w:rPr>
          <w:rFonts w:ascii="PT Astra Serif" w:hAnsi="PT Astra Serif"/>
          <w:sz w:val="28"/>
          <w:szCs w:val="28"/>
        </w:rPr>
        <w:t xml:space="preserve">158 </w:t>
      </w:r>
      <w:r w:rsidR="002751A3">
        <w:rPr>
          <w:rFonts w:ascii="PT Astra Serif" w:hAnsi="PT Astra Serif"/>
          <w:sz w:val="28"/>
          <w:szCs w:val="28"/>
        </w:rPr>
        <w:t>миллиардов</w:t>
      </w:r>
      <w:r w:rsidRPr="00C71CD0">
        <w:rPr>
          <w:rFonts w:ascii="PT Astra Serif" w:hAnsi="PT Astra Serif"/>
          <w:sz w:val="28"/>
          <w:szCs w:val="28"/>
        </w:rPr>
        <w:t xml:space="preserve"> </w:t>
      </w:r>
      <w:r w:rsidR="002751A3">
        <w:rPr>
          <w:rFonts w:ascii="PT Astra Serif" w:hAnsi="PT Astra Serif"/>
          <w:sz w:val="28"/>
          <w:szCs w:val="28"/>
        </w:rPr>
        <w:t>рублей</w:t>
      </w:r>
      <w:r w:rsidR="00E32310">
        <w:rPr>
          <w:rFonts w:ascii="PT Astra Serif" w:hAnsi="PT Astra Serif"/>
          <w:sz w:val="28"/>
          <w:szCs w:val="28"/>
        </w:rPr>
        <w:t>;</w:t>
      </w:r>
      <w:r w:rsidRPr="00C71CD0">
        <w:rPr>
          <w:rFonts w:ascii="PT Astra Serif" w:hAnsi="PT Astra Serif"/>
          <w:sz w:val="28"/>
          <w:szCs w:val="28"/>
        </w:rPr>
        <w:t xml:space="preserve"> дефицит</w:t>
      </w:r>
      <w:r w:rsidR="00E32310">
        <w:rPr>
          <w:rFonts w:ascii="PT Astra Serif" w:hAnsi="PT Astra Serif"/>
          <w:sz w:val="28"/>
          <w:szCs w:val="28"/>
        </w:rPr>
        <w:t xml:space="preserve"> -</w:t>
      </w:r>
      <w:r w:rsidRPr="00C71CD0">
        <w:rPr>
          <w:rFonts w:ascii="PT Astra Serif" w:hAnsi="PT Astra Serif"/>
          <w:sz w:val="28"/>
          <w:szCs w:val="28"/>
        </w:rPr>
        <w:t xml:space="preserve"> 14,9</w:t>
      </w:r>
      <w:r w:rsidR="00AF39A4">
        <w:rPr>
          <w:rFonts w:ascii="PT Astra Serif" w:hAnsi="PT Astra Serif"/>
          <w:sz w:val="28"/>
          <w:szCs w:val="28"/>
        </w:rPr>
        <w:t>,</w:t>
      </w:r>
      <w:r w:rsidRPr="00C71CD0">
        <w:rPr>
          <w:rFonts w:ascii="PT Astra Serif" w:hAnsi="PT Astra Serif"/>
          <w:sz w:val="28"/>
          <w:szCs w:val="28"/>
        </w:rPr>
        <w:t xml:space="preserve"> без малого 15 </w:t>
      </w:r>
      <w:r w:rsidR="002751A3">
        <w:rPr>
          <w:rFonts w:ascii="PT Astra Serif" w:hAnsi="PT Astra Serif"/>
          <w:sz w:val="28"/>
          <w:szCs w:val="28"/>
        </w:rPr>
        <w:t>миллиардов</w:t>
      </w:r>
      <w:r w:rsidRPr="00C71CD0">
        <w:rPr>
          <w:rFonts w:ascii="PT Astra Serif" w:hAnsi="PT Astra Serif"/>
          <w:sz w:val="28"/>
          <w:szCs w:val="28"/>
        </w:rPr>
        <w:t xml:space="preserve"> </w:t>
      </w:r>
      <w:r w:rsidR="002751A3">
        <w:rPr>
          <w:rFonts w:ascii="PT Astra Serif" w:hAnsi="PT Astra Serif"/>
          <w:sz w:val="28"/>
          <w:szCs w:val="28"/>
        </w:rPr>
        <w:t>рублей</w:t>
      </w:r>
      <w:r w:rsidR="00AF39A4">
        <w:rPr>
          <w:rFonts w:ascii="PT Astra Serif" w:hAnsi="PT Astra Serif"/>
          <w:sz w:val="28"/>
          <w:szCs w:val="28"/>
        </w:rPr>
        <w:t>.</w:t>
      </w:r>
      <w:r w:rsidRPr="00C71CD0">
        <w:rPr>
          <w:rFonts w:ascii="PT Astra Serif" w:hAnsi="PT Astra Serif"/>
          <w:sz w:val="28"/>
          <w:szCs w:val="28"/>
        </w:rPr>
        <w:t xml:space="preserve"> </w:t>
      </w:r>
    </w:p>
    <w:p w:rsidR="00AF39A4" w:rsidRDefault="00AF39A4" w:rsidP="00622322">
      <w:pPr>
        <w:spacing w:after="0" w:line="240" w:lineRule="auto"/>
        <w:ind w:firstLine="709"/>
        <w:jc w:val="both"/>
        <w:rPr>
          <w:rFonts w:ascii="PT Astra Serif" w:hAnsi="PT Astra Serif"/>
          <w:sz w:val="28"/>
          <w:szCs w:val="28"/>
        </w:rPr>
      </w:pPr>
    </w:p>
    <w:p w:rsidR="00AF39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AF39A4">
        <w:rPr>
          <w:rFonts w:ascii="PT Astra Serif" w:hAnsi="PT Astra Serif"/>
          <w:sz w:val="28"/>
          <w:szCs w:val="28"/>
        </w:rPr>
        <w:t>,</w:t>
      </w:r>
      <w:r w:rsidRPr="00C71CD0">
        <w:rPr>
          <w:rFonts w:ascii="PT Astra Serif" w:hAnsi="PT Astra Serif"/>
          <w:sz w:val="28"/>
          <w:szCs w:val="28"/>
        </w:rPr>
        <w:t xml:space="preserve"> по доходам</w:t>
      </w:r>
      <w:r w:rsidR="00E32310">
        <w:rPr>
          <w:rFonts w:ascii="PT Astra Serif" w:hAnsi="PT Astra Serif"/>
          <w:sz w:val="28"/>
          <w:szCs w:val="28"/>
        </w:rPr>
        <w:t>:</w:t>
      </w:r>
      <w:r w:rsidRPr="00C71CD0">
        <w:rPr>
          <w:rFonts w:ascii="PT Astra Serif" w:hAnsi="PT Astra Serif"/>
          <w:sz w:val="28"/>
          <w:szCs w:val="28"/>
        </w:rPr>
        <w:t xml:space="preserve"> основные направления</w:t>
      </w:r>
      <w:r w:rsidR="00E32310">
        <w:rPr>
          <w:rFonts w:ascii="PT Astra Serif" w:hAnsi="PT Astra Serif"/>
          <w:sz w:val="28"/>
          <w:szCs w:val="28"/>
        </w:rPr>
        <w:t>…</w:t>
      </w:r>
      <w:r w:rsidRPr="00C71CD0">
        <w:rPr>
          <w:rFonts w:ascii="PT Astra Serif" w:hAnsi="PT Astra Serif"/>
          <w:sz w:val="28"/>
          <w:szCs w:val="28"/>
        </w:rPr>
        <w:t xml:space="preserve"> основные налоговые</w:t>
      </w:r>
      <w:r w:rsidR="00AF39A4">
        <w:rPr>
          <w:rFonts w:ascii="PT Astra Serif" w:hAnsi="PT Astra Serif"/>
          <w:sz w:val="28"/>
          <w:szCs w:val="28"/>
        </w:rPr>
        <w:t>,</w:t>
      </w:r>
      <w:r w:rsidRPr="00C71CD0">
        <w:rPr>
          <w:rFonts w:ascii="PT Astra Serif" w:hAnsi="PT Astra Serif"/>
          <w:sz w:val="28"/>
          <w:szCs w:val="28"/>
        </w:rPr>
        <w:t xml:space="preserve"> неналоговые доходы сформированы исходя из трёх наиболее </w:t>
      </w:r>
      <w:r w:rsidR="00AF39A4">
        <w:rPr>
          <w:rFonts w:ascii="PT Astra Serif" w:hAnsi="PT Astra Serif"/>
          <w:sz w:val="28"/>
          <w:szCs w:val="28"/>
        </w:rPr>
        <w:t>крупных:</w:t>
      </w:r>
      <w:r w:rsidRPr="00C71CD0">
        <w:rPr>
          <w:rFonts w:ascii="PT Astra Serif" w:hAnsi="PT Astra Serif"/>
          <w:sz w:val="28"/>
          <w:szCs w:val="28"/>
        </w:rPr>
        <w:t xml:space="preserve"> это </w:t>
      </w:r>
      <w:r w:rsidR="00AF39A4">
        <w:rPr>
          <w:rFonts w:ascii="PT Astra Serif" w:hAnsi="PT Astra Serif"/>
          <w:sz w:val="28"/>
          <w:szCs w:val="28"/>
        </w:rPr>
        <w:t>- налог на прибыль организаций,</w:t>
      </w:r>
      <w:r w:rsidRPr="00C71CD0">
        <w:rPr>
          <w:rFonts w:ascii="PT Astra Serif" w:hAnsi="PT Astra Serif"/>
          <w:sz w:val="28"/>
          <w:szCs w:val="28"/>
        </w:rPr>
        <w:t xml:space="preserve"> налог на доходы физических лиц</w:t>
      </w:r>
      <w:r w:rsidR="00AF39A4">
        <w:rPr>
          <w:rFonts w:ascii="PT Astra Serif" w:hAnsi="PT Astra Serif"/>
          <w:sz w:val="28"/>
          <w:szCs w:val="28"/>
        </w:rPr>
        <w:t>,</w:t>
      </w:r>
      <w:r w:rsidRPr="00C71CD0">
        <w:rPr>
          <w:rFonts w:ascii="PT Astra Serif" w:hAnsi="PT Astra Serif"/>
          <w:sz w:val="28"/>
          <w:szCs w:val="28"/>
        </w:rPr>
        <w:t xml:space="preserve"> акцизы</w:t>
      </w:r>
      <w:r w:rsidR="00AF39A4">
        <w:rPr>
          <w:rFonts w:ascii="PT Astra Serif" w:hAnsi="PT Astra Serif"/>
          <w:sz w:val="28"/>
          <w:szCs w:val="28"/>
        </w:rPr>
        <w:t>,</w:t>
      </w:r>
      <w:r w:rsidRPr="00C71CD0">
        <w:rPr>
          <w:rFonts w:ascii="PT Astra Serif" w:hAnsi="PT Astra Serif"/>
          <w:sz w:val="28"/>
          <w:szCs w:val="28"/>
        </w:rPr>
        <w:t xml:space="preserve"> ну</w:t>
      </w:r>
      <w:r w:rsidR="00AF39A4">
        <w:rPr>
          <w:rFonts w:ascii="PT Astra Serif" w:hAnsi="PT Astra Serif"/>
          <w:sz w:val="28"/>
          <w:szCs w:val="28"/>
        </w:rPr>
        <w:t>,</w:t>
      </w:r>
      <w:r w:rsidRPr="00C71CD0">
        <w:rPr>
          <w:rFonts w:ascii="PT Astra Serif" w:hAnsi="PT Astra Serif"/>
          <w:sz w:val="28"/>
          <w:szCs w:val="28"/>
        </w:rPr>
        <w:t xml:space="preserve"> и ряд других</w:t>
      </w:r>
      <w:r w:rsidR="00E32310">
        <w:rPr>
          <w:rFonts w:ascii="PT Astra Serif" w:hAnsi="PT Astra Serif"/>
          <w:sz w:val="28"/>
          <w:szCs w:val="28"/>
        </w:rPr>
        <w:t>:</w:t>
      </w:r>
      <w:r w:rsidRPr="00C71CD0">
        <w:rPr>
          <w:rFonts w:ascii="PT Astra Serif" w:hAnsi="PT Astra Serif"/>
          <w:sz w:val="28"/>
          <w:szCs w:val="28"/>
        </w:rPr>
        <w:t xml:space="preserve"> имущественных</w:t>
      </w:r>
      <w:r w:rsidR="00E32310">
        <w:rPr>
          <w:rFonts w:ascii="PT Astra Serif" w:hAnsi="PT Astra Serif"/>
          <w:sz w:val="28"/>
          <w:szCs w:val="28"/>
        </w:rPr>
        <w:t xml:space="preserve">, </w:t>
      </w:r>
      <w:proofErr w:type="gramStart"/>
      <w:r w:rsidR="00E32310">
        <w:rPr>
          <w:rFonts w:ascii="PT Astra Serif" w:hAnsi="PT Astra Serif"/>
          <w:sz w:val="28"/>
          <w:szCs w:val="28"/>
        </w:rPr>
        <w:t>транспортных..</w:t>
      </w:r>
      <w:proofErr w:type="gramEnd"/>
      <w:r w:rsidR="00E32310">
        <w:rPr>
          <w:rFonts w:ascii="PT Astra Serif" w:hAnsi="PT Astra Serif"/>
          <w:sz w:val="28"/>
          <w:szCs w:val="28"/>
        </w:rPr>
        <w:t>, налога</w:t>
      </w:r>
      <w:r w:rsidRPr="00C71CD0">
        <w:rPr>
          <w:rFonts w:ascii="PT Astra Serif" w:hAnsi="PT Astra Serif"/>
          <w:sz w:val="28"/>
          <w:szCs w:val="28"/>
        </w:rPr>
        <w:t xml:space="preserve"> на совокупный доход</w:t>
      </w:r>
      <w:r w:rsidR="00E32310">
        <w:rPr>
          <w:rFonts w:ascii="PT Astra Serif" w:hAnsi="PT Astra Serif"/>
          <w:sz w:val="28"/>
          <w:szCs w:val="28"/>
        </w:rPr>
        <w:t>,</w:t>
      </w:r>
      <w:r w:rsidRPr="00C71CD0">
        <w:rPr>
          <w:rFonts w:ascii="PT Astra Serif" w:hAnsi="PT Astra Serif"/>
          <w:sz w:val="28"/>
          <w:szCs w:val="28"/>
        </w:rPr>
        <w:t xml:space="preserve"> неналоговые доходы</w:t>
      </w:r>
      <w:r w:rsidR="00E32310">
        <w:rPr>
          <w:rFonts w:ascii="PT Astra Serif" w:hAnsi="PT Astra Serif"/>
          <w:sz w:val="28"/>
          <w:szCs w:val="28"/>
        </w:rPr>
        <w:t>. Общий объём, м</w:t>
      </w:r>
      <w:r w:rsidRPr="00C71CD0">
        <w:rPr>
          <w:rFonts w:ascii="PT Astra Serif" w:hAnsi="PT Astra Serif"/>
          <w:sz w:val="28"/>
          <w:szCs w:val="28"/>
        </w:rPr>
        <w:t>ы предлагаем</w:t>
      </w:r>
      <w:r w:rsidR="00E32310">
        <w:rPr>
          <w:rFonts w:ascii="PT Astra Serif" w:hAnsi="PT Astra Serif"/>
          <w:sz w:val="28"/>
          <w:szCs w:val="28"/>
        </w:rPr>
        <w:t>, 88,8 </w:t>
      </w:r>
      <w:r w:rsidR="00AF39A4">
        <w:rPr>
          <w:rFonts w:ascii="PT Astra Serif" w:hAnsi="PT Astra Serif"/>
          <w:sz w:val="28"/>
          <w:szCs w:val="28"/>
        </w:rPr>
        <w:t>миллиарда</w:t>
      </w:r>
      <w:r w:rsidRPr="00C71CD0">
        <w:rPr>
          <w:rFonts w:ascii="PT Astra Serif" w:hAnsi="PT Astra Serif"/>
          <w:sz w:val="28"/>
          <w:szCs w:val="28"/>
        </w:rPr>
        <w:t xml:space="preserve"> </w:t>
      </w:r>
      <w:r w:rsidR="002751A3">
        <w:rPr>
          <w:rFonts w:ascii="PT Astra Serif" w:hAnsi="PT Astra Serif"/>
          <w:sz w:val="28"/>
          <w:szCs w:val="28"/>
        </w:rPr>
        <w:t>рублей</w:t>
      </w:r>
      <w:r w:rsidR="00AF39A4">
        <w:rPr>
          <w:rFonts w:ascii="PT Astra Serif" w:hAnsi="PT Astra Serif"/>
          <w:sz w:val="28"/>
          <w:szCs w:val="28"/>
        </w:rPr>
        <w:t>.</w:t>
      </w:r>
      <w:r w:rsidRPr="00C71CD0">
        <w:rPr>
          <w:rFonts w:ascii="PT Astra Serif" w:hAnsi="PT Astra Serif"/>
          <w:sz w:val="28"/>
          <w:szCs w:val="28"/>
        </w:rPr>
        <w:t xml:space="preserve"> </w:t>
      </w:r>
    </w:p>
    <w:p w:rsidR="00AF39A4" w:rsidRDefault="00AF39A4" w:rsidP="00622322">
      <w:pPr>
        <w:spacing w:after="0" w:line="240" w:lineRule="auto"/>
        <w:ind w:firstLine="709"/>
        <w:jc w:val="both"/>
        <w:rPr>
          <w:rFonts w:ascii="PT Astra Serif" w:hAnsi="PT Astra Serif"/>
          <w:sz w:val="28"/>
          <w:szCs w:val="28"/>
        </w:rPr>
      </w:pPr>
    </w:p>
    <w:p w:rsidR="00AF39A4" w:rsidRDefault="00AF39A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ереходя к расходам</w:t>
      </w:r>
      <w:r w:rsidR="00B2632F">
        <w:rPr>
          <w:rFonts w:ascii="PT Astra Serif" w:hAnsi="PT Astra Serif"/>
          <w:sz w:val="28"/>
          <w:szCs w:val="28"/>
        </w:rPr>
        <w:t>. Р</w:t>
      </w:r>
      <w:r w:rsidR="00C71CD0" w:rsidRPr="00C71CD0">
        <w:rPr>
          <w:rFonts w:ascii="PT Astra Serif" w:hAnsi="PT Astra Serif"/>
          <w:sz w:val="28"/>
          <w:szCs w:val="28"/>
        </w:rPr>
        <w:t>асходная часть краевого бюджета сохраняет свою социальную направленность</w:t>
      </w:r>
      <w:r>
        <w:rPr>
          <w:rFonts w:ascii="PT Astra Serif" w:hAnsi="PT Astra Serif"/>
          <w:sz w:val="28"/>
          <w:szCs w:val="28"/>
        </w:rPr>
        <w:t>. В</w:t>
      </w:r>
      <w:r w:rsidR="00C71CD0" w:rsidRPr="00C71CD0">
        <w:rPr>
          <w:rFonts w:ascii="PT Astra Serif" w:hAnsi="PT Astra Serif"/>
          <w:sz w:val="28"/>
          <w:szCs w:val="28"/>
        </w:rPr>
        <w:t xml:space="preserve"> приведённых условиях</w:t>
      </w:r>
      <w:r w:rsidR="00B2632F">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в </w:t>
      </w:r>
      <w:r w:rsidR="00C71CD0" w:rsidRPr="00C71CD0">
        <w:rPr>
          <w:rFonts w:ascii="PT Astra Serif" w:hAnsi="PT Astra Serif"/>
          <w:sz w:val="28"/>
          <w:szCs w:val="28"/>
        </w:rPr>
        <w:t>сопоставимых условиях р</w:t>
      </w:r>
      <w:r>
        <w:rPr>
          <w:rFonts w:ascii="PT Astra Serif" w:hAnsi="PT Astra Serif"/>
          <w:sz w:val="28"/>
          <w:szCs w:val="28"/>
        </w:rPr>
        <w:t>асходы на социальные направления составя</w:t>
      </w:r>
      <w:r w:rsidR="00C71CD0" w:rsidRPr="00C71CD0">
        <w:rPr>
          <w:rFonts w:ascii="PT Astra Serif" w:hAnsi="PT Astra Serif"/>
          <w:sz w:val="28"/>
          <w:szCs w:val="28"/>
        </w:rPr>
        <w:t>т 68</w:t>
      </w:r>
      <w:r w:rsidR="00B2632F">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Ну</w:t>
      </w:r>
      <w:r>
        <w:rPr>
          <w:rFonts w:ascii="PT Astra Serif" w:hAnsi="PT Astra Serif"/>
          <w:sz w:val="28"/>
          <w:szCs w:val="28"/>
        </w:rPr>
        <w:t>,</w:t>
      </w:r>
      <w:r w:rsidR="00C71CD0" w:rsidRPr="00C71CD0">
        <w:rPr>
          <w:rFonts w:ascii="PT Astra Serif" w:hAnsi="PT Astra Serif"/>
          <w:sz w:val="28"/>
          <w:szCs w:val="28"/>
        </w:rPr>
        <w:t xml:space="preserve"> в данном случае представлены на слайде</w:t>
      </w:r>
      <w:r w:rsidR="00226B72">
        <w:rPr>
          <w:rFonts w:ascii="PT Astra Serif" w:hAnsi="PT Astra Serif"/>
          <w:sz w:val="28"/>
          <w:szCs w:val="28"/>
        </w:rPr>
        <w:t>,</w:t>
      </w:r>
      <w:r w:rsidR="00C71CD0" w:rsidRPr="00C71CD0">
        <w:rPr>
          <w:rFonts w:ascii="PT Astra Serif" w:hAnsi="PT Astra Serif"/>
          <w:sz w:val="28"/>
          <w:szCs w:val="28"/>
        </w:rPr>
        <w:t xml:space="preserve"> это </w:t>
      </w:r>
      <w:r w:rsidR="00226B72">
        <w:rPr>
          <w:rFonts w:ascii="PT Astra Serif" w:hAnsi="PT Astra Serif"/>
          <w:sz w:val="28"/>
          <w:szCs w:val="28"/>
        </w:rPr>
        <w:t xml:space="preserve">- </w:t>
      </w:r>
      <w:r w:rsidR="00C71CD0" w:rsidRPr="00C71CD0">
        <w:rPr>
          <w:rFonts w:ascii="PT Astra Serif" w:hAnsi="PT Astra Serif"/>
          <w:sz w:val="28"/>
          <w:szCs w:val="28"/>
        </w:rPr>
        <w:t>образование</w:t>
      </w:r>
      <w:r>
        <w:rPr>
          <w:rFonts w:ascii="PT Astra Serif" w:hAnsi="PT Astra Serif"/>
          <w:sz w:val="28"/>
          <w:szCs w:val="28"/>
        </w:rPr>
        <w:t>,</w:t>
      </w:r>
      <w:r w:rsidR="00B2632F">
        <w:rPr>
          <w:rFonts w:ascii="PT Astra Serif" w:hAnsi="PT Astra Serif"/>
          <w:sz w:val="28"/>
          <w:szCs w:val="28"/>
        </w:rPr>
        <w:t xml:space="preserve"> крупны</w:t>
      </w:r>
      <w:r w:rsidR="00C71CD0" w:rsidRPr="00C71CD0">
        <w:rPr>
          <w:rFonts w:ascii="PT Astra Serif" w:hAnsi="PT Astra Serif"/>
          <w:sz w:val="28"/>
          <w:szCs w:val="28"/>
        </w:rPr>
        <w:t>е</w:t>
      </w:r>
      <w:r>
        <w:rPr>
          <w:rFonts w:ascii="PT Astra Serif" w:hAnsi="PT Astra Serif"/>
          <w:sz w:val="28"/>
          <w:szCs w:val="28"/>
        </w:rPr>
        <w:t>,</w:t>
      </w:r>
      <w:r w:rsidR="00C71CD0" w:rsidRPr="00C71CD0">
        <w:rPr>
          <w:rFonts w:ascii="PT Astra Serif" w:hAnsi="PT Astra Serif"/>
          <w:sz w:val="28"/>
          <w:szCs w:val="28"/>
        </w:rPr>
        <w:t xml:space="preserve"> социальная политика</w:t>
      </w:r>
      <w:r>
        <w:rPr>
          <w:rFonts w:ascii="PT Astra Serif" w:hAnsi="PT Astra Serif"/>
          <w:sz w:val="28"/>
          <w:szCs w:val="28"/>
        </w:rPr>
        <w:t>,</w:t>
      </w:r>
      <w:r w:rsidR="00C71CD0" w:rsidRPr="00C71CD0">
        <w:rPr>
          <w:rFonts w:ascii="PT Astra Serif" w:hAnsi="PT Astra Serif"/>
          <w:sz w:val="28"/>
          <w:szCs w:val="28"/>
        </w:rPr>
        <w:t xml:space="preserve"> здравоохранение</w:t>
      </w:r>
      <w:r>
        <w:rPr>
          <w:rFonts w:ascii="PT Astra Serif" w:hAnsi="PT Astra Serif"/>
          <w:sz w:val="28"/>
          <w:szCs w:val="28"/>
        </w:rPr>
        <w:t>,</w:t>
      </w:r>
      <w:r w:rsidR="00C71CD0" w:rsidRPr="00C71CD0">
        <w:rPr>
          <w:rFonts w:ascii="PT Astra Serif" w:hAnsi="PT Astra Serif"/>
          <w:sz w:val="28"/>
          <w:szCs w:val="28"/>
        </w:rPr>
        <w:t xml:space="preserve"> культура</w:t>
      </w:r>
      <w:r>
        <w:rPr>
          <w:rFonts w:ascii="PT Astra Serif" w:hAnsi="PT Astra Serif"/>
          <w:sz w:val="28"/>
          <w:szCs w:val="28"/>
        </w:rPr>
        <w:t>,</w:t>
      </w:r>
      <w:r w:rsidR="00C71CD0" w:rsidRPr="00C71CD0">
        <w:rPr>
          <w:rFonts w:ascii="PT Astra Serif" w:hAnsi="PT Astra Serif"/>
          <w:sz w:val="28"/>
          <w:szCs w:val="28"/>
        </w:rPr>
        <w:t xml:space="preserve"> физическая культура</w:t>
      </w:r>
      <w:r>
        <w:rPr>
          <w:rFonts w:ascii="PT Astra Serif" w:hAnsi="PT Astra Serif"/>
          <w:sz w:val="28"/>
          <w:szCs w:val="28"/>
        </w:rPr>
        <w:t>, жкх,</w:t>
      </w:r>
      <w:r w:rsidR="00C71CD0" w:rsidRPr="00C71CD0">
        <w:rPr>
          <w:rFonts w:ascii="PT Astra Serif" w:hAnsi="PT Astra Serif"/>
          <w:sz w:val="28"/>
          <w:szCs w:val="28"/>
        </w:rPr>
        <w:t xml:space="preserve"> национальная экономика и прочее</w:t>
      </w:r>
      <w:r>
        <w:rPr>
          <w:rFonts w:ascii="PT Astra Serif" w:hAnsi="PT Astra Serif"/>
          <w:sz w:val="28"/>
          <w:szCs w:val="28"/>
        </w:rPr>
        <w:t xml:space="preserve">. </w:t>
      </w:r>
    </w:p>
    <w:p w:rsidR="00AF39A4" w:rsidRDefault="00AF39A4"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226B72" w:rsidRDefault="00AF39A4"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что ещё хотел бы обратить внимание</w:t>
      </w:r>
      <w:r>
        <w:rPr>
          <w:rFonts w:ascii="PT Astra Serif" w:hAnsi="PT Astra Serif"/>
          <w:sz w:val="28"/>
          <w:szCs w:val="28"/>
        </w:rPr>
        <w:t>? Н</w:t>
      </w:r>
      <w:r w:rsidR="00C71CD0" w:rsidRPr="00C71CD0">
        <w:rPr>
          <w:rFonts w:ascii="PT Astra Serif" w:hAnsi="PT Astra Serif"/>
          <w:sz w:val="28"/>
          <w:szCs w:val="28"/>
        </w:rPr>
        <w:t>а отдельные направления расходов</w:t>
      </w:r>
      <w:r>
        <w:rPr>
          <w:rFonts w:ascii="PT Astra Serif" w:hAnsi="PT Astra Serif"/>
          <w:sz w:val="28"/>
          <w:szCs w:val="28"/>
        </w:rPr>
        <w:t>,</w:t>
      </w:r>
      <w:r w:rsidR="00C71CD0" w:rsidRPr="00C71CD0">
        <w:rPr>
          <w:rFonts w:ascii="PT Astra Serif" w:hAnsi="PT Astra Serif"/>
          <w:sz w:val="28"/>
          <w:szCs w:val="28"/>
        </w:rPr>
        <w:t xml:space="preserve"> которые в 2024 году учтены</w:t>
      </w:r>
      <w:r w:rsidR="00B2632F">
        <w:rPr>
          <w:rFonts w:ascii="PT Astra Serif" w:hAnsi="PT Astra Serif"/>
          <w:sz w:val="28"/>
          <w:szCs w:val="28"/>
        </w:rPr>
        <w:t>. З</w:t>
      </w:r>
      <w:r w:rsidR="00C71CD0" w:rsidRPr="00C71CD0">
        <w:rPr>
          <w:rFonts w:ascii="PT Astra Serif" w:hAnsi="PT Astra Serif"/>
          <w:sz w:val="28"/>
          <w:szCs w:val="28"/>
        </w:rPr>
        <w:t>аработная плата с начислениями</w:t>
      </w:r>
      <w:r w:rsidR="00B2632F">
        <w:rPr>
          <w:rFonts w:ascii="PT Astra Serif" w:hAnsi="PT Astra Serif"/>
          <w:sz w:val="28"/>
          <w:szCs w:val="28"/>
        </w:rPr>
        <w:t>:</w:t>
      </w:r>
      <w:r w:rsidR="00C71CD0" w:rsidRPr="00C71CD0">
        <w:rPr>
          <w:rFonts w:ascii="PT Astra Serif" w:hAnsi="PT Astra Serif"/>
          <w:sz w:val="28"/>
          <w:szCs w:val="28"/>
        </w:rPr>
        <w:t xml:space="preserve"> общий объём средств составит по краевому бюджету 53,1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D4C20">
        <w:rPr>
          <w:rFonts w:ascii="PT Astra Serif" w:hAnsi="PT Astra Serif"/>
          <w:sz w:val="28"/>
          <w:szCs w:val="28"/>
        </w:rPr>
        <w:t>,</w:t>
      </w:r>
      <w:r>
        <w:rPr>
          <w:rFonts w:ascii="PT Astra Serif" w:hAnsi="PT Astra Serif"/>
          <w:sz w:val="28"/>
          <w:szCs w:val="28"/>
        </w:rPr>
        <w:t xml:space="preserve"> это</w:t>
      </w:r>
      <w:r w:rsidR="00226B72">
        <w:rPr>
          <w:rFonts w:ascii="PT Astra Serif" w:hAnsi="PT Astra Serif"/>
          <w:sz w:val="28"/>
          <w:szCs w:val="28"/>
        </w:rPr>
        <w:t>т</w:t>
      </w:r>
      <w:r>
        <w:rPr>
          <w:rFonts w:ascii="PT Astra Serif" w:hAnsi="PT Astra Serif"/>
          <w:sz w:val="28"/>
          <w:szCs w:val="28"/>
        </w:rPr>
        <w:t xml:space="preserve"> т</w:t>
      </w:r>
      <w:r w:rsidR="00C71CD0" w:rsidRPr="00C71CD0">
        <w:rPr>
          <w:rFonts w:ascii="PT Astra Serif" w:hAnsi="PT Astra Serif"/>
          <w:sz w:val="28"/>
          <w:szCs w:val="28"/>
        </w:rPr>
        <w:t xml:space="preserve">емп роста </w:t>
      </w:r>
      <w:r w:rsidR="00CD4C20">
        <w:rPr>
          <w:rFonts w:ascii="PT Astra Serif" w:hAnsi="PT Astra Serif"/>
          <w:sz w:val="28"/>
          <w:szCs w:val="28"/>
        </w:rPr>
        <w:t xml:space="preserve">– </w:t>
      </w:r>
      <w:r w:rsidR="00C71CD0" w:rsidRPr="00C71CD0">
        <w:rPr>
          <w:rFonts w:ascii="PT Astra Serif" w:hAnsi="PT Astra Serif"/>
          <w:sz w:val="28"/>
          <w:szCs w:val="28"/>
        </w:rPr>
        <w:t>11</w:t>
      </w:r>
      <w:r w:rsidR="00CD4C20">
        <w:rPr>
          <w:rFonts w:ascii="PT Astra Serif" w:hAnsi="PT Astra Serif"/>
          <w:sz w:val="28"/>
          <w:szCs w:val="28"/>
        </w:rPr>
        <w:t>5 </w:t>
      </w:r>
      <w:r w:rsidR="00C71CD0" w:rsidRPr="00C71CD0">
        <w:rPr>
          <w:rFonts w:ascii="PT Astra Serif" w:hAnsi="PT Astra Serif"/>
          <w:sz w:val="28"/>
          <w:szCs w:val="28"/>
        </w:rPr>
        <w:t>%</w:t>
      </w:r>
      <w:r w:rsidR="00CD4C20">
        <w:rPr>
          <w:rFonts w:ascii="PT Astra Serif" w:hAnsi="PT Astra Serif"/>
          <w:sz w:val="28"/>
          <w:szCs w:val="28"/>
        </w:rPr>
        <w:t>. М</w:t>
      </w:r>
      <w:r w:rsidR="00C71CD0" w:rsidRPr="00C71CD0">
        <w:rPr>
          <w:rFonts w:ascii="PT Astra Serif" w:hAnsi="PT Astra Serif"/>
          <w:sz w:val="28"/>
          <w:szCs w:val="28"/>
        </w:rPr>
        <w:t>е</w:t>
      </w:r>
      <w:r w:rsidR="00CD4C20">
        <w:rPr>
          <w:rFonts w:ascii="PT Astra Serif" w:hAnsi="PT Astra Serif"/>
          <w:sz w:val="28"/>
          <w:szCs w:val="28"/>
        </w:rPr>
        <w:t>ры социальной поддержки</w:t>
      </w:r>
      <w:r w:rsidR="00C71CD0" w:rsidRPr="00C71CD0">
        <w:rPr>
          <w:rFonts w:ascii="PT Astra Serif" w:hAnsi="PT Astra Serif"/>
          <w:sz w:val="28"/>
          <w:szCs w:val="28"/>
        </w:rPr>
        <w:t xml:space="preserve"> в соп</w:t>
      </w:r>
      <w:r>
        <w:rPr>
          <w:rFonts w:ascii="PT Astra Serif" w:hAnsi="PT Astra Serif"/>
          <w:sz w:val="28"/>
          <w:szCs w:val="28"/>
        </w:rPr>
        <w:t>оставимых условиях соста</w:t>
      </w:r>
      <w:r w:rsidR="00CD4C20">
        <w:rPr>
          <w:rFonts w:ascii="PT Astra Serif" w:hAnsi="PT Astra Serif"/>
          <w:sz w:val="28"/>
          <w:szCs w:val="28"/>
        </w:rPr>
        <w:t>вят</w:t>
      </w:r>
      <w:r>
        <w:rPr>
          <w:rFonts w:ascii="PT Astra Serif" w:hAnsi="PT Astra Serif"/>
          <w:sz w:val="28"/>
          <w:szCs w:val="28"/>
        </w:rPr>
        <w:t xml:space="preserve"> 25,6 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З</w:t>
      </w:r>
      <w:r w:rsidR="00C71CD0" w:rsidRPr="00C71CD0">
        <w:rPr>
          <w:rFonts w:ascii="PT Astra Serif" w:hAnsi="PT Astra Serif"/>
          <w:sz w:val="28"/>
          <w:szCs w:val="28"/>
        </w:rPr>
        <w:t>десь хотел бы также оговориться</w:t>
      </w:r>
      <w:r>
        <w:rPr>
          <w:rFonts w:ascii="PT Astra Serif" w:hAnsi="PT Astra Serif"/>
          <w:sz w:val="28"/>
          <w:szCs w:val="28"/>
        </w:rPr>
        <w:t>,</w:t>
      </w:r>
      <w:r w:rsidR="00C71CD0" w:rsidRPr="00C71CD0">
        <w:rPr>
          <w:rFonts w:ascii="PT Astra Serif" w:hAnsi="PT Astra Serif"/>
          <w:sz w:val="28"/>
          <w:szCs w:val="28"/>
        </w:rPr>
        <w:t xml:space="preserve"> что у нас второй год подряд</w:t>
      </w:r>
      <w:r w:rsidR="00CD4C20">
        <w:rPr>
          <w:rFonts w:ascii="PT Astra Serif" w:hAnsi="PT Astra Serif"/>
          <w:sz w:val="28"/>
          <w:szCs w:val="28"/>
        </w:rPr>
        <w:t>,</w:t>
      </w:r>
      <w:r w:rsidR="00C71CD0" w:rsidRPr="00C71CD0">
        <w:rPr>
          <w:rFonts w:ascii="PT Astra Serif" w:hAnsi="PT Astra Serif"/>
          <w:sz w:val="28"/>
          <w:szCs w:val="28"/>
        </w:rPr>
        <w:t xml:space="preserve"> </w:t>
      </w:r>
      <w:r w:rsidR="00CD4C20">
        <w:rPr>
          <w:rFonts w:ascii="PT Astra Serif" w:hAnsi="PT Astra Serif"/>
          <w:sz w:val="28"/>
          <w:szCs w:val="28"/>
        </w:rPr>
        <w:t xml:space="preserve">2023 и 2024 </w:t>
      </w:r>
      <w:r w:rsidR="00C71CD0" w:rsidRPr="00C71CD0">
        <w:rPr>
          <w:rFonts w:ascii="PT Astra Serif" w:hAnsi="PT Astra Serif"/>
          <w:sz w:val="28"/>
          <w:szCs w:val="28"/>
        </w:rPr>
        <w:t>годы</w:t>
      </w:r>
      <w:r w:rsidR="00226B72">
        <w:rPr>
          <w:rFonts w:ascii="PT Astra Serif" w:hAnsi="PT Astra Serif"/>
          <w:sz w:val="28"/>
          <w:szCs w:val="28"/>
        </w:rPr>
        <w:t>,</w:t>
      </w:r>
      <w:r w:rsidR="00C71CD0" w:rsidRPr="00C71CD0">
        <w:rPr>
          <w:rFonts w:ascii="PT Astra Serif" w:hAnsi="PT Astra Serif"/>
          <w:sz w:val="28"/>
          <w:szCs w:val="28"/>
        </w:rPr>
        <w:t xml:space="preserve"> перено</w:t>
      </w:r>
      <w:r w:rsidR="00CD4C20">
        <w:rPr>
          <w:rFonts w:ascii="PT Astra Serif" w:hAnsi="PT Astra Serif"/>
          <w:sz w:val="28"/>
          <w:szCs w:val="28"/>
        </w:rPr>
        <w:t>ся</w:t>
      </w:r>
      <w:r w:rsidR="00C71CD0" w:rsidRPr="00C71CD0">
        <w:rPr>
          <w:rFonts w:ascii="PT Astra Serif" w:hAnsi="PT Astra Serif"/>
          <w:sz w:val="28"/>
          <w:szCs w:val="28"/>
        </w:rPr>
        <w:t>тся расходные обязательства по выплате универсального пособия</w:t>
      </w:r>
      <w:r w:rsidR="00226B72">
        <w:rPr>
          <w:rFonts w:ascii="PT Astra Serif" w:hAnsi="PT Astra Serif"/>
          <w:sz w:val="28"/>
          <w:szCs w:val="28"/>
        </w:rPr>
        <w:t>,</w:t>
      </w:r>
      <w:r w:rsidR="00C71CD0" w:rsidRPr="00C71CD0">
        <w:rPr>
          <w:rFonts w:ascii="PT Astra Serif" w:hAnsi="PT Astra Serif"/>
          <w:sz w:val="28"/>
          <w:szCs w:val="28"/>
        </w:rPr>
        <w:t xml:space="preserve"> не через финансовую систему субъектов</w:t>
      </w:r>
      <w:r>
        <w:rPr>
          <w:rFonts w:ascii="PT Astra Serif" w:hAnsi="PT Astra Serif"/>
          <w:sz w:val="28"/>
          <w:szCs w:val="28"/>
        </w:rPr>
        <w:t>,</w:t>
      </w:r>
      <w:r w:rsidR="00C71CD0" w:rsidRPr="00C71CD0">
        <w:rPr>
          <w:rFonts w:ascii="PT Astra Serif" w:hAnsi="PT Astra Serif"/>
          <w:sz w:val="28"/>
          <w:szCs w:val="28"/>
        </w:rPr>
        <w:t xml:space="preserve"> в том числе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а напрямую через систему Социального фонда Российской Федерации</w:t>
      </w:r>
      <w:r w:rsidR="00CD4C20">
        <w:rPr>
          <w:rFonts w:ascii="PT Astra Serif" w:hAnsi="PT Astra Serif"/>
          <w:sz w:val="28"/>
          <w:szCs w:val="28"/>
        </w:rPr>
        <w:t>. Т</w:t>
      </w:r>
      <w:r w:rsidR="00C71CD0" w:rsidRPr="00C71CD0">
        <w:rPr>
          <w:rFonts w:ascii="PT Astra Serif" w:hAnsi="PT Astra Serif"/>
          <w:sz w:val="28"/>
          <w:szCs w:val="28"/>
        </w:rPr>
        <w:t xml:space="preserve">ем </w:t>
      </w:r>
      <w:proofErr w:type="gramStart"/>
      <w:r w:rsidR="00C71CD0" w:rsidRPr="00C71CD0">
        <w:rPr>
          <w:rFonts w:ascii="PT Astra Serif" w:hAnsi="PT Astra Serif"/>
          <w:sz w:val="28"/>
          <w:szCs w:val="28"/>
        </w:rPr>
        <w:t xml:space="preserve">самым </w:t>
      </w:r>
      <w:r w:rsidR="00CD4C20">
        <w:rPr>
          <w:rFonts w:ascii="PT Astra Serif" w:hAnsi="PT Astra Serif"/>
          <w:sz w:val="28"/>
          <w:szCs w:val="28"/>
        </w:rPr>
        <w:t xml:space="preserve"> в</w:t>
      </w:r>
      <w:proofErr w:type="gramEnd"/>
      <w:r w:rsidR="00CD4C20">
        <w:rPr>
          <w:rFonts w:ascii="PT Astra Serif" w:hAnsi="PT Astra Serif"/>
          <w:sz w:val="28"/>
          <w:szCs w:val="28"/>
        </w:rPr>
        <w:t xml:space="preserve"> сопоставимых условиях 103 % будет достигнуто. </w:t>
      </w:r>
    </w:p>
    <w:p w:rsidR="00226B72" w:rsidRDefault="00226B72" w:rsidP="00622322">
      <w:pPr>
        <w:spacing w:after="0" w:line="240" w:lineRule="auto"/>
        <w:ind w:firstLine="709"/>
        <w:jc w:val="both"/>
        <w:rPr>
          <w:rFonts w:ascii="PT Astra Serif" w:hAnsi="PT Astra Serif"/>
          <w:sz w:val="28"/>
          <w:szCs w:val="28"/>
        </w:rPr>
      </w:pPr>
    </w:p>
    <w:p w:rsidR="00AF39A4" w:rsidRDefault="00CD4C20" w:rsidP="00622322">
      <w:pPr>
        <w:spacing w:after="0" w:line="240" w:lineRule="auto"/>
        <w:ind w:firstLine="709"/>
        <w:jc w:val="both"/>
        <w:rPr>
          <w:rFonts w:ascii="PT Astra Serif" w:hAnsi="PT Astra Serif"/>
          <w:sz w:val="28"/>
          <w:szCs w:val="28"/>
        </w:rPr>
      </w:pPr>
      <w:r>
        <w:rPr>
          <w:rFonts w:ascii="PT Astra Serif" w:hAnsi="PT Astra Serif"/>
          <w:sz w:val="28"/>
          <w:szCs w:val="28"/>
        </w:rPr>
        <w:t>Субвенция на о</w:t>
      </w:r>
      <w:r w:rsidR="00C71CD0" w:rsidRPr="00C71CD0">
        <w:rPr>
          <w:rFonts w:ascii="PT Astra Serif" w:hAnsi="PT Astra Serif"/>
          <w:sz w:val="28"/>
          <w:szCs w:val="28"/>
        </w:rPr>
        <w:t xml:space="preserve">беспечение общего образования </w:t>
      </w:r>
      <w:r w:rsidR="00AF39A4">
        <w:rPr>
          <w:rFonts w:ascii="PT Astra Serif" w:hAnsi="PT Astra Serif"/>
          <w:sz w:val="28"/>
          <w:szCs w:val="28"/>
        </w:rPr>
        <w:t xml:space="preserve">- </w:t>
      </w:r>
      <w:r w:rsidR="00C71CD0" w:rsidRPr="00C71CD0">
        <w:rPr>
          <w:rFonts w:ascii="PT Astra Serif" w:hAnsi="PT Astra Serif"/>
          <w:sz w:val="28"/>
          <w:szCs w:val="28"/>
        </w:rPr>
        <w:t xml:space="preserve">20,2 </w:t>
      </w:r>
      <w:r w:rsidR="00AF39A4">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AF39A4">
        <w:rPr>
          <w:rFonts w:ascii="PT Astra Serif" w:hAnsi="PT Astra Serif"/>
          <w:sz w:val="28"/>
          <w:szCs w:val="28"/>
        </w:rPr>
        <w:t xml:space="preserve">, </w:t>
      </w:r>
      <w:r w:rsidR="00C71CD0" w:rsidRPr="00C71CD0">
        <w:rPr>
          <w:rFonts w:ascii="PT Astra Serif" w:hAnsi="PT Astra Serif"/>
          <w:sz w:val="28"/>
          <w:szCs w:val="28"/>
        </w:rPr>
        <w:t>дошкольное образование</w:t>
      </w:r>
      <w:r w:rsidR="00AF39A4">
        <w:rPr>
          <w:rFonts w:ascii="PT Astra Serif" w:hAnsi="PT Astra Serif"/>
          <w:sz w:val="28"/>
          <w:szCs w:val="28"/>
        </w:rPr>
        <w:t xml:space="preserve"> -</w:t>
      </w:r>
      <w:r>
        <w:rPr>
          <w:rFonts w:ascii="PT Astra Serif" w:hAnsi="PT Astra Serif"/>
          <w:sz w:val="28"/>
          <w:szCs w:val="28"/>
        </w:rPr>
        <w:t xml:space="preserve"> 7,9 </w:t>
      </w:r>
      <w:r w:rsidR="00AF39A4">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AF39A4">
        <w:rPr>
          <w:rFonts w:ascii="PT Astra Serif" w:hAnsi="PT Astra Serif"/>
          <w:sz w:val="28"/>
          <w:szCs w:val="28"/>
        </w:rPr>
        <w:t xml:space="preserve"> </w:t>
      </w:r>
      <w:r>
        <w:rPr>
          <w:rFonts w:ascii="PT Astra Serif" w:hAnsi="PT Astra Serif"/>
          <w:sz w:val="28"/>
          <w:szCs w:val="28"/>
        </w:rPr>
        <w:t>В</w:t>
      </w:r>
      <w:r w:rsidR="00C71CD0" w:rsidRPr="00C71CD0">
        <w:rPr>
          <w:rFonts w:ascii="PT Astra Serif" w:hAnsi="PT Astra Serif"/>
          <w:sz w:val="28"/>
          <w:szCs w:val="28"/>
        </w:rPr>
        <w:t xml:space="preserve">знос </w:t>
      </w:r>
      <w:r>
        <w:rPr>
          <w:rFonts w:ascii="PT Astra Serif" w:hAnsi="PT Astra Serif"/>
          <w:sz w:val="28"/>
          <w:szCs w:val="28"/>
        </w:rPr>
        <w:t>в Т</w:t>
      </w:r>
      <w:r w:rsidR="00AF39A4">
        <w:rPr>
          <w:rFonts w:ascii="PT Astra Serif" w:hAnsi="PT Astra Serif"/>
          <w:sz w:val="28"/>
          <w:szCs w:val="28"/>
        </w:rPr>
        <w:t xml:space="preserve">ФОМС </w:t>
      </w:r>
      <w:r w:rsidR="00C71CD0" w:rsidRPr="00C71CD0">
        <w:rPr>
          <w:rFonts w:ascii="PT Astra Serif" w:hAnsi="PT Astra Serif"/>
          <w:sz w:val="28"/>
          <w:szCs w:val="28"/>
        </w:rPr>
        <w:t>на неработающее население</w:t>
      </w:r>
      <w:r w:rsidR="00AF39A4">
        <w:rPr>
          <w:rFonts w:ascii="PT Astra Serif" w:hAnsi="PT Astra Serif"/>
          <w:sz w:val="28"/>
          <w:szCs w:val="28"/>
        </w:rPr>
        <w:t xml:space="preserve"> -</w:t>
      </w:r>
      <w:r>
        <w:rPr>
          <w:rFonts w:ascii="PT Astra Serif" w:hAnsi="PT Astra Serif"/>
          <w:sz w:val="28"/>
          <w:szCs w:val="28"/>
        </w:rPr>
        <w:t xml:space="preserve"> 15,5 </w:t>
      </w:r>
      <w:r w:rsidR="00AF39A4">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AF39A4">
        <w:rPr>
          <w:rFonts w:ascii="PT Astra Serif" w:hAnsi="PT Astra Serif"/>
          <w:sz w:val="28"/>
          <w:szCs w:val="28"/>
        </w:rPr>
        <w:t>, достаточно существенный рост</w:t>
      </w:r>
      <w:r w:rsidR="00C71CD0" w:rsidRPr="00C71CD0">
        <w:rPr>
          <w:rFonts w:ascii="PT Astra Serif" w:hAnsi="PT Astra Serif"/>
          <w:sz w:val="28"/>
          <w:szCs w:val="28"/>
        </w:rPr>
        <w:t xml:space="preserve"> по отношению к текущему году</w:t>
      </w:r>
      <w:r w:rsidR="00AF39A4">
        <w:rPr>
          <w:rFonts w:ascii="PT Astra Serif" w:hAnsi="PT Astra Serif"/>
          <w:sz w:val="28"/>
          <w:szCs w:val="28"/>
        </w:rPr>
        <w:t>,</w:t>
      </w:r>
      <w:r w:rsidR="00C71CD0" w:rsidRPr="00C71CD0">
        <w:rPr>
          <w:rFonts w:ascii="PT Astra Serif" w:hAnsi="PT Astra Serif"/>
          <w:sz w:val="28"/>
          <w:szCs w:val="28"/>
        </w:rPr>
        <w:t xml:space="preserve"> 14,8 </w:t>
      </w:r>
      <w:r w:rsidR="00AF39A4">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AF39A4">
        <w:rPr>
          <w:rFonts w:ascii="PT Astra Serif" w:hAnsi="PT Astra Serif"/>
          <w:sz w:val="28"/>
          <w:szCs w:val="28"/>
        </w:rPr>
        <w:t xml:space="preserve"> </w:t>
      </w:r>
      <w:r>
        <w:rPr>
          <w:rFonts w:ascii="PT Astra Serif" w:hAnsi="PT Astra Serif"/>
          <w:sz w:val="28"/>
          <w:szCs w:val="28"/>
        </w:rPr>
        <w:t>Д</w:t>
      </w:r>
      <w:r w:rsidR="00C71CD0" w:rsidRPr="00C71CD0">
        <w:rPr>
          <w:rFonts w:ascii="PT Astra Serif" w:hAnsi="PT Astra Serif"/>
          <w:sz w:val="28"/>
          <w:szCs w:val="28"/>
        </w:rPr>
        <w:t xml:space="preserve">орожный фонд уже на старте составит 16,6 </w:t>
      </w:r>
      <w:r w:rsidR="00AF39A4">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AF39A4">
        <w:rPr>
          <w:rFonts w:ascii="PT Astra Serif" w:hAnsi="PT Astra Serif"/>
          <w:sz w:val="28"/>
          <w:szCs w:val="28"/>
        </w:rPr>
        <w:t>,</w:t>
      </w:r>
      <w:r w:rsidR="00C71CD0" w:rsidRPr="00C71CD0">
        <w:rPr>
          <w:rFonts w:ascii="PT Astra Serif" w:hAnsi="PT Astra Serif"/>
          <w:sz w:val="28"/>
          <w:szCs w:val="28"/>
        </w:rPr>
        <w:t xml:space="preserve"> в сопоставимых условиях это </w:t>
      </w:r>
      <w:r>
        <w:rPr>
          <w:rFonts w:ascii="PT Astra Serif" w:hAnsi="PT Astra Serif"/>
          <w:sz w:val="28"/>
          <w:szCs w:val="28"/>
        </w:rPr>
        <w:t>–</w:t>
      </w:r>
      <w:r w:rsidR="00AF39A4">
        <w:rPr>
          <w:rFonts w:ascii="PT Astra Serif" w:hAnsi="PT Astra Serif"/>
          <w:sz w:val="28"/>
          <w:szCs w:val="28"/>
        </w:rPr>
        <w:t xml:space="preserve"> </w:t>
      </w:r>
      <w:r w:rsidR="00C71CD0" w:rsidRPr="00C71CD0">
        <w:rPr>
          <w:rFonts w:ascii="PT Astra Serif" w:hAnsi="PT Astra Serif"/>
          <w:sz w:val="28"/>
          <w:szCs w:val="28"/>
        </w:rPr>
        <w:t>11</w:t>
      </w:r>
      <w:r>
        <w:rPr>
          <w:rFonts w:ascii="PT Astra Serif" w:hAnsi="PT Astra Serif"/>
          <w:sz w:val="28"/>
          <w:szCs w:val="28"/>
        </w:rPr>
        <w:t>1 </w:t>
      </w:r>
      <w:r w:rsidR="00C71CD0" w:rsidRPr="00C71CD0">
        <w:rPr>
          <w:rFonts w:ascii="PT Astra Serif" w:hAnsi="PT Astra Serif"/>
          <w:sz w:val="28"/>
          <w:szCs w:val="28"/>
        </w:rPr>
        <w:t>%</w:t>
      </w:r>
      <w:r w:rsidR="00AF39A4">
        <w:rPr>
          <w:rFonts w:ascii="PT Astra Serif" w:hAnsi="PT Astra Serif"/>
          <w:sz w:val="28"/>
          <w:szCs w:val="28"/>
        </w:rPr>
        <w:t>.</w:t>
      </w:r>
      <w:r w:rsidR="00C71CD0" w:rsidRPr="00C71CD0">
        <w:rPr>
          <w:rFonts w:ascii="PT Astra Serif" w:hAnsi="PT Astra Serif"/>
          <w:sz w:val="28"/>
          <w:szCs w:val="28"/>
        </w:rPr>
        <w:t xml:space="preserve"> </w:t>
      </w:r>
    </w:p>
    <w:p w:rsidR="00AF39A4" w:rsidRDefault="00AF39A4" w:rsidP="00622322">
      <w:pPr>
        <w:spacing w:after="0" w:line="240" w:lineRule="auto"/>
        <w:ind w:firstLine="709"/>
        <w:jc w:val="both"/>
        <w:rPr>
          <w:rFonts w:ascii="PT Astra Serif" w:hAnsi="PT Astra Serif"/>
          <w:sz w:val="28"/>
          <w:szCs w:val="28"/>
        </w:rPr>
      </w:pPr>
    </w:p>
    <w:p w:rsidR="00200F2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AF39A4">
        <w:rPr>
          <w:rFonts w:ascii="PT Astra Serif" w:hAnsi="PT Astra Serif"/>
          <w:sz w:val="28"/>
          <w:szCs w:val="28"/>
        </w:rPr>
        <w:t>!</w:t>
      </w:r>
      <w:r w:rsidRPr="00C71CD0">
        <w:rPr>
          <w:rFonts w:ascii="PT Astra Serif" w:hAnsi="PT Astra Serif"/>
          <w:sz w:val="28"/>
          <w:szCs w:val="28"/>
        </w:rPr>
        <w:t xml:space="preserve"> Уважаемые депутаты</w:t>
      </w:r>
      <w:r w:rsidR="00AF39A4">
        <w:rPr>
          <w:rFonts w:ascii="PT Astra Serif" w:hAnsi="PT Astra Serif"/>
          <w:sz w:val="28"/>
          <w:szCs w:val="28"/>
        </w:rPr>
        <w:t>! П</w:t>
      </w:r>
      <w:r w:rsidRPr="00C71CD0">
        <w:rPr>
          <w:rFonts w:ascii="PT Astra Serif" w:hAnsi="PT Astra Serif"/>
          <w:sz w:val="28"/>
          <w:szCs w:val="28"/>
        </w:rPr>
        <w:t>роект закона внесён в установленные сроки</w:t>
      </w:r>
      <w:r w:rsidR="00AF39A4">
        <w:rPr>
          <w:rFonts w:ascii="PT Astra Serif" w:hAnsi="PT Astra Serif"/>
          <w:sz w:val="28"/>
          <w:szCs w:val="28"/>
        </w:rPr>
        <w:t>,</w:t>
      </w:r>
      <w:r w:rsidRPr="00C71CD0">
        <w:rPr>
          <w:rFonts w:ascii="PT Astra Serif" w:hAnsi="PT Astra Serif"/>
          <w:sz w:val="28"/>
          <w:szCs w:val="28"/>
        </w:rPr>
        <w:t xml:space="preserve"> 12 октября</w:t>
      </w:r>
      <w:r w:rsidR="00AF39A4">
        <w:rPr>
          <w:rFonts w:ascii="PT Astra Serif" w:hAnsi="PT Astra Serif"/>
          <w:sz w:val="28"/>
          <w:szCs w:val="28"/>
        </w:rPr>
        <w:t>. Д</w:t>
      </w:r>
      <w:r w:rsidRPr="00C71CD0">
        <w:rPr>
          <w:rFonts w:ascii="PT Astra Serif" w:hAnsi="PT Astra Serif"/>
          <w:sz w:val="28"/>
          <w:szCs w:val="28"/>
        </w:rPr>
        <w:t xml:space="preserve">елаем мы это синхронно с прохождением закона о федеральном бюджете в </w:t>
      </w:r>
      <w:r w:rsidR="00AF39A4">
        <w:rPr>
          <w:rFonts w:ascii="PT Astra Serif" w:hAnsi="PT Astra Serif"/>
          <w:sz w:val="28"/>
          <w:szCs w:val="28"/>
        </w:rPr>
        <w:t>Г</w:t>
      </w:r>
      <w:r w:rsidR="00AF39A4" w:rsidRPr="00C71CD0">
        <w:rPr>
          <w:rFonts w:ascii="PT Astra Serif" w:hAnsi="PT Astra Serif"/>
          <w:sz w:val="28"/>
          <w:szCs w:val="28"/>
        </w:rPr>
        <w:t>осударственной</w:t>
      </w:r>
      <w:r w:rsidRPr="00C71CD0">
        <w:rPr>
          <w:rFonts w:ascii="PT Astra Serif" w:hAnsi="PT Astra Serif"/>
          <w:sz w:val="28"/>
          <w:szCs w:val="28"/>
        </w:rPr>
        <w:t xml:space="preserve"> Думе Российской Федерации</w:t>
      </w:r>
      <w:r w:rsidR="00AF39A4">
        <w:rPr>
          <w:rFonts w:ascii="PT Astra Serif" w:hAnsi="PT Astra Serif"/>
          <w:sz w:val="28"/>
          <w:szCs w:val="28"/>
        </w:rPr>
        <w:t>. П</w:t>
      </w:r>
      <w:r w:rsidRPr="00C71CD0">
        <w:rPr>
          <w:rFonts w:ascii="PT Astra Serif" w:hAnsi="PT Astra Serif"/>
          <w:sz w:val="28"/>
          <w:szCs w:val="28"/>
        </w:rPr>
        <w:t>ервое чтение там предусмотрено на 26 октября</w:t>
      </w:r>
      <w:r w:rsidR="00AF39A4">
        <w:rPr>
          <w:rFonts w:ascii="PT Astra Serif" w:hAnsi="PT Astra Serif"/>
          <w:sz w:val="28"/>
          <w:szCs w:val="28"/>
        </w:rPr>
        <w:t>, с</w:t>
      </w:r>
      <w:r w:rsidRPr="00C71CD0">
        <w:rPr>
          <w:rFonts w:ascii="PT Astra Serif" w:hAnsi="PT Astra Serif"/>
          <w:sz w:val="28"/>
          <w:szCs w:val="28"/>
        </w:rPr>
        <w:t>обственно</w:t>
      </w:r>
      <w:r w:rsidR="00AF39A4">
        <w:rPr>
          <w:rFonts w:ascii="PT Astra Serif" w:hAnsi="PT Astra Serif"/>
          <w:sz w:val="28"/>
          <w:szCs w:val="28"/>
        </w:rPr>
        <w:t>, с</w:t>
      </w:r>
      <w:r w:rsidRPr="00C71CD0">
        <w:rPr>
          <w:rFonts w:ascii="PT Astra Serif" w:hAnsi="PT Astra Serif"/>
          <w:sz w:val="28"/>
          <w:szCs w:val="28"/>
        </w:rPr>
        <w:t>егодня</w:t>
      </w:r>
      <w:r w:rsidR="00AF39A4">
        <w:rPr>
          <w:rFonts w:ascii="PT Astra Serif" w:hAnsi="PT Astra Serif"/>
          <w:sz w:val="28"/>
          <w:szCs w:val="28"/>
        </w:rPr>
        <w:t>. В</w:t>
      </w:r>
      <w:r w:rsidRPr="00C71CD0">
        <w:rPr>
          <w:rFonts w:ascii="PT Astra Serif" w:hAnsi="PT Astra Serif"/>
          <w:sz w:val="28"/>
          <w:szCs w:val="28"/>
        </w:rPr>
        <w:t xml:space="preserve">торое чтение </w:t>
      </w:r>
      <w:r w:rsidR="00AF39A4">
        <w:rPr>
          <w:rFonts w:ascii="PT Astra Serif" w:hAnsi="PT Astra Serif"/>
          <w:sz w:val="28"/>
          <w:szCs w:val="28"/>
        </w:rPr>
        <w:t xml:space="preserve">- </w:t>
      </w:r>
      <w:r w:rsidRPr="00C71CD0">
        <w:rPr>
          <w:rFonts w:ascii="PT Astra Serif" w:hAnsi="PT Astra Serif"/>
          <w:sz w:val="28"/>
          <w:szCs w:val="28"/>
        </w:rPr>
        <w:t>на 15 ноября</w:t>
      </w:r>
      <w:r w:rsidR="00AF39A4">
        <w:rPr>
          <w:rFonts w:ascii="PT Astra Serif" w:hAnsi="PT Astra Serif"/>
          <w:sz w:val="28"/>
          <w:szCs w:val="28"/>
        </w:rPr>
        <w:t>. И</w:t>
      </w:r>
      <w:r w:rsidRPr="00C71CD0">
        <w:rPr>
          <w:rFonts w:ascii="PT Astra Serif" w:hAnsi="PT Astra Serif"/>
          <w:sz w:val="28"/>
          <w:szCs w:val="28"/>
        </w:rPr>
        <w:t xml:space="preserve"> мы ожидаем увидеть все те межбюджетные трансферты</w:t>
      </w:r>
      <w:r w:rsidR="00AF39A4">
        <w:rPr>
          <w:rFonts w:ascii="PT Astra Serif" w:hAnsi="PT Astra Serif"/>
          <w:sz w:val="28"/>
          <w:szCs w:val="28"/>
        </w:rPr>
        <w:t>,</w:t>
      </w:r>
      <w:r w:rsidRPr="00C71CD0">
        <w:rPr>
          <w:rFonts w:ascii="PT Astra Serif" w:hAnsi="PT Astra Serif"/>
          <w:sz w:val="28"/>
          <w:szCs w:val="28"/>
        </w:rPr>
        <w:t xml:space="preserve"> </w:t>
      </w:r>
      <w:r w:rsidR="00AF39A4">
        <w:rPr>
          <w:rFonts w:ascii="PT Astra Serif" w:hAnsi="PT Astra Serif"/>
          <w:sz w:val="28"/>
          <w:szCs w:val="28"/>
        </w:rPr>
        <w:t>которые сегодня нам неизвестны,</w:t>
      </w:r>
      <w:r w:rsidRPr="00C71CD0">
        <w:rPr>
          <w:rFonts w:ascii="PT Astra Serif" w:hAnsi="PT Astra Serif"/>
          <w:sz w:val="28"/>
          <w:szCs w:val="28"/>
        </w:rPr>
        <w:t xml:space="preserve"> 15 ноября текущего года</w:t>
      </w:r>
      <w:r w:rsidR="00226B72">
        <w:rPr>
          <w:rFonts w:ascii="PT Astra Serif" w:hAnsi="PT Astra Serif"/>
          <w:sz w:val="28"/>
          <w:szCs w:val="28"/>
        </w:rPr>
        <w:t>,</w:t>
      </w:r>
      <w:r w:rsidR="00200F25">
        <w:rPr>
          <w:rFonts w:ascii="PT Astra Serif" w:hAnsi="PT Astra Serif"/>
          <w:sz w:val="28"/>
          <w:szCs w:val="28"/>
        </w:rPr>
        <w:t xml:space="preserve"> п</w:t>
      </w:r>
      <w:r w:rsidRPr="00C71CD0">
        <w:rPr>
          <w:rFonts w:ascii="PT Astra Serif" w:hAnsi="PT Astra Serif"/>
          <w:sz w:val="28"/>
          <w:szCs w:val="28"/>
        </w:rPr>
        <w:t>ри рассмотрении федерального бюджета во втором чтении</w:t>
      </w:r>
      <w:r w:rsidR="00200F25">
        <w:rPr>
          <w:rFonts w:ascii="PT Astra Serif" w:hAnsi="PT Astra Serif"/>
          <w:sz w:val="28"/>
          <w:szCs w:val="28"/>
        </w:rPr>
        <w:t xml:space="preserve">. </w:t>
      </w:r>
    </w:p>
    <w:p w:rsidR="00200F25" w:rsidRDefault="00200F25" w:rsidP="00622322">
      <w:pPr>
        <w:spacing w:after="0" w:line="240" w:lineRule="auto"/>
        <w:ind w:firstLine="709"/>
        <w:jc w:val="both"/>
        <w:rPr>
          <w:rFonts w:ascii="PT Astra Serif" w:hAnsi="PT Astra Serif"/>
          <w:sz w:val="28"/>
          <w:szCs w:val="28"/>
        </w:rPr>
      </w:pPr>
    </w:p>
    <w:p w:rsidR="00CD4C20" w:rsidRDefault="00200F25"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что я ещё хотел бы обратить внимание</w:t>
      </w:r>
      <w:r w:rsidR="00CD4C20">
        <w:rPr>
          <w:rFonts w:ascii="PT Astra Serif" w:hAnsi="PT Astra Serif"/>
          <w:sz w:val="28"/>
          <w:szCs w:val="28"/>
        </w:rPr>
        <w:t>?</w:t>
      </w:r>
      <w:r>
        <w:rPr>
          <w:rFonts w:ascii="PT Astra Serif" w:hAnsi="PT Astra Serif"/>
          <w:sz w:val="28"/>
          <w:szCs w:val="28"/>
        </w:rPr>
        <w:t xml:space="preserve"> В</w:t>
      </w:r>
      <w:r w:rsidR="00C71CD0" w:rsidRPr="00C71CD0">
        <w:rPr>
          <w:rFonts w:ascii="PT Astra Serif" w:hAnsi="PT Astra Serif"/>
          <w:sz w:val="28"/>
          <w:szCs w:val="28"/>
        </w:rPr>
        <w:t xml:space="preserve"> соответствующих материалах представлены расчёты в разрезе</w:t>
      </w:r>
      <w:r>
        <w:rPr>
          <w:rFonts w:ascii="PT Astra Serif" w:hAnsi="PT Astra Serif"/>
          <w:sz w:val="28"/>
          <w:szCs w:val="28"/>
        </w:rPr>
        <w:t>…</w:t>
      </w:r>
      <w:r w:rsidR="00C71CD0" w:rsidRPr="00C71CD0">
        <w:rPr>
          <w:rFonts w:ascii="PT Astra Serif" w:hAnsi="PT Astra Serif"/>
          <w:sz w:val="28"/>
          <w:szCs w:val="28"/>
        </w:rPr>
        <w:t xml:space="preserve"> и параметры в разрезе функциональной классификации бюджетов по отдельным направлениям</w:t>
      </w:r>
      <w:r>
        <w:rPr>
          <w:rFonts w:ascii="PT Astra Serif" w:hAnsi="PT Astra Serif"/>
          <w:sz w:val="28"/>
          <w:szCs w:val="28"/>
        </w:rPr>
        <w:t>,</w:t>
      </w:r>
      <w:r w:rsidR="00C71CD0" w:rsidRPr="00C71CD0">
        <w:rPr>
          <w:rFonts w:ascii="PT Astra Serif" w:hAnsi="PT Astra Serif"/>
          <w:sz w:val="28"/>
          <w:szCs w:val="28"/>
        </w:rPr>
        <w:t xml:space="preserve"> в том числе</w:t>
      </w:r>
      <w:r w:rsidR="00D521F9">
        <w:rPr>
          <w:rFonts w:ascii="PT Astra Serif" w:hAnsi="PT Astra Serif"/>
          <w:sz w:val="28"/>
          <w:szCs w:val="28"/>
        </w:rPr>
        <w:t>,</w:t>
      </w:r>
      <w:r w:rsidR="00C71CD0" w:rsidRPr="00C71CD0">
        <w:rPr>
          <w:rFonts w:ascii="PT Astra Serif" w:hAnsi="PT Astra Serif"/>
          <w:sz w:val="28"/>
          <w:szCs w:val="28"/>
        </w:rPr>
        <w:t xml:space="preserve"> вот</w:t>
      </w:r>
      <w:r w:rsidR="00D521F9">
        <w:rPr>
          <w:rFonts w:ascii="PT Astra Serif" w:hAnsi="PT Astra Serif"/>
          <w:sz w:val="28"/>
          <w:szCs w:val="28"/>
        </w:rPr>
        <w:t>,</w:t>
      </w:r>
      <w:r w:rsidR="00C71CD0" w:rsidRPr="00C71CD0">
        <w:rPr>
          <w:rFonts w:ascii="PT Astra Serif" w:hAnsi="PT Astra Serif"/>
          <w:sz w:val="28"/>
          <w:szCs w:val="28"/>
        </w:rPr>
        <w:t xml:space="preserve"> по мерам социальной поддержки</w:t>
      </w:r>
      <w:r w:rsidR="00226B72">
        <w:rPr>
          <w:rFonts w:ascii="PT Astra Serif" w:hAnsi="PT Astra Serif"/>
          <w:sz w:val="28"/>
          <w:szCs w:val="28"/>
        </w:rPr>
        <w:t xml:space="preserve"> у</w:t>
      </w:r>
      <w:r w:rsidR="00C71CD0" w:rsidRPr="00C71CD0">
        <w:rPr>
          <w:rFonts w:ascii="PT Astra Serif" w:hAnsi="PT Astra Serif"/>
          <w:sz w:val="28"/>
          <w:szCs w:val="28"/>
        </w:rPr>
        <w:t xml:space="preserve"> нас есть отрицательная динамика</w:t>
      </w:r>
      <w:r>
        <w:rPr>
          <w:rFonts w:ascii="PT Astra Serif" w:hAnsi="PT Astra Serif"/>
          <w:sz w:val="28"/>
          <w:szCs w:val="28"/>
        </w:rPr>
        <w:t>, м</w:t>
      </w:r>
      <w:r w:rsidR="00C71CD0" w:rsidRPr="00C71CD0">
        <w:rPr>
          <w:rFonts w:ascii="PT Astra Serif" w:hAnsi="PT Astra Serif"/>
          <w:sz w:val="28"/>
          <w:szCs w:val="28"/>
        </w:rPr>
        <w:t>ы об этом говорим открыто</w:t>
      </w:r>
      <w:r>
        <w:rPr>
          <w:rFonts w:ascii="PT Astra Serif" w:hAnsi="PT Astra Serif"/>
          <w:sz w:val="28"/>
          <w:szCs w:val="28"/>
        </w:rPr>
        <w:t>,</w:t>
      </w:r>
      <w:r w:rsidR="00C71CD0" w:rsidRPr="00C71CD0">
        <w:rPr>
          <w:rFonts w:ascii="PT Astra Serif" w:hAnsi="PT Astra Serif"/>
          <w:sz w:val="28"/>
          <w:szCs w:val="28"/>
        </w:rPr>
        <w:t xml:space="preserve"> к первому чтению</w:t>
      </w:r>
      <w:r>
        <w:rPr>
          <w:rFonts w:ascii="PT Astra Serif" w:hAnsi="PT Astra Serif"/>
          <w:sz w:val="28"/>
          <w:szCs w:val="28"/>
        </w:rPr>
        <w:t>. Я</w:t>
      </w:r>
      <w:r w:rsidR="00C71CD0" w:rsidRPr="00C71CD0">
        <w:rPr>
          <w:rFonts w:ascii="PT Astra Serif" w:hAnsi="PT Astra Serif"/>
          <w:sz w:val="28"/>
          <w:szCs w:val="28"/>
        </w:rPr>
        <w:t xml:space="preserve"> объяснил причины по мерам социальной поддержки</w:t>
      </w:r>
      <w:r w:rsidR="00CD4C20">
        <w:rPr>
          <w:rFonts w:ascii="PT Astra Serif" w:hAnsi="PT Astra Serif"/>
          <w:sz w:val="28"/>
          <w:szCs w:val="28"/>
        </w:rPr>
        <w:t xml:space="preserve">. </w:t>
      </w:r>
    </w:p>
    <w:p w:rsidR="00CD4C20" w:rsidRDefault="00CD4C20" w:rsidP="00622322">
      <w:pPr>
        <w:spacing w:after="0" w:line="240" w:lineRule="auto"/>
        <w:ind w:firstLine="709"/>
        <w:jc w:val="both"/>
        <w:rPr>
          <w:rFonts w:ascii="PT Astra Serif" w:hAnsi="PT Astra Serif"/>
          <w:sz w:val="28"/>
          <w:szCs w:val="28"/>
        </w:rPr>
      </w:pPr>
    </w:p>
    <w:p w:rsidR="00CD4C20" w:rsidRDefault="00CD4C20"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ам</w:t>
      </w:r>
      <w:r w:rsidR="00200F25">
        <w:rPr>
          <w:rFonts w:ascii="PT Astra Serif" w:hAnsi="PT Astra Serif"/>
          <w:sz w:val="28"/>
          <w:szCs w:val="28"/>
        </w:rPr>
        <w:t>,</w:t>
      </w:r>
      <w:r w:rsidR="00D521F9">
        <w:rPr>
          <w:rFonts w:ascii="PT Astra Serif" w:hAnsi="PT Astra Serif"/>
          <w:sz w:val="28"/>
          <w:szCs w:val="28"/>
        </w:rPr>
        <w:t xml:space="preserve"> где есть снижения… В</w:t>
      </w:r>
      <w:r>
        <w:rPr>
          <w:rFonts w:ascii="PT Astra Serif" w:hAnsi="PT Astra Serif"/>
          <w:sz w:val="28"/>
          <w:szCs w:val="28"/>
        </w:rPr>
        <w:t>се</w:t>
      </w:r>
      <w:r w:rsidR="00C71CD0" w:rsidRPr="00C71CD0">
        <w:rPr>
          <w:rFonts w:ascii="PT Astra Serif" w:hAnsi="PT Astra Serif"/>
          <w:sz w:val="28"/>
          <w:szCs w:val="28"/>
        </w:rPr>
        <w:t xml:space="preserve"> </w:t>
      </w:r>
      <w:r w:rsidR="00D521F9">
        <w:rPr>
          <w:rFonts w:ascii="PT Astra Serif" w:hAnsi="PT Astra Serif"/>
          <w:sz w:val="28"/>
          <w:szCs w:val="28"/>
        </w:rPr>
        <w:t xml:space="preserve">- </w:t>
      </w:r>
      <w:r w:rsidR="00C71CD0" w:rsidRPr="00C71CD0">
        <w:rPr>
          <w:rFonts w:ascii="PT Astra Serif" w:hAnsi="PT Astra Serif"/>
          <w:sz w:val="28"/>
          <w:szCs w:val="28"/>
        </w:rPr>
        <w:t>на основании объективных причин</w:t>
      </w:r>
      <w:r w:rsidR="00D521F9">
        <w:rPr>
          <w:rFonts w:ascii="PT Astra Serif" w:hAnsi="PT Astra Serif"/>
          <w:sz w:val="28"/>
          <w:szCs w:val="28"/>
        </w:rPr>
        <w:t>. В</w:t>
      </w:r>
      <w:r w:rsidR="00C71CD0" w:rsidRPr="00C71CD0">
        <w:rPr>
          <w:rFonts w:ascii="PT Astra Serif" w:hAnsi="PT Astra Serif"/>
          <w:sz w:val="28"/>
          <w:szCs w:val="28"/>
        </w:rPr>
        <w:t xml:space="preserve"> том </w:t>
      </w:r>
      <w:r w:rsidR="00D521F9">
        <w:rPr>
          <w:rFonts w:ascii="PT Astra Serif" w:hAnsi="PT Astra Serif"/>
          <w:sz w:val="28"/>
          <w:szCs w:val="28"/>
        </w:rPr>
        <w:t>числе по национальной экономике:</w:t>
      </w:r>
      <w:r>
        <w:rPr>
          <w:rFonts w:ascii="PT Astra Serif" w:hAnsi="PT Astra Serif"/>
          <w:sz w:val="28"/>
          <w:szCs w:val="28"/>
        </w:rPr>
        <w:t xml:space="preserve"> </w:t>
      </w:r>
      <w:r w:rsidR="00C71CD0" w:rsidRPr="00C71CD0">
        <w:rPr>
          <w:rFonts w:ascii="PT Astra Serif" w:hAnsi="PT Astra Serif"/>
          <w:sz w:val="28"/>
          <w:szCs w:val="28"/>
        </w:rPr>
        <w:t>завершение этапа реализац</w:t>
      </w:r>
      <w:r w:rsidR="00200F25">
        <w:rPr>
          <w:rFonts w:ascii="PT Astra Serif" w:hAnsi="PT Astra Serif"/>
          <w:sz w:val="28"/>
          <w:szCs w:val="28"/>
        </w:rPr>
        <w:t>ии программы переселения из ветх</w:t>
      </w:r>
      <w:r w:rsidR="00C71CD0" w:rsidRPr="00C71CD0">
        <w:rPr>
          <w:rFonts w:ascii="PT Astra Serif" w:hAnsi="PT Astra Serif"/>
          <w:sz w:val="28"/>
          <w:szCs w:val="28"/>
        </w:rPr>
        <w:t>о</w:t>
      </w:r>
      <w:r w:rsidR="00200F25">
        <w:rPr>
          <w:rFonts w:ascii="PT Astra Serif" w:hAnsi="PT Astra Serif"/>
          <w:sz w:val="28"/>
          <w:szCs w:val="28"/>
        </w:rPr>
        <w:t>го и</w:t>
      </w:r>
      <w:r w:rsidR="00C71CD0" w:rsidRPr="00C71CD0">
        <w:rPr>
          <w:rFonts w:ascii="PT Astra Serif" w:hAnsi="PT Astra Serif"/>
          <w:sz w:val="28"/>
          <w:szCs w:val="28"/>
        </w:rPr>
        <w:t xml:space="preserve"> аварийного жилья</w:t>
      </w:r>
      <w:r w:rsidR="00200F25">
        <w:rPr>
          <w:rFonts w:ascii="PT Astra Serif" w:hAnsi="PT Astra Serif"/>
          <w:sz w:val="28"/>
          <w:szCs w:val="28"/>
        </w:rPr>
        <w:t>,</w:t>
      </w:r>
      <w:r w:rsidR="00C71CD0" w:rsidRPr="00C71CD0">
        <w:rPr>
          <w:rFonts w:ascii="PT Astra Serif" w:hAnsi="PT Astra Serif"/>
          <w:sz w:val="28"/>
          <w:szCs w:val="28"/>
        </w:rPr>
        <w:t xml:space="preserve"> признан</w:t>
      </w:r>
      <w:r w:rsidR="00200F25">
        <w:rPr>
          <w:rFonts w:ascii="PT Astra Serif" w:hAnsi="PT Astra Serif"/>
          <w:sz w:val="28"/>
          <w:szCs w:val="28"/>
        </w:rPr>
        <w:t>н</w:t>
      </w:r>
      <w:r w:rsidR="00C71CD0" w:rsidRPr="00C71CD0">
        <w:rPr>
          <w:rFonts w:ascii="PT Astra Serif" w:hAnsi="PT Astra Serif"/>
          <w:sz w:val="28"/>
          <w:szCs w:val="28"/>
        </w:rPr>
        <w:t>о</w:t>
      </w:r>
      <w:r w:rsidR="00200F25">
        <w:rPr>
          <w:rFonts w:ascii="PT Astra Serif" w:hAnsi="PT Astra Serif"/>
          <w:sz w:val="28"/>
          <w:szCs w:val="28"/>
        </w:rPr>
        <w:t>го</w:t>
      </w:r>
      <w:r w:rsidR="00C71CD0" w:rsidRPr="00C71CD0">
        <w:rPr>
          <w:rFonts w:ascii="PT Astra Serif" w:hAnsi="PT Astra Serif"/>
          <w:sz w:val="28"/>
          <w:szCs w:val="28"/>
        </w:rPr>
        <w:t xml:space="preserve"> таковым на 1 января </w:t>
      </w:r>
      <w:r w:rsidR="00200F25">
        <w:rPr>
          <w:rFonts w:ascii="PT Astra Serif" w:hAnsi="PT Astra Serif"/>
          <w:sz w:val="28"/>
          <w:szCs w:val="28"/>
        </w:rPr>
        <w:t xml:space="preserve">2017 </w:t>
      </w:r>
      <w:r w:rsidR="00C71CD0" w:rsidRPr="00C71CD0">
        <w:rPr>
          <w:rFonts w:ascii="PT Astra Serif" w:hAnsi="PT Astra Serif"/>
          <w:sz w:val="28"/>
          <w:szCs w:val="28"/>
        </w:rPr>
        <w:t>года</w:t>
      </w:r>
      <w:r>
        <w:rPr>
          <w:rFonts w:ascii="PT Astra Serif" w:hAnsi="PT Astra Serif"/>
          <w:sz w:val="28"/>
          <w:szCs w:val="28"/>
        </w:rPr>
        <w:t>,</w:t>
      </w:r>
      <w:r w:rsidR="00C71CD0" w:rsidRPr="00C71CD0">
        <w:rPr>
          <w:rFonts w:ascii="PT Astra Serif" w:hAnsi="PT Astra Serif"/>
          <w:sz w:val="28"/>
          <w:szCs w:val="28"/>
        </w:rPr>
        <w:t xml:space="preserve"> и переход с 2024 </w:t>
      </w:r>
      <w:r>
        <w:rPr>
          <w:rFonts w:ascii="PT Astra Serif" w:hAnsi="PT Astra Serif"/>
          <w:sz w:val="28"/>
          <w:szCs w:val="28"/>
        </w:rPr>
        <w:t xml:space="preserve">– 2025 </w:t>
      </w:r>
      <w:r w:rsidR="00C71CD0" w:rsidRPr="00C71CD0">
        <w:rPr>
          <w:rFonts w:ascii="PT Astra Serif" w:hAnsi="PT Astra Serif"/>
          <w:sz w:val="28"/>
          <w:szCs w:val="28"/>
        </w:rPr>
        <w:t>годов на переселение</w:t>
      </w:r>
      <w:r w:rsidR="00D521F9">
        <w:rPr>
          <w:rFonts w:ascii="PT Astra Serif" w:hAnsi="PT Astra Serif"/>
          <w:sz w:val="28"/>
          <w:szCs w:val="28"/>
        </w:rPr>
        <w:t>…</w:t>
      </w:r>
      <w:r w:rsidR="00C71CD0" w:rsidRPr="00C71CD0">
        <w:rPr>
          <w:rFonts w:ascii="PT Astra Serif" w:hAnsi="PT Astra Serif"/>
          <w:sz w:val="28"/>
          <w:szCs w:val="28"/>
        </w:rPr>
        <w:t xml:space="preserve"> более</w:t>
      </w:r>
      <w:r w:rsidR="00200F25">
        <w:rPr>
          <w:rFonts w:ascii="PT Astra Serif" w:hAnsi="PT Astra Serif"/>
          <w:sz w:val="28"/>
          <w:szCs w:val="28"/>
        </w:rPr>
        <w:t>, н</w:t>
      </w:r>
      <w:r w:rsidR="00C71CD0" w:rsidRPr="00C71CD0">
        <w:rPr>
          <w:rFonts w:ascii="PT Astra Serif" w:hAnsi="PT Astra Serif"/>
          <w:sz w:val="28"/>
          <w:szCs w:val="28"/>
        </w:rPr>
        <w:t>у</w:t>
      </w:r>
      <w:r w:rsidR="00200F25">
        <w:rPr>
          <w:rFonts w:ascii="PT Astra Serif" w:hAnsi="PT Astra Serif"/>
          <w:sz w:val="28"/>
          <w:szCs w:val="28"/>
        </w:rPr>
        <w:t>,</w:t>
      </w:r>
      <w:r w:rsidR="00C71CD0" w:rsidRPr="00C71CD0">
        <w:rPr>
          <w:rFonts w:ascii="PT Astra Serif" w:hAnsi="PT Astra Serif"/>
          <w:sz w:val="28"/>
          <w:szCs w:val="28"/>
        </w:rPr>
        <w:t xml:space="preserve"> поздних сроков</w:t>
      </w:r>
      <w:r>
        <w:rPr>
          <w:rFonts w:ascii="PT Astra Serif" w:hAnsi="PT Astra Serif"/>
          <w:sz w:val="28"/>
          <w:szCs w:val="28"/>
        </w:rPr>
        <w:t xml:space="preserve"> п</w:t>
      </w:r>
      <w:r w:rsidR="00C71CD0" w:rsidRPr="00C71CD0">
        <w:rPr>
          <w:rFonts w:ascii="PT Astra Serif" w:hAnsi="PT Astra Serif"/>
          <w:sz w:val="28"/>
          <w:szCs w:val="28"/>
        </w:rPr>
        <w:t>о указанному жил</w:t>
      </w:r>
      <w:r w:rsidR="00200F25">
        <w:rPr>
          <w:rFonts w:ascii="PT Astra Serif" w:hAnsi="PT Astra Serif"/>
          <w:sz w:val="28"/>
          <w:szCs w:val="28"/>
        </w:rPr>
        <w:t>ью</w:t>
      </w:r>
      <w:r w:rsidR="00D521F9">
        <w:rPr>
          <w:rFonts w:ascii="PT Astra Serif" w:hAnsi="PT Astra Serif"/>
          <w:sz w:val="28"/>
          <w:szCs w:val="28"/>
        </w:rPr>
        <w:t>. У</w:t>
      </w:r>
      <w:r w:rsidR="00200F25">
        <w:rPr>
          <w:rFonts w:ascii="PT Astra Serif" w:hAnsi="PT Astra Serif"/>
          <w:sz w:val="28"/>
          <w:szCs w:val="28"/>
        </w:rPr>
        <w:t>казанные денежные средства м</w:t>
      </w:r>
      <w:r w:rsidR="00C71CD0" w:rsidRPr="00C71CD0">
        <w:rPr>
          <w:rFonts w:ascii="PT Astra Serif" w:hAnsi="PT Astra Serif"/>
          <w:sz w:val="28"/>
          <w:szCs w:val="28"/>
        </w:rPr>
        <w:t>ы надеемся увидеть ко второму чтению</w:t>
      </w:r>
      <w:r>
        <w:rPr>
          <w:rFonts w:ascii="PT Astra Serif" w:hAnsi="PT Astra Serif"/>
          <w:sz w:val="28"/>
          <w:szCs w:val="28"/>
        </w:rPr>
        <w:t xml:space="preserve">. </w:t>
      </w:r>
    </w:p>
    <w:p w:rsidR="00CD4C20" w:rsidRDefault="00CD4C20" w:rsidP="00622322">
      <w:pPr>
        <w:spacing w:after="0" w:line="240" w:lineRule="auto"/>
        <w:ind w:firstLine="709"/>
        <w:jc w:val="both"/>
        <w:rPr>
          <w:rFonts w:ascii="PT Astra Serif" w:hAnsi="PT Astra Serif"/>
          <w:sz w:val="28"/>
          <w:szCs w:val="28"/>
        </w:rPr>
      </w:pPr>
    </w:p>
    <w:p w:rsidR="00367107" w:rsidRDefault="00CD4C20"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том числе</w:t>
      </w:r>
      <w:r>
        <w:rPr>
          <w:rFonts w:ascii="PT Astra Serif" w:hAnsi="PT Astra Serif"/>
          <w:sz w:val="28"/>
          <w:szCs w:val="28"/>
        </w:rPr>
        <w:t>,</w:t>
      </w:r>
      <w:r w:rsidR="00C71CD0" w:rsidRPr="00C71CD0">
        <w:rPr>
          <w:rFonts w:ascii="PT Astra Serif" w:hAnsi="PT Astra Serif"/>
          <w:sz w:val="28"/>
          <w:szCs w:val="28"/>
        </w:rPr>
        <w:t xml:space="preserve"> по образованию </w:t>
      </w:r>
      <w:r>
        <w:rPr>
          <w:rFonts w:ascii="PT Astra Serif" w:hAnsi="PT Astra Serif"/>
          <w:sz w:val="28"/>
          <w:szCs w:val="28"/>
        </w:rPr>
        <w:t xml:space="preserve">- </w:t>
      </w:r>
      <w:r w:rsidR="00C71CD0" w:rsidRPr="00C71CD0">
        <w:rPr>
          <w:rFonts w:ascii="PT Astra Serif" w:hAnsi="PT Astra Serif"/>
          <w:sz w:val="28"/>
          <w:szCs w:val="28"/>
        </w:rPr>
        <w:t>это расходы капитального характера</w:t>
      </w:r>
      <w:r>
        <w:rPr>
          <w:rFonts w:ascii="PT Astra Serif" w:hAnsi="PT Astra Serif"/>
          <w:sz w:val="28"/>
          <w:szCs w:val="28"/>
        </w:rPr>
        <w:t>,</w:t>
      </w:r>
      <w:r w:rsidR="00D521F9">
        <w:rPr>
          <w:rFonts w:ascii="PT Astra Serif" w:hAnsi="PT Astra Serif"/>
          <w:sz w:val="28"/>
          <w:szCs w:val="28"/>
        </w:rPr>
        <w:t xml:space="preserve"> которые</w:t>
      </w:r>
      <w:r w:rsidR="00C71CD0" w:rsidRPr="00C71CD0">
        <w:rPr>
          <w:rFonts w:ascii="PT Astra Serif" w:hAnsi="PT Astra Serif"/>
          <w:sz w:val="28"/>
          <w:szCs w:val="28"/>
        </w:rPr>
        <w:t xml:space="preserve"> мы несли в </w:t>
      </w:r>
      <w:r w:rsidR="00D521F9">
        <w:rPr>
          <w:rFonts w:ascii="PT Astra Serif" w:hAnsi="PT Astra Serif"/>
          <w:sz w:val="28"/>
          <w:szCs w:val="28"/>
        </w:rPr>
        <w:t>2022,</w:t>
      </w:r>
      <w:r w:rsidR="00200F25">
        <w:rPr>
          <w:rFonts w:ascii="PT Astra Serif" w:hAnsi="PT Astra Serif"/>
          <w:sz w:val="28"/>
          <w:szCs w:val="28"/>
        </w:rPr>
        <w:t xml:space="preserve"> 2023 </w:t>
      </w:r>
      <w:r w:rsidR="00C71CD0" w:rsidRPr="00C71CD0">
        <w:rPr>
          <w:rFonts w:ascii="PT Astra Serif" w:hAnsi="PT Astra Serif"/>
          <w:sz w:val="28"/>
          <w:szCs w:val="28"/>
        </w:rPr>
        <w:t>году на</w:t>
      </w:r>
      <w:r w:rsidR="00D521F9">
        <w:rPr>
          <w:rFonts w:ascii="PT Astra Serif" w:hAnsi="PT Astra Serif"/>
          <w:sz w:val="28"/>
          <w:szCs w:val="28"/>
        </w:rPr>
        <w:t>…</w:t>
      </w:r>
      <w:r w:rsidR="00C71CD0" w:rsidRPr="00C71CD0">
        <w:rPr>
          <w:rFonts w:ascii="PT Astra Serif" w:hAnsi="PT Astra Serif"/>
          <w:sz w:val="28"/>
          <w:szCs w:val="28"/>
        </w:rPr>
        <w:t xml:space="preserve"> модернизацию системы общего образования</w:t>
      </w:r>
      <w:r w:rsidR="00200F25">
        <w:rPr>
          <w:rFonts w:ascii="PT Astra Serif" w:hAnsi="PT Astra Serif"/>
          <w:sz w:val="28"/>
          <w:szCs w:val="28"/>
        </w:rPr>
        <w:t xml:space="preserve">. </w:t>
      </w:r>
    </w:p>
    <w:p w:rsidR="00367107" w:rsidRDefault="00367107" w:rsidP="00622322">
      <w:pPr>
        <w:spacing w:after="0" w:line="240" w:lineRule="auto"/>
        <w:ind w:firstLine="709"/>
        <w:jc w:val="both"/>
        <w:rPr>
          <w:rFonts w:ascii="PT Astra Serif" w:hAnsi="PT Astra Serif"/>
          <w:sz w:val="28"/>
          <w:szCs w:val="28"/>
        </w:rPr>
      </w:pPr>
    </w:p>
    <w:p w:rsidR="00CD4C20" w:rsidRDefault="00200F25"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D521F9">
        <w:rPr>
          <w:rFonts w:ascii="PT Astra Serif" w:hAnsi="PT Astra Serif"/>
          <w:sz w:val="28"/>
          <w:szCs w:val="28"/>
        </w:rPr>
        <w:t>,</w:t>
      </w:r>
      <w:r w:rsidR="00C71CD0" w:rsidRPr="00C71CD0">
        <w:rPr>
          <w:rFonts w:ascii="PT Astra Serif" w:hAnsi="PT Astra Serif"/>
          <w:sz w:val="28"/>
          <w:szCs w:val="28"/>
        </w:rPr>
        <w:t xml:space="preserve"> ко второму чтению мы ожидаем увидеть </w:t>
      </w:r>
      <w:r>
        <w:rPr>
          <w:rFonts w:ascii="PT Astra Serif" w:hAnsi="PT Astra Serif"/>
          <w:sz w:val="28"/>
          <w:szCs w:val="28"/>
        </w:rPr>
        <w:t>дополнительные расходы из ф</w:t>
      </w:r>
      <w:r w:rsidR="00C71CD0" w:rsidRPr="00C71CD0">
        <w:rPr>
          <w:rFonts w:ascii="PT Astra Serif" w:hAnsi="PT Astra Serif"/>
          <w:sz w:val="28"/>
          <w:szCs w:val="28"/>
        </w:rPr>
        <w:t>едерального бюджета на 13 объектов образования</w:t>
      </w:r>
      <w:r w:rsidR="00CD4C20">
        <w:rPr>
          <w:rFonts w:ascii="PT Astra Serif" w:hAnsi="PT Astra Serif"/>
          <w:sz w:val="28"/>
          <w:szCs w:val="28"/>
        </w:rPr>
        <w:t>. Т</w:t>
      </w:r>
      <w:r>
        <w:rPr>
          <w:rFonts w:ascii="PT Astra Serif" w:hAnsi="PT Astra Serif"/>
          <w:sz w:val="28"/>
          <w:szCs w:val="28"/>
        </w:rPr>
        <w:t>о же самое по к</w:t>
      </w:r>
      <w:r w:rsidR="00C71CD0" w:rsidRPr="00C71CD0">
        <w:rPr>
          <w:rFonts w:ascii="PT Astra Serif" w:hAnsi="PT Astra Serif"/>
          <w:sz w:val="28"/>
          <w:szCs w:val="28"/>
        </w:rPr>
        <w:t>ультуре в части капитальных расходов</w:t>
      </w:r>
      <w:r>
        <w:rPr>
          <w:rFonts w:ascii="PT Astra Serif" w:hAnsi="PT Astra Serif"/>
          <w:sz w:val="28"/>
          <w:szCs w:val="28"/>
        </w:rPr>
        <w:t xml:space="preserve">. </w:t>
      </w:r>
    </w:p>
    <w:p w:rsidR="00CD4C20" w:rsidRDefault="00CD4C20" w:rsidP="00622322">
      <w:pPr>
        <w:spacing w:after="0" w:line="240" w:lineRule="auto"/>
        <w:ind w:firstLine="709"/>
        <w:jc w:val="both"/>
        <w:rPr>
          <w:rFonts w:ascii="PT Astra Serif" w:hAnsi="PT Astra Serif"/>
          <w:sz w:val="28"/>
          <w:szCs w:val="28"/>
        </w:rPr>
      </w:pPr>
    </w:p>
    <w:p w:rsidR="00200F25" w:rsidRDefault="00200F25" w:rsidP="00622322">
      <w:pPr>
        <w:spacing w:after="0" w:line="240" w:lineRule="auto"/>
        <w:ind w:firstLine="709"/>
        <w:jc w:val="both"/>
        <w:rPr>
          <w:rFonts w:ascii="PT Astra Serif" w:hAnsi="PT Astra Serif"/>
          <w:sz w:val="28"/>
          <w:szCs w:val="28"/>
        </w:rPr>
      </w:pPr>
      <w:r>
        <w:rPr>
          <w:rFonts w:ascii="PT Astra Serif" w:hAnsi="PT Astra Serif"/>
          <w:sz w:val="28"/>
          <w:szCs w:val="28"/>
        </w:rPr>
        <w:t>Х</w:t>
      </w:r>
      <w:r w:rsidR="00C71CD0" w:rsidRPr="00C71CD0">
        <w:rPr>
          <w:rFonts w:ascii="PT Astra Serif" w:hAnsi="PT Astra Serif"/>
          <w:sz w:val="28"/>
          <w:szCs w:val="28"/>
        </w:rPr>
        <w:t>отел бы подчеркнуть</w:t>
      </w:r>
      <w:r>
        <w:rPr>
          <w:rFonts w:ascii="PT Astra Serif" w:hAnsi="PT Astra Serif"/>
          <w:sz w:val="28"/>
          <w:szCs w:val="28"/>
        </w:rPr>
        <w:t>,</w:t>
      </w:r>
      <w:r w:rsidR="00C71CD0" w:rsidRPr="00C71CD0">
        <w:rPr>
          <w:rFonts w:ascii="PT Astra Serif" w:hAnsi="PT Astra Serif"/>
          <w:sz w:val="28"/>
          <w:szCs w:val="28"/>
        </w:rPr>
        <w:t xml:space="preserve"> что текущие расходы </w:t>
      </w:r>
      <w:r w:rsidR="00D521F9">
        <w:rPr>
          <w:rFonts w:ascii="PT Astra Serif" w:hAnsi="PT Astra Serif"/>
          <w:sz w:val="28"/>
          <w:szCs w:val="28"/>
        </w:rPr>
        <w:t>«</w:t>
      </w:r>
      <w:r w:rsidR="00C71CD0" w:rsidRPr="00C71CD0">
        <w:rPr>
          <w:rFonts w:ascii="PT Astra Serif" w:hAnsi="PT Astra Serif"/>
          <w:sz w:val="28"/>
          <w:szCs w:val="28"/>
        </w:rPr>
        <w:t>отраслей</w:t>
      </w:r>
      <w:r w:rsidR="00D521F9">
        <w:rPr>
          <w:rFonts w:ascii="PT Astra Serif" w:hAnsi="PT Astra Serif"/>
          <w:sz w:val="28"/>
          <w:szCs w:val="28"/>
        </w:rPr>
        <w:t>»</w:t>
      </w:r>
      <w:r w:rsidR="00C71CD0" w:rsidRPr="00C71CD0">
        <w:rPr>
          <w:rFonts w:ascii="PT Astra Serif" w:hAnsi="PT Astra Serif"/>
          <w:sz w:val="28"/>
          <w:szCs w:val="28"/>
        </w:rPr>
        <w:t xml:space="preserve"> нигде не уменьшаются</w:t>
      </w:r>
      <w:r>
        <w:rPr>
          <w:rFonts w:ascii="PT Astra Serif" w:hAnsi="PT Astra Serif"/>
          <w:sz w:val="28"/>
          <w:szCs w:val="28"/>
        </w:rPr>
        <w:t xml:space="preserve">, а индексируются </w:t>
      </w:r>
      <w:r w:rsidR="00C71CD0" w:rsidRPr="00C71CD0">
        <w:rPr>
          <w:rFonts w:ascii="PT Astra Serif" w:hAnsi="PT Astra Serif"/>
          <w:sz w:val="28"/>
          <w:szCs w:val="28"/>
        </w:rPr>
        <w:t>в тех параметрах</w:t>
      </w:r>
      <w:r>
        <w:rPr>
          <w:rFonts w:ascii="PT Astra Serif" w:hAnsi="PT Astra Serif"/>
          <w:sz w:val="28"/>
          <w:szCs w:val="28"/>
        </w:rPr>
        <w:t>,</w:t>
      </w:r>
      <w:r w:rsidR="00C71CD0" w:rsidRPr="00C71CD0">
        <w:rPr>
          <w:rFonts w:ascii="PT Astra Serif" w:hAnsi="PT Astra Serif"/>
          <w:sz w:val="28"/>
          <w:szCs w:val="28"/>
        </w:rPr>
        <w:t xml:space="preserve"> которые я уже сегодня озвучил</w:t>
      </w:r>
      <w:r>
        <w:rPr>
          <w:rFonts w:ascii="PT Astra Serif" w:hAnsi="PT Astra Serif"/>
          <w:sz w:val="28"/>
          <w:szCs w:val="28"/>
        </w:rPr>
        <w:t>,</w:t>
      </w:r>
      <w:r w:rsidR="00C71CD0" w:rsidRPr="00C71CD0">
        <w:rPr>
          <w:rFonts w:ascii="PT Astra Serif" w:hAnsi="PT Astra Serif"/>
          <w:sz w:val="28"/>
          <w:szCs w:val="28"/>
        </w:rPr>
        <w:t xml:space="preserve"> это </w:t>
      </w:r>
      <w:r w:rsidR="00D521F9">
        <w:rPr>
          <w:rFonts w:ascii="PT Astra Serif" w:hAnsi="PT Astra Serif"/>
          <w:sz w:val="28"/>
          <w:szCs w:val="28"/>
        </w:rPr>
        <w:t xml:space="preserve">- </w:t>
      </w:r>
      <w:r w:rsidR="00C71CD0" w:rsidRPr="00C71CD0">
        <w:rPr>
          <w:rFonts w:ascii="PT Astra Serif" w:hAnsi="PT Astra Serif"/>
          <w:sz w:val="28"/>
          <w:szCs w:val="28"/>
        </w:rPr>
        <w:t>заработная плата</w:t>
      </w:r>
      <w:r>
        <w:rPr>
          <w:rFonts w:ascii="PT Astra Serif" w:hAnsi="PT Astra Serif"/>
          <w:sz w:val="28"/>
          <w:szCs w:val="28"/>
        </w:rPr>
        <w:t>,</w:t>
      </w:r>
      <w:r w:rsidR="00C71CD0" w:rsidRPr="00C71CD0">
        <w:rPr>
          <w:rFonts w:ascii="PT Astra Serif" w:hAnsi="PT Astra Serif"/>
          <w:sz w:val="28"/>
          <w:szCs w:val="28"/>
        </w:rPr>
        <w:t xml:space="preserve"> это </w:t>
      </w:r>
      <w:r w:rsidR="00D521F9">
        <w:rPr>
          <w:rFonts w:ascii="PT Astra Serif" w:hAnsi="PT Astra Serif"/>
          <w:sz w:val="28"/>
          <w:szCs w:val="28"/>
        </w:rPr>
        <w:t xml:space="preserve">- </w:t>
      </w:r>
      <w:r w:rsidR="00C71CD0" w:rsidRPr="00C71CD0">
        <w:rPr>
          <w:rFonts w:ascii="PT Astra Serif" w:hAnsi="PT Astra Serif"/>
          <w:sz w:val="28"/>
          <w:szCs w:val="28"/>
        </w:rPr>
        <w:t>коммунальные услуги</w:t>
      </w:r>
      <w:r>
        <w:rPr>
          <w:rFonts w:ascii="PT Astra Serif" w:hAnsi="PT Astra Serif"/>
          <w:sz w:val="28"/>
          <w:szCs w:val="28"/>
        </w:rPr>
        <w:t>,</w:t>
      </w:r>
      <w:r w:rsidR="00C71CD0" w:rsidRPr="00C71CD0">
        <w:rPr>
          <w:rFonts w:ascii="PT Astra Serif" w:hAnsi="PT Astra Serif"/>
          <w:sz w:val="28"/>
          <w:szCs w:val="28"/>
        </w:rPr>
        <w:t xml:space="preserve"> это </w:t>
      </w:r>
      <w:r w:rsidR="00D521F9">
        <w:rPr>
          <w:rFonts w:ascii="PT Astra Serif" w:hAnsi="PT Astra Serif"/>
          <w:sz w:val="28"/>
          <w:szCs w:val="28"/>
        </w:rPr>
        <w:t xml:space="preserve">- </w:t>
      </w:r>
      <w:r w:rsidR="00C71CD0" w:rsidRPr="00C71CD0">
        <w:rPr>
          <w:rFonts w:ascii="PT Astra Serif" w:hAnsi="PT Astra Serif"/>
          <w:sz w:val="28"/>
          <w:szCs w:val="28"/>
        </w:rPr>
        <w:t>текущие расходы</w:t>
      </w:r>
      <w:r>
        <w:rPr>
          <w:rFonts w:ascii="PT Astra Serif" w:hAnsi="PT Astra Serif"/>
          <w:sz w:val="28"/>
          <w:szCs w:val="28"/>
        </w:rPr>
        <w:t>.</w:t>
      </w:r>
      <w:r w:rsidR="00C71CD0" w:rsidRPr="00C71CD0">
        <w:rPr>
          <w:rFonts w:ascii="PT Astra Serif" w:hAnsi="PT Astra Serif"/>
          <w:sz w:val="28"/>
          <w:szCs w:val="28"/>
        </w:rPr>
        <w:t xml:space="preserve"> </w:t>
      </w:r>
    </w:p>
    <w:p w:rsidR="00200F25" w:rsidRDefault="00200F25" w:rsidP="00622322">
      <w:pPr>
        <w:spacing w:after="0" w:line="240" w:lineRule="auto"/>
        <w:ind w:firstLine="709"/>
        <w:jc w:val="both"/>
        <w:rPr>
          <w:rFonts w:ascii="PT Astra Serif" w:hAnsi="PT Astra Serif"/>
          <w:sz w:val="28"/>
          <w:szCs w:val="28"/>
        </w:rPr>
      </w:pPr>
    </w:p>
    <w:p w:rsidR="00200F2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200F25">
        <w:rPr>
          <w:rFonts w:ascii="PT Astra Serif" w:hAnsi="PT Astra Serif"/>
          <w:sz w:val="28"/>
          <w:szCs w:val="28"/>
        </w:rPr>
        <w:t>,</w:t>
      </w:r>
      <w:r w:rsidRPr="00C71CD0">
        <w:rPr>
          <w:rFonts w:ascii="PT Astra Serif" w:hAnsi="PT Astra Serif"/>
          <w:sz w:val="28"/>
          <w:szCs w:val="28"/>
        </w:rPr>
        <w:t xml:space="preserve"> разработчики просят поддержать проект бюджета в первом чтении</w:t>
      </w:r>
      <w:r w:rsidR="00200F25">
        <w:rPr>
          <w:rFonts w:ascii="PT Astra Serif" w:hAnsi="PT Astra Serif"/>
          <w:sz w:val="28"/>
          <w:szCs w:val="28"/>
        </w:rPr>
        <w:t>.</w:t>
      </w:r>
      <w:r w:rsidRPr="00C71CD0">
        <w:rPr>
          <w:rFonts w:ascii="PT Astra Serif" w:hAnsi="PT Astra Serif"/>
          <w:sz w:val="28"/>
          <w:szCs w:val="28"/>
        </w:rPr>
        <w:t xml:space="preserve"> </w:t>
      </w:r>
    </w:p>
    <w:p w:rsidR="00200F25" w:rsidRDefault="00200F25" w:rsidP="00622322">
      <w:pPr>
        <w:spacing w:after="0" w:line="240" w:lineRule="auto"/>
        <w:ind w:firstLine="709"/>
        <w:jc w:val="both"/>
        <w:rPr>
          <w:rFonts w:ascii="PT Astra Serif" w:hAnsi="PT Astra Serif"/>
          <w:sz w:val="28"/>
          <w:szCs w:val="28"/>
        </w:rPr>
      </w:pPr>
    </w:p>
    <w:p w:rsidR="00CD328D" w:rsidRDefault="00200F25"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пасибо</w:t>
      </w:r>
      <w:r w:rsidR="00CD328D">
        <w:rPr>
          <w:rFonts w:ascii="PT Astra Serif" w:hAnsi="PT Astra Serif"/>
          <w:sz w:val="28"/>
          <w:szCs w:val="28"/>
        </w:rPr>
        <w:t>.</w:t>
      </w:r>
      <w:r w:rsidR="00C71CD0" w:rsidRPr="00C71CD0">
        <w:rPr>
          <w:rFonts w:ascii="PT Astra Serif" w:hAnsi="PT Astra Serif"/>
          <w:sz w:val="28"/>
          <w:szCs w:val="28"/>
        </w:rPr>
        <w:t xml:space="preserve"> </w:t>
      </w:r>
    </w:p>
    <w:p w:rsidR="00CD328D" w:rsidRDefault="00CD328D" w:rsidP="00622322">
      <w:pPr>
        <w:spacing w:after="0" w:line="240" w:lineRule="auto"/>
        <w:ind w:firstLine="709"/>
        <w:jc w:val="both"/>
        <w:rPr>
          <w:rFonts w:ascii="PT Astra Serif" w:hAnsi="PT Astra Serif"/>
          <w:sz w:val="28"/>
          <w:szCs w:val="28"/>
        </w:rPr>
      </w:pPr>
    </w:p>
    <w:p w:rsidR="00200F25" w:rsidRDefault="00200F25" w:rsidP="00622322">
      <w:pPr>
        <w:spacing w:after="0" w:line="240" w:lineRule="auto"/>
        <w:ind w:firstLine="709"/>
        <w:jc w:val="both"/>
        <w:rPr>
          <w:rFonts w:ascii="PT Astra Serif" w:hAnsi="PT Astra Serif"/>
          <w:sz w:val="28"/>
          <w:szCs w:val="28"/>
        </w:rPr>
      </w:pPr>
    </w:p>
    <w:p w:rsidR="00200F25" w:rsidRPr="00200F25" w:rsidRDefault="00200F25"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00F25" w:rsidRDefault="00CD328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Данил Геннадьевич</w:t>
      </w:r>
      <w:r>
        <w:rPr>
          <w:rFonts w:ascii="PT Astra Serif" w:hAnsi="PT Astra Serif"/>
          <w:sz w:val="28"/>
          <w:szCs w:val="28"/>
        </w:rPr>
        <w:t>.</w:t>
      </w:r>
      <w:r w:rsidR="00C71CD0" w:rsidRPr="00C71CD0">
        <w:rPr>
          <w:rFonts w:ascii="PT Astra Serif" w:hAnsi="PT Astra Serif"/>
          <w:sz w:val="28"/>
          <w:szCs w:val="28"/>
        </w:rPr>
        <w:t xml:space="preserve"> </w:t>
      </w:r>
    </w:p>
    <w:p w:rsidR="00200F25" w:rsidRDefault="00200F25" w:rsidP="00622322">
      <w:pPr>
        <w:spacing w:after="0" w:line="240" w:lineRule="auto"/>
        <w:ind w:firstLine="709"/>
        <w:jc w:val="both"/>
        <w:rPr>
          <w:rFonts w:ascii="PT Astra Serif" w:hAnsi="PT Astra Serif"/>
          <w:sz w:val="28"/>
          <w:szCs w:val="28"/>
        </w:rPr>
      </w:pPr>
    </w:p>
    <w:p w:rsidR="008E4B55" w:rsidRDefault="008E4B55" w:rsidP="00622322">
      <w:pPr>
        <w:spacing w:after="0" w:line="240" w:lineRule="auto"/>
        <w:ind w:firstLine="709"/>
        <w:jc w:val="both"/>
        <w:rPr>
          <w:rFonts w:ascii="PT Astra Serif" w:hAnsi="PT Astra Serif"/>
          <w:sz w:val="28"/>
          <w:szCs w:val="28"/>
        </w:rPr>
      </w:pPr>
    </w:p>
    <w:p w:rsidR="0027452C" w:rsidRDefault="00200F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sidR="0027452C">
        <w:rPr>
          <w:rFonts w:ascii="PT Astra Serif" w:hAnsi="PT Astra Serif"/>
          <w:sz w:val="28"/>
          <w:szCs w:val="28"/>
        </w:rPr>
        <w:t>,</w:t>
      </w:r>
      <w:r w:rsidR="00C71CD0" w:rsidRPr="00C71CD0">
        <w:rPr>
          <w:rFonts w:ascii="PT Astra Serif" w:hAnsi="PT Astra Serif"/>
          <w:sz w:val="28"/>
          <w:szCs w:val="28"/>
        </w:rPr>
        <w:t xml:space="preserve"> вопросы</w:t>
      </w:r>
      <w:r w:rsidR="0027452C">
        <w:rPr>
          <w:rFonts w:ascii="PT Astra Serif" w:hAnsi="PT Astra Serif"/>
          <w:sz w:val="28"/>
          <w:szCs w:val="28"/>
        </w:rPr>
        <w:t>,</w:t>
      </w:r>
      <w:r w:rsidR="00C71CD0" w:rsidRPr="00C71CD0">
        <w:rPr>
          <w:rFonts w:ascii="PT Astra Serif" w:hAnsi="PT Astra Serif"/>
          <w:sz w:val="28"/>
          <w:szCs w:val="28"/>
        </w:rPr>
        <w:t xml:space="preserve"> пожалуйста</w:t>
      </w:r>
      <w:r w:rsidR="0027452C">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вопросов</w:t>
      </w:r>
      <w:r w:rsidR="00CD4C20">
        <w:rPr>
          <w:rFonts w:ascii="PT Astra Serif" w:hAnsi="PT Astra Serif"/>
          <w:sz w:val="28"/>
          <w:szCs w:val="28"/>
        </w:rPr>
        <w:t>,</w:t>
      </w:r>
      <w:r w:rsidR="00C71CD0" w:rsidRPr="00C71CD0">
        <w:rPr>
          <w:rFonts w:ascii="PT Astra Serif" w:hAnsi="PT Astra Serif"/>
          <w:sz w:val="28"/>
          <w:szCs w:val="28"/>
        </w:rPr>
        <w:t xml:space="preserve"> Данил Ген</w:t>
      </w:r>
      <w:r>
        <w:rPr>
          <w:rFonts w:ascii="PT Astra Serif" w:hAnsi="PT Astra Serif"/>
          <w:sz w:val="28"/>
          <w:szCs w:val="28"/>
        </w:rPr>
        <w:t>н</w:t>
      </w:r>
      <w:r w:rsidR="00C71CD0" w:rsidRPr="00C71CD0">
        <w:rPr>
          <w:rFonts w:ascii="PT Astra Serif" w:hAnsi="PT Astra Serif"/>
          <w:sz w:val="28"/>
          <w:szCs w:val="28"/>
        </w:rPr>
        <w:t>а</w:t>
      </w:r>
      <w:r>
        <w:rPr>
          <w:rFonts w:ascii="PT Astra Serif" w:hAnsi="PT Astra Serif"/>
          <w:sz w:val="28"/>
          <w:szCs w:val="28"/>
        </w:rPr>
        <w:t>дьевич</w:t>
      </w:r>
      <w:r w:rsidR="00CD4C20">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w:t>
      </w:r>
      <w:r w:rsidR="00C71CD0" w:rsidRPr="00C71CD0">
        <w:rPr>
          <w:rFonts w:ascii="PT Astra Serif" w:hAnsi="PT Astra Serif"/>
          <w:sz w:val="28"/>
          <w:szCs w:val="28"/>
        </w:rPr>
        <w:t xml:space="preserve"> </w:t>
      </w:r>
      <w:r>
        <w:rPr>
          <w:rFonts w:ascii="PT Astra Serif" w:hAnsi="PT Astra Serif"/>
          <w:sz w:val="28"/>
          <w:szCs w:val="28"/>
        </w:rPr>
        <w:t>у В</w:t>
      </w:r>
      <w:r w:rsidR="00C71CD0" w:rsidRPr="00C71CD0">
        <w:rPr>
          <w:rFonts w:ascii="PT Astra Serif" w:hAnsi="PT Astra Serif"/>
          <w:sz w:val="28"/>
          <w:szCs w:val="28"/>
        </w:rPr>
        <w:t>ас</w:t>
      </w:r>
      <w:r>
        <w:rPr>
          <w:rFonts w:ascii="PT Astra Serif" w:hAnsi="PT Astra Serif"/>
          <w:sz w:val="28"/>
          <w:szCs w:val="28"/>
        </w:rPr>
        <w:t>,</w:t>
      </w:r>
      <w:r w:rsidR="00C71CD0" w:rsidRPr="00C71CD0">
        <w:rPr>
          <w:rFonts w:ascii="PT Astra Serif" w:hAnsi="PT Astra Serif"/>
          <w:sz w:val="28"/>
          <w:szCs w:val="28"/>
        </w:rPr>
        <w:t xml:space="preserve"> Анжелика Егоровна</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2745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Глазкова Анжелика Егоровна</w:t>
      </w:r>
      <w:r w:rsidR="0027452C">
        <w:rPr>
          <w:rFonts w:ascii="PT Astra Serif" w:hAnsi="PT Astra Serif"/>
          <w:sz w:val="28"/>
          <w:szCs w:val="28"/>
        </w:rPr>
        <w:t>, депутат Государственной Д</w:t>
      </w:r>
      <w:r w:rsidRPr="00C71CD0">
        <w:rPr>
          <w:rFonts w:ascii="PT Astra Serif" w:hAnsi="PT Astra Serif"/>
          <w:sz w:val="28"/>
          <w:szCs w:val="28"/>
        </w:rPr>
        <w:t>умы</w:t>
      </w:r>
      <w:r w:rsidR="00D521F9">
        <w:rPr>
          <w:rFonts w:ascii="PT Astra Serif" w:hAnsi="PT Astra Serif"/>
          <w:sz w:val="28"/>
          <w:szCs w:val="28"/>
        </w:rPr>
        <w:t>.</w:t>
      </w:r>
      <w:r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27452C">
        <w:rPr>
          <w:rFonts w:ascii="PT Astra Serif" w:hAnsi="PT Astra Serif"/>
          <w:b/>
          <w:sz w:val="28"/>
          <w:szCs w:val="28"/>
        </w:rPr>
        <w:t>Глазкова А.Е.,</w:t>
      </w:r>
      <w:r>
        <w:rPr>
          <w:rFonts w:ascii="PT Astra Serif" w:hAnsi="PT Astra Serif"/>
          <w:sz w:val="28"/>
          <w:szCs w:val="28"/>
        </w:rPr>
        <w:t xml:space="preserve"> депутат Государственной Д</w:t>
      </w:r>
      <w:r w:rsidRPr="00C71CD0">
        <w:rPr>
          <w:rFonts w:ascii="PT Astra Serif" w:hAnsi="PT Astra Serif"/>
          <w:sz w:val="28"/>
          <w:szCs w:val="28"/>
        </w:rPr>
        <w:t xml:space="preserve">умы </w:t>
      </w:r>
      <w:r>
        <w:rPr>
          <w:rFonts w:ascii="PT Astra Serif" w:hAnsi="PT Astra Serif"/>
          <w:sz w:val="28"/>
          <w:szCs w:val="28"/>
        </w:rPr>
        <w:t>Федерального Собрания Российской Федерации.</w:t>
      </w:r>
    </w:p>
    <w:p w:rsidR="00CD4C20" w:rsidRDefault="00CD4C20" w:rsidP="00622322">
      <w:pPr>
        <w:spacing w:after="0" w:line="240" w:lineRule="auto"/>
        <w:ind w:firstLine="709"/>
        <w:jc w:val="both"/>
        <w:rPr>
          <w:rFonts w:ascii="PT Astra Serif" w:hAnsi="PT Astra Serif"/>
          <w:sz w:val="28"/>
          <w:szCs w:val="28"/>
        </w:rPr>
      </w:pPr>
      <w:r>
        <w:rPr>
          <w:rFonts w:ascii="PT Astra Serif" w:hAnsi="PT Astra Serif"/>
          <w:sz w:val="28"/>
          <w:szCs w:val="28"/>
        </w:rPr>
        <w:t>Денис Геннадьевич, скажите, пожалуйста…</w:t>
      </w:r>
    </w:p>
    <w:p w:rsidR="00CD4C20" w:rsidRDefault="00CD4C20" w:rsidP="00622322">
      <w:pPr>
        <w:spacing w:after="0" w:line="240" w:lineRule="auto"/>
        <w:ind w:firstLine="709"/>
        <w:jc w:val="both"/>
        <w:rPr>
          <w:rFonts w:ascii="PT Astra Serif" w:hAnsi="PT Astra Serif"/>
          <w:sz w:val="28"/>
          <w:szCs w:val="28"/>
        </w:rPr>
      </w:pPr>
    </w:p>
    <w:p w:rsidR="00CD4C20" w:rsidRDefault="00CD4C20" w:rsidP="00622322">
      <w:pPr>
        <w:spacing w:after="0" w:line="240" w:lineRule="auto"/>
        <w:ind w:firstLine="709"/>
        <w:jc w:val="both"/>
        <w:rPr>
          <w:rFonts w:ascii="PT Astra Serif" w:hAnsi="PT Astra Serif"/>
          <w:sz w:val="28"/>
          <w:szCs w:val="28"/>
        </w:rPr>
      </w:pPr>
    </w:p>
    <w:p w:rsidR="00CD4C20" w:rsidRPr="00200F25" w:rsidRDefault="00CD4C20"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CD4C20" w:rsidRDefault="00CD4C20" w:rsidP="00622322">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w:t>
      </w:r>
    </w:p>
    <w:p w:rsidR="00CD4C20" w:rsidRDefault="00CD4C20" w:rsidP="00622322">
      <w:pPr>
        <w:spacing w:after="0" w:line="240" w:lineRule="auto"/>
        <w:ind w:firstLine="709"/>
        <w:jc w:val="both"/>
        <w:rPr>
          <w:rFonts w:ascii="PT Astra Serif" w:hAnsi="PT Astra Serif"/>
          <w:sz w:val="28"/>
          <w:szCs w:val="28"/>
        </w:rPr>
      </w:pPr>
    </w:p>
    <w:p w:rsidR="00CD4C20" w:rsidRDefault="00CD4C20"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b/>
          <w:sz w:val="28"/>
          <w:szCs w:val="28"/>
        </w:rPr>
      </w:pPr>
    </w:p>
    <w:p w:rsidR="00CD4C20" w:rsidRDefault="00CD4C20" w:rsidP="00622322">
      <w:pPr>
        <w:spacing w:after="0" w:line="240" w:lineRule="auto"/>
        <w:ind w:firstLine="709"/>
        <w:jc w:val="both"/>
        <w:rPr>
          <w:rFonts w:ascii="PT Astra Serif" w:hAnsi="PT Astra Serif"/>
          <w:sz w:val="28"/>
          <w:szCs w:val="28"/>
        </w:rPr>
      </w:pPr>
      <w:r w:rsidRPr="0027452C">
        <w:rPr>
          <w:rFonts w:ascii="PT Astra Serif" w:hAnsi="PT Astra Serif"/>
          <w:b/>
          <w:sz w:val="28"/>
          <w:szCs w:val="28"/>
        </w:rPr>
        <w:t>Глазкова А.Е.,</w:t>
      </w:r>
      <w:r>
        <w:rPr>
          <w:rFonts w:ascii="PT Astra Serif" w:hAnsi="PT Astra Serif"/>
          <w:sz w:val="28"/>
          <w:szCs w:val="28"/>
        </w:rPr>
        <w:t xml:space="preserve"> депутат Государственной Д</w:t>
      </w:r>
      <w:r w:rsidRPr="00C71CD0">
        <w:rPr>
          <w:rFonts w:ascii="PT Astra Serif" w:hAnsi="PT Astra Serif"/>
          <w:sz w:val="28"/>
          <w:szCs w:val="28"/>
        </w:rPr>
        <w:t xml:space="preserve">умы </w:t>
      </w:r>
      <w:r>
        <w:rPr>
          <w:rFonts w:ascii="PT Astra Serif" w:hAnsi="PT Astra Serif"/>
          <w:sz w:val="28"/>
          <w:szCs w:val="28"/>
        </w:rPr>
        <w:t>Федерального Собрания Российской Федерации.</w:t>
      </w:r>
    </w:p>
    <w:p w:rsidR="00CD4C20" w:rsidRDefault="002B2A17" w:rsidP="00622322">
      <w:pPr>
        <w:spacing w:after="0" w:line="240" w:lineRule="auto"/>
        <w:ind w:firstLine="709"/>
        <w:jc w:val="both"/>
        <w:rPr>
          <w:rFonts w:ascii="PT Astra Serif" w:hAnsi="PT Astra Serif"/>
          <w:sz w:val="28"/>
          <w:szCs w:val="28"/>
        </w:rPr>
      </w:pPr>
      <w:r>
        <w:rPr>
          <w:rFonts w:ascii="PT Astra Serif" w:hAnsi="PT Astra Serif"/>
          <w:sz w:val="28"/>
          <w:szCs w:val="28"/>
        </w:rPr>
        <w:t>Ой, Денис…</w:t>
      </w:r>
    </w:p>
    <w:p w:rsidR="002B2A17" w:rsidRDefault="002B2A17" w:rsidP="00622322">
      <w:pPr>
        <w:spacing w:after="0" w:line="240" w:lineRule="auto"/>
        <w:ind w:firstLine="709"/>
        <w:jc w:val="both"/>
        <w:rPr>
          <w:rFonts w:ascii="PT Astra Serif" w:hAnsi="PT Astra Serif"/>
          <w:sz w:val="28"/>
          <w:szCs w:val="28"/>
        </w:rPr>
      </w:pPr>
    </w:p>
    <w:p w:rsidR="002B2A17" w:rsidRDefault="002B2A17" w:rsidP="00622322">
      <w:pPr>
        <w:spacing w:after="0" w:line="240" w:lineRule="auto"/>
        <w:ind w:firstLine="709"/>
        <w:jc w:val="both"/>
        <w:rPr>
          <w:rFonts w:ascii="PT Astra Serif" w:hAnsi="PT Astra Serif"/>
          <w:sz w:val="28"/>
          <w:szCs w:val="28"/>
        </w:rPr>
      </w:pPr>
    </w:p>
    <w:p w:rsidR="002B2A17" w:rsidRPr="00200F25" w:rsidRDefault="002B2A1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B2A17" w:rsidRDefault="002B2A17" w:rsidP="00622322">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w:t>
      </w:r>
    </w:p>
    <w:p w:rsidR="002B2A17" w:rsidRDefault="002B2A17" w:rsidP="00622322">
      <w:pPr>
        <w:spacing w:after="0" w:line="240" w:lineRule="auto"/>
        <w:ind w:firstLine="709"/>
        <w:jc w:val="both"/>
        <w:rPr>
          <w:rFonts w:ascii="PT Astra Serif" w:hAnsi="PT Astra Serif"/>
          <w:sz w:val="28"/>
          <w:szCs w:val="28"/>
        </w:rPr>
      </w:pPr>
    </w:p>
    <w:p w:rsidR="002B2A17" w:rsidRDefault="002B2A17" w:rsidP="00622322">
      <w:pPr>
        <w:spacing w:after="0" w:line="240" w:lineRule="auto"/>
        <w:ind w:firstLine="709"/>
        <w:jc w:val="both"/>
        <w:rPr>
          <w:rFonts w:ascii="PT Astra Serif" w:hAnsi="PT Astra Serif"/>
          <w:sz w:val="28"/>
          <w:szCs w:val="28"/>
        </w:rPr>
      </w:pPr>
    </w:p>
    <w:p w:rsidR="002B2A17" w:rsidRDefault="002B2A17" w:rsidP="00622322">
      <w:pPr>
        <w:spacing w:after="0" w:line="240" w:lineRule="auto"/>
        <w:ind w:firstLine="709"/>
        <w:jc w:val="both"/>
        <w:rPr>
          <w:rFonts w:ascii="PT Astra Serif" w:hAnsi="PT Astra Serif"/>
          <w:sz w:val="28"/>
          <w:szCs w:val="28"/>
        </w:rPr>
      </w:pPr>
      <w:r w:rsidRPr="0027452C">
        <w:rPr>
          <w:rFonts w:ascii="PT Astra Serif" w:hAnsi="PT Astra Serif"/>
          <w:b/>
          <w:sz w:val="28"/>
          <w:szCs w:val="28"/>
        </w:rPr>
        <w:t>Глазкова А.Е.,</w:t>
      </w:r>
      <w:r>
        <w:rPr>
          <w:rFonts w:ascii="PT Astra Serif" w:hAnsi="PT Astra Serif"/>
          <w:sz w:val="28"/>
          <w:szCs w:val="28"/>
        </w:rPr>
        <w:t xml:space="preserve"> депутат Государственной Д</w:t>
      </w:r>
      <w:r w:rsidRPr="00C71CD0">
        <w:rPr>
          <w:rFonts w:ascii="PT Astra Serif" w:hAnsi="PT Astra Serif"/>
          <w:sz w:val="28"/>
          <w:szCs w:val="28"/>
        </w:rPr>
        <w:t xml:space="preserve">умы </w:t>
      </w:r>
      <w:r>
        <w:rPr>
          <w:rFonts w:ascii="PT Astra Serif" w:hAnsi="PT Astra Serif"/>
          <w:sz w:val="28"/>
          <w:szCs w:val="28"/>
        </w:rPr>
        <w:t>Федерального Собрания Российской Федерации.</w:t>
      </w:r>
    </w:p>
    <w:p w:rsidR="0027452C" w:rsidRDefault="0027452C"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Данил Геннадьевич, </w:t>
      </w:r>
      <w:r w:rsidR="00C71CD0" w:rsidRPr="00C71CD0">
        <w:rPr>
          <w:rFonts w:ascii="PT Astra Serif" w:hAnsi="PT Astra Serif"/>
          <w:sz w:val="28"/>
          <w:szCs w:val="28"/>
        </w:rPr>
        <w:t>Извините</w:t>
      </w:r>
      <w:r>
        <w:rPr>
          <w:rFonts w:ascii="PT Astra Serif" w:hAnsi="PT Astra Serif"/>
          <w:sz w:val="28"/>
          <w:szCs w:val="28"/>
        </w:rPr>
        <w:t>,</w:t>
      </w:r>
      <w:r w:rsidR="00C71CD0" w:rsidRPr="00C71CD0">
        <w:rPr>
          <w:rFonts w:ascii="PT Astra Serif" w:hAnsi="PT Astra Serif"/>
          <w:sz w:val="28"/>
          <w:szCs w:val="28"/>
        </w:rPr>
        <w:t xml:space="preserve"> пожалуйста</w:t>
      </w:r>
      <w:r w:rsidR="00F43187">
        <w:rPr>
          <w:rFonts w:ascii="PT Astra Serif" w:hAnsi="PT Astra Serif"/>
          <w:sz w:val="28"/>
          <w:szCs w:val="28"/>
        </w:rPr>
        <w:t>, д</w:t>
      </w:r>
      <w:r w:rsidR="00C71CD0" w:rsidRPr="00C71CD0">
        <w:rPr>
          <w:rFonts w:ascii="PT Astra Serif" w:hAnsi="PT Astra Serif"/>
          <w:sz w:val="28"/>
          <w:szCs w:val="28"/>
        </w:rPr>
        <w:t>а</w:t>
      </w:r>
      <w:r w:rsidR="00F43187">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 ошибка з</w:t>
      </w:r>
      <w:r w:rsidR="00C71CD0" w:rsidRPr="00C71CD0">
        <w:rPr>
          <w:rFonts w:ascii="PT Astra Serif" w:hAnsi="PT Astra Serif"/>
          <w:sz w:val="28"/>
          <w:szCs w:val="28"/>
        </w:rPr>
        <w:t>десь</w:t>
      </w:r>
      <w:r w:rsidR="00F43187">
        <w:rPr>
          <w:rFonts w:ascii="PT Astra Serif" w:hAnsi="PT Astra Serif"/>
          <w:sz w:val="28"/>
          <w:szCs w:val="28"/>
        </w:rPr>
        <w:t xml:space="preserve"> </w:t>
      </w:r>
      <w:r w:rsidR="00F43187" w:rsidRPr="00F43187">
        <w:rPr>
          <w:rFonts w:ascii="PT Astra Serif" w:hAnsi="PT Astra Serif"/>
          <w:i/>
          <w:sz w:val="28"/>
          <w:szCs w:val="28"/>
        </w:rPr>
        <w:t>(показывает свои листы бумаги)</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одскажите</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почему в бюджете</w:t>
      </w:r>
      <w:r w:rsidR="002B2A17">
        <w:rPr>
          <w:rFonts w:ascii="PT Astra Serif" w:hAnsi="PT Astra Serif"/>
          <w:sz w:val="28"/>
          <w:szCs w:val="28"/>
        </w:rPr>
        <w:t>,</w:t>
      </w:r>
      <w:r w:rsidR="00C71CD0" w:rsidRPr="00C71CD0">
        <w:rPr>
          <w:rFonts w:ascii="PT Astra Serif" w:hAnsi="PT Astra Serif"/>
          <w:sz w:val="28"/>
          <w:szCs w:val="28"/>
        </w:rPr>
        <w:t xml:space="preserve"> в плановом </w:t>
      </w:r>
      <w:proofErr w:type="gramStart"/>
      <w:r w:rsidR="00C71CD0" w:rsidRPr="00C71CD0">
        <w:rPr>
          <w:rFonts w:ascii="PT Astra Serif" w:hAnsi="PT Astra Serif"/>
          <w:sz w:val="28"/>
          <w:szCs w:val="28"/>
        </w:rPr>
        <w:t>бюджете</w:t>
      </w:r>
      <w:r w:rsidR="00F43187">
        <w:rPr>
          <w:rFonts w:ascii="PT Astra Serif" w:hAnsi="PT Astra Serif"/>
          <w:sz w:val="28"/>
          <w:szCs w:val="28"/>
        </w:rPr>
        <w:t>,</w:t>
      </w:r>
      <w:r w:rsidR="00C71CD0" w:rsidRPr="00C71CD0">
        <w:rPr>
          <w:rFonts w:ascii="PT Astra Serif" w:hAnsi="PT Astra Serif"/>
          <w:sz w:val="28"/>
          <w:szCs w:val="28"/>
        </w:rPr>
        <w:t xml:space="preserve"> </w:t>
      </w:r>
      <w:r w:rsidR="00537414">
        <w:rPr>
          <w:rFonts w:ascii="PT Astra Serif" w:hAnsi="PT Astra Serif"/>
          <w:sz w:val="28"/>
          <w:szCs w:val="28"/>
        </w:rPr>
        <w:t xml:space="preserve">  </w:t>
      </w:r>
      <w:proofErr w:type="gramEnd"/>
      <w:r w:rsidR="00537414">
        <w:rPr>
          <w:rFonts w:ascii="PT Astra Serif" w:hAnsi="PT Astra Serif"/>
          <w:sz w:val="28"/>
          <w:szCs w:val="28"/>
        </w:rPr>
        <w:t xml:space="preserve">    </w:t>
      </w:r>
      <w:r>
        <w:rPr>
          <w:rFonts w:ascii="PT Astra Serif" w:hAnsi="PT Astra Serif"/>
          <w:sz w:val="28"/>
          <w:szCs w:val="28"/>
        </w:rPr>
        <w:t>20</w:t>
      </w:r>
      <w:r w:rsidR="00C71CD0" w:rsidRPr="00C71CD0">
        <w:rPr>
          <w:rFonts w:ascii="PT Astra Serif" w:hAnsi="PT Astra Serif"/>
          <w:sz w:val="28"/>
          <w:szCs w:val="28"/>
        </w:rPr>
        <w:t>24</w:t>
      </w:r>
      <w:r>
        <w:rPr>
          <w:rFonts w:ascii="PT Astra Serif" w:hAnsi="PT Astra Serif"/>
          <w:sz w:val="28"/>
          <w:szCs w:val="28"/>
        </w:rPr>
        <w:t xml:space="preserve"> - 20</w:t>
      </w:r>
      <w:r w:rsidR="00C71CD0" w:rsidRPr="00C71CD0">
        <w:rPr>
          <w:rFonts w:ascii="PT Astra Serif" w:hAnsi="PT Astra Serif"/>
          <w:sz w:val="28"/>
          <w:szCs w:val="28"/>
        </w:rPr>
        <w:t>26 год</w:t>
      </w:r>
      <w:r w:rsidR="00F43187">
        <w:rPr>
          <w:rFonts w:ascii="PT Astra Serif" w:hAnsi="PT Astra Serif"/>
          <w:sz w:val="28"/>
          <w:szCs w:val="28"/>
        </w:rPr>
        <w:t>,</w:t>
      </w:r>
      <w:r w:rsidR="00C71CD0" w:rsidRPr="00C71CD0">
        <w:rPr>
          <w:rFonts w:ascii="PT Astra Serif" w:hAnsi="PT Astra Serif"/>
          <w:sz w:val="28"/>
          <w:szCs w:val="28"/>
        </w:rPr>
        <w:t xml:space="preserve"> сокращаются неналоговые поступления с 3 </w:t>
      </w:r>
      <w:r w:rsidR="002751A3">
        <w:rPr>
          <w:rFonts w:ascii="PT Astra Serif" w:hAnsi="PT Astra Serif"/>
          <w:sz w:val="28"/>
          <w:szCs w:val="28"/>
        </w:rPr>
        <w:t>миллиардов</w:t>
      </w:r>
      <w:r w:rsidR="00F43187">
        <w:rPr>
          <w:rFonts w:ascii="PT Astra Serif" w:hAnsi="PT Astra Serif"/>
          <w:sz w:val="28"/>
          <w:szCs w:val="28"/>
        </w:rPr>
        <w:t xml:space="preserve"> 400 </w:t>
      </w:r>
      <w:r>
        <w:rPr>
          <w:rFonts w:ascii="PT Astra Serif" w:hAnsi="PT Astra Serif"/>
          <w:sz w:val="28"/>
          <w:szCs w:val="28"/>
        </w:rPr>
        <w:t>миллионов до</w:t>
      </w:r>
      <w:r w:rsidR="00C71CD0" w:rsidRPr="00C71CD0">
        <w:rPr>
          <w:rFonts w:ascii="PT Astra Serif" w:hAnsi="PT Astra Serif"/>
          <w:sz w:val="28"/>
          <w:szCs w:val="28"/>
        </w:rPr>
        <w:t xml:space="preserve"> </w:t>
      </w:r>
      <w:r>
        <w:rPr>
          <w:rFonts w:ascii="PT Astra Serif" w:hAnsi="PT Astra Serif"/>
          <w:sz w:val="28"/>
          <w:szCs w:val="28"/>
        </w:rPr>
        <w:t>одного</w:t>
      </w:r>
      <w:r w:rsidR="00C71CD0" w:rsidRPr="00C71CD0">
        <w:rPr>
          <w:rFonts w:ascii="PT Astra Serif" w:hAnsi="PT Astra Serif"/>
          <w:sz w:val="28"/>
          <w:szCs w:val="28"/>
        </w:rPr>
        <w:t xml:space="preserve"> </w:t>
      </w:r>
      <w:r>
        <w:rPr>
          <w:rFonts w:ascii="PT Astra Serif" w:hAnsi="PT Astra Serif"/>
          <w:sz w:val="28"/>
          <w:szCs w:val="28"/>
        </w:rPr>
        <w:t>миллиарда</w:t>
      </w:r>
      <w:r w:rsidR="00C71CD0" w:rsidRPr="00C71CD0">
        <w:rPr>
          <w:rFonts w:ascii="PT Astra Serif" w:hAnsi="PT Astra Serif"/>
          <w:sz w:val="28"/>
          <w:szCs w:val="28"/>
        </w:rPr>
        <w:t xml:space="preserve"> </w:t>
      </w:r>
      <w:r w:rsidR="002B2A17">
        <w:rPr>
          <w:rFonts w:ascii="PT Astra Serif" w:hAnsi="PT Astra Serif"/>
          <w:sz w:val="28"/>
          <w:szCs w:val="28"/>
        </w:rPr>
        <w:t>9</w:t>
      </w:r>
      <w:r w:rsidR="00C71CD0" w:rsidRPr="00C71CD0">
        <w:rPr>
          <w:rFonts w:ascii="PT Astra Serif" w:hAnsi="PT Astra Serif"/>
          <w:sz w:val="28"/>
          <w:szCs w:val="28"/>
        </w:rPr>
        <w:t xml:space="preserve">00 </w:t>
      </w:r>
      <w:r w:rsidR="00F43187">
        <w:rPr>
          <w:rFonts w:ascii="PT Astra Serif" w:hAnsi="PT Astra Serif"/>
          <w:sz w:val="28"/>
          <w:szCs w:val="28"/>
        </w:rPr>
        <w:t>миллионов…</w:t>
      </w:r>
      <w:r w:rsidR="00C71CD0" w:rsidRPr="00C71CD0">
        <w:rPr>
          <w:rFonts w:ascii="PT Astra Serif" w:hAnsi="PT Astra Serif"/>
          <w:sz w:val="28"/>
          <w:szCs w:val="28"/>
        </w:rPr>
        <w:t xml:space="preserve"> </w:t>
      </w:r>
      <w:r w:rsidR="002B2A17">
        <w:rPr>
          <w:rFonts w:ascii="PT Astra Serif" w:hAnsi="PT Astra Serif"/>
          <w:sz w:val="28"/>
          <w:szCs w:val="28"/>
        </w:rPr>
        <w:t>2024…</w:t>
      </w:r>
      <w:r>
        <w:rPr>
          <w:rFonts w:ascii="PT Astra Serif" w:hAnsi="PT Astra Serif"/>
          <w:sz w:val="28"/>
          <w:szCs w:val="28"/>
        </w:rPr>
        <w:t xml:space="preserve"> 2025, 2026 года?</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Pr>
          <w:rFonts w:ascii="PT Astra Serif" w:hAnsi="PT Astra Serif"/>
          <w:sz w:val="28"/>
          <w:szCs w:val="28"/>
        </w:rPr>
        <w:t>И второй вопрос у</w:t>
      </w:r>
      <w:r w:rsidR="00C71CD0" w:rsidRPr="00C71CD0">
        <w:rPr>
          <w:rFonts w:ascii="PT Astra Serif" w:hAnsi="PT Astra Serif"/>
          <w:sz w:val="28"/>
          <w:szCs w:val="28"/>
        </w:rPr>
        <w:t xml:space="preserve"> меня</w:t>
      </w:r>
      <w:r>
        <w:rPr>
          <w:rFonts w:ascii="PT Astra Serif" w:hAnsi="PT Astra Serif"/>
          <w:sz w:val="28"/>
          <w:szCs w:val="28"/>
        </w:rPr>
        <w:t>. К</w:t>
      </w:r>
      <w:r w:rsidR="00C71CD0" w:rsidRPr="00C71CD0">
        <w:rPr>
          <w:rFonts w:ascii="PT Astra Serif" w:hAnsi="PT Astra Serif"/>
          <w:sz w:val="28"/>
          <w:szCs w:val="28"/>
        </w:rPr>
        <w:t>то является крупнейшим налогоплательщиком в Алтайском крае</w:t>
      </w:r>
      <w:r w:rsidR="00F43187">
        <w:rPr>
          <w:rFonts w:ascii="PT Astra Serif" w:hAnsi="PT Astra Serif"/>
          <w:sz w:val="28"/>
          <w:szCs w:val="28"/>
        </w:rPr>
        <w:t>,</w:t>
      </w:r>
      <w:r w:rsidR="00C71CD0" w:rsidRPr="00C71CD0">
        <w:rPr>
          <w:rFonts w:ascii="PT Astra Serif" w:hAnsi="PT Astra Serif"/>
          <w:sz w:val="28"/>
          <w:szCs w:val="28"/>
        </w:rPr>
        <w:t xml:space="preserve"> и какова динамика поступлений в бюджет доходов от крупнейшего налогоплательщика</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B2A17" w:rsidRDefault="0027452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неналоговым доходам планового периода</w:t>
      </w:r>
      <w:r w:rsidR="00F43187">
        <w:rPr>
          <w:rFonts w:ascii="PT Astra Serif" w:hAnsi="PT Astra Serif"/>
          <w:sz w:val="28"/>
          <w:szCs w:val="28"/>
        </w:rPr>
        <w:t>,</w:t>
      </w:r>
      <w:r w:rsidR="00C71CD0" w:rsidRPr="00C71CD0">
        <w:rPr>
          <w:rFonts w:ascii="PT Astra Serif" w:hAnsi="PT Astra Serif"/>
          <w:sz w:val="28"/>
          <w:szCs w:val="28"/>
        </w:rPr>
        <w:t xml:space="preserve"> </w:t>
      </w:r>
      <w:r w:rsidR="00F43187">
        <w:rPr>
          <w:rFonts w:ascii="PT Astra Serif" w:hAnsi="PT Astra Serif"/>
          <w:sz w:val="28"/>
          <w:szCs w:val="28"/>
        </w:rPr>
        <w:t>2025 и</w:t>
      </w:r>
      <w:r>
        <w:rPr>
          <w:rFonts w:ascii="PT Astra Serif" w:hAnsi="PT Astra Serif"/>
          <w:sz w:val="28"/>
          <w:szCs w:val="28"/>
        </w:rPr>
        <w:t xml:space="preserve"> 2026 </w:t>
      </w:r>
      <w:r w:rsidR="00F43187">
        <w:rPr>
          <w:rFonts w:ascii="PT Astra Serif" w:hAnsi="PT Astra Serif"/>
          <w:sz w:val="28"/>
          <w:szCs w:val="28"/>
        </w:rPr>
        <w:t>годов,</w:t>
      </w:r>
      <w:r w:rsidR="00C71CD0" w:rsidRPr="00C71CD0">
        <w:rPr>
          <w:rFonts w:ascii="PT Astra Serif" w:hAnsi="PT Astra Serif"/>
          <w:sz w:val="28"/>
          <w:szCs w:val="28"/>
        </w:rPr>
        <w:t xml:space="preserve"> хотел бы напомнить</w:t>
      </w:r>
      <w:r>
        <w:rPr>
          <w:rFonts w:ascii="PT Astra Serif" w:hAnsi="PT Astra Serif"/>
          <w:sz w:val="28"/>
          <w:szCs w:val="28"/>
        </w:rPr>
        <w:t>,</w:t>
      </w:r>
      <w:r w:rsidR="00C71CD0" w:rsidRPr="00C71CD0">
        <w:rPr>
          <w:rFonts w:ascii="PT Astra Serif" w:hAnsi="PT Astra Serif"/>
          <w:sz w:val="28"/>
          <w:szCs w:val="28"/>
        </w:rPr>
        <w:t xml:space="preserve"> что они формируются на основании плана приватизации</w:t>
      </w:r>
      <w:r>
        <w:rPr>
          <w:rFonts w:ascii="PT Astra Serif" w:hAnsi="PT Astra Serif"/>
          <w:sz w:val="28"/>
          <w:szCs w:val="28"/>
        </w:rPr>
        <w:t>. П</w:t>
      </w:r>
      <w:r w:rsidR="00C71CD0" w:rsidRPr="00C71CD0">
        <w:rPr>
          <w:rFonts w:ascii="PT Astra Serif" w:hAnsi="PT Astra Serif"/>
          <w:sz w:val="28"/>
          <w:szCs w:val="28"/>
        </w:rPr>
        <w:t>лан приватизации на трёхлетний период в настоящее время находится в стадии разработки</w:t>
      </w:r>
      <w:r>
        <w:rPr>
          <w:rFonts w:ascii="PT Astra Serif" w:hAnsi="PT Astra Serif"/>
          <w:sz w:val="28"/>
          <w:szCs w:val="28"/>
        </w:rPr>
        <w:t>. П</w:t>
      </w:r>
      <w:r w:rsidR="00C71CD0" w:rsidRPr="00C71CD0">
        <w:rPr>
          <w:rFonts w:ascii="PT Astra Serif" w:hAnsi="PT Astra Serif"/>
          <w:sz w:val="28"/>
          <w:szCs w:val="28"/>
        </w:rPr>
        <w:t>осле его утверждения налоговые</w:t>
      </w:r>
      <w:r>
        <w:rPr>
          <w:rFonts w:ascii="PT Astra Serif" w:hAnsi="PT Astra Serif"/>
          <w:sz w:val="28"/>
          <w:szCs w:val="28"/>
        </w:rPr>
        <w:t>,</w:t>
      </w:r>
      <w:r w:rsidR="00C71CD0" w:rsidRPr="00C71CD0">
        <w:rPr>
          <w:rFonts w:ascii="PT Astra Serif" w:hAnsi="PT Astra Serif"/>
          <w:sz w:val="28"/>
          <w:szCs w:val="28"/>
        </w:rPr>
        <w:t xml:space="preserve"> неналоговые доходы в плановом перио</w:t>
      </w:r>
      <w:r>
        <w:rPr>
          <w:rFonts w:ascii="PT Astra Serif" w:hAnsi="PT Astra Serif"/>
          <w:sz w:val="28"/>
          <w:szCs w:val="28"/>
        </w:rPr>
        <w:t>де</w:t>
      </w:r>
      <w:r w:rsidR="00C71CD0" w:rsidRPr="00C71CD0">
        <w:rPr>
          <w:rFonts w:ascii="PT Astra Serif" w:hAnsi="PT Astra Serif"/>
          <w:sz w:val="28"/>
          <w:szCs w:val="28"/>
        </w:rPr>
        <w:t xml:space="preserve"> будут уточнены</w:t>
      </w:r>
      <w:r w:rsidR="002B2A17">
        <w:rPr>
          <w:rFonts w:ascii="PT Astra Serif" w:hAnsi="PT Astra Serif"/>
          <w:sz w:val="28"/>
          <w:szCs w:val="28"/>
        </w:rPr>
        <w:t>.</w:t>
      </w:r>
      <w:r w:rsidR="00C71CD0" w:rsidRPr="00C71CD0">
        <w:rPr>
          <w:rFonts w:ascii="PT Astra Serif" w:hAnsi="PT Astra Serif"/>
          <w:sz w:val="28"/>
          <w:szCs w:val="28"/>
        </w:rPr>
        <w:t xml:space="preserve"> </w:t>
      </w:r>
    </w:p>
    <w:p w:rsidR="002B2A17" w:rsidRDefault="002B2A17" w:rsidP="00622322">
      <w:pPr>
        <w:spacing w:after="0" w:line="240" w:lineRule="auto"/>
        <w:ind w:firstLine="709"/>
        <w:jc w:val="both"/>
        <w:rPr>
          <w:rFonts w:ascii="PT Astra Serif" w:hAnsi="PT Astra Serif"/>
          <w:sz w:val="28"/>
          <w:szCs w:val="28"/>
        </w:rPr>
      </w:pPr>
    </w:p>
    <w:p w:rsidR="00F43187" w:rsidRDefault="002B2A17" w:rsidP="00622322">
      <w:pPr>
        <w:spacing w:after="0" w:line="240" w:lineRule="auto"/>
        <w:ind w:firstLine="709"/>
        <w:jc w:val="both"/>
        <w:rPr>
          <w:rFonts w:ascii="PT Astra Serif" w:hAnsi="PT Astra Serif"/>
          <w:sz w:val="28"/>
          <w:szCs w:val="28"/>
        </w:rPr>
      </w:pPr>
      <w:r>
        <w:rPr>
          <w:rFonts w:ascii="PT Astra Serif" w:hAnsi="PT Astra Serif"/>
          <w:sz w:val="28"/>
          <w:szCs w:val="28"/>
        </w:rPr>
        <w:t>Что касается</w:t>
      </w:r>
      <w:r w:rsidR="00C71CD0" w:rsidRPr="00C71CD0">
        <w:rPr>
          <w:rFonts w:ascii="PT Astra Serif" w:hAnsi="PT Astra Serif"/>
          <w:sz w:val="28"/>
          <w:szCs w:val="28"/>
        </w:rPr>
        <w:t xml:space="preserve"> крупнейших </w:t>
      </w:r>
      <w:r>
        <w:rPr>
          <w:rFonts w:ascii="PT Astra Serif" w:hAnsi="PT Astra Serif"/>
          <w:sz w:val="28"/>
          <w:szCs w:val="28"/>
        </w:rPr>
        <w:t xml:space="preserve">налогоплательщиков. В </w:t>
      </w:r>
      <w:r w:rsidR="00C71CD0" w:rsidRPr="00C71CD0">
        <w:rPr>
          <w:rFonts w:ascii="PT Astra Serif" w:hAnsi="PT Astra Serif"/>
          <w:sz w:val="28"/>
          <w:szCs w:val="28"/>
        </w:rPr>
        <w:t>принци</w:t>
      </w:r>
      <w:r>
        <w:rPr>
          <w:rFonts w:ascii="PT Astra Serif" w:hAnsi="PT Astra Serif"/>
          <w:sz w:val="28"/>
          <w:szCs w:val="28"/>
        </w:rPr>
        <w:t>пе</w:t>
      </w:r>
      <w:r w:rsidR="00F43187">
        <w:rPr>
          <w:rFonts w:ascii="PT Astra Serif" w:hAnsi="PT Astra Serif"/>
          <w:sz w:val="28"/>
          <w:szCs w:val="28"/>
        </w:rPr>
        <w:t>,</w:t>
      </w:r>
      <w:r w:rsidR="00C71CD0" w:rsidRPr="00C71CD0">
        <w:rPr>
          <w:rFonts w:ascii="PT Astra Serif" w:hAnsi="PT Astra Serif"/>
          <w:sz w:val="28"/>
          <w:szCs w:val="28"/>
        </w:rPr>
        <w:t xml:space="preserve"> в</w:t>
      </w:r>
      <w:r>
        <w:rPr>
          <w:rFonts w:ascii="PT Astra Serif" w:hAnsi="PT Astra Serif"/>
          <w:sz w:val="28"/>
          <w:szCs w:val="28"/>
        </w:rPr>
        <w:t xml:space="preserve"> средствах массовой информации</w:t>
      </w:r>
      <w:r w:rsidR="00F43187">
        <w:rPr>
          <w:rFonts w:ascii="PT Astra Serif" w:hAnsi="PT Astra Serif"/>
          <w:sz w:val="28"/>
          <w:szCs w:val="28"/>
        </w:rPr>
        <w:t>… М</w:t>
      </w:r>
      <w:r w:rsidR="00C71CD0" w:rsidRPr="00C71CD0">
        <w:rPr>
          <w:rFonts w:ascii="PT Astra Serif" w:hAnsi="PT Astra Serif"/>
          <w:sz w:val="28"/>
          <w:szCs w:val="28"/>
        </w:rPr>
        <w:t>ы контролируем около сотни крупнейших</w:t>
      </w:r>
      <w:r w:rsidR="0027452C">
        <w:rPr>
          <w:rFonts w:ascii="PT Astra Serif" w:hAnsi="PT Astra Serif"/>
          <w:sz w:val="28"/>
          <w:szCs w:val="28"/>
        </w:rPr>
        <w:t xml:space="preserve"> </w:t>
      </w:r>
      <w:r w:rsidR="00C71CD0" w:rsidRPr="00C71CD0">
        <w:rPr>
          <w:rFonts w:ascii="PT Astra Serif" w:hAnsi="PT Astra Serif"/>
          <w:sz w:val="28"/>
          <w:szCs w:val="28"/>
        </w:rPr>
        <w:t>налогоплательщиков</w:t>
      </w:r>
      <w:r w:rsidR="0027452C">
        <w:rPr>
          <w:rFonts w:ascii="PT Astra Serif" w:hAnsi="PT Astra Serif"/>
          <w:sz w:val="28"/>
          <w:szCs w:val="28"/>
        </w:rPr>
        <w:t xml:space="preserve">. </w:t>
      </w:r>
    </w:p>
    <w:p w:rsidR="00F43187" w:rsidRDefault="00F43187"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ас в какой-то конкретной области интересует</w:t>
      </w:r>
      <w:r>
        <w:rPr>
          <w:rFonts w:ascii="PT Astra Serif" w:hAnsi="PT Astra Serif"/>
          <w:sz w:val="28"/>
          <w:szCs w:val="28"/>
        </w:rPr>
        <w:t>? И</w:t>
      </w:r>
      <w:r w:rsidR="00C71CD0" w:rsidRPr="00C71CD0">
        <w:rPr>
          <w:rFonts w:ascii="PT Astra Serif" w:hAnsi="PT Astra Serif"/>
          <w:sz w:val="28"/>
          <w:szCs w:val="28"/>
        </w:rPr>
        <w:t>ли</w:t>
      </w:r>
      <w:r>
        <w:rPr>
          <w:rFonts w:ascii="PT Astra Serif" w:hAnsi="PT Astra Serif"/>
          <w:sz w:val="28"/>
          <w:szCs w:val="28"/>
        </w:rPr>
        <w:t>… И</w:t>
      </w:r>
      <w:r w:rsidR="00C71CD0" w:rsidRPr="00C71CD0">
        <w:rPr>
          <w:rFonts w:ascii="PT Astra Serif" w:hAnsi="PT Astra Serif"/>
          <w:sz w:val="28"/>
          <w:szCs w:val="28"/>
        </w:rPr>
        <w:t>ли</w:t>
      </w:r>
      <w:r>
        <w:rPr>
          <w:rFonts w:ascii="PT Astra Serif" w:hAnsi="PT Astra Serif"/>
          <w:sz w:val="28"/>
          <w:szCs w:val="28"/>
        </w:rPr>
        <w:t xml:space="preserve"> </w:t>
      </w:r>
      <w:r w:rsidR="00C71CD0" w:rsidRPr="00C71CD0">
        <w:rPr>
          <w:rFonts w:ascii="PT Astra Serif" w:hAnsi="PT Astra Serif"/>
          <w:sz w:val="28"/>
          <w:szCs w:val="28"/>
        </w:rPr>
        <w:t>вообще</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i/>
          <w:sz w:val="28"/>
          <w:szCs w:val="28"/>
        </w:rPr>
      </w:pPr>
    </w:p>
    <w:p w:rsidR="00F43187" w:rsidRDefault="00F43187"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F43187" w:rsidRDefault="00F43187" w:rsidP="00622322">
      <w:pPr>
        <w:spacing w:after="0" w:line="240" w:lineRule="auto"/>
        <w:ind w:firstLine="709"/>
        <w:jc w:val="both"/>
        <w:rPr>
          <w:rFonts w:ascii="PT Astra Serif" w:hAnsi="PT Astra Serif"/>
          <w:i/>
          <w:sz w:val="28"/>
          <w:szCs w:val="28"/>
        </w:rPr>
      </w:pPr>
    </w:p>
    <w:p w:rsidR="00F43187" w:rsidRPr="00F43187" w:rsidRDefault="00F43187" w:rsidP="00622322">
      <w:pPr>
        <w:spacing w:after="0" w:line="240" w:lineRule="auto"/>
        <w:ind w:firstLine="709"/>
        <w:jc w:val="both"/>
        <w:rPr>
          <w:rFonts w:ascii="PT Astra Serif" w:hAnsi="PT Astra Serif"/>
          <w:i/>
          <w:sz w:val="28"/>
          <w:szCs w:val="28"/>
        </w:rPr>
      </w:pPr>
    </w:p>
    <w:p w:rsidR="002B2A17" w:rsidRPr="00200F25" w:rsidRDefault="002B2A1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B2A17" w:rsidRDefault="002B2A17" w:rsidP="00622322">
      <w:pPr>
        <w:spacing w:after="0" w:line="240" w:lineRule="auto"/>
        <w:ind w:firstLine="709"/>
        <w:jc w:val="both"/>
        <w:rPr>
          <w:rFonts w:ascii="PT Astra Serif" w:hAnsi="PT Astra Serif"/>
          <w:sz w:val="28"/>
          <w:szCs w:val="28"/>
        </w:rPr>
      </w:pPr>
      <w:r>
        <w:rPr>
          <w:rFonts w:ascii="PT Astra Serif" w:hAnsi="PT Astra Serif"/>
          <w:sz w:val="28"/>
          <w:szCs w:val="28"/>
        </w:rPr>
        <w:t>Алтай-Кокс.</w:t>
      </w:r>
    </w:p>
    <w:p w:rsidR="002B2A17" w:rsidRDefault="002B2A17" w:rsidP="00622322">
      <w:pPr>
        <w:spacing w:after="0" w:line="240" w:lineRule="auto"/>
        <w:ind w:firstLine="709"/>
        <w:jc w:val="both"/>
        <w:rPr>
          <w:rFonts w:ascii="PT Astra Serif" w:hAnsi="PT Astra Serif"/>
          <w:sz w:val="28"/>
          <w:szCs w:val="28"/>
        </w:rPr>
      </w:pPr>
    </w:p>
    <w:p w:rsidR="002B2A17" w:rsidRDefault="002B2A17" w:rsidP="00622322">
      <w:pPr>
        <w:spacing w:after="0" w:line="240" w:lineRule="auto"/>
        <w:ind w:firstLine="709"/>
        <w:jc w:val="both"/>
        <w:rPr>
          <w:rFonts w:ascii="PT Astra Serif" w:hAnsi="PT Astra Serif"/>
          <w:sz w:val="28"/>
          <w:szCs w:val="28"/>
        </w:rPr>
      </w:pPr>
    </w:p>
    <w:p w:rsidR="002B2A17" w:rsidRDefault="002B2A17"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C438DA" w:rsidRDefault="002B2A17" w:rsidP="00622322">
      <w:pPr>
        <w:spacing w:after="0" w:line="240" w:lineRule="auto"/>
        <w:ind w:firstLine="709"/>
        <w:jc w:val="both"/>
        <w:rPr>
          <w:rFonts w:ascii="PT Astra Serif" w:hAnsi="PT Astra Serif"/>
          <w:sz w:val="28"/>
          <w:szCs w:val="28"/>
        </w:rPr>
      </w:pPr>
      <w:r>
        <w:rPr>
          <w:rFonts w:ascii="PT Astra Serif" w:hAnsi="PT Astra Serif"/>
          <w:sz w:val="28"/>
          <w:szCs w:val="28"/>
        </w:rPr>
        <w:t>Алтай-Кокс в</w:t>
      </w:r>
      <w:r w:rsidR="00C71CD0" w:rsidRPr="00C71CD0">
        <w:rPr>
          <w:rFonts w:ascii="PT Astra Serif" w:hAnsi="PT Astra Serif"/>
          <w:sz w:val="28"/>
          <w:szCs w:val="28"/>
        </w:rPr>
        <w:t>ходи</w:t>
      </w:r>
      <w:r>
        <w:rPr>
          <w:rFonts w:ascii="PT Astra Serif" w:hAnsi="PT Astra Serif"/>
          <w:sz w:val="28"/>
          <w:szCs w:val="28"/>
        </w:rPr>
        <w:t>т</w:t>
      </w:r>
      <w:r w:rsidR="00C71CD0" w:rsidRPr="00C71CD0">
        <w:rPr>
          <w:rFonts w:ascii="PT Astra Serif" w:hAnsi="PT Astra Serif"/>
          <w:sz w:val="28"/>
          <w:szCs w:val="28"/>
        </w:rPr>
        <w:t xml:space="preserve"> </w:t>
      </w:r>
      <w:r w:rsidR="0027452C">
        <w:rPr>
          <w:rFonts w:ascii="PT Astra Serif" w:hAnsi="PT Astra Serif"/>
          <w:sz w:val="28"/>
          <w:szCs w:val="28"/>
        </w:rPr>
        <w:t xml:space="preserve">в </w:t>
      </w:r>
      <w:r w:rsidR="00C71CD0" w:rsidRPr="00C71CD0">
        <w:rPr>
          <w:rFonts w:ascii="PT Astra Serif" w:hAnsi="PT Astra Serif"/>
          <w:sz w:val="28"/>
          <w:szCs w:val="28"/>
        </w:rPr>
        <w:t xml:space="preserve">десятку крупнейших налогоплательщиков на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27452C">
        <w:rPr>
          <w:rFonts w:ascii="PT Astra Serif" w:hAnsi="PT Astra Serif"/>
          <w:sz w:val="28"/>
          <w:szCs w:val="28"/>
        </w:rPr>
        <w:t>,</w:t>
      </w:r>
      <w:r w:rsidR="00C71CD0" w:rsidRPr="00C71CD0">
        <w:rPr>
          <w:rFonts w:ascii="PT Astra Serif" w:hAnsi="PT Astra Serif"/>
          <w:sz w:val="28"/>
          <w:szCs w:val="28"/>
        </w:rPr>
        <w:t xml:space="preserve"> которых мы оценива</w:t>
      </w:r>
      <w:r w:rsidR="0027452C">
        <w:rPr>
          <w:rFonts w:ascii="PT Astra Serif" w:hAnsi="PT Astra Serif"/>
          <w:sz w:val="28"/>
          <w:szCs w:val="28"/>
        </w:rPr>
        <w:t>ем не только по поступлениям в к</w:t>
      </w:r>
      <w:r w:rsidR="00C71CD0" w:rsidRPr="00C71CD0">
        <w:rPr>
          <w:rFonts w:ascii="PT Astra Serif" w:hAnsi="PT Astra Serif"/>
          <w:sz w:val="28"/>
          <w:szCs w:val="28"/>
        </w:rPr>
        <w:t>раевой бюджет</w:t>
      </w:r>
      <w:r w:rsidR="0027452C">
        <w:rPr>
          <w:rFonts w:ascii="PT Astra Serif" w:hAnsi="PT Astra Serif"/>
          <w:sz w:val="28"/>
          <w:szCs w:val="28"/>
        </w:rPr>
        <w:t>,</w:t>
      </w:r>
      <w:r w:rsidR="00C71CD0" w:rsidRPr="00C71CD0">
        <w:rPr>
          <w:rFonts w:ascii="PT Astra Serif" w:hAnsi="PT Astra Serif"/>
          <w:sz w:val="28"/>
          <w:szCs w:val="28"/>
        </w:rPr>
        <w:t xml:space="preserve"> но и по поступлениям в федеральный бюджет и</w:t>
      </w:r>
      <w:r w:rsidR="0027452C">
        <w:rPr>
          <w:rFonts w:ascii="PT Astra Serif" w:hAnsi="PT Astra Serif"/>
          <w:sz w:val="28"/>
          <w:szCs w:val="28"/>
        </w:rPr>
        <w:t xml:space="preserve"> в социальные фонды</w:t>
      </w:r>
      <w:r w:rsidR="00C438DA">
        <w:rPr>
          <w:rFonts w:ascii="PT Astra Serif" w:hAnsi="PT Astra Serif"/>
          <w:sz w:val="28"/>
          <w:szCs w:val="28"/>
        </w:rPr>
        <w:t>. О</w:t>
      </w:r>
      <w:r w:rsidR="0027452C">
        <w:rPr>
          <w:rFonts w:ascii="PT Astra Serif" w:hAnsi="PT Astra Serif"/>
          <w:sz w:val="28"/>
          <w:szCs w:val="28"/>
        </w:rPr>
        <w:t xml:space="preserve">н ходит в </w:t>
      </w:r>
      <w:r w:rsidR="009119CF">
        <w:rPr>
          <w:rFonts w:ascii="PT Astra Serif" w:hAnsi="PT Astra Serif"/>
          <w:sz w:val="28"/>
          <w:szCs w:val="28"/>
        </w:rPr>
        <w:t>«</w:t>
      </w:r>
      <w:r w:rsidR="0027452C">
        <w:rPr>
          <w:rFonts w:ascii="PT Astra Serif" w:hAnsi="PT Astra Serif"/>
          <w:sz w:val="28"/>
          <w:szCs w:val="28"/>
        </w:rPr>
        <w:t>д</w:t>
      </w:r>
      <w:r w:rsidR="00C71CD0" w:rsidRPr="00C71CD0">
        <w:rPr>
          <w:rFonts w:ascii="PT Astra Serif" w:hAnsi="PT Astra Serif"/>
          <w:sz w:val="28"/>
          <w:szCs w:val="28"/>
        </w:rPr>
        <w:t>есятку</w:t>
      </w:r>
      <w:r w:rsidR="009119CF">
        <w:rPr>
          <w:rFonts w:ascii="PT Astra Serif" w:hAnsi="PT Astra Serif"/>
          <w:sz w:val="28"/>
          <w:szCs w:val="28"/>
        </w:rPr>
        <w:t>»</w:t>
      </w:r>
      <w:r w:rsidR="00C438DA">
        <w:rPr>
          <w:rFonts w:ascii="PT Astra Serif" w:hAnsi="PT Astra Serif"/>
          <w:sz w:val="28"/>
          <w:szCs w:val="28"/>
        </w:rPr>
        <w:t>.</w:t>
      </w:r>
      <w:r w:rsidR="00C71CD0" w:rsidRPr="00C71CD0">
        <w:rPr>
          <w:rFonts w:ascii="PT Astra Serif" w:hAnsi="PT Astra Serif"/>
          <w:sz w:val="28"/>
          <w:szCs w:val="28"/>
        </w:rPr>
        <w:t xml:space="preserve"> </w:t>
      </w:r>
    </w:p>
    <w:p w:rsidR="00F43187" w:rsidRDefault="00F43187" w:rsidP="00622322">
      <w:pPr>
        <w:spacing w:after="0" w:line="240" w:lineRule="auto"/>
        <w:ind w:firstLine="709"/>
        <w:jc w:val="both"/>
        <w:rPr>
          <w:rFonts w:ascii="PT Astra Serif" w:hAnsi="PT Astra Serif"/>
          <w:i/>
          <w:sz w:val="28"/>
          <w:szCs w:val="28"/>
        </w:rPr>
      </w:pPr>
    </w:p>
    <w:p w:rsidR="00F43187" w:rsidRDefault="00F43187"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C438DA" w:rsidRDefault="00C438DA"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C438DA" w:rsidRDefault="00C438DA"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 слышу</w:t>
      </w:r>
      <w:r>
        <w:rPr>
          <w:rFonts w:ascii="PT Astra Serif" w:hAnsi="PT Astra Serif"/>
          <w:sz w:val="28"/>
          <w:szCs w:val="28"/>
        </w:rPr>
        <w:t>!</w:t>
      </w:r>
    </w:p>
    <w:p w:rsidR="00C438DA" w:rsidRDefault="00C438DA"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p>
    <w:p w:rsidR="00C438DA" w:rsidRPr="00200F25" w:rsidRDefault="00C438DA"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C438DA" w:rsidRDefault="00C438D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инамика</w:t>
      </w:r>
      <w:r>
        <w:rPr>
          <w:rFonts w:ascii="PT Astra Serif" w:hAnsi="PT Astra Serif"/>
          <w:sz w:val="28"/>
          <w:szCs w:val="28"/>
        </w:rPr>
        <w:t>,</w:t>
      </w:r>
      <w:r w:rsidR="00C71CD0" w:rsidRPr="00C71CD0">
        <w:rPr>
          <w:rFonts w:ascii="PT Astra Serif" w:hAnsi="PT Astra Serif"/>
          <w:sz w:val="28"/>
          <w:szCs w:val="28"/>
        </w:rPr>
        <w:t xml:space="preserve"> динамика</w:t>
      </w:r>
      <w:r>
        <w:rPr>
          <w:rFonts w:ascii="PT Astra Serif" w:hAnsi="PT Astra Serif"/>
          <w:sz w:val="28"/>
          <w:szCs w:val="28"/>
        </w:rPr>
        <w:t>.</w:t>
      </w:r>
      <w:r w:rsidR="00C71CD0" w:rsidRPr="00C71CD0">
        <w:rPr>
          <w:rFonts w:ascii="PT Astra Serif" w:hAnsi="PT Astra Serif"/>
          <w:sz w:val="28"/>
          <w:szCs w:val="28"/>
        </w:rPr>
        <w:t xml:space="preserve"> </w:t>
      </w:r>
    </w:p>
    <w:p w:rsidR="00C438DA" w:rsidRDefault="00C438DA" w:rsidP="00622322">
      <w:pPr>
        <w:spacing w:after="0" w:line="240" w:lineRule="auto"/>
        <w:ind w:firstLine="709"/>
        <w:jc w:val="both"/>
        <w:rPr>
          <w:rFonts w:ascii="PT Astra Serif" w:hAnsi="PT Astra Serif"/>
          <w:sz w:val="28"/>
          <w:szCs w:val="28"/>
        </w:rPr>
      </w:pPr>
    </w:p>
    <w:p w:rsidR="00C438DA" w:rsidRDefault="00C438DA" w:rsidP="00622322">
      <w:pPr>
        <w:spacing w:after="0" w:line="240" w:lineRule="auto"/>
        <w:ind w:firstLine="709"/>
        <w:jc w:val="both"/>
        <w:rPr>
          <w:rFonts w:ascii="PT Astra Serif" w:hAnsi="PT Astra Serif"/>
          <w:sz w:val="28"/>
          <w:szCs w:val="28"/>
        </w:rPr>
      </w:pPr>
    </w:p>
    <w:p w:rsidR="00C438DA" w:rsidRDefault="00C438DA"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F43187" w:rsidRDefault="00C438D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Динамика</w:t>
      </w:r>
      <w:r w:rsidR="00C71CD0" w:rsidRPr="00C71CD0">
        <w:rPr>
          <w:rFonts w:ascii="PT Astra Serif" w:hAnsi="PT Astra Serif"/>
          <w:sz w:val="28"/>
          <w:szCs w:val="28"/>
        </w:rPr>
        <w:t xml:space="preserve"> поступлений в бюджет</w:t>
      </w:r>
      <w:r>
        <w:rPr>
          <w:rFonts w:ascii="PT Astra Serif" w:hAnsi="PT Astra Serif"/>
          <w:sz w:val="28"/>
          <w:szCs w:val="28"/>
        </w:rPr>
        <w:t>:</w:t>
      </w:r>
      <w:r w:rsidR="00C71CD0" w:rsidRPr="00C71CD0">
        <w:rPr>
          <w:rFonts w:ascii="PT Astra Serif" w:hAnsi="PT Astra Serif"/>
          <w:sz w:val="28"/>
          <w:szCs w:val="28"/>
        </w:rPr>
        <w:t xml:space="preserve"> в </w:t>
      </w:r>
      <w:r w:rsidR="0027452C">
        <w:rPr>
          <w:rFonts w:ascii="PT Astra Serif" w:hAnsi="PT Astra Serif"/>
          <w:sz w:val="28"/>
          <w:szCs w:val="28"/>
        </w:rPr>
        <w:t xml:space="preserve">2022 </w:t>
      </w:r>
      <w:r w:rsidR="00C71CD0" w:rsidRPr="00C71CD0">
        <w:rPr>
          <w:rFonts w:ascii="PT Astra Serif" w:hAnsi="PT Astra Serif"/>
          <w:sz w:val="28"/>
          <w:szCs w:val="28"/>
        </w:rPr>
        <w:t xml:space="preserve">году у них было небольшое </w:t>
      </w:r>
      <w:r>
        <w:rPr>
          <w:rFonts w:ascii="PT Astra Serif" w:hAnsi="PT Astra Serif"/>
          <w:sz w:val="28"/>
          <w:szCs w:val="28"/>
        </w:rPr>
        <w:t>«</w:t>
      </w:r>
      <w:r w:rsidR="00C71CD0" w:rsidRPr="00C71CD0">
        <w:rPr>
          <w:rFonts w:ascii="PT Astra Serif" w:hAnsi="PT Astra Serif"/>
          <w:sz w:val="28"/>
          <w:szCs w:val="28"/>
        </w:rPr>
        <w:t>проседание</w:t>
      </w:r>
      <w:r>
        <w:rPr>
          <w:rFonts w:ascii="PT Astra Serif" w:hAnsi="PT Astra Serif"/>
          <w:sz w:val="28"/>
          <w:szCs w:val="28"/>
        </w:rPr>
        <w:t>»,</w:t>
      </w:r>
      <w:r w:rsidR="00C71CD0" w:rsidRPr="00C71CD0">
        <w:rPr>
          <w:rFonts w:ascii="PT Astra Serif" w:hAnsi="PT Astra Serif"/>
          <w:sz w:val="28"/>
          <w:szCs w:val="28"/>
        </w:rPr>
        <w:t xml:space="preserve"> в </w:t>
      </w:r>
      <w:r>
        <w:rPr>
          <w:rFonts w:ascii="PT Astra Serif" w:hAnsi="PT Astra Serif"/>
          <w:sz w:val="28"/>
          <w:szCs w:val="28"/>
        </w:rPr>
        <w:t xml:space="preserve">2022 </w:t>
      </w:r>
      <w:r w:rsidR="00C71CD0" w:rsidRPr="00C71CD0">
        <w:rPr>
          <w:rFonts w:ascii="PT Astra Serif" w:hAnsi="PT Astra Serif"/>
          <w:sz w:val="28"/>
          <w:szCs w:val="28"/>
        </w:rPr>
        <w:t>году</w:t>
      </w:r>
      <w:r>
        <w:rPr>
          <w:rFonts w:ascii="PT Astra Serif" w:hAnsi="PT Astra Serif"/>
          <w:sz w:val="28"/>
          <w:szCs w:val="28"/>
        </w:rPr>
        <w:t>,</w:t>
      </w:r>
      <w:r w:rsidR="00C71CD0" w:rsidRPr="00C71CD0">
        <w:rPr>
          <w:rFonts w:ascii="PT Astra Serif" w:hAnsi="PT Astra Serif"/>
          <w:sz w:val="28"/>
          <w:szCs w:val="28"/>
        </w:rPr>
        <w:t xml:space="preserve"> в текущем году они вышли на параметры</w:t>
      </w:r>
      <w:r w:rsidR="0027452C">
        <w:rPr>
          <w:rFonts w:ascii="PT Astra Serif" w:hAnsi="PT Astra Serif"/>
          <w:sz w:val="28"/>
          <w:szCs w:val="28"/>
        </w:rPr>
        <w:t>,</w:t>
      </w:r>
      <w:r w:rsidR="00C71CD0" w:rsidRPr="00C71CD0">
        <w:rPr>
          <w:rFonts w:ascii="PT Astra Serif" w:hAnsi="PT Astra Serif"/>
          <w:sz w:val="28"/>
          <w:szCs w:val="28"/>
        </w:rPr>
        <w:t xml:space="preserve"> скажем так</w:t>
      </w:r>
      <w:r w:rsidR="0027452C">
        <w:rPr>
          <w:rFonts w:ascii="PT Astra Serif" w:hAnsi="PT Astra Serif"/>
          <w:sz w:val="28"/>
          <w:szCs w:val="28"/>
        </w:rPr>
        <w:t>,</w:t>
      </w:r>
      <w:r w:rsidR="00C71CD0" w:rsidRPr="00C71CD0">
        <w:rPr>
          <w:rFonts w:ascii="PT Astra Serif" w:hAnsi="PT Astra Serif"/>
          <w:sz w:val="28"/>
          <w:szCs w:val="28"/>
        </w:rPr>
        <w:t xml:space="preserve"> прошлого года</w:t>
      </w:r>
      <w:r w:rsidR="0027452C">
        <w:rPr>
          <w:rFonts w:ascii="PT Astra Serif" w:hAnsi="PT Astra Serif"/>
          <w:sz w:val="28"/>
          <w:szCs w:val="28"/>
        </w:rPr>
        <w:t>,</w:t>
      </w:r>
      <w:r w:rsidR="00C71CD0" w:rsidRPr="00C71CD0">
        <w:rPr>
          <w:rFonts w:ascii="PT Astra Serif" w:hAnsi="PT Astra Serif"/>
          <w:sz w:val="28"/>
          <w:szCs w:val="28"/>
        </w:rPr>
        <w:t xml:space="preserve"> работают в режиме прошлого года</w:t>
      </w:r>
      <w:r w:rsidR="00F43187">
        <w:rPr>
          <w:rFonts w:ascii="PT Astra Serif" w:hAnsi="PT Astra Serif"/>
          <w:sz w:val="28"/>
          <w:szCs w:val="28"/>
        </w:rPr>
        <w:t xml:space="preserve">. </w:t>
      </w:r>
    </w:p>
    <w:p w:rsidR="00F43187" w:rsidRDefault="00F43187" w:rsidP="00622322">
      <w:pPr>
        <w:spacing w:after="0" w:line="240" w:lineRule="auto"/>
        <w:ind w:firstLine="709"/>
        <w:jc w:val="both"/>
        <w:rPr>
          <w:rFonts w:ascii="PT Astra Serif" w:hAnsi="PT Astra Serif"/>
          <w:sz w:val="28"/>
          <w:szCs w:val="28"/>
        </w:rPr>
      </w:pPr>
    </w:p>
    <w:p w:rsidR="0027452C" w:rsidRDefault="00F43187"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 xml:space="preserve">коло 10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по </w:t>
      </w:r>
      <w:r w:rsidR="00C438DA">
        <w:rPr>
          <w:rFonts w:ascii="PT Astra Serif" w:hAnsi="PT Astra Serif"/>
          <w:sz w:val="28"/>
          <w:szCs w:val="28"/>
        </w:rPr>
        <w:t>2021 году</w:t>
      </w:r>
      <w:r>
        <w:rPr>
          <w:rFonts w:ascii="PT Astra Serif" w:hAnsi="PT Astra Serif"/>
          <w:sz w:val="28"/>
          <w:szCs w:val="28"/>
        </w:rPr>
        <w:t>,</w:t>
      </w:r>
      <w:r w:rsidR="00C438DA">
        <w:rPr>
          <w:rFonts w:ascii="PT Astra Serif" w:hAnsi="PT Astra Serif"/>
          <w:sz w:val="28"/>
          <w:szCs w:val="28"/>
        </w:rPr>
        <w:t xml:space="preserve"> Алтай-Кокс перечислил</w:t>
      </w:r>
      <w:r w:rsidR="00C71CD0" w:rsidRPr="00C71CD0">
        <w:rPr>
          <w:rFonts w:ascii="PT Astra Serif" w:hAnsi="PT Astra Serif"/>
          <w:sz w:val="28"/>
          <w:szCs w:val="28"/>
        </w:rPr>
        <w:t xml:space="preserve"> бюджеты всех</w:t>
      </w:r>
      <w:r w:rsidR="00C438DA">
        <w:rPr>
          <w:rFonts w:ascii="PT Astra Serif" w:hAnsi="PT Astra Serif"/>
          <w:sz w:val="28"/>
          <w:szCs w:val="28"/>
        </w:rPr>
        <w:t>(!)</w:t>
      </w:r>
      <w:r w:rsidR="00C71CD0" w:rsidRPr="00C71CD0">
        <w:rPr>
          <w:rFonts w:ascii="PT Astra Serif" w:hAnsi="PT Astra Serif"/>
          <w:sz w:val="28"/>
          <w:szCs w:val="28"/>
        </w:rPr>
        <w:t xml:space="preserve"> уровней и в социальные фонды</w:t>
      </w:r>
      <w:r w:rsidR="0027452C">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C438DA" w:rsidRDefault="00C438DA" w:rsidP="00622322">
      <w:pPr>
        <w:spacing w:after="0" w:line="240" w:lineRule="auto"/>
        <w:ind w:firstLine="709"/>
        <w:jc w:val="both"/>
        <w:rPr>
          <w:rFonts w:ascii="PT Astra Serif" w:hAnsi="PT Astra Serif"/>
          <w:sz w:val="28"/>
          <w:szCs w:val="28"/>
        </w:rPr>
      </w:pPr>
    </w:p>
    <w:p w:rsidR="00C438DA" w:rsidRPr="00200F25" w:rsidRDefault="00C438DA"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C438DA" w:rsidRDefault="00C438DA"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b/>
          <w:sz w:val="28"/>
          <w:szCs w:val="28"/>
        </w:rPr>
      </w:pPr>
    </w:p>
    <w:p w:rsidR="00C438DA" w:rsidRDefault="00C438DA"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2745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Всего</w:t>
      </w:r>
      <w:r w:rsidR="00F43187">
        <w:rPr>
          <w:rFonts w:ascii="PT Astra Serif" w:hAnsi="PT Astra Serif"/>
          <w:sz w:val="28"/>
          <w:szCs w:val="28"/>
        </w:rPr>
        <w:t>.</w:t>
      </w:r>
      <w:r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p>
    <w:p w:rsidR="0027452C" w:rsidRPr="00200F25" w:rsidRDefault="0027452C"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p>
    <w:p w:rsidR="0027452C" w:rsidRDefault="00C438DA"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Данил Геннадьевич.</w:t>
      </w:r>
    </w:p>
    <w:p w:rsidR="00C438DA" w:rsidRDefault="00C438DA" w:rsidP="00622322">
      <w:pPr>
        <w:spacing w:after="0" w:line="240" w:lineRule="auto"/>
        <w:ind w:firstLine="709"/>
        <w:jc w:val="both"/>
        <w:rPr>
          <w:rFonts w:ascii="PT Astra Serif" w:hAnsi="PT Astra Serif"/>
          <w:sz w:val="28"/>
          <w:szCs w:val="28"/>
        </w:rPr>
      </w:pPr>
    </w:p>
    <w:p w:rsidR="00C438DA" w:rsidRDefault="00C438DA"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Pr>
          <w:rFonts w:ascii="PT Astra Serif" w:hAnsi="PT Astra Serif"/>
          <w:sz w:val="28"/>
          <w:szCs w:val="28"/>
        </w:rPr>
        <w:t>Дрю</w:t>
      </w:r>
      <w:r w:rsidR="00C71CD0" w:rsidRPr="00C71CD0">
        <w:rPr>
          <w:rFonts w:ascii="PT Astra Serif" w:hAnsi="PT Astra Serif"/>
          <w:sz w:val="28"/>
          <w:szCs w:val="28"/>
        </w:rPr>
        <w:t>пина Надежда Александровна</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27452C" w:rsidRDefault="0027452C" w:rsidP="00622322">
      <w:pPr>
        <w:spacing w:after="0" w:line="240" w:lineRule="auto"/>
        <w:ind w:firstLine="709"/>
        <w:jc w:val="both"/>
        <w:rPr>
          <w:rFonts w:ascii="PT Astra Serif" w:hAnsi="PT Astra Serif"/>
          <w:sz w:val="28"/>
          <w:szCs w:val="28"/>
        </w:rPr>
      </w:pPr>
    </w:p>
    <w:p w:rsidR="0027452C" w:rsidRDefault="0027452C" w:rsidP="00622322">
      <w:pPr>
        <w:spacing w:after="0" w:line="240" w:lineRule="auto"/>
        <w:ind w:firstLine="709"/>
        <w:jc w:val="both"/>
        <w:rPr>
          <w:rFonts w:ascii="PT Astra Serif" w:hAnsi="PT Astra Serif"/>
          <w:sz w:val="28"/>
          <w:szCs w:val="28"/>
        </w:rPr>
      </w:pPr>
    </w:p>
    <w:p w:rsidR="0027452C" w:rsidRPr="0027452C" w:rsidRDefault="0027452C" w:rsidP="00622322">
      <w:pPr>
        <w:spacing w:after="0" w:line="240" w:lineRule="auto"/>
        <w:ind w:firstLine="709"/>
        <w:jc w:val="both"/>
        <w:rPr>
          <w:rFonts w:ascii="PT Astra Serif" w:eastAsia="Times New Roman" w:hAnsi="PT Astra Serif" w:cs="Times New Roman"/>
          <w:sz w:val="28"/>
          <w:szCs w:val="28"/>
          <w:lang w:eastAsia="ru-RU"/>
        </w:rPr>
      </w:pPr>
      <w:r w:rsidRPr="0027452C">
        <w:rPr>
          <w:rFonts w:ascii="PT Astra Serif" w:eastAsia="Times New Roman" w:hAnsi="PT Astra Serif" w:cs="Times New Roman"/>
          <w:b/>
          <w:sz w:val="28"/>
          <w:szCs w:val="28"/>
          <w:lang w:eastAsia="ru-RU"/>
        </w:rPr>
        <w:t xml:space="preserve">Депутат Дрюпина Н.А., </w:t>
      </w:r>
      <w:r w:rsidRPr="0027452C">
        <w:rPr>
          <w:rFonts w:ascii="PT Astra Serif" w:eastAsia="Times New Roman" w:hAnsi="PT Astra Serif" w:cs="Times New Roman"/>
          <w:sz w:val="28"/>
          <w:szCs w:val="28"/>
          <w:lang w:eastAsia="ru-RU"/>
        </w:rPr>
        <w:t>одномандатный избирательный                              округ № 32.</w:t>
      </w:r>
    </w:p>
    <w:p w:rsidR="0033133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Данил Геннадьевич</w:t>
      </w:r>
      <w:r w:rsidR="00331333">
        <w:rPr>
          <w:rFonts w:ascii="PT Astra Serif" w:hAnsi="PT Astra Serif"/>
          <w:sz w:val="28"/>
          <w:szCs w:val="28"/>
        </w:rPr>
        <w:t xml:space="preserve">, скажите, </w:t>
      </w:r>
      <w:r w:rsidRPr="00C71CD0">
        <w:rPr>
          <w:rFonts w:ascii="PT Astra Serif" w:hAnsi="PT Astra Serif"/>
          <w:sz w:val="28"/>
          <w:szCs w:val="28"/>
        </w:rPr>
        <w:t>пожалуйста</w:t>
      </w:r>
      <w:r w:rsidR="00331333">
        <w:rPr>
          <w:rFonts w:ascii="PT Astra Serif" w:hAnsi="PT Astra Serif"/>
          <w:sz w:val="28"/>
          <w:szCs w:val="28"/>
        </w:rPr>
        <w:t>,</w:t>
      </w:r>
      <w:r w:rsidRPr="00C71CD0">
        <w:rPr>
          <w:rFonts w:ascii="PT Astra Serif" w:hAnsi="PT Astra Serif"/>
          <w:sz w:val="28"/>
          <w:szCs w:val="28"/>
        </w:rPr>
        <w:t xml:space="preserve"> вот</w:t>
      </w:r>
      <w:r w:rsidR="00331333">
        <w:rPr>
          <w:rFonts w:ascii="PT Astra Serif" w:hAnsi="PT Astra Serif"/>
          <w:sz w:val="28"/>
          <w:szCs w:val="28"/>
        </w:rPr>
        <w:t>,</w:t>
      </w:r>
      <w:r w:rsidRPr="00C71CD0">
        <w:rPr>
          <w:rFonts w:ascii="PT Astra Serif" w:hAnsi="PT Astra Serif"/>
          <w:sz w:val="28"/>
          <w:szCs w:val="28"/>
        </w:rPr>
        <w:t xml:space="preserve"> мы сейчас смотрим ста</w:t>
      </w:r>
      <w:r w:rsidR="00331333">
        <w:rPr>
          <w:rFonts w:ascii="PT Astra Serif" w:hAnsi="PT Astra Serif"/>
          <w:sz w:val="28"/>
          <w:szCs w:val="28"/>
        </w:rPr>
        <w:t>ть</w:t>
      </w:r>
      <w:r w:rsidRPr="00C71CD0">
        <w:rPr>
          <w:rFonts w:ascii="PT Astra Serif" w:hAnsi="PT Astra Serif"/>
          <w:sz w:val="28"/>
          <w:szCs w:val="28"/>
        </w:rPr>
        <w:t>и расходов</w:t>
      </w:r>
      <w:r w:rsidR="00F43187">
        <w:rPr>
          <w:rFonts w:ascii="PT Astra Serif" w:hAnsi="PT Astra Serif"/>
          <w:sz w:val="28"/>
          <w:szCs w:val="28"/>
        </w:rPr>
        <w:t>,</w:t>
      </w:r>
      <w:r w:rsidRPr="00C71CD0">
        <w:rPr>
          <w:rFonts w:ascii="PT Astra Serif" w:hAnsi="PT Astra Serif"/>
          <w:sz w:val="28"/>
          <w:szCs w:val="28"/>
        </w:rPr>
        <w:t xml:space="preserve"> обязательства бюджета на</w:t>
      </w:r>
      <w:r w:rsidR="00C438DA">
        <w:rPr>
          <w:rFonts w:ascii="PT Astra Serif" w:hAnsi="PT Astra Serif"/>
          <w:sz w:val="28"/>
          <w:szCs w:val="28"/>
        </w:rPr>
        <w:t xml:space="preserve"> 2024 год. А меня интересует вопрос, вот, </w:t>
      </w:r>
      <w:r w:rsidRPr="00C71CD0">
        <w:rPr>
          <w:rFonts w:ascii="PT Astra Serif" w:hAnsi="PT Astra Serif"/>
          <w:sz w:val="28"/>
          <w:szCs w:val="28"/>
        </w:rPr>
        <w:t xml:space="preserve">обязательства бюджета на </w:t>
      </w:r>
      <w:r w:rsidR="00331333">
        <w:rPr>
          <w:rFonts w:ascii="PT Astra Serif" w:hAnsi="PT Astra Serif"/>
          <w:sz w:val="28"/>
          <w:szCs w:val="28"/>
        </w:rPr>
        <w:t xml:space="preserve">2023 </w:t>
      </w:r>
      <w:r w:rsidRPr="00C71CD0">
        <w:rPr>
          <w:rFonts w:ascii="PT Astra Serif" w:hAnsi="PT Astra Serif"/>
          <w:sz w:val="28"/>
          <w:szCs w:val="28"/>
        </w:rPr>
        <w:t>год все выполнены</w:t>
      </w:r>
      <w:r w:rsidR="00C438DA">
        <w:rPr>
          <w:rFonts w:ascii="PT Astra Serif" w:hAnsi="PT Astra Serif"/>
          <w:sz w:val="28"/>
          <w:szCs w:val="28"/>
        </w:rPr>
        <w:t>? И</w:t>
      </w:r>
      <w:r w:rsidRPr="00C71CD0">
        <w:rPr>
          <w:rFonts w:ascii="PT Astra Serif" w:hAnsi="PT Astra Serif"/>
          <w:sz w:val="28"/>
          <w:szCs w:val="28"/>
        </w:rPr>
        <w:t>ли будут выполнены</w:t>
      </w:r>
      <w:r w:rsidR="00F43187">
        <w:rPr>
          <w:rFonts w:ascii="PT Astra Serif" w:hAnsi="PT Astra Serif"/>
          <w:sz w:val="28"/>
          <w:szCs w:val="28"/>
        </w:rPr>
        <w:t>? В</w:t>
      </w:r>
      <w:r w:rsidRPr="00C71CD0">
        <w:rPr>
          <w:rFonts w:ascii="PT Astra Serif" w:hAnsi="PT Astra Serif"/>
          <w:sz w:val="28"/>
          <w:szCs w:val="28"/>
        </w:rPr>
        <w:t>се</w:t>
      </w:r>
      <w:r w:rsidR="00C438DA">
        <w:rPr>
          <w:rFonts w:ascii="PT Astra Serif" w:hAnsi="PT Astra Serif"/>
          <w:sz w:val="28"/>
          <w:szCs w:val="28"/>
        </w:rPr>
        <w:t>?</w:t>
      </w:r>
      <w:r w:rsidRPr="00C71CD0">
        <w:rPr>
          <w:rFonts w:ascii="PT Astra Serif" w:hAnsi="PT Astra Serif"/>
          <w:sz w:val="28"/>
          <w:szCs w:val="28"/>
        </w:rPr>
        <w:t xml:space="preserve"> Скажите</w:t>
      </w:r>
      <w:r w:rsidR="00C438DA">
        <w:rPr>
          <w:rFonts w:ascii="PT Astra Serif" w:hAnsi="PT Astra Serif"/>
          <w:sz w:val="28"/>
          <w:szCs w:val="28"/>
        </w:rPr>
        <w:t>,</w:t>
      </w:r>
      <w:r w:rsidRPr="00C71CD0">
        <w:rPr>
          <w:rFonts w:ascii="PT Astra Serif" w:hAnsi="PT Astra Serif"/>
          <w:sz w:val="28"/>
          <w:szCs w:val="28"/>
        </w:rPr>
        <w:t xml:space="preserve"> пожалуйста</w:t>
      </w:r>
      <w:r w:rsidR="00C438DA">
        <w:rPr>
          <w:rFonts w:ascii="PT Astra Serif" w:hAnsi="PT Astra Serif"/>
          <w:sz w:val="28"/>
          <w:szCs w:val="28"/>
        </w:rPr>
        <w:t>.</w:t>
      </w:r>
      <w:r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C438DA" w:rsidRDefault="00C438DA"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C438DA" w:rsidRDefault="00C438DA"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м</w:t>
      </w:r>
      <w:r w:rsidR="00C71CD0" w:rsidRPr="00C71CD0">
        <w:rPr>
          <w:rFonts w:ascii="PT Astra Serif" w:hAnsi="PT Astra Serif"/>
          <w:sz w:val="28"/>
          <w:szCs w:val="28"/>
        </w:rPr>
        <w:t>ы исходим из того</w:t>
      </w:r>
      <w:r w:rsidR="00331333">
        <w:rPr>
          <w:rFonts w:ascii="PT Astra Serif" w:hAnsi="PT Astra Serif"/>
          <w:sz w:val="28"/>
          <w:szCs w:val="28"/>
        </w:rPr>
        <w:t>,</w:t>
      </w:r>
      <w:r w:rsidR="00C71CD0" w:rsidRPr="00C71CD0">
        <w:rPr>
          <w:rFonts w:ascii="PT Astra Serif" w:hAnsi="PT Astra Serif"/>
          <w:sz w:val="28"/>
          <w:szCs w:val="28"/>
        </w:rPr>
        <w:t xml:space="preserve"> что они должны быть все выполнены</w:t>
      </w:r>
      <w:r>
        <w:rPr>
          <w:rFonts w:ascii="PT Astra Serif" w:hAnsi="PT Astra Serif"/>
          <w:sz w:val="28"/>
          <w:szCs w:val="28"/>
        </w:rPr>
        <w:t>. У</w:t>
      </w:r>
      <w:r w:rsidR="00C71CD0" w:rsidRPr="00C71CD0">
        <w:rPr>
          <w:rFonts w:ascii="PT Astra Serif" w:hAnsi="PT Astra Serif"/>
          <w:sz w:val="28"/>
          <w:szCs w:val="28"/>
        </w:rPr>
        <w:t xml:space="preserve"> нас для этого достат</w:t>
      </w:r>
      <w:r w:rsidR="00331333">
        <w:rPr>
          <w:rFonts w:ascii="PT Astra Serif" w:hAnsi="PT Astra Serif"/>
          <w:sz w:val="28"/>
          <w:szCs w:val="28"/>
        </w:rPr>
        <w:t>очно ресурсов</w:t>
      </w:r>
      <w:r>
        <w:rPr>
          <w:rFonts w:ascii="PT Astra Serif" w:hAnsi="PT Astra Serif"/>
          <w:sz w:val="28"/>
          <w:szCs w:val="28"/>
        </w:rPr>
        <w:t>. М</w:t>
      </w:r>
      <w:r w:rsidR="00331333">
        <w:rPr>
          <w:rFonts w:ascii="PT Astra Serif" w:hAnsi="PT Astra Serif"/>
          <w:sz w:val="28"/>
          <w:szCs w:val="28"/>
        </w:rPr>
        <w:t>ы вместе с вами т</w:t>
      </w:r>
      <w:r w:rsidR="00C71CD0" w:rsidRPr="00C71CD0">
        <w:rPr>
          <w:rFonts w:ascii="PT Astra Serif" w:hAnsi="PT Astra Serif"/>
          <w:sz w:val="28"/>
          <w:szCs w:val="28"/>
        </w:rPr>
        <w:t xml:space="preserve">рижды в 2023 году </w:t>
      </w:r>
      <w:r w:rsidR="00F43187">
        <w:rPr>
          <w:rFonts w:ascii="PT Astra Serif" w:hAnsi="PT Astra Serif"/>
          <w:sz w:val="28"/>
          <w:szCs w:val="28"/>
        </w:rPr>
        <w:t>«</w:t>
      </w:r>
      <w:r w:rsidR="00C71CD0" w:rsidRPr="00C71CD0">
        <w:rPr>
          <w:rFonts w:ascii="PT Astra Serif" w:hAnsi="PT Astra Serif"/>
          <w:sz w:val="28"/>
          <w:szCs w:val="28"/>
        </w:rPr>
        <w:t>правили</w:t>
      </w:r>
      <w:r w:rsidR="00F43187">
        <w:rPr>
          <w:rFonts w:ascii="PT Astra Serif" w:hAnsi="PT Astra Serif"/>
          <w:sz w:val="28"/>
          <w:szCs w:val="28"/>
        </w:rPr>
        <w:t>»</w:t>
      </w:r>
      <w:r w:rsidR="00C71CD0" w:rsidRPr="00C71CD0">
        <w:rPr>
          <w:rFonts w:ascii="PT Astra Serif" w:hAnsi="PT Astra Serif"/>
          <w:sz w:val="28"/>
          <w:szCs w:val="28"/>
        </w:rPr>
        <w:t xml:space="preserve"> и доходную</w:t>
      </w:r>
      <w:r w:rsidR="00331333">
        <w:rPr>
          <w:rFonts w:ascii="PT Astra Serif" w:hAnsi="PT Astra Serif"/>
          <w:sz w:val="28"/>
          <w:szCs w:val="28"/>
        </w:rPr>
        <w:t>,</w:t>
      </w:r>
      <w:r w:rsidR="00C71CD0" w:rsidRPr="00C71CD0">
        <w:rPr>
          <w:rFonts w:ascii="PT Astra Serif" w:hAnsi="PT Astra Serif"/>
          <w:sz w:val="28"/>
          <w:szCs w:val="28"/>
        </w:rPr>
        <w:t xml:space="preserve"> и расходную части краевого бюджета</w:t>
      </w:r>
      <w:r w:rsidR="00331333">
        <w:rPr>
          <w:rFonts w:ascii="PT Astra Serif" w:hAnsi="PT Astra Serif"/>
          <w:sz w:val="28"/>
          <w:szCs w:val="28"/>
        </w:rPr>
        <w:t>. Н</w:t>
      </w:r>
      <w:r w:rsidR="00F43187">
        <w:rPr>
          <w:rFonts w:ascii="PT Astra Serif" w:hAnsi="PT Astra Serif"/>
          <w:sz w:val="28"/>
          <w:szCs w:val="28"/>
        </w:rPr>
        <w:t>е</w:t>
      </w:r>
      <w:r w:rsidR="00C71CD0" w:rsidRPr="00C71CD0">
        <w:rPr>
          <w:rFonts w:ascii="PT Astra Serif" w:hAnsi="PT Astra Serif"/>
          <w:sz w:val="28"/>
          <w:szCs w:val="28"/>
        </w:rPr>
        <w:t>обеспеченных</w:t>
      </w:r>
      <w:r w:rsidR="00F43187">
        <w:rPr>
          <w:rFonts w:ascii="PT Astra Serif" w:hAnsi="PT Astra Serif"/>
          <w:sz w:val="28"/>
          <w:szCs w:val="28"/>
        </w:rPr>
        <w:t>,</w:t>
      </w:r>
      <w:r w:rsidR="00C71CD0" w:rsidRPr="00C71CD0">
        <w:rPr>
          <w:rFonts w:ascii="PT Astra Serif" w:hAnsi="PT Astra Serif"/>
          <w:sz w:val="28"/>
          <w:szCs w:val="28"/>
        </w:rPr>
        <w:t xml:space="preserve"> денежными обязательствами</w:t>
      </w:r>
      <w:r w:rsidR="00F43187">
        <w:rPr>
          <w:rFonts w:ascii="PT Astra Serif" w:hAnsi="PT Astra Serif"/>
          <w:sz w:val="28"/>
          <w:szCs w:val="28"/>
        </w:rPr>
        <w:t>,</w:t>
      </w:r>
      <w:r w:rsidR="00C71CD0" w:rsidRPr="00C71CD0">
        <w:rPr>
          <w:rFonts w:ascii="PT Astra Serif" w:hAnsi="PT Astra Serif"/>
          <w:sz w:val="28"/>
          <w:szCs w:val="28"/>
        </w:rPr>
        <w:t xml:space="preserve"> расходных направлений у нас нет</w:t>
      </w:r>
      <w:r w:rsidR="00331333">
        <w:rPr>
          <w:rFonts w:ascii="PT Astra Serif" w:hAnsi="PT Astra Serif"/>
          <w:sz w:val="28"/>
          <w:szCs w:val="28"/>
        </w:rPr>
        <w:t>. И</w:t>
      </w:r>
      <w:r w:rsidR="00C71CD0" w:rsidRPr="00C71CD0">
        <w:rPr>
          <w:rFonts w:ascii="PT Astra Serif" w:hAnsi="PT Astra Serif"/>
          <w:sz w:val="28"/>
          <w:szCs w:val="28"/>
        </w:rPr>
        <w:t xml:space="preserve"> этого в принципе быть не может</w:t>
      </w:r>
      <w:r w:rsidR="00331333">
        <w:rPr>
          <w:rFonts w:ascii="PT Astra Serif" w:hAnsi="PT Astra Serif"/>
          <w:sz w:val="28"/>
          <w:szCs w:val="28"/>
        </w:rPr>
        <w:t>.</w:t>
      </w:r>
      <w:r w:rsidR="00C71CD0" w:rsidRPr="00C71CD0">
        <w:rPr>
          <w:rFonts w:ascii="PT Astra Serif" w:hAnsi="PT Astra Serif"/>
          <w:sz w:val="28"/>
          <w:szCs w:val="28"/>
        </w:rPr>
        <w:t xml:space="preserve"> </w:t>
      </w:r>
    </w:p>
    <w:p w:rsidR="00C438DA" w:rsidRDefault="00C438DA" w:rsidP="00622322">
      <w:pPr>
        <w:spacing w:after="0" w:line="240" w:lineRule="auto"/>
        <w:ind w:firstLine="709"/>
        <w:jc w:val="both"/>
        <w:rPr>
          <w:rFonts w:ascii="PT Astra Serif" w:hAnsi="PT Astra Serif"/>
          <w:sz w:val="28"/>
          <w:szCs w:val="28"/>
        </w:rPr>
      </w:pPr>
    </w:p>
    <w:p w:rsidR="0033133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331333">
        <w:rPr>
          <w:rFonts w:ascii="PT Astra Serif" w:hAnsi="PT Astra Serif"/>
          <w:sz w:val="28"/>
          <w:szCs w:val="28"/>
        </w:rPr>
        <w:t>,</w:t>
      </w:r>
      <w:r w:rsidRPr="00C71CD0">
        <w:rPr>
          <w:rFonts w:ascii="PT Astra Serif" w:hAnsi="PT Astra Serif"/>
          <w:sz w:val="28"/>
          <w:szCs w:val="28"/>
        </w:rPr>
        <w:t xml:space="preserve"> я хотел бы</w:t>
      </w:r>
      <w:r w:rsidR="00331333">
        <w:rPr>
          <w:rFonts w:ascii="PT Astra Serif" w:hAnsi="PT Astra Serif"/>
          <w:sz w:val="28"/>
          <w:szCs w:val="28"/>
        </w:rPr>
        <w:t>, коллеги,</w:t>
      </w:r>
      <w:r w:rsidRPr="00C71CD0">
        <w:rPr>
          <w:rFonts w:ascii="PT Astra Serif" w:hAnsi="PT Astra Serif"/>
          <w:sz w:val="28"/>
          <w:szCs w:val="28"/>
        </w:rPr>
        <w:t xml:space="preserve"> напомнить</w:t>
      </w:r>
      <w:r w:rsidR="00331333">
        <w:rPr>
          <w:rFonts w:ascii="PT Astra Serif" w:hAnsi="PT Astra Serif"/>
          <w:sz w:val="28"/>
          <w:szCs w:val="28"/>
        </w:rPr>
        <w:t>,</w:t>
      </w:r>
      <w:r w:rsidRPr="00C71CD0">
        <w:rPr>
          <w:rFonts w:ascii="PT Astra Serif" w:hAnsi="PT Astra Serif"/>
          <w:sz w:val="28"/>
          <w:szCs w:val="28"/>
        </w:rPr>
        <w:t xml:space="preserve"> что мы уже переходим в такую плоскость перераспределения расходов</w:t>
      </w:r>
      <w:r w:rsidR="00331333">
        <w:rPr>
          <w:rFonts w:ascii="PT Astra Serif" w:hAnsi="PT Astra Serif"/>
          <w:sz w:val="28"/>
          <w:szCs w:val="28"/>
        </w:rPr>
        <w:t>. Н</w:t>
      </w:r>
      <w:r w:rsidRPr="00C71CD0">
        <w:rPr>
          <w:rFonts w:ascii="PT Astra Serif" w:hAnsi="PT Astra Serif"/>
          <w:sz w:val="28"/>
          <w:szCs w:val="28"/>
        </w:rPr>
        <w:t>апомню</w:t>
      </w:r>
      <w:r w:rsidR="00331333">
        <w:rPr>
          <w:rFonts w:ascii="PT Astra Serif" w:hAnsi="PT Astra Serif"/>
          <w:sz w:val="28"/>
          <w:szCs w:val="28"/>
        </w:rPr>
        <w:t>,</w:t>
      </w:r>
      <w:r w:rsidRPr="00C71CD0">
        <w:rPr>
          <w:rFonts w:ascii="PT Astra Serif" w:hAnsi="PT Astra Serif"/>
          <w:sz w:val="28"/>
          <w:szCs w:val="28"/>
        </w:rPr>
        <w:t xml:space="preserve"> что предметом п</w:t>
      </w:r>
      <w:r w:rsidR="00F43187">
        <w:rPr>
          <w:rFonts w:ascii="PT Astra Serif" w:hAnsi="PT Astra Serif"/>
          <w:sz w:val="28"/>
          <w:szCs w:val="28"/>
        </w:rPr>
        <w:t>ервого чтения у нас с вами являю</w:t>
      </w:r>
      <w:r w:rsidRPr="00C71CD0">
        <w:rPr>
          <w:rFonts w:ascii="PT Astra Serif" w:hAnsi="PT Astra Serif"/>
          <w:sz w:val="28"/>
          <w:szCs w:val="28"/>
        </w:rPr>
        <w:t>тся три цифры</w:t>
      </w:r>
      <w:r w:rsidR="00331333">
        <w:rPr>
          <w:rFonts w:ascii="PT Astra Serif" w:hAnsi="PT Astra Serif"/>
          <w:sz w:val="28"/>
          <w:szCs w:val="28"/>
        </w:rPr>
        <w:t>:</w:t>
      </w:r>
      <w:r w:rsidRPr="00C71CD0">
        <w:rPr>
          <w:rFonts w:ascii="PT Astra Serif" w:hAnsi="PT Astra Serif"/>
          <w:sz w:val="28"/>
          <w:szCs w:val="28"/>
        </w:rPr>
        <w:t xml:space="preserve"> это</w:t>
      </w:r>
      <w:r w:rsidR="00331333">
        <w:rPr>
          <w:rFonts w:ascii="PT Astra Serif" w:hAnsi="PT Astra Serif"/>
          <w:sz w:val="28"/>
          <w:szCs w:val="28"/>
        </w:rPr>
        <w:t xml:space="preserve"> </w:t>
      </w:r>
      <w:r w:rsidR="00C438DA">
        <w:rPr>
          <w:rFonts w:ascii="PT Astra Serif" w:hAnsi="PT Astra Serif"/>
          <w:sz w:val="28"/>
          <w:szCs w:val="28"/>
        </w:rPr>
        <w:t xml:space="preserve">- </w:t>
      </w:r>
      <w:r w:rsidRPr="00C71CD0">
        <w:rPr>
          <w:rFonts w:ascii="PT Astra Serif" w:hAnsi="PT Astra Serif"/>
          <w:sz w:val="28"/>
          <w:szCs w:val="28"/>
        </w:rPr>
        <w:t>доходы</w:t>
      </w:r>
      <w:r w:rsidR="00331333">
        <w:rPr>
          <w:rFonts w:ascii="PT Astra Serif" w:hAnsi="PT Astra Serif"/>
          <w:sz w:val="28"/>
          <w:szCs w:val="28"/>
        </w:rPr>
        <w:t>,</w:t>
      </w:r>
      <w:r w:rsidRPr="00C71CD0">
        <w:rPr>
          <w:rFonts w:ascii="PT Astra Serif" w:hAnsi="PT Astra Serif"/>
          <w:sz w:val="28"/>
          <w:szCs w:val="28"/>
        </w:rPr>
        <w:t xml:space="preserve"> расходы</w:t>
      </w:r>
      <w:r w:rsidR="00331333">
        <w:rPr>
          <w:rFonts w:ascii="PT Astra Serif" w:hAnsi="PT Astra Serif"/>
          <w:sz w:val="28"/>
          <w:szCs w:val="28"/>
        </w:rPr>
        <w:t>,</w:t>
      </w:r>
      <w:r w:rsidRPr="00C71CD0">
        <w:rPr>
          <w:rFonts w:ascii="PT Astra Serif" w:hAnsi="PT Astra Serif"/>
          <w:sz w:val="28"/>
          <w:szCs w:val="28"/>
        </w:rPr>
        <w:t xml:space="preserve"> дефицит либо профицит</w:t>
      </w:r>
      <w:r w:rsidR="00331333">
        <w:rPr>
          <w:rFonts w:ascii="PT Astra Serif" w:hAnsi="PT Astra Serif"/>
          <w:sz w:val="28"/>
          <w:szCs w:val="28"/>
        </w:rPr>
        <w:t>.</w:t>
      </w:r>
      <w:r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p>
    <w:p w:rsidR="00331333" w:rsidRPr="00200F25" w:rsidRDefault="00331333"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331333" w:rsidRDefault="0033133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CD328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Чернобай</w:t>
      </w:r>
      <w:r w:rsidR="00C71CD0" w:rsidRPr="00C71CD0">
        <w:rPr>
          <w:rFonts w:ascii="PT Astra Serif" w:hAnsi="PT Astra Serif"/>
          <w:sz w:val="28"/>
          <w:szCs w:val="28"/>
        </w:rPr>
        <w:t xml:space="preserve"> Андрей Борисович</w:t>
      </w:r>
      <w:r w:rsidR="00331333">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eastAsia="Times New Roman" w:hAnsi="PT Astra Serif" w:cs="Times New Roman"/>
          <w:b/>
          <w:sz w:val="28"/>
          <w:szCs w:val="28"/>
          <w:lang w:eastAsia="ru-RU"/>
        </w:rPr>
      </w:pPr>
    </w:p>
    <w:p w:rsidR="00C438DA" w:rsidRDefault="00C438DA" w:rsidP="00622322">
      <w:pPr>
        <w:spacing w:after="0" w:line="240" w:lineRule="auto"/>
        <w:ind w:firstLine="709"/>
        <w:jc w:val="both"/>
        <w:rPr>
          <w:rFonts w:ascii="PT Astra Serif" w:eastAsia="Times New Roman" w:hAnsi="PT Astra Serif" w:cs="Times New Roman"/>
          <w:b/>
          <w:sz w:val="28"/>
          <w:szCs w:val="28"/>
          <w:lang w:eastAsia="ru-RU"/>
        </w:rPr>
      </w:pPr>
    </w:p>
    <w:p w:rsidR="00331333" w:rsidRPr="00331333" w:rsidRDefault="00331333" w:rsidP="00622322">
      <w:pPr>
        <w:spacing w:after="0" w:line="240" w:lineRule="auto"/>
        <w:ind w:firstLine="709"/>
        <w:jc w:val="both"/>
        <w:rPr>
          <w:rFonts w:ascii="PT Astra Serif" w:eastAsia="Times New Roman" w:hAnsi="PT Astra Serif" w:cs="Times New Roman"/>
          <w:sz w:val="28"/>
          <w:szCs w:val="28"/>
          <w:lang w:eastAsia="ru-RU"/>
        </w:rPr>
      </w:pPr>
      <w:r w:rsidRPr="00331333">
        <w:rPr>
          <w:rFonts w:ascii="PT Astra Serif" w:eastAsia="Times New Roman" w:hAnsi="PT Astra Serif" w:cs="Times New Roman"/>
          <w:b/>
          <w:sz w:val="28"/>
          <w:szCs w:val="28"/>
          <w:lang w:eastAsia="ru-RU"/>
        </w:rPr>
        <w:t>Депутат Чернобай А.Б.,</w:t>
      </w:r>
      <w:r w:rsidRPr="0033133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F4318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Данил Геннадьевич</w:t>
      </w:r>
      <w:r w:rsidR="00331333">
        <w:rPr>
          <w:rFonts w:ascii="PT Astra Serif" w:hAnsi="PT Astra Serif"/>
          <w:sz w:val="28"/>
          <w:szCs w:val="28"/>
        </w:rPr>
        <w:t>,</w:t>
      </w:r>
      <w:r w:rsidR="00C438DA">
        <w:rPr>
          <w:rFonts w:ascii="PT Astra Serif" w:hAnsi="PT Astra Serif"/>
          <w:sz w:val="28"/>
          <w:szCs w:val="28"/>
        </w:rPr>
        <w:t xml:space="preserve"> вследствие</w:t>
      </w:r>
      <w:r w:rsidRPr="00C71CD0">
        <w:rPr>
          <w:rFonts w:ascii="PT Astra Serif" w:hAnsi="PT Astra Serif"/>
          <w:sz w:val="28"/>
          <w:szCs w:val="28"/>
        </w:rPr>
        <w:t xml:space="preserve"> своей деятельности я общаюсь не с одним муниципалитетом</w:t>
      </w:r>
      <w:r w:rsidR="00F43187">
        <w:rPr>
          <w:rFonts w:ascii="PT Astra Serif" w:hAnsi="PT Astra Serif"/>
          <w:sz w:val="28"/>
          <w:szCs w:val="28"/>
        </w:rPr>
        <w:t xml:space="preserve">. </w:t>
      </w:r>
    </w:p>
    <w:p w:rsidR="00F43187" w:rsidRDefault="00F43187"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вот на сегодняшний день поступают</w:t>
      </w:r>
      <w:r w:rsidR="00331333">
        <w:rPr>
          <w:rFonts w:ascii="PT Astra Serif" w:hAnsi="PT Astra Serif"/>
          <w:sz w:val="28"/>
          <w:szCs w:val="28"/>
        </w:rPr>
        <w:t>,</w:t>
      </w:r>
      <w:r w:rsidR="00C71CD0" w:rsidRPr="00C71CD0">
        <w:rPr>
          <w:rFonts w:ascii="PT Astra Serif" w:hAnsi="PT Astra Serif"/>
          <w:sz w:val="28"/>
          <w:szCs w:val="28"/>
        </w:rPr>
        <w:t xml:space="preserve"> так скажем</w:t>
      </w:r>
      <w:r w:rsidR="00331333">
        <w:rPr>
          <w:rFonts w:ascii="PT Astra Serif" w:hAnsi="PT Astra Serif"/>
          <w:sz w:val="28"/>
          <w:szCs w:val="28"/>
        </w:rPr>
        <w:t>,</w:t>
      </w:r>
      <w:r w:rsidR="00C71CD0" w:rsidRPr="00C71CD0">
        <w:rPr>
          <w:rFonts w:ascii="PT Astra Serif" w:hAnsi="PT Astra Serif"/>
          <w:sz w:val="28"/>
          <w:szCs w:val="28"/>
        </w:rPr>
        <w:t xml:space="preserve"> жалобы</w:t>
      </w:r>
      <w:r w:rsidR="00331333">
        <w:rPr>
          <w:rFonts w:ascii="PT Astra Serif" w:hAnsi="PT Astra Serif"/>
          <w:sz w:val="28"/>
          <w:szCs w:val="28"/>
        </w:rPr>
        <w:t>,</w:t>
      </w:r>
      <w:r w:rsidR="00C71CD0" w:rsidRPr="00C71CD0">
        <w:rPr>
          <w:rFonts w:ascii="PT Astra Serif" w:hAnsi="PT Astra Serif"/>
          <w:sz w:val="28"/>
          <w:szCs w:val="28"/>
        </w:rPr>
        <w:t xml:space="preserve"> информация о том</w:t>
      </w:r>
      <w:r w:rsidR="00331333">
        <w:rPr>
          <w:rFonts w:ascii="PT Astra Serif" w:hAnsi="PT Astra Serif"/>
          <w:sz w:val="28"/>
          <w:szCs w:val="28"/>
        </w:rPr>
        <w:t>,</w:t>
      </w:r>
      <w:r w:rsidR="00C71CD0" w:rsidRPr="00C71CD0">
        <w:rPr>
          <w:rFonts w:ascii="PT Astra Serif" w:hAnsi="PT Astra Serif"/>
          <w:sz w:val="28"/>
          <w:szCs w:val="28"/>
        </w:rPr>
        <w:t xml:space="preserve"> что</w:t>
      </w:r>
      <w:r w:rsidR="00B32D7E">
        <w:rPr>
          <w:rFonts w:ascii="PT Astra Serif" w:hAnsi="PT Astra Serif"/>
          <w:sz w:val="28"/>
          <w:szCs w:val="28"/>
        </w:rPr>
        <w:t>,</w:t>
      </w:r>
      <w:r w:rsidR="00C71CD0" w:rsidRPr="00C71CD0">
        <w:rPr>
          <w:rFonts w:ascii="PT Astra Serif" w:hAnsi="PT Astra Serif"/>
          <w:sz w:val="28"/>
          <w:szCs w:val="28"/>
        </w:rPr>
        <w:t xml:space="preserve"> якобы</w:t>
      </w:r>
      <w:r w:rsidR="00B32D7E">
        <w:rPr>
          <w:rFonts w:ascii="PT Astra Serif" w:hAnsi="PT Astra Serif"/>
          <w:sz w:val="28"/>
          <w:szCs w:val="28"/>
        </w:rPr>
        <w:t>,</w:t>
      </w:r>
      <w:r w:rsidR="00C71CD0" w:rsidRPr="00C71CD0">
        <w:rPr>
          <w:rFonts w:ascii="PT Astra Serif" w:hAnsi="PT Astra Serif"/>
          <w:sz w:val="28"/>
          <w:szCs w:val="28"/>
        </w:rPr>
        <w:t xml:space="preserve"> на фоне прошлых бюджетов были дотации на ремонт</w:t>
      </w:r>
      <w:r w:rsidR="00331333">
        <w:rPr>
          <w:rFonts w:ascii="PT Astra Serif" w:hAnsi="PT Astra Serif"/>
          <w:sz w:val="28"/>
          <w:szCs w:val="28"/>
        </w:rPr>
        <w:t>,</w:t>
      </w:r>
      <w:r w:rsidR="00C71CD0" w:rsidRPr="00C71CD0">
        <w:rPr>
          <w:rFonts w:ascii="PT Astra Serif" w:hAnsi="PT Astra Serif"/>
          <w:sz w:val="28"/>
          <w:szCs w:val="28"/>
        </w:rPr>
        <w:t xml:space="preserve"> реконструкцию</w:t>
      </w:r>
      <w:r w:rsidR="00B32D7E">
        <w:rPr>
          <w:rFonts w:ascii="PT Astra Serif" w:hAnsi="PT Astra Serif"/>
          <w:sz w:val="28"/>
          <w:szCs w:val="28"/>
        </w:rPr>
        <w:t>,</w:t>
      </w:r>
      <w:r w:rsidR="00C71CD0" w:rsidRPr="00C71CD0">
        <w:rPr>
          <w:rFonts w:ascii="PT Astra Serif" w:hAnsi="PT Astra Serif"/>
          <w:sz w:val="28"/>
          <w:szCs w:val="28"/>
        </w:rPr>
        <w:t xml:space="preserve"> освещение дорожных</w:t>
      </w:r>
      <w:r w:rsidR="00331333">
        <w:rPr>
          <w:rFonts w:ascii="PT Astra Serif" w:hAnsi="PT Astra Serif"/>
          <w:sz w:val="28"/>
          <w:szCs w:val="28"/>
        </w:rPr>
        <w:t>… н</w:t>
      </w:r>
      <w:r w:rsidR="00C71CD0" w:rsidRPr="00C71CD0">
        <w:rPr>
          <w:rFonts w:ascii="PT Astra Serif" w:hAnsi="PT Astra Serif"/>
          <w:sz w:val="28"/>
          <w:szCs w:val="28"/>
        </w:rPr>
        <w:t>у</w:t>
      </w:r>
      <w:r w:rsidR="00B32D7E">
        <w:rPr>
          <w:rFonts w:ascii="PT Astra Serif" w:hAnsi="PT Astra Serif"/>
          <w:sz w:val="28"/>
          <w:szCs w:val="28"/>
        </w:rPr>
        <w:t>,</w:t>
      </w:r>
      <w:r w:rsidR="00C71CD0" w:rsidRPr="00C71CD0">
        <w:rPr>
          <w:rFonts w:ascii="PT Astra Serif" w:hAnsi="PT Astra Serif"/>
          <w:sz w:val="28"/>
          <w:szCs w:val="28"/>
        </w:rPr>
        <w:t xml:space="preserve"> освещение дорог</w:t>
      </w:r>
      <w:r>
        <w:rPr>
          <w:rFonts w:ascii="PT Astra Serif" w:hAnsi="PT Astra Serif"/>
          <w:sz w:val="28"/>
          <w:szCs w:val="28"/>
        </w:rPr>
        <w:t>,</w:t>
      </w:r>
      <w:r w:rsidR="00C71CD0" w:rsidRPr="00C71CD0">
        <w:rPr>
          <w:rFonts w:ascii="PT Astra Serif" w:hAnsi="PT Astra Serif"/>
          <w:sz w:val="28"/>
          <w:szCs w:val="28"/>
        </w:rPr>
        <w:t xml:space="preserve"> в общем</w:t>
      </w:r>
      <w:r w:rsidR="00B32D7E">
        <w:rPr>
          <w:rFonts w:ascii="PT Astra Serif" w:hAnsi="PT Astra Serif"/>
          <w:sz w:val="28"/>
          <w:szCs w:val="28"/>
        </w:rPr>
        <w:t>,</w:t>
      </w:r>
      <w:r w:rsidR="00C71CD0" w:rsidRPr="00C71CD0">
        <w:rPr>
          <w:rFonts w:ascii="PT Astra Serif" w:hAnsi="PT Astra Serif"/>
          <w:sz w:val="28"/>
          <w:szCs w:val="28"/>
        </w:rPr>
        <w:t xml:space="preserve"> то есть</w:t>
      </w:r>
      <w:r w:rsidR="00B32D7E">
        <w:rPr>
          <w:rFonts w:ascii="PT Astra Serif" w:hAnsi="PT Astra Serif"/>
          <w:sz w:val="28"/>
          <w:szCs w:val="28"/>
        </w:rPr>
        <w:t>,</w:t>
      </w:r>
      <w:r w:rsidR="00C71CD0" w:rsidRPr="00C71CD0">
        <w:rPr>
          <w:rFonts w:ascii="PT Astra Serif" w:hAnsi="PT Astra Serif"/>
          <w:sz w:val="28"/>
          <w:szCs w:val="28"/>
        </w:rPr>
        <w:t xml:space="preserve"> в городе</w:t>
      </w:r>
      <w:r w:rsidR="00B32D7E">
        <w:rPr>
          <w:rFonts w:ascii="PT Astra Serif" w:hAnsi="PT Astra Serif"/>
          <w:sz w:val="28"/>
          <w:szCs w:val="28"/>
        </w:rPr>
        <w:t xml:space="preserve">. </w:t>
      </w:r>
    </w:p>
    <w:p w:rsidR="00F43187" w:rsidRDefault="00F43187" w:rsidP="00622322">
      <w:pPr>
        <w:spacing w:after="0" w:line="240" w:lineRule="auto"/>
        <w:ind w:firstLine="709"/>
        <w:jc w:val="both"/>
        <w:rPr>
          <w:rFonts w:ascii="PT Astra Serif" w:hAnsi="PT Astra Serif"/>
          <w:sz w:val="28"/>
          <w:szCs w:val="28"/>
        </w:rPr>
      </w:pPr>
    </w:p>
    <w:p w:rsidR="00331333"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сегодняшний день</w:t>
      </w:r>
      <w:r w:rsidR="00331333">
        <w:rPr>
          <w:rFonts w:ascii="PT Astra Serif" w:hAnsi="PT Astra Serif"/>
          <w:sz w:val="28"/>
          <w:szCs w:val="28"/>
        </w:rPr>
        <w:t>,</w:t>
      </w:r>
      <w:r w:rsidR="00C71CD0" w:rsidRPr="00C71CD0">
        <w:rPr>
          <w:rFonts w:ascii="PT Astra Serif" w:hAnsi="PT Astra Serif"/>
          <w:sz w:val="28"/>
          <w:szCs w:val="28"/>
        </w:rPr>
        <w:t xml:space="preserve"> якобы</w:t>
      </w:r>
      <w:r w:rsidR="00331333">
        <w:rPr>
          <w:rFonts w:ascii="PT Astra Serif" w:hAnsi="PT Astra Serif"/>
          <w:sz w:val="28"/>
          <w:szCs w:val="28"/>
        </w:rPr>
        <w:t>,</w:t>
      </w:r>
      <w:r w:rsidR="00C71CD0" w:rsidRPr="00C71CD0">
        <w:rPr>
          <w:rFonts w:ascii="PT Astra Serif" w:hAnsi="PT Astra Serif"/>
          <w:sz w:val="28"/>
          <w:szCs w:val="28"/>
        </w:rPr>
        <w:t xml:space="preserve"> от краевого бюджета не ожидается такого</w:t>
      </w:r>
      <w:r w:rsidR="00331333">
        <w:rPr>
          <w:rFonts w:ascii="PT Astra Serif" w:hAnsi="PT Astra Serif"/>
          <w:sz w:val="28"/>
          <w:szCs w:val="28"/>
        </w:rPr>
        <w:t>. Т</w:t>
      </w:r>
      <w:r w:rsidR="00C71CD0" w:rsidRPr="00C71CD0">
        <w:rPr>
          <w:rFonts w:ascii="PT Astra Serif" w:hAnsi="PT Astra Serif"/>
          <w:sz w:val="28"/>
          <w:szCs w:val="28"/>
        </w:rPr>
        <w:t>ак ли это</w:t>
      </w:r>
      <w:r w:rsidR="00331333">
        <w:rPr>
          <w:rFonts w:ascii="PT Astra Serif" w:hAnsi="PT Astra Serif"/>
          <w:sz w:val="28"/>
          <w:szCs w:val="28"/>
        </w:rPr>
        <w:t>? И</w:t>
      </w:r>
      <w:r w:rsidR="00C71CD0" w:rsidRPr="00C71CD0">
        <w:rPr>
          <w:rFonts w:ascii="PT Astra Serif" w:hAnsi="PT Astra Serif"/>
          <w:sz w:val="28"/>
          <w:szCs w:val="28"/>
        </w:rPr>
        <w:t>ли что-то в плане есть</w:t>
      </w:r>
      <w:r w:rsidR="00331333">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33133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331333">
        <w:rPr>
          <w:rFonts w:ascii="PT Astra Serif" w:hAnsi="PT Astra Serif"/>
          <w:sz w:val="28"/>
          <w:szCs w:val="28"/>
        </w:rPr>
        <w:t>,</w:t>
      </w:r>
      <w:r w:rsidRPr="00C71CD0">
        <w:rPr>
          <w:rFonts w:ascii="PT Astra Serif" w:hAnsi="PT Astra Serif"/>
          <w:sz w:val="28"/>
          <w:szCs w:val="28"/>
        </w:rPr>
        <w:t xml:space="preserve"> в общем-то</w:t>
      </w:r>
      <w:r w:rsidR="00331333">
        <w:rPr>
          <w:rFonts w:ascii="PT Astra Serif" w:hAnsi="PT Astra Serif"/>
          <w:sz w:val="28"/>
          <w:szCs w:val="28"/>
        </w:rPr>
        <w:t>,</w:t>
      </w:r>
      <w:r w:rsidRPr="00C71CD0">
        <w:rPr>
          <w:rFonts w:ascii="PT Astra Serif" w:hAnsi="PT Astra Serif"/>
          <w:sz w:val="28"/>
          <w:szCs w:val="28"/>
        </w:rPr>
        <w:t xml:space="preserve"> ещё раз повторю</w:t>
      </w:r>
      <w:r w:rsidR="00331333">
        <w:rPr>
          <w:rFonts w:ascii="PT Astra Serif" w:hAnsi="PT Astra Serif"/>
          <w:sz w:val="28"/>
          <w:szCs w:val="28"/>
        </w:rPr>
        <w:t>,</w:t>
      </w:r>
      <w:r w:rsidRPr="00C71CD0">
        <w:rPr>
          <w:rFonts w:ascii="PT Astra Serif" w:hAnsi="PT Astra Serif"/>
          <w:sz w:val="28"/>
          <w:szCs w:val="28"/>
        </w:rPr>
        <w:t xml:space="preserve"> что окончательно</w:t>
      </w:r>
      <w:r w:rsidR="00331333">
        <w:rPr>
          <w:rFonts w:ascii="PT Astra Serif" w:hAnsi="PT Astra Serif"/>
          <w:sz w:val="28"/>
          <w:szCs w:val="28"/>
        </w:rPr>
        <w:t>е</w:t>
      </w:r>
      <w:r w:rsidRPr="00C71CD0">
        <w:rPr>
          <w:rFonts w:ascii="PT Astra Serif" w:hAnsi="PT Astra Serif"/>
          <w:sz w:val="28"/>
          <w:szCs w:val="28"/>
        </w:rPr>
        <w:t xml:space="preserve"> распределение финансовой помощи мы предложим ко второму </w:t>
      </w:r>
      <w:r w:rsidR="00CD328D">
        <w:rPr>
          <w:rFonts w:ascii="PT Astra Serif" w:hAnsi="PT Astra Serif"/>
          <w:sz w:val="28"/>
          <w:szCs w:val="28"/>
        </w:rPr>
        <w:t>чте</w:t>
      </w:r>
      <w:r w:rsidRPr="00C71CD0">
        <w:rPr>
          <w:rFonts w:ascii="PT Astra Serif" w:hAnsi="PT Astra Serif"/>
          <w:sz w:val="28"/>
          <w:szCs w:val="28"/>
        </w:rPr>
        <w:t>нию</w:t>
      </w:r>
      <w:r w:rsidR="00F43187">
        <w:rPr>
          <w:rFonts w:ascii="PT Astra Serif" w:hAnsi="PT Astra Serif"/>
          <w:sz w:val="28"/>
          <w:szCs w:val="28"/>
        </w:rPr>
        <w:t>,</w:t>
      </w:r>
      <w:r w:rsidRPr="00C71CD0">
        <w:rPr>
          <w:rFonts w:ascii="PT Astra Serif" w:hAnsi="PT Astra Serif"/>
          <w:sz w:val="28"/>
          <w:szCs w:val="28"/>
        </w:rPr>
        <w:t xml:space="preserve"> вместе с рабочей группой</w:t>
      </w:r>
      <w:r w:rsidR="00B32D7E">
        <w:rPr>
          <w:rFonts w:ascii="PT Astra Serif" w:hAnsi="PT Astra Serif"/>
          <w:sz w:val="28"/>
          <w:szCs w:val="28"/>
        </w:rPr>
        <w:t xml:space="preserve"> по доработке бюджета</w:t>
      </w:r>
      <w:r w:rsidR="00331333">
        <w:rPr>
          <w:rFonts w:ascii="PT Astra Serif" w:hAnsi="PT Astra Serif"/>
          <w:sz w:val="28"/>
          <w:szCs w:val="28"/>
        </w:rPr>
        <w:t>.</w:t>
      </w:r>
      <w:r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B32D7E" w:rsidRDefault="00331333"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то касается дорожного покрытия</w:t>
      </w:r>
      <w:r w:rsidR="00F43187">
        <w:rPr>
          <w:rFonts w:ascii="PT Astra Serif" w:hAnsi="PT Astra Serif"/>
          <w:sz w:val="28"/>
          <w:szCs w:val="28"/>
        </w:rPr>
        <w:t>,</w:t>
      </w:r>
      <w:r w:rsidR="00C71CD0" w:rsidRPr="00C71CD0">
        <w:rPr>
          <w:rFonts w:ascii="PT Astra Serif" w:hAnsi="PT Astra Serif"/>
          <w:sz w:val="28"/>
          <w:szCs w:val="28"/>
        </w:rPr>
        <w:t xml:space="preserve"> дорог города </w:t>
      </w:r>
      <w:r w:rsidR="00CD328D">
        <w:rPr>
          <w:rFonts w:ascii="PT Astra Serif" w:hAnsi="PT Astra Serif"/>
          <w:sz w:val="28"/>
          <w:szCs w:val="28"/>
        </w:rPr>
        <w:t>Руб</w:t>
      </w:r>
      <w:r w:rsidR="00CD328D" w:rsidRPr="00C71CD0">
        <w:rPr>
          <w:rFonts w:ascii="PT Astra Serif" w:hAnsi="PT Astra Serif"/>
          <w:sz w:val="28"/>
          <w:szCs w:val="28"/>
        </w:rPr>
        <w:t>цовска</w:t>
      </w:r>
      <w:r w:rsidR="00F43187">
        <w:rPr>
          <w:rFonts w:ascii="PT Astra Serif" w:hAnsi="PT Astra Serif"/>
          <w:sz w:val="28"/>
          <w:szCs w:val="28"/>
        </w:rPr>
        <w:t>…</w:t>
      </w:r>
      <w:r>
        <w:rPr>
          <w:rFonts w:ascii="PT Astra Serif" w:hAnsi="PT Astra Serif"/>
          <w:sz w:val="28"/>
          <w:szCs w:val="28"/>
        </w:rPr>
        <w:t xml:space="preserve"> </w:t>
      </w:r>
    </w:p>
    <w:p w:rsidR="00B32D7E" w:rsidRDefault="00B32D7E" w:rsidP="00622322">
      <w:pPr>
        <w:spacing w:after="0" w:line="240" w:lineRule="auto"/>
        <w:ind w:firstLine="709"/>
        <w:jc w:val="both"/>
        <w:rPr>
          <w:rFonts w:ascii="PT Astra Serif" w:hAnsi="PT Astra Serif"/>
          <w:sz w:val="28"/>
          <w:szCs w:val="28"/>
        </w:rPr>
      </w:pPr>
    </w:p>
    <w:p w:rsidR="00B32D7E" w:rsidRPr="00B32D7E" w:rsidRDefault="00B32D7E" w:rsidP="00622322">
      <w:pPr>
        <w:spacing w:after="0" w:line="240" w:lineRule="auto"/>
        <w:ind w:firstLine="709"/>
        <w:jc w:val="both"/>
        <w:rPr>
          <w:rFonts w:ascii="PT Astra Serif" w:hAnsi="PT Astra Serif"/>
          <w:i/>
          <w:sz w:val="28"/>
          <w:szCs w:val="28"/>
        </w:rPr>
      </w:pPr>
      <w:r w:rsidRPr="00B32D7E">
        <w:rPr>
          <w:rFonts w:ascii="PT Astra Serif" w:hAnsi="PT Astra Serif"/>
          <w:i/>
          <w:sz w:val="28"/>
          <w:szCs w:val="28"/>
        </w:rPr>
        <w:t>Реплики в зале</w:t>
      </w:r>
      <w:r w:rsidR="00F43187">
        <w:rPr>
          <w:rFonts w:ascii="PT Astra Serif" w:hAnsi="PT Astra Serif"/>
          <w:i/>
          <w:sz w:val="28"/>
          <w:szCs w:val="28"/>
        </w:rPr>
        <w:t xml:space="preserve"> без микрофона.</w:t>
      </w:r>
    </w:p>
    <w:p w:rsidR="00B32D7E" w:rsidRDefault="00B32D7E"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p>
    <w:p w:rsidR="00F43187" w:rsidRDefault="00F43187"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B32D7E" w:rsidRDefault="00331333"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я не рассматриваю отдельно вопросы освещения и дорог</w:t>
      </w:r>
      <w:r w:rsidR="00B32D7E">
        <w:rPr>
          <w:rFonts w:ascii="PT Astra Serif" w:hAnsi="PT Astra Serif"/>
          <w:sz w:val="28"/>
          <w:szCs w:val="28"/>
        </w:rPr>
        <w:t>. У</w:t>
      </w:r>
      <w:r w:rsidR="00C71CD0" w:rsidRPr="00C71CD0">
        <w:rPr>
          <w:rFonts w:ascii="PT Astra Serif" w:hAnsi="PT Astra Serif"/>
          <w:sz w:val="28"/>
          <w:szCs w:val="28"/>
        </w:rPr>
        <w:t xml:space="preserve"> нас есть стандарты</w:t>
      </w:r>
      <w:r>
        <w:rPr>
          <w:rFonts w:ascii="PT Astra Serif" w:hAnsi="PT Astra Serif"/>
          <w:sz w:val="28"/>
          <w:szCs w:val="28"/>
        </w:rPr>
        <w:t>,</w:t>
      </w:r>
      <w:r w:rsidR="00C71CD0" w:rsidRPr="00C71CD0">
        <w:rPr>
          <w:rFonts w:ascii="PT Astra Serif" w:hAnsi="PT Astra Serif"/>
          <w:sz w:val="28"/>
          <w:szCs w:val="28"/>
        </w:rPr>
        <w:t xml:space="preserve"> по которым </w:t>
      </w:r>
      <w:r>
        <w:rPr>
          <w:rFonts w:ascii="PT Astra Serif" w:hAnsi="PT Astra Serif"/>
          <w:sz w:val="28"/>
          <w:szCs w:val="28"/>
        </w:rPr>
        <w:t>капитально ремонтируются и строя</w:t>
      </w:r>
      <w:r w:rsidR="00C71CD0" w:rsidRPr="00C71CD0">
        <w:rPr>
          <w:rFonts w:ascii="PT Astra Serif" w:hAnsi="PT Astra Serif"/>
          <w:sz w:val="28"/>
          <w:szCs w:val="28"/>
        </w:rPr>
        <w:t>тся дороги</w:t>
      </w:r>
      <w:r>
        <w:rPr>
          <w:rFonts w:ascii="PT Astra Serif" w:hAnsi="PT Astra Serif"/>
          <w:sz w:val="28"/>
          <w:szCs w:val="28"/>
        </w:rPr>
        <w:t>.</w:t>
      </w:r>
      <w:r w:rsidR="00C71CD0" w:rsidRPr="00C71CD0">
        <w:rPr>
          <w:rFonts w:ascii="PT Astra Serif" w:hAnsi="PT Astra Serif"/>
          <w:sz w:val="28"/>
          <w:szCs w:val="28"/>
        </w:rPr>
        <w:t xml:space="preserve"> </w:t>
      </w:r>
    </w:p>
    <w:p w:rsidR="00B32D7E" w:rsidRDefault="00B32D7E" w:rsidP="00622322">
      <w:pPr>
        <w:spacing w:after="0" w:line="240" w:lineRule="auto"/>
        <w:ind w:firstLine="709"/>
        <w:jc w:val="both"/>
        <w:rPr>
          <w:rFonts w:ascii="PT Astra Serif" w:hAnsi="PT Astra Serif"/>
          <w:sz w:val="28"/>
          <w:szCs w:val="28"/>
        </w:rPr>
      </w:pPr>
    </w:p>
    <w:p w:rsidR="0033133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331333">
        <w:rPr>
          <w:rFonts w:ascii="PT Astra Serif" w:hAnsi="PT Astra Serif"/>
          <w:sz w:val="28"/>
          <w:szCs w:val="28"/>
        </w:rPr>
        <w:t>,</w:t>
      </w:r>
      <w:r w:rsidRPr="00C71CD0">
        <w:rPr>
          <w:rFonts w:ascii="PT Astra Serif" w:hAnsi="PT Astra Serif"/>
          <w:sz w:val="28"/>
          <w:szCs w:val="28"/>
        </w:rPr>
        <w:t xml:space="preserve"> вы</w:t>
      </w:r>
      <w:r w:rsidR="00331333">
        <w:rPr>
          <w:rFonts w:ascii="PT Astra Serif" w:hAnsi="PT Astra Serif"/>
          <w:sz w:val="28"/>
          <w:szCs w:val="28"/>
        </w:rPr>
        <w:t>,</w:t>
      </w:r>
      <w:r w:rsidRPr="00C71CD0">
        <w:rPr>
          <w:rFonts w:ascii="PT Astra Serif" w:hAnsi="PT Astra Serif"/>
          <w:sz w:val="28"/>
          <w:szCs w:val="28"/>
        </w:rPr>
        <w:t xml:space="preserve"> наверное</w:t>
      </w:r>
      <w:r w:rsidR="00331333">
        <w:rPr>
          <w:rFonts w:ascii="PT Astra Serif" w:hAnsi="PT Astra Serif"/>
          <w:sz w:val="28"/>
          <w:szCs w:val="28"/>
        </w:rPr>
        <w:t>,</w:t>
      </w:r>
      <w:r w:rsidRPr="00C71CD0">
        <w:rPr>
          <w:rFonts w:ascii="PT Astra Serif" w:hAnsi="PT Astra Serif"/>
          <w:sz w:val="28"/>
          <w:szCs w:val="28"/>
        </w:rPr>
        <w:t xml:space="preserve"> помните</w:t>
      </w:r>
      <w:r w:rsidR="00331333">
        <w:rPr>
          <w:rFonts w:ascii="PT Astra Serif" w:hAnsi="PT Astra Serif"/>
          <w:sz w:val="28"/>
          <w:szCs w:val="28"/>
        </w:rPr>
        <w:t>,</w:t>
      </w:r>
      <w:r w:rsidRPr="00C71CD0">
        <w:rPr>
          <w:rFonts w:ascii="PT Astra Serif" w:hAnsi="PT Astra Serif"/>
          <w:sz w:val="28"/>
          <w:szCs w:val="28"/>
        </w:rPr>
        <w:t xml:space="preserve"> что в последние годы около миллиарда </w:t>
      </w:r>
      <w:r w:rsidR="002751A3">
        <w:rPr>
          <w:rFonts w:ascii="PT Astra Serif" w:hAnsi="PT Astra Serif"/>
          <w:sz w:val="28"/>
          <w:szCs w:val="28"/>
        </w:rPr>
        <w:t>рублей</w:t>
      </w:r>
      <w:r w:rsidRPr="00C71CD0">
        <w:rPr>
          <w:rFonts w:ascii="PT Astra Serif" w:hAnsi="PT Astra Serif"/>
          <w:sz w:val="28"/>
          <w:szCs w:val="28"/>
        </w:rPr>
        <w:t xml:space="preserve"> было вложено в </w:t>
      </w:r>
      <w:r w:rsidR="00F43187">
        <w:rPr>
          <w:rFonts w:ascii="PT Astra Serif" w:hAnsi="PT Astra Serif"/>
          <w:sz w:val="28"/>
          <w:szCs w:val="28"/>
        </w:rPr>
        <w:t>«</w:t>
      </w:r>
      <w:r w:rsidRPr="00C71CD0">
        <w:rPr>
          <w:rFonts w:ascii="PT Astra Serif" w:hAnsi="PT Astra Serif"/>
          <w:sz w:val="28"/>
          <w:szCs w:val="28"/>
        </w:rPr>
        <w:t>дорожную тему</w:t>
      </w:r>
      <w:r w:rsidR="00F43187">
        <w:rPr>
          <w:rFonts w:ascii="PT Astra Serif" w:hAnsi="PT Astra Serif"/>
          <w:sz w:val="28"/>
          <w:szCs w:val="28"/>
        </w:rPr>
        <w:t>»</w:t>
      </w:r>
      <w:r w:rsidRPr="00C71CD0">
        <w:rPr>
          <w:rFonts w:ascii="PT Astra Serif" w:hAnsi="PT Astra Serif"/>
          <w:sz w:val="28"/>
          <w:szCs w:val="28"/>
        </w:rPr>
        <w:t xml:space="preserve"> города </w:t>
      </w:r>
      <w:r w:rsidR="002751A3">
        <w:rPr>
          <w:rFonts w:ascii="PT Astra Serif" w:hAnsi="PT Astra Serif"/>
          <w:sz w:val="28"/>
          <w:szCs w:val="28"/>
        </w:rPr>
        <w:t>Руб</w:t>
      </w:r>
      <w:r w:rsidRPr="00C71CD0">
        <w:rPr>
          <w:rFonts w:ascii="PT Astra Serif" w:hAnsi="PT Astra Serif"/>
          <w:sz w:val="28"/>
          <w:szCs w:val="28"/>
        </w:rPr>
        <w:t>цовска</w:t>
      </w:r>
      <w:r w:rsidR="00331333">
        <w:rPr>
          <w:rFonts w:ascii="PT Astra Serif" w:hAnsi="PT Astra Serif"/>
          <w:sz w:val="28"/>
          <w:szCs w:val="28"/>
        </w:rPr>
        <w:t>,</w:t>
      </w:r>
      <w:r w:rsidRPr="00C71CD0">
        <w:rPr>
          <w:rFonts w:ascii="PT Astra Serif" w:hAnsi="PT Astra Serif"/>
          <w:sz w:val="28"/>
          <w:szCs w:val="28"/>
        </w:rPr>
        <w:t xml:space="preserve"> в том числе в текущем финансовом году расх</w:t>
      </w:r>
      <w:r w:rsidR="00331333">
        <w:rPr>
          <w:rFonts w:ascii="PT Astra Serif" w:hAnsi="PT Astra Serif"/>
          <w:sz w:val="28"/>
          <w:szCs w:val="28"/>
        </w:rPr>
        <w:t>оды на субсидию составили 250 миллионов</w:t>
      </w:r>
      <w:r w:rsidR="00B32D7E">
        <w:rPr>
          <w:rFonts w:ascii="PT Astra Serif" w:hAnsi="PT Astra Serif"/>
          <w:sz w:val="28"/>
          <w:szCs w:val="28"/>
        </w:rPr>
        <w:t xml:space="preserve"> рублей</w:t>
      </w:r>
      <w:r w:rsidR="00331333">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отовы к рассмотрению этого вопроса ко второму чтению при доработке в рабочей группе</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p>
    <w:p w:rsidR="00331333" w:rsidRPr="00200F25" w:rsidRDefault="00331333"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331333" w:rsidRDefault="0033133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B32D7E" w:rsidRDefault="00B32D7E"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 xml:space="preserve">, </w:t>
      </w:r>
      <w:r w:rsidR="00C71CD0" w:rsidRPr="00C71CD0">
        <w:rPr>
          <w:rFonts w:ascii="PT Astra Serif" w:hAnsi="PT Astra Serif"/>
          <w:sz w:val="28"/>
          <w:szCs w:val="28"/>
        </w:rPr>
        <w:t>большое</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больше вопросов</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p>
    <w:p w:rsidR="00331333"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 п</w:t>
      </w:r>
      <w:r w:rsidR="00C71CD0" w:rsidRPr="00C71CD0">
        <w:rPr>
          <w:rFonts w:ascii="PT Astra Serif" w:hAnsi="PT Astra Serif"/>
          <w:sz w:val="28"/>
          <w:szCs w:val="28"/>
        </w:rPr>
        <w:t>рисаживайтесь</w:t>
      </w:r>
      <w:r w:rsidR="00331333">
        <w:rPr>
          <w:rFonts w:ascii="PT Astra Serif" w:hAnsi="PT Astra Serif"/>
          <w:sz w:val="28"/>
          <w:szCs w:val="28"/>
        </w:rPr>
        <w:t>,</w:t>
      </w:r>
      <w:r w:rsidR="00C71CD0" w:rsidRPr="00C71CD0">
        <w:rPr>
          <w:rFonts w:ascii="PT Astra Serif" w:hAnsi="PT Astra Serif"/>
          <w:sz w:val="28"/>
          <w:szCs w:val="28"/>
        </w:rPr>
        <w:t xml:space="preserve"> пожалуйста</w:t>
      </w:r>
      <w:r w:rsidR="00331333">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B32D7E" w:rsidRDefault="00B32D7E" w:rsidP="00622322">
      <w:pPr>
        <w:spacing w:after="0" w:line="240" w:lineRule="auto"/>
        <w:ind w:firstLine="709"/>
        <w:jc w:val="both"/>
        <w:rPr>
          <w:rFonts w:ascii="PT Astra Serif" w:hAnsi="PT Astra Serif"/>
          <w:sz w:val="28"/>
          <w:szCs w:val="28"/>
        </w:rPr>
      </w:pPr>
    </w:p>
    <w:p w:rsidR="00B32D7E" w:rsidRDefault="00B32D7E" w:rsidP="00622322">
      <w:pPr>
        <w:spacing w:after="0" w:line="240" w:lineRule="auto"/>
        <w:ind w:firstLine="709"/>
        <w:jc w:val="both"/>
        <w:rPr>
          <w:rFonts w:ascii="PT Astra Serif" w:hAnsi="PT Astra Serif"/>
          <w:sz w:val="28"/>
          <w:szCs w:val="28"/>
        </w:rPr>
      </w:pPr>
      <w:r w:rsidRPr="00D22F13">
        <w:rPr>
          <w:rFonts w:ascii="PT Astra Serif" w:hAnsi="PT Astra Serif"/>
          <w:b/>
          <w:sz w:val="28"/>
          <w:szCs w:val="28"/>
        </w:rPr>
        <w:t>Ситников Д.Г.,</w:t>
      </w:r>
      <w:r>
        <w:rPr>
          <w:rFonts w:ascii="PT Astra Serif" w:hAnsi="PT Astra Serif"/>
          <w:sz w:val="28"/>
          <w:szCs w:val="28"/>
        </w:rPr>
        <w:t xml:space="preserve"> временно </w:t>
      </w:r>
      <w:r w:rsidRPr="00C71CD0">
        <w:rPr>
          <w:rFonts w:ascii="PT Astra Serif" w:hAnsi="PT Astra Serif"/>
          <w:sz w:val="28"/>
          <w:szCs w:val="28"/>
        </w:rPr>
        <w:t>исполн</w:t>
      </w:r>
      <w:r>
        <w:rPr>
          <w:rFonts w:ascii="PT Astra Serif" w:hAnsi="PT Astra Serif"/>
          <w:sz w:val="28"/>
          <w:szCs w:val="28"/>
        </w:rPr>
        <w:t>яющий обязанности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министра финансов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B32D7E"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32D7E" w:rsidRDefault="00B32D7E" w:rsidP="00622322">
      <w:pPr>
        <w:spacing w:after="0" w:line="240" w:lineRule="auto"/>
        <w:ind w:firstLine="709"/>
        <w:jc w:val="both"/>
        <w:rPr>
          <w:rFonts w:ascii="PT Astra Serif" w:hAnsi="PT Astra Serif"/>
          <w:sz w:val="28"/>
          <w:szCs w:val="28"/>
        </w:rPr>
      </w:pPr>
    </w:p>
    <w:p w:rsidR="00B32D7E" w:rsidRDefault="00B32D7E" w:rsidP="00622322">
      <w:pPr>
        <w:spacing w:after="0" w:line="240" w:lineRule="auto"/>
        <w:ind w:firstLine="709"/>
        <w:jc w:val="both"/>
        <w:rPr>
          <w:rFonts w:ascii="PT Astra Serif" w:hAnsi="PT Astra Serif"/>
          <w:sz w:val="28"/>
          <w:szCs w:val="28"/>
        </w:rPr>
      </w:pPr>
    </w:p>
    <w:p w:rsidR="00B32D7E" w:rsidRPr="00200F25" w:rsidRDefault="00B32D7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331333" w:rsidRDefault="0033133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Вопросов</w:t>
      </w:r>
      <w:r w:rsidR="00C71CD0" w:rsidRPr="00C71CD0">
        <w:rPr>
          <w:rFonts w:ascii="PT Astra Serif" w:hAnsi="PT Astra Serif"/>
          <w:sz w:val="28"/>
          <w:szCs w:val="28"/>
        </w:rPr>
        <w:t xml:space="preserve"> больше нет</w:t>
      </w:r>
      <w:r>
        <w:rPr>
          <w:rFonts w:ascii="PT Astra Serif" w:hAnsi="PT Astra Serif"/>
          <w:sz w:val="28"/>
          <w:szCs w:val="28"/>
        </w:rPr>
        <w:t>.</w:t>
      </w:r>
      <w:r w:rsidR="00C71CD0" w:rsidRPr="00C71CD0">
        <w:rPr>
          <w:rFonts w:ascii="PT Astra Serif" w:hAnsi="PT Astra Serif"/>
          <w:sz w:val="28"/>
          <w:szCs w:val="28"/>
        </w:rPr>
        <w:t xml:space="preserve"> </w:t>
      </w:r>
    </w:p>
    <w:p w:rsidR="00331333" w:rsidRDefault="00331333" w:rsidP="00622322">
      <w:pPr>
        <w:spacing w:after="0" w:line="240" w:lineRule="auto"/>
        <w:ind w:firstLine="709"/>
        <w:jc w:val="both"/>
        <w:rPr>
          <w:rFonts w:ascii="PT Astra Serif" w:hAnsi="PT Astra Serif"/>
          <w:sz w:val="28"/>
          <w:szCs w:val="28"/>
        </w:rPr>
      </w:pPr>
    </w:p>
    <w:p w:rsidR="00B32D7E" w:rsidRDefault="00B32D7E" w:rsidP="00622322">
      <w:pPr>
        <w:spacing w:after="0" w:line="240" w:lineRule="auto"/>
        <w:ind w:firstLine="709"/>
        <w:jc w:val="both"/>
        <w:rPr>
          <w:rFonts w:ascii="PT Astra Serif" w:hAnsi="PT Astra Serif"/>
          <w:sz w:val="28"/>
          <w:szCs w:val="28"/>
        </w:rPr>
      </w:pPr>
    </w:p>
    <w:p w:rsidR="00331333" w:rsidRDefault="00331333" w:rsidP="00622322">
      <w:pPr>
        <w:spacing w:after="0" w:line="240" w:lineRule="auto"/>
        <w:ind w:firstLine="709"/>
        <w:jc w:val="both"/>
        <w:rPr>
          <w:rFonts w:ascii="PT Astra Serif" w:hAnsi="PT Astra Serif"/>
          <w:sz w:val="28"/>
          <w:szCs w:val="28"/>
        </w:rPr>
      </w:pPr>
      <w:r>
        <w:rPr>
          <w:rFonts w:ascii="PT Astra Serif" w:hAnsi="PT Astra Serif"/>
          <w:sz w:val="28"/>
          <w:szCs w:val="28"/>
        </w:rPr>
        <w:t>Слово для со</w:t>
      </w:r>
      <w:r w:rsidR="00C71CD0" w:rsidRPr="00C71CD0">
        <w:rPr>
          <w:rFonts w:ascii="PT Astra Serif" w:hAnsi="PT Astra Serif"/>
          <w:sz w:val="28"/>
          <w:szCs w:val="28"/>
        </w:rPr>
        <w:t xml:space="preserve">доклада предоставляется Александру Сергеевичу </w:t>
      </w:r>
      <w:r w:rsidRPr="00C71CD0">
        <w:rPr>
          <w:rFonts w:ascii="PT Astra Serif" w:hAnsi="PT Astra Serif"/>
          <w:sz w:val="28"/>
          <w:szCs w:val="28"/>
        </w:rPr>
        <w:t>Локтеву</w:t>
      </w:r>
      <w:r>
        <w:rPr>
          <w:rFonts w:ascii="PT Astra Serif" w:hAnsi="PT Astra Serif"/>
          <w:sz w:val="28"/>
          <w:szCs w:val="28"/>
        </w:rPr>
        <w:t>,</w:t>
      </w:r>
      <w:r w:rsidR="00C71CD0" w:rsidRPr="00C71CD0">
        <w:rPr>
          <w:rFonts w:ascii="PT Astra Serif" w:hAnsi="PT Astra Serif"/>
          <w:sz w:val="28"/>
          <w:szCs w:val="28"/>
        </w:rPr>
        <w:t xml:space="preserve"> председателю постоянного комитета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w:t>
      </w:r>
      <w:r>
        <w:rPr>
          <w:rFonts w:ascii="PT Astra Serif" w:hAnsi="PT Astra Serif"/>
          <w:sz w:val="28"/>
          <w:szCs w:val="28"/>
        </w:rPr>
        <w:t>вого</w:t>
      </w:r>
      <w:r w:rsidR="00C71CD0" w:rsidRPr="00C71CD0">
        <w:rPr>
          <w:rFonts w:ascii="PT Astra Serif" w:hAnsi="PT Astra Serif"/>
          <w:sz w:val="28"/>
          <w:szCs w:val="28"/>
        </w:rPr>
        <w:t xml:space="preserve">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по бюджетной</w:t>
      </w:r>
      <w:r>
        <w:rPr>
          <w:rFonts w:ascii="PT Astra Serif" w:hAnsi="PT Astra Serif"/>
          <w:sz w:val="28"/>
          <w:szCs w:val="28"/>
        </w:rPr>
        <w:t>,</w:t>
      </w:r>
      <w:r w:rsidR="00C71CD0" w:rsidRPr="00C71CD0">
        <w:rPr>
          <w:rFonts w:ascii="PT Astra Serif" w:hAnsi="PT Astra Serif"/>
          <w:sz w:val="28"/>
          <w:szCs w:val="28"/>
        </w:rPr>
        <w:t xml:space="preserve"> налоговой</w:t>
      </w:r>
      <w:r>
        <w:rPr>
          <w:rFonts w:ascii="PT Astra Serif" w:hAnsi="PT Astra Serif"/>
          <w:sz w:val="28"/>
          <w:szCs w:val="28"/>
        </w:rPr>
        <w:t>,</w:t>
      </w:r>
      <w:r w:rsidR="00C71CD0" w:rsidRPr="00C71CD0">
        <w:rPr>
          <w:rFonts w:ascii="PT Astra Serif" w:hAnsi="PT Astra Serif"/>
          <w:sz w:val="28"/>
          <w:szCs w:val="28"/>
        </w:rPr>
        <w:t xml:space="preserve"> экономическо</w:t>
      </w:r>
      <w:r>
        <w:rPr>
          <w:rFonts w:ascii="PT Astra Serif" w:hAnsi="PT Astra Serif"/>
          <w:sz w:val="28"/>
          <w:szCs w:val="28"/>
        </w:rPr>
        <w:t>й политике и имущественным отношениям.</w:t>
      </w:r>
    </w:p>
    <w:p w:rsidR="00331333" w:rsidRDefault="00331333" w:rsidP="00622322">
      <w:pPr>
        <w:spacing w:after="0" w:line="240" w:lineRule="auto"/>
        <w:ind w:firstLine="709"/>
        <w:jc w:val="both"/>
        <w:rPr>
          <w:rFonts w:ascii="PT Astra Serif" w:hAnsi="PT Astra Serif"/>
          <w:sz w:val="28"/>
          <w:szCs w:val="28"/>
        </w:rPr>
      </w:pPr>
    </w:p>
    <w:p w:rsidR="00331333"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Александр Сергеевич, пожалуйста.</w:t>
      </w:r>
    </w:p>
    <w:p w:rsidR="00B32D7E" w:rsidRDefault="00B32D7E" w:rsidP="00622322">
      <w:pPr>
        <w:spacing w:after="0" w:line="240" w:lineRule="auto"/>
        <w:ind w:firstLine="709"/>
        <w:jc w:val="both"/>
        <w:rPr>
          <w:rFonts w:ascii="PT Astra Serif" w:hAnsi="PT Astra Serif"/>
          <w:sz w:val="28"/>
          <w:szCs w:val="28"/>
        </w:rPr>
      </w:pPr>
    </w:p>
    <w:p w:rsidR="00B32D7E" w:rsidRDefault="00B32D7E" w:rsidP="00622322">
      <w:pPr>
        <w:spacing w:after="0" w:line="240" w:lineRule="auto"/>
        <w:ind w:firstLine="709"/>
        <w:jc w:val="both"/>
        <w:rPr>
          <w:rFonts w:ascii="PT Astra Serif" w:hAnsi="PT Astra Serif"/>
          <w:sz w:val="28"/>
          <w:szCs w:val="28"/>
        </w:rPr>
      </w:pPr>
    </w:p>
    <w:p w:rsidR="00331333" w:rsidRPr="00331333" w:rsidRDefault="00331333" w:rsidP="00622322">
      <w:pPr>
        <w:spacing w:after="0" w:line="240" w:lineRule="auto"/>
        <w:ind w:firstLine="709"/>
        <w:jc w:val="both"/>
        <w:rPr>
          <w:rFonts w:ascii="PT Astra Serif" w:eastAsia="Times New Roman" w:hAnsi="PT Astra Serif" w:cs="Times New Roman"/>
          <w:sz w:val="28"/>
          <w:szCs w:val="28"/>
          <w:lang w:eastAsia="ru-RU"/>
        </w:rPr>
      </w:pPr>
      <w:r w:rsidRPr="00331333">
        <w:rPr>
          <w:rFonts w:ascii="PT Astra Serif" w:eastAsia="Times New Roman" w:hAnsi="PT Astra Serif" w:cs="Times New Roman"/>
          <w:b/>
          <w:sz w:val="28"/>
          <w:szCs w:val="28"/>
          <w:lang w:eastAsia="ru-RU"/>
        </w:rPr>
        <w:t>Депутат Локтев А.С.</w:t>
      </w:r>
      <w:r w:rsidRPr="00331333">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B32D7E"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w:t>
      </w:r>
      <w:r w:rsidR="00C71CD0" w:rsidRPr="00C71CD0">
        <w:rPr>
          <w:rFonts w:ascii="PT Astra Serif" w:hAnsi="PT Astra Serif"/>
          <w:sz w:val="28"/>
          <w:szCs w:val="28"/>
        </w:rPr>
        <w:t xml:space="preserve">Уважаемый </w:t>
      </w:r>
      <w:r w:rsidR="00331333" w:rsidRPr="00C71CD0">
        <w:rPr>
          <w:rFonts w:ascii="PT Astra Serif" w:hAnsi="PT Astra Serif"/>
          <w:sz w:val="28"/>
          <w:szCs w:val="28"/>
        </w:rPr>
        <w:t>Александр</w:t>
      </w:r>
      <w:r w:rsidR="00C71CD0" w:rsidRPr="00C71CD0">
        <w:rPr>
          <w:rFonts w:ascii="PT Astra Serif" w:hAnsi="PT Astra Serif"/>
          <w:sz w:val="28"/>
          <w:szCs w:val="28"/>
        </w:rPr>
        <w:t xml:space="preserve"> Алексеевич</w:t>
      </w:r>
      <w:r w:rsidR="00331333">
        <w:rPr>
          <w:rFonts w:ascii="PT Astra Serif" w:hAnsi="PT Astra Serif"/>
          <w:sz w:val="28"/>
          <w:szCs w:val="28"/>
        </w:rPr>
        <w:t>!</w:t>
      </w:r>
      <w:r w:rsidR="00C71CD0" w:rsidRPr="00C71CD0">
        <w:rPr>
          <w:rFonts w:ascii="PT Astra Serif" w:hAnsi="PT Astra Serif"/>
          <w:sz w:val="28"/>
          <w:szCs w:val="28"/>
        </w:rPr>
        <w:t xml:space="preserve"> Уважаемые коллеги</w:t>
      </w:r>
      <w:r w:rsidR="00331333">
        <w:rPr>
          <w:rFonts w:ascii="PT Astra Serif" w:hAnsi="PT Astra Serif"/>
          <w:sz w:val="28"/>
          <w:szCs w:val="28"/>
        </w:rPr>
        <w:t>!</w:t>
      </w:r>
      <w:r w:rsidR="00C71CD0" w:rsidRPr="00C71CD0">
        <w:rPr>
          <w:rFonts w:ascii="PT Astra Serif" w:hAnsi="PT Astra Serif"/>
          <w:sz w:val="28"/>
          <w:szCs w:val="28"/>
        </w:rPr>
        <w:t xml:space="preserve"> </w:t>
      </w:r>
    </w:p>
    <w:p w:rsidR="00B32D7E" w:rsidRDefault="00B32D7E"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B32D7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Мы рассматриваем в первом чтении проект закона </w:t>
      </w:r>
      <w:r>
        <w:rPr>
          <w:rFonts w:ascii="PT Astra Serif" w:hAnsi="PT Astra Serif"/>
          <w:sz w:val="28"/>
          <w:szCs w:val="28"/>
        </w:rPr>
        <w:t>Алтайского</w:t>
      </w:r>
      <w:r w:rsidR="00331333">
        <w:rPr>
          <w:rFonts w:ascii="PT Astra Serif" w:hAnsi="PT Astra Serif"/>
          <w:sz w:val="28"/>
          <w:szCs w:val="28"/>
        </w:rPr>
        <w:t xml:space="preserve"> края «О</w:t>
      </w:r>
      <w:r w:rsidR="00666071">
        <w:rPr>
          <w:rFonts w:ascii="PT Astra Serif" w:hAnsi="PT Astra Serif"/>
          <w:sz w:val="28"/>
          <w:szCs w:val="28"/>
        </w:rPr>
        <w:t> </w:t>
      </w:r>
      <w:r w:rsidRPr="00C71CD0">
        <w:rPr>
          <w:rFonts w:ascii="PT Astra Serif" w:hAnsi="PT Astra Serif"/>
          <w:sz w:val="28"/>
          <w:szCs w:val="28"/>
        </w:rPr>
        <w:t>краевом бюджете на 2024 год и на плановый</w:t>
      </w:r>
      <w:r w:rsidR="00B32D7E">
        <w:rPr>
          <w:rFonts w:ascii="PT Astra Serif" w:hAnsi="PT Astra Serif"/>
          <w:sz w:val="28"/>
          <w:szCs w:val="28"/>
        </w:rPr>
        <w:t>…</w:t>
      </w:r>
      <w:r w:rsidRPr="00C71CD0">
        <w:rPr>
          <w:rFonts w:ascii="PT Astra Serif" w:hAnsi="PT Astra Serif"/>
          <w:sz w:val="28"/>
          <w:szCs w:val="28"/>
        </w:rPr>
        <w:t xml:space="preserve"> 2025 и </w:t>
      </w:r>
      <w:r w:rsidR="00331333">
        <w:rPr>
          <w:rFonts w:ascii="PT Astra Serif" w:hAnsi="PT Astra Serif"/>
          <w:sz w:val="28"/>
          <w:szCs w:val="28"/>
        </w:rPr>
        <w:t>20</w:t>
      </w:r>
      <w:r w:rsidRPr="00C71CD0">
        <w:rPr>
          <w:rFonts w:ascii="PT Astra Serif" w:hAnsi="PT Astra Serif"/>
          <w:sz w:val="28"/>
          <w:szCs w:val="28"/>
        </w:rPr>
        <w:t>26 годов</w:t>
      </w:r>
      <w:r w:rsidR="00666071">
        <w:rPr>
          <w:rFonts w:ascii="PT Astra Serif" w:hAnsi="PT Astra Serif"/>
          <w:sz w:val="28"/>
          <w:szCs w:val="28"/>
        </w:rPr>
        <w:t>»,</w:t>
      </w:r>
      <w:r w:rsidR="00B32D7E">
        <w:rPr>
          <w:rFonts w:ascii="PT Astra Serif" w:hAnsi="PT Astra Serif"/>
          <w:sz w:val="28"/>
          <w:szCs w:val="28"/>
        </w:rPr>
        <w:t xml:space="preserve"> в</w:t>
      </w:r>
      <w:r w:rsidR="00666071">
        <w:rPr>
          <w:rFonts w:ascii="PT Astra Serif" w:hAnsi="PT Astra Serif"/>
          <w:sz w:val="28"/>
          <w:szCs w:val="28"/>
        </w:rPr>
        <w:t> </w:t>
      </w:r>
      <w:r w:rsidRPr="00C71CD0">
        <w:rPr>
          <w:rFonts w:ascii="PT Astra Serif" w:hAnsi="PT Astra Serif"/>
          <w:sz w:val="28"/>
          <w:szCs w:val="28"/>
        </w:rPr>
        <w:t xml:space="preserve">соответствии </w:t>
      </w:r>
      <w:r w:rsidR="000A2FFD">
        <w:rPr>
          <w:rFonts w:ascii="PT Astra Serif" w:hAnsi="PT Astra Serif"/>
          <w:sz w:val="28"/>
          <w:szCs w:val="28"/>
        </w:rPr>
        <w:t xml:space="preserve">с </w:t>
      </w:r>
      <w:r w:rsidRPr="00C71CD0">
        <w:rPr>
          <w:rFonts w:ascii="PT Astra Serif" w:hAnsi="PT Astra Serif"/>
          <w:sz w:val="28"/>
          <w:szCs w:val="28"/>
        </w:rPr>
        <w:t xml:space="preserve">законом </w:t>
      </w:r>
      <w:r>
        <w:rPr>
          <w:rFonts w:ascii="PT Astra Serif" w:hAnsi="PT Astra Serif"/>
          <w:sz w:val="28"/>
          <w:szCs w:val="28"/>
        </w:rPr>
        <w:t>Алтайского</w:t>
      </w:r>
      <w:r w:rsidRPr="00C71CD0">
        <w:rPr>
          <w:rFonts w:ascii="PT Astra Serif" w:hAnsi="PT Astra Serif"/>
          <w:sz w:val="28"/>
          <w:szCs w:val="28"/>
        </w:rPr>
        <w:t xml:space="preserve"> края от 3 сентября 2007 года </w:t>
      </w:r>
      <w:r w:rsidR="00B32D7E">
        <w:rPr>
          <w:rFonts w:ascii="PT Astra Serif" w:hAnsi="PT Astra Serif"/>
          <w:sz w:val="28"/>
          <w:szCs w:val="28"/>
        </w:rPr>
        <w:t>№ </w:t>
      </w:r>
      <w:r w:rsidR="000A2FFD">
        <w:rPr>
          <w:rFonts w:ascii="PT Astra Serif" w:hAnsi="PT Astra Serif"/>
          <w:sz w:val="28"/>
          <w:szCs w:val="28"/>
        </w:rPr>
        <w:t>75-</w:t>
      </w:r>
      <w:r w:rsidRPr="00C71CD0">
        <w:rPr>
          <w:rFonts w:ascii="PT Astra Serif" w:hAnsi="PT Astra Serif"/>
          <w:sz w:val="28"/>
          <w:szCs w:val="28"/>
        </w:rPr>
        <w:t>ЗС</w:t>
      </w:r>
      <w:r w:rsidR="00B32D7E">
        <w:rPr>
          <w:rFonts w:ascii="PT Astra Serif" w:hAnsi="PT Astra Serif"/>
          <w:sz w:val="28"/>
          <w:szCs w:val="28"/>
        </w:rPr>
        <w:t xml:space="preserve">. </w:t>
      </w:r>
    </w:p>
    <w:p w:rsidR="00B32D7E" w:rsidRDefault="00B32D7E" w:rsidP="00622322">
      <w:pPr>
        <w:spacing w:after="0" w:line="240" w:lineRule="auto"/>
        <w:ind w:firstLine="709"/>
        <w:jc w:val="both"/>
        <w:rPr>
          <w:rFonts w:ascii="PT Astra Serif" w:hAnsi="PT Astra Serif"/>
          <w:sz w:val="28"/>
          <w:szCs w:val="28"/>
        </w:rPr>
      </w:pPr>
    </w:p>
    <w:p w:rsidR="000A2FFD"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роект закон</w:t>
      </w:r>
      <w:r w:rsidR="000A2FFD">
        <w:rPr>
          <w:rFonts w:ascii="PT Astra Serif" w:hAnsi="PT Astra Serif"/>
          <w:sz w:val="28"/>
          <w:szCs w:val="28"/>
        </w:rPr>
        <w:t>а поступил в Алтайское краевое Законодательное С</w:t>
      </w:r>
      <w:r w:rsidR="00C71CD0" w:rsidRPr="00C71CD0">
        <w:rPr>
          <w:rFonts w:ascii="PT Astra Serif" w:hAnsi="PT Astra Serif"/>
          <w:sz w:val="28"/>
          <w:szCs w:val="28"/>
        </w:rPr>
        <w:t>обрание своевременно</w:t>
      </w:r>
      <w:r w:rsidR="000A2FFD">
        <w:rPr>
          <w:rFonts w:ascii="PT Astra Serif" w:hAnsi="PT Astra Serif"/>
          <w:sz w:val="28"/>
          <w:szCs w:val="28"/>
        </w:rPr>
        <w:t>,</w:t>
      </w:r>
      <w:r w:rsidR="00C71CD0" w:rsidRPr="00C71CD0">
        <w:rPr>
          <w:rFonts w:ascii="PT Astra Serif" w:hAnsi="PT Astra Serif"/>
          <w:sz w:val="28"/>
          <w:szCs w:val="28"/>
        </w:rPr>
        <w:t xml:space="preserve"> 12 октября текущего года</w:t>
      </w:r>
      <w:r w:rsidR="000A2FFD">
        <w:rPr>
          <w:rFonts w:ascii="PT Astra Serif" w:hAnsi="PT Astra Serif"/>
          <w:sz w:val="28"/>
          <w:szCs w:val="28"/>
        </w:rPr>
        <w:t xml:space="preserve">. </w:t>
      </w:r>
    </w:p>
    <w:p w:rsidR="000A2FFD" w:rsidRDefault="000A2FFD" w:rsidP="00622322">
      <w:pPr>
        <w:spacing w:after="0" w:line="240" w:lineRule="auto"/>
        <w:ind w:firstLine="709"/>
        <w:jc w:val="both"/>
        <w:rPr>
          <w:rFonts w:ascii="PT Astra Serif" w:hAnsi="PT Astra Serif"/>
          <w:sz w:val="28"/>
          <w:szCs w:val="28"/>
        </w:rPr>
      </w:pPr>
    </w:p>
    <w:p w:rsidR="000A2FFD" w:rsidRDefault="000A2FFD"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остоянный комитет </w:t>
      </w:r>
      <w:r>
        <w:rPr>
          <w:rFonts w:ascii="PT Astra Serif" w:hAnsi="PT Astra Serif"/>
          <w:sz w:val="28"/>
          <w:szCs w:val="28"/>
        </w:rPr>
        <w:t xml:space="preserve">АКЗС </w:t>
      </w:r>
      <w:r w:rsidR="00C71CD0" w:rsidRPr="00C71CD0">
        <w:rPr>
          <w:rFonts w:ascii="PT Astra Serif" w:hAnsi="PT Astra Serif"/>
          <w:sz w:val="28"/>
          <w:szCs w:val="28"/>
        </w:rPr>
        <w:t>по бюджетной</w:t>
      </w:r>
      <w:r>
        <w:rPr>
          <w:rFonts w:ascii="PT Astra Serif" w:hAnsi="PT Astra Serif"/>
          <w:sz w:val="28"/>
          <w:szCs w:val="28"/>
        </w:rPr>
        <w:t>,</w:t>
      </w:r>
      <w:r w:rsidR="00C71CD0" w:rsidRPr="00C71CD0">
        <w:rPr>
          <w:rFonts w:ascii="PT Astra Serif" w:hAnsi="PT Astra Serif"/>
          <w:sz w:val="28"/>
          <w:szCs w:val="28"/>
        </w:rPr>
        <w:t xml:space="preserve"> налогово</w:t>
      </w:r>
      <w:r>
        <w:rPr>
          <w:rFonts w:ascii="PT Astra Serif" w:hAnsi="PT Astra Serif"/>
          <w:sz w:val="28"/>
          <w:szCs w:val="28"/>
        </w:rPr>
        <w:t>й, экономической политике</w:t>
      </w:r>
      <w:r w:rsidR="00C71CD0" w:rsidRPr="00C71CD0">
        <w:rPr>
          <w:rFonts w:ascii="PT Astra Serif" w:hAnsi="PT Astra Serif"/>
          <w:sz w:val="28"/>
          <w:szCs w:val="28"/>
        </w:rPr>
        <w:t xml:space="preserve"> и имущественным отношениям 17</w:t>
      </w:r>
      <w:r w:rsidR="00666071">
        <w:rPr>
          <w:rFonts w:ascii="PT Astra Serif" w:hAnsi="PT Astra Serif"/>
          <w:sz w:val="28"/>
          <w:szCs w:val="28"/>
        </w:rPr>
        <w:t xml:space="preserve"> - </w:t>
      </w:r>
      <w:r>
        <w:rPr>
          <w:rFonts w:ascii="PT Astra Serif" w:hAnsi="PT Astra Serif"/>
          <w:sz w:val="28"/>
          <w:szCs w:val="28"/>
        </w:rPr>
        <w:t xml:space="preserve">18 октября провёл консультации </w:t>
      </w:r>
      <w:r w:rsidR="00C71CD0" w:rsidRPr="00C71CD0">
        <w:rPr>
          <w:rFonts w:ascii="PT Astra Serif" w:hAnsi="PT Astra Serif"/>
          <w:sz w:val="28"/>
          <w:szCs w:val="28"/>
        </w:rPr>
        <w:t xml:space="preserve">по проекту закону со всеми </w:t>
      </w:r>
      <w:r w:rsidR="00B32D7E">
        <w:rPr>
          <w:rFonts w:ascii="PT Astra Serif" w:hAnsi="PT Astra Serif"/>
          <w:sz w:val="28"/>
          <w:szCs w:val="28"/>
        </w:rPr>
        <w:t xml:space="preserve">комитетами </w:t>
      </w:r>
      <w:r w:rsidR="00C71CD0" w:rsidRPr="00C71CD0">
        <w:rPr>
          <w:rFonts w:ascii="PT Astra Serif" w:hAnsi="PT Astra Serif"/>
          <w:sz w:val="28"/>
          <w:szCs w:val="28"/>
        </w:rPr>
        <w:t>и фракци</w:t>
      </w:r>
      <w:r w:rsidR="00666071">
        <w:rPr>
          <w:rFonts w:ascii="PT Astra Serif" w:hAnsi="PT Astra Serif"/>
          <w:sz w:val="28"/>
          <w:szCs w:val="28"/>
        </w:rPr>
        <w:t>ям</w:t>
      </w:r>
      <w:r w:rsidR="00C71CD0" w:rsidRPr="00C71CD0">
        <w:rPr>
          <w:rFonts w:ascii="PT Astra Serif" w:hAnsi="PT Astra Serif"/>
          <w:sz w:val="28"/>
          <w:szCs w:val="28"/>
        </w:rPr>
        <w:t xml:space="preserve">и краевого </w:t>
      </w:r>
      <w:r w:rsidRPr="00C71CD0">
        <w:rPr>
          <w:rFonts w:ascii="PT Astra Serif" w:hAnsi="PT Astra Serif"/>
          <w:sz w:val="28"/>
          <w:szCs w:val="28"/>
        </w:rPr>
        <w:t>Заксобрания</w:t>
      </w:r>
      <w:r>
        <w:rPr>
          <w:rFonts w:ascii="PT Astra Serif" w:hAnsi="PT Astra Serif"/>
          <w:sz w:val="28"/>
          <w:szCs w:val="28"/>
        </w:rPr>
        <w:t>. В</w:t>
      </w:r>
      <w:r w:rsidR="00C71CD0" w:rsidRPr="00C71CD0">
        <w:rPr>
          <w:rFonts w:ascii="PT Astra Serif" w:hAnsi="PT Astra Serif"/>
          <w:sz w:val="28"/>
          <w:szCs w:val="28"/>
        </w:rPr>
        <w:t xml:space="preserve"> консультациях участвовали специалисты министерства финансов и</w:t>
      </w:r>
      <w:r w:rsidR="00B32D7E">
        <w:rPr>
          <w:rFonts w:ascii="PT Astra Serif" w:hAnsi="PT Astra Serif"/>
          <w:sz w:val="28"/>
          <w:szCs w:val="28"/>
        </w:rPr>
        <w:t xml:space="preserve"> других министерств и ведомств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Т</w:t>
      </w:r>
      <w:r w:rsidR="00C71CD0" w:rsidRPr="00C71CD0">
        <w:rPr>
          <w:rFonts w:ascii="PT Astra Serif" w:hAnsi="PT Astra Serif"/>
          <w:sz w:val="28"/>
          <w:szCs w:val="28"/>
        </w:rPr>
        <w:t xml:space="preserve">ерриториального фонда обязательного медицинского страхования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Управления Федеральной налогов</w:t>
      </w:r>
      <w:r>
        <w:rPr>
          <w:rFonts w:ascii="PT Astra Serif" w:hAnsi="PT Astra Serif"/>
          <w:sz w:val="28"/>
          <w:szCs w:val="28"/>
        </w:rPr>
        <w:t>ой службы по Алтайскому края и Счетной</w:t>
      </w:r>
      <w:r w:rsidR="00C71CD0" w:rsidRPr="00C71CD0">
        <w:rPr>
          <w:rFonts w:ascii="PT Astra Serif" w:hAnsi="PT Astra Serif"/>
          <w:sz w:val="28"/>
          <w:szCs w:val="28"/>
        </w:rPr>
        <w:t xml:space="preserve"> палаты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0A2FFD" w:rsidRDefault="000A2FFD" w:rsidP="00622322">
      <w:pPr>
        <w:spacing w:after="0" w:line="240" w:lineRule="auto"/>
        <w:ind w:firstLine="709"/>
        <w:jc w:val="both"/>
        <w:rPr>
          <w:rFonts w:ascii="PT Astra Serif" w:hAnsi="PT Astra Serif"/>
          <w:sz w:val="28"/>
          <w:szCs w:val="28"/>
        </w:rPr>
      </w:pPr>
    </w:p>
    <w:p w:rsidR="000A2FFD" w:rsidRDefault="000A2FFD"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666071">
        <w:rPr>
          <w:rFonts w:ascii="PT Astra Serif" w:hAnsi="PT Astra Serif"/>
          <w:sz w:val="28"/>
          <w:szCs w:val="28"/>
        </w:rPr>
        <w:t>,</w:t>
      </w:r>
      <w:r w:rsidR="00C71CD0" w:rsidRPr="00C71CD0">
        <w:rPr>
          <w:rFonts w:ascii="PT Astra Serif" w:hAnsi="PT Astra Serif"/>
          <w:sz w:val="28"/>
          <w:szCs w:val="28"/>
        </w:rPr>
        <w:t xml:space="preserve"> публичные слушания по проекту краевого бюджета состоялись 19 октября текущего года</w:t>
      </w:r>
      <w:r>
        <w:rPr>
          <w:rFonts w:ascii="PT Astra Serif" w:hAnsi="PT Astra Serif"/>
          <w:sz w:val="28"/>
          <w:szCs w:val="28"/>
        </w:rPr>
        <w:t>. Счетной палатой</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проведена экспертиза проекта закона о краевом бюджете</w:t>
      </w:r>
      <w:r w:rsidR="00666071">
        <w:rPr>
          <w:rFonts w:ascii="PT Astra Serif" w:hAnsi="PT Astra Serif"/>
          <w:sz w:val="28"/>
          <w:szCs w:val="28"/>
        </w:rPr>
        <w:t>,</w:t>
      </w:r>
      <w:r w:rsidR="00C71CD0" w:rsidRPr="00C71CD0">
        <w:rPr>
          <w:rFonts w:ascii="PT Astra Serif" w:hAnsi="PT Astra Serif"/>
          <w:sz w:val="28"/>
          <w:szCs w:val="28"/>
        </w:rPr>
        <w:t xml:space="preserve"> и получено положительное заключение</w:t>
      </w:r>
      <w:r>
        <w:rPr>
          <w:rFonts w:ascii="PT Astra Serif" w:hAnsi="PT Astra Serif"/>
          <w:sz w:val="28"/>
          <w:szCs w:val="28"/>
        </w:rPr>
        <w:t>.</w:t>
      </w:r>
      <w:r w:rsidR="00C71CD0" w:rsidRPr="00C71CD0">
        <w:rPr>
          <w:rFonts w:ascii="PT Astra Serif" w:hAnsi="PT Astra Serif"/>
          <w:sz w:val="28"/>
          <w:szCs w:val="28"/>
        </w:rPr>
        <w:t xml:space="preserve"> </w:t>
      </w:r>
    </w:p>
    <w:p w:rsidR="000A2FFD" w:rsidRDefault="000A2FFD" w:rsidP="00622322">
      <w:pPr>
        <w:spacing w:after="0" w:line="240" w:lineRule="auto"/>
        <w:ind w:firstLine="709"/>
        <w:jc w:val="both"/>
        <w:rPr>
          <w:rFonts w:ascii="PT Astra Serif" w:hAnsi="PT Astra Serif"/>
          <w:sz w:val="28"/>
          <w:szCs w:val="28"/>
        </w:rPr>
      </w:pPr>
    </w:p>
    <w:p w:rsidR="000A2FF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A2FFD">
        <w:rPr>
          <w:rFonts w:ascii="PT Astra Serif" w:hAnsi="PT Astra Serif"/>
          <w:sz w:val="28"/>
          <w:szCs w:val="28"/>
        </w:rPr>
        <w:t>!</w:t>
      </w:r>
      <w:r w:rsidRPr="00C71CD0">
        <w:rPr>
          <w:rFonts w:ascii="PT Astra Serif" w:hAnsi="PT Astra Serif"/>
          <w:sz w:val="28"/>
          <w:szCs w:val="28"/>
        </w:rPr>
        <w:t xml:space="preserve"> При рассмотрении проекта закона о краевом бюджете в первом чтении утверждаются нормативы рас</w:t>
      </w:r>
      <w:r w:rsidR="00666071">
        <w:rPr>
          <w:rFonts w:ascii="PT Astra Serif" w:hAnsi="PT Astra Serif"/>
          <w:sz w:val="28"/>
          <w:szCs w:val="28"/>
        </w:rPr>
        <w:t>пределения доходов между бюджета</w:t>
      </w:r>
      <w:r w:rsidRPr="00C71CD0">
        <w:rPr>
          <w:rFonts w:ascii="PT Astra Serif" w:hAnsi="PT Astra Serif"/>
          <w:sz w:val="28"/>
          <w:szCs w:val="28"/>
        </w:rPr>
        <w:t>м</w:t>
      </w:r>
      <w:r w:rsidR="00666071">
        <w:rPr>
          <w:rFonts w:ascii="PT Astra Serif" w:hAnsi="PT Astra Serif"/>
          <w:sz w:val="28"/>
          <w:szCs w:val="28"/>
        </w:rPr>
        <w:t>и</w:t>
      </w:r>
      <w:r w:rsidRPr="00C71CD0">
        <w:rPr>
          <w:rFonts w:ascii="PT Astra Serif" w:hAnsi="PT Astra Serif"/>
          <w:sz w:val="28"/>
          <w:szCs w:val="28"/>
        </w:rPr>
        <w:t xml:space="preserve"> бюджетной системы </w:t>
      </w:r>
      <w:r>
        <w:rPr>
          <w:rFonts w:ascii="PT Astra Serif" w:hAnsi="PT Astra Serif"/>
          <w:sz w:val="28"/>
          <w:szCs w:val="28"/>
        </w:rPr>
        <w:t>Алтайского</w:t>
      </w:r>
      <w:r w:rsidRPr="00C71CD0">
        <w:rPr>
          <w:rFonts w:ascii="PT Astra Serif" w:hAnsi="PT Astra Serif"/>
          <w:sz w:val="28"/>
          <w:szCs w:val="28"/>
        </w:rPr>
        <w:t xml:space="preserve"> края</w:t>
      </w:r>
      <w:r w:rsidR="000A2FFD">
        <w:rPr>
          <w:rFonts w:ascii="PT Astra Serif" w:hAnsi="PT Astra Serif"/>
          <w:sz w:val="28"/>
          <w:szCs w:val="28"/>
        </w:rPr>
        <w:t>,</w:t>
      </w:r>
      <w:r w:rsidRPr="00C71CD0">
        <w:rPr>
          <w:rFonts w:ascii="PT Astra Serif" w:hAnsi="PT Astra Serif"/>
          <w:sz w:val="28"/>
          <w:szCs w:val="28"/>
        </w:rPr>
        <w:t xml:space="preserve"> прогнозируемый общий объём расходов краевого бюджета</w:t>
      </w:r>
      <w:r w:rsidR="000A2FFD">
        <w:rPr>
          <w:rFonts w:ascii="PT Astra Serif" w:hAnsi="PT Astra Serif"/>
          <w:sz w:val="28"/>
          <w:szCs w:val="28"/>
        </w:rPr>
        <w:t>,</w:t>
      </w:r>
      <w:r w:rsidRPr="00C71CD0">
        <w:rPr>
          <w:rFonts w:ascii="PT Astra Serif" w:hAnsi="PT Astra Serif"/>
          <w:sz w:val="28"/>
          <w:szCs w:val="28"/>
        </w:rPr>
        <w:t xml:space="preserve"> дефицит краевого бюджета и источники его покрытия</w:t>
      </w:r>
      <w:r w:rsidR="000A2FFD">
        <w:rPr>
          <w:rFonts w:ascii="PT Astra Serif" w:hAnsi="PT Astra Serif"/>
          <w:sz w:val="28"/>
          <w:szCs w:val="28"/>
        </w:rPr>
        <w:t>.</w:t>
      </w:r>
      <w:r w:rsidRPr="00C71CD0">
        <w:rPr>
          <w:rFonts w:ascii="PT Astra Serif" w:hAnsi="PT Astra Serif"/>
          <w:sz w:val="28"/>
          <w:szCs w:val="28"/>
        </w:rPr>
        <w:t xml:space="preserve"> </w:t>
      </w:r>
    </w:p>
    <w:p w:rsidR="000A2FFD" w:rsidRDefault="000A2FFD" w:rsidP="00622322">
      <w:pPr>
        <w:spacing w:after="0" w:line="240" w:lineRule="auto"/>
        <w:ind w:firstLine="709"/>
        <w:jc w:val="both"/>
        <w:rPr>
          <w:rFonts w:ascii="PT Astra Serif" w:hAnsi="PT Astra Serif"/>
          <w:sz w:val="28"/>
          <w:szCs w:val="28"/>
        </w:rPr>
      </w:pPr>
    </w:p>
    <w:p w:rsidR="000A2FFD" w:rsidRDefault="000A2FFD"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роект краевого бюджета на </w:t>
      </w:r>
      <w:r>
        <w:rPr>
          <w:rFonts w:ascii="PT Astra Serif" w:hAnsi="PT Astra Serif"/>
          <w:sz w:val="28"/>
          <w:szCs w:val="28"/>
        </w:rPr>
        <w:t xml:space="preserve">2024-й </w:t>
      </w:r>
      <w:r w:rsidR="00C71CD0" w:rsidRPr="00C71CD0">
        <w:rPr>
          <w:rFonts w:ascii="PT Astra Serif" w:hAnsi="PT Astra Serif"/>
          <w:sz w:val="28"/>
          <w:szCs w:val="28"/>
        </w:rPr>
        <w:t xml:space="preserve">и на плановый период </w:t>
      </w:r>
      <w:r>
        <w:rPr>
          <w:rFonts w:ascii="PT Astra Serif" w:hAnsi="PT Astra Serif"/>
          <w:sz w:val="28"/>
          <w:szCs w:val="28"/>
        </w:rPr>
        <w:t xml:space="preserve">2025 -2026 </w:t>
      </w:r>
      <w:r w:rsidR="00C71CD0" w:rsidRPr="00C71CD0">
        <w:rPr>
          <w:rFonts w:ascii="PT Astra Serif" w:hAnsi="PT Astra Serif"/>
          <w:sz w:val="28"/>
          <w:szCs w:val="28"/>
        </w:rPr>
        <w:t xml:space="preserve">годов основан на главных направлениях бюджетной и налоговой политики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основных направлениях </w:t>
      </w:r>
      <w:r w:rsidRPr="00C71CD0">
        <w:rPr>
          <w:rFonts w:ascii="PT Astra Serif" w:hAnsi="PT Astra Serif"/>
          <w:sz w:val="28"/>
          <w:szCs w:val="28"/>
        </w:rPr>
        <w:t>государственной</w:t>
      </w:r>
      <w:r w:rsidR="00C71CD0" w:rsidRPr="00C71CD0">
        <w:rPr>
          <w:rFonts w:ascii="PT Astra Serif" w:hAnsi="PT Astra Serif"/>
          <w:sz w:val="28"/>
          <w:szCs w:val="28"/>
        </w:rPr>
        <w:t xml:space="preserve"> долговой политики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средне</w:t>
      </w:r>
      <w:r w:rsidR="00C71CD0" w:rsidRPr="00C71CD0">
        <w:rPr>
          <w:rFonts w:ascii="PT Astra Serif" w:hAnsi="PT Astra Serif"/>
          <w:sz w:val="28"/>
          <w:szCs w:val="28"/>
        </w:rPr>
        <w:t>срочном прогнозе социально</w:t>
      </w:r>
      <w:r>
        <w:rPr>
          <w:rFonts w:ascii="PT Astra Serif" w:hAnsi="PT Astra Serif"/>
          <w:sz w:val="28"/>
          <w:szCs w:val="28"/>
        </w:rPr>
        <w:t>-экономического</w:t>
      </w:r>
      <w:r w:rsidR="00C71CD0" w:rsidRPr="00C71CD0">
        <w:rPr>
          <w:rFonts w:ascii="PT Astra Serif" w:hAnsi="PT Astra Serif"/>
          <w:sz w:val="28"/>
          <w:szCs w:val="28"/>
        </w:rPr>
        <w:t xml:space="preserve">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бюджетном прогнозе на долгосрочный период</w:t>
      </w:r>
      <w:r>
        <w:rPr>
          <w:rFonts w:ascii="PT Astra Serif" w:hAnsi="PT Astra Serif"/>
          <w:sz w:val="28"/>
          <w:szCs w:val="28"/>
        </w:rPr>
        <w:t>,</w:t>
      </w:r>
      <w:r w:rsidR="00C71CD0" w:rsidRPr="00C71CD0">
        <w:rPr>
          <w:rFonts w:ascii="PT Astra Serif" w:hAnsi="PT Astra Serif"/>
          <w:sz w:val="28"/>
          <w:szCs w:val="28"/>
        </w:rPr>
        <w:t xml:space="preserve"> государственных программах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а также региональных проектах</w:t>
      </w:r>
      <w:r>
        <w:rPr>
          <w:rFonts w:ascii="PT Astra Serif" w:hAnsi="PT Astra Serif"/>
          <w:sz w:val="28"/>
          <w:szCs w:val="28"/>
        </w:rPr>
        <w:t>,</w:t>
      </w:r>
      <w:r w:rsidR="00C71CD0" w:rsidRPr="00C71CD0">
        <w:rPr>
          <w:rFonts w:ascii="PT Astra Serif" w:hAnsi="PT Astra Serif"/>
          <w:sz w:val="28"/>
          <w:szCs w:val="28"/>
        </w:rPr>
        <w:t xml:space="preserve"> принятых в рамках национальных проектов</w:t>
      </w:r>
      <w:r>
        <w:rPr>
          <w:rFonts w:ascii="PT Astra Serif" w:hAnsi="PT Astra Serif"/>
          <w:sz w:val="28"/>
          <w:szCs w:val="28"/>
        </w:rPr>
        <w:t>,</w:t>
      </w:r>
      <w:r w:rsidR="00C71CD0" w:rsidRPr="00C71CD0">
        <w:rPr>
          <w:rFonts w:ascii="PT Astra Serif" w:hAnsi="PT Astra Serif"/>
          <w:sz w:val="28"/>
          <w:szCs w:val="28"/>
        </w:rPr>
        <w:t xml:space="preserve"> реализуемых в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w:t>
      </w:r>
    </w:p>
    <w:p w:rsidR="000A2FFD" w:rsidRDefault="000A2FFD" w:rsidP="00622322">
      <w:pPr>
        <w:spacing w:after="0" w:line="240" w:lineRule="auto"/>
        <w:ind w:firstLine="709"/>
        <w:jc w:val="both"/>
        <w:rPr>
          <w:rFonts w:ascii="PT Astra Serif" w:hAnsi="PT Astra Serif"/>
          <w:sz w:val="28"/>
          <w:szCs w:val="28"/>
        </w:rPr>
      </w:pPr>
    </w:p>
    <w:p w:rsidR="00B32D7E" w:rsidRDefault="000A2FFD"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бщий объём доходов краевого бюджета в 2024 году планируется в объёме 143</w:t>
      </w:r>
      <w:r w:rsidR="00B32D7E">
        <w:rPr>
          <w:rFonts w:ascii="PT Astra Serif" w:hAnsi="PT Astra Serif"/>
          <w:sz w:val="28"/>
          <w:szCs w:val="28"/>
        </w:rPr>
        <w:t>,</w:t>
      </w:r>
      <w:r w:rsidR="00C71CD0" w:rsidRPr="00C71CD0">
        <w:rPr>
          <w:rFonts w:ascii="PT Astra Serif" w:hAnsi="PT Astra Serif"/>
          <w:sz w:val="28"/>
          <w:szCs w:val="28"/>
        </w:rPr>
        <w:t xml:space="preserve">1 </w:t>
      </w:r>
      <w:r w:rsidR="002751A3">
        <w:rPr>
          <w:rFonts w:ascii="PT Astra Serif" w:hAnsi="PT Astra Serif"/>
          <w:sz w:val="28"/>
          <w:szCs w:val="28"/>
        </w:rPr>
        <w:t>м</w:t>
      </w:r>
      <w:r w:rsidR="00B32D7E">
        <w:rPr>
          <w:rFonts w:ascii="PT Astra Serif" w:hAnsi="PT Astra Serif"/>
          <w:sz w:val="28"/>
          <w:szCs w:val="28"/>
        </w:rPr>
        <w:t>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При этом ожидаемые поступления</w:t>
      </w:r>
      <w:r w:rsidR="00C71CD0" w:rsidRPr="00C71CD0">
        <w:rPr>
          <w:rFonts w:ascii="PT Astra Serif" w:hAnsi="PT Astra Serif"/>
          <w:sz w:val="28"/>
          <w:szCs w:val="28"/>
        </w:rPr>
        <w:t xml:space="preserve"> налоговых и неналоговых доходов</w:t>
      </w:r>
      <w:r>
        <w:rPr>
          <w:rFonts w:ascii="PT Astra Serif" w:hAnsi="PT Astra Serif"/>
          <w:sz w:val="28"/>
          <w:szCs w:val="28"/>
        </w:rPr>
        <w:t>,</w:t>
      </w:r>
      <w:r w:rsidR="00C71CD0" w:rsidRPr="00C71CD0">
        <w:rPr>
          <w:rFonts w:ascii="PT Astra Serif" w:hAnsi="PT Astra Serif"/>
          <w:sz w:val="28"/>
          <w:szCs w:val="28"/>
        </w:rPr>
        <w:t xml:space="preserve"> то есть собственные доходы</w:t>
      </w:r>
      <w:r>
        <w:rPr>
          <w:rFonts w:ascii="PT Astra Serif" w:hAnsi="PT Astra Serif"/>
          <w:sz w:val="28"/>
          <w:szCs w:val="28"/>
        </w:rPr>
        <w:t>,</w:t>
      </w:r>
      <w:r w:rsidR="00666071">
        <w:rPr>
          <w:rFonts w:ascii="PT Astra Serif" w:hAnsi="PT Astra Serif"/>
          <w:sz w:val="28"/>
          <w:szCs w:val="28"/>
        </w:rPr>
        <w:t xml:space="preserve"> в 2024 году прогнозирую</w:t>
      </w:r>
      <w:r w:rsidR="00C71CD0" w:rsidRPr="00C71CD0">
        <w:rPr>
          <w:rFonts w:ascii="PT Astra Serif" w:hAnsi="PT Astra Serif"/>
          <w:sz w:val="28"/>
          <w:szCs w:val="28"/>
        </w:rPr>
        <w:t xml:space="preserve">тся в объёме 88,8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с ростом на 15</w:t>
      </w:r>
      <w:r w:rsidR="00B32D7E">
        <w:rPr>
          <w:rFonts w:ascii="PT Astra Serif" w:hAnsi="PT Astra Serif"/>
          <w:sz w:val="28"/>
          <w:szCs w:val="28"/>
        </w:rPr>
        <w:t> </w:t>
      </w:r>
      <w:r w:rsidR="00C71CD0" w:rsidRPr="00C71CD0">
        <w:rPr>
          <w:rFonts w:ascii="PT Astra Serif" w:hAnsi="PT Astra Serif"/>
          <w:sz w:val="28"/>
          <w:szCs w:val="28"/>
        </w:rPr>
        <w:t>% к первому чтению кра</w:t>
      </w:r>
      <w:r>
        <w:rPr>
          <w:rFonts w:ascii="PT Astra Serif" w:hAnsi="PT Astra Serif"/>
          <w:sz w:val="28"/>
          <w:szCs w:val="28"/>
        </w:rPr>
        <w:t>евого</w:t>
      </w:r>
      <w:r w:rsidR="000E3951">
        <w:rPr>
          <w:rFonts w:ascii="PT Astra Serif" w:hAnsi="PT Astra Serif"/>
          <w:sz w:val="28"/>
          <w:szCs w:val="28"/>
        </w:rPr>
        <w:t xml:space="preserve"> </w:t>
      </w:r>
      <w:r w:rsidR="00C71CD0" w:rsidRPr="00C71CD0">
        <w:rPr>
          <w:rFonts w:ascii="PT Astra Serif" w:hAnsi="PT Astra Serif"/>
          <w:sz w:val="28"/>
          <w:szCs w:val="28"/>
        </w:rPr>
        <w:t>бюджета 2023 года</w:t>
      </w:r>
      <w:r>
        <w:rPr>
          <w:rFonts w:ascii="PT Astra Serif" w:hAnsi="PT Astra Serif"/>
          <w:sz w:val="28"/>
          <w:szCs w:val="28"/>
        </w:rPr>
        <w:t xml:space="preserve">. </w:t>
      </w:r>
    </w:p>
    <w:p w:rsidR="00B32D7E" w:rsidRDefault="00B32D7E"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0E3951"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Поступления</w:t>
      </w:r>
      <w:r w:rsidR="000A2FFD">
        <w:rPr>
          <w:rFonts w:ascii="PT Astra Serif" w:hAnsi="PT Astra Serif"/>
          <w:sz w:val="28"/>
          <w:szCs w:val="28"/>
        </w:rPr>
        <w:t xml:space="preserve"> средств из ф</w:t>
      </w:r>
      <w:r w:rsidR="00C71CD0" w:rsidRPr="00C71CD0">
        <w:rPr>
          <w:rFonts w:ascii="PT Astra Serif" w:hAnsi="PT Astra Serif"/>
          <w:sz w:val="28"/>
          <w:szCs w:val="28"/>
        </w:rPr>
        <w:t>едерального бюджета учтены в законопроекте в объёме</w:t>
      </w:r>
      <w:r w:rsidR="000E3951">
        <w:rPr>
          <w:rFonts w:ascii="PT Astra Serif" w:hAnsi="PT Astra Serif"/>
          <w:sz w:val="28"/>
          <w:szCs w:val="28"/>
        </w:rPr>
        <w:t>, определённом проектом федерального закона «О</w:t>
      </w:r>
      <w:r>
        <w:rPr>
          <w:rFonts w:ascii="PT Astra Serif" w:hAnsi="PT Astra Serif"/>
          <w:sz w:val="28"/>
          <w:szCs w:val="28"/>
        </w:rPr>
        <w:t> </w:t>
      </w:r>
      <w:r w:rsidR="00C71CD0" w:rsidRPr="00C71CD0">
        <w:rPr>
          <w:rFonts w:ascii="PT Astra Serif" w:hAnsi="PT Astra Serif"/>
          <w:sz w:val="28"/>
          <w:szCs w:val="28"/>
        </w:rPr>
        <w:t xml:space="preserve">федеральном бюджете 2024 года и на плановый период 2025 и </w:t>
      </w:r>
      <w:r w:rsidR="000E3951">
        <w:rPr>
          <w:rFonts w:ascii="PT Astra Serif" w:hAnsi="PT Astra Serif"/>
          <w:sz w:val="28"/>
          <w:szCs w:val="28"/>
        </w:rPr>
        <w:t>20</w:t>
      </w:r>
      <w:r w:rsidR="00C71CD0" w:rsidRPr="00C71CD0">
        <w:rPr>
          <w:rFonts w:ascii="PT Astra Serif" w:hAnsi="PT Astra Serif"/>
          <w:sz w:val="28"/>
          <w:szCs w:val="28"/>
        </w:rPr>
        <w:t>26 годов</w:t>
      </w:r>
      <w:r w:rsidR="000E3951">
        <w:rPr>
          <w:rFonts w:ascii="PT Astra Serif" w:hAnsi="PT Astra Serif"/>
          <w:sz w:val="28"/>
          <w:szCs w:val="28"/>
        </w:rPr>
        <w:t>».</w:t>
      </w:r>
      <w:r w:rsidR="00C71CD0" w:rsidRPr="00C71CD0">
        <w:rPr>
          <w:rFonts w:ascii="PT Astra Serif" w:hAnsi="PT Astra Serif"/>
          <w:sz w:val="28"/>
          <w:szCs w:val="28"/>
        </w:rPr>
        <w:t xml:space="preserve"> Ну</w:t>
      </w:r>
      <w:r w:rsidR="000E3951">
        <w:rPr>
          <w:rFonts w:ascii="PT Astra Serif" w:hAnsi="PT Astra Serif"/>
          <w:sz w:val="28"/>
          <w:szCs w:val="28"/>
        </w:rPr>
        <w:t>,</w:t>
      </w:r>
      <w:r w:rsidR="00C71CD0" w:rsidRPr="00C71CD0">
        <w:rPr>
          <w:rFonts w:ascii="PT Astra Serif" w:hAnsi="PT Astra Serif"/>
          <w:sz w:val="28"/>
          <w:szCs w:val="28"/>
        </w:rPr>
        <w:t xml:space="preserve"> как сказал Данил Геннадьевич</w:t>
      </w:r>
      <w:r w:rsidR="000E3951">
        <w:rPr>
          <w:rFonts w:ascii="PT Astra Serif" w:hAnsi="PT Astra Serif"/>
          <w:sz w:val="28"/>
          <w:szCs w:val="28"/>
        </w:rPr>
        <w:t xml:space="preserve">, </w:t>
      </w:r>
      <w:r w:rsidR="00666071">
        <w:rPr>
          <w:rFonts w:ascii="PT Astra Serif" w:hAnsi="PT Astra Serif"/>
          <w:sz w:val="28"/>
          <w:szCs w:val="28"/>
        </w:rPr>
        <w:t>«</w:t>
      </w:r>
      <w:r w:rsidR="000E3951">
        <w:rPr>
          <w:rFonts w:ascii="PT Astra Serif" w:hAnsi="PT Astra Serif"/>
          <w:sz w:val="28"/>
          <w:szCs w:val="28"/>
        </w:rPr>
        <w:t>полную цифру</w:t>
      </w:r>
      <w:r w:rsidR="00666071">
        <w:rPr>
          <w:rFonts w:ascii="PT Astra Serif" w:hAnsi="PT Astra Serif"/>
          <w:sz w:val="28"/>
          <w:szCs w:val="28"/>
        </w:rPr>
        <w:t>»</w:t>
      </w:r>
      <w:r w:rsidR="000E3951">
        <w:rPr>
          <w:rFonts w:ascii="PT Astra Serif" w:hAnsi="PT Astra Serif"/>
          <w:sz w:val="28"/>
          <w:szCs w:val="28"/>
        </w:rPr>
        <w:t xml:space="preserve"> м</w:t>
      </w:r>
      <w:r w:rsidR="00C71CD0" w:rsidRPr="00C71CD0">
        <w:rPr>
          <w:rFonts w:ascii="PT Astra Serif" w:hAnsi="PT Astra Serif"/>
          <w:sz w:val="28"/>
          <w:szCs w:val="28"/>
        </w:rPr>
        <w:t>ы ещё до конца не видим</w:t>
      </w:r>
      <w:r w:rsidR="000E3951">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B32D7E" w:rsidRDefault="000E3951"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 xml:space="preserve">бщий объём расходов краевого бюджета на 2024 год определён в сумме 158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xml:space="preserve">. </w:t>
      </w:r>
    </w:p>
    <w:p w:rsidR="00B32D7E" w:rsidRDefault="00B32D7E" w:rsidP="00622322">
      <w:pPr>
        <w:spacing w:after="0" w:line="240" w:lineRule="auto"/>
        <w:ind w:firstLine="709"/>
        <w:jc w:val="both"/>
        <w:rPr>
          <w:rFonts w:ascii="PT Astra Serif" w:hAnsi="PT Astra Serif"/>
          <w:sz w:val="28"/>
          <w:szCs w:val="28"/>
        </w:rPr>
      </w:pPr>
    </w:p>
    <w:p w:rsidR="000B4D8C" w:rsidRDefault="000E3951"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B32D7E">
        <w:rPr>
          <w:rFonts w:ascii="PT Astra Serif" w:hAnsi="PT Astra Serif"/>
          <w:sz w:val="28"/>
          <w:szCs w:val="28"/>
        </w:rPr>
        <w:t>ефицит краевого бюджета на 2024</w:t>
      </w:r>
      <w:r w:rsidR="005D69CB">
        <w:rPr>
          <w:rFonts w:ascii="PT Astra Serif" w:hAnsi="PT Astra Serif"/>
          <w:sz w:val="28"/>
          <w:szCs w:val="28"/>
        </w:rPr>
        <w:t xml:space="preserve"> год определён в размере 14,9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что не превышает уровня</w:t>
      </w:r>
      <w:r>
        <w:rPr>
          <w:rFonts w:ascii="PT Astra Serif" w:hAnsi="PT Astra Serif"/>
          <w:sz w:val="28"/>
          <w:szCs w:val="28"/>
        </w:rPr>
        <w:t>, установленного статьёй 92.1 Б</w:t>
      </w:r>
      <w:r w:rsidR="00C71CD0" w:rsidRPr="00C71CD0">
        <w:rPr>
          <w:rFonts w:ascii="PT Astra Serif" w:hAnsi="PT Astra Serif"/>
          <w:sz w:val="28"/>
          <w:szCs w:val="28"/>
        </w:rPr>
        <w:t>юджетного кодекса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и соответствует условиям реструктуризации</w:t>
      </w:r>
      <w:r w:rsidR="00B32D7E">
        <w:rPr>
          <w:rFonts w:ascii="PT Astra Serif" w:hAnsi="PT Astra Serif"/>
          <w:sz w:val="28"/>
          <w:szCs w:val="28"/>
        </w:rPr>
        <w:t>, проведённой</w:t>
      </w:r>
      <w:r w:rsidR="00C71CD0" w:rsidRPr="00C71CD0">
        <w:rPr>
          <w:rFonts w:ascii="PT Astra Serif" w:hAnsi="PT Astra Serif"/>
          <w:sz w:val="28"/>
          <w:szCs w:val="28"/>
        </w:rPr>
        <w:t xml:space="preserve"> в </w:t>
      </w:r>
      <w:r w:rsidR="00B32D7E">
        <w:rPr>
          <w:rFonts w:ascii="PT Astra Serif" w:hAnsi="PT Astra Serif"/>
          <w:sz w:val="28"/>
          <w:szCs w:val="28"/>
        </w:rPr>
        <w:t xml:space="preserve">2017 </w:t>
      </w:r>
      <w:r w:rsidR="00C71CD0" w:rsidRPr="00C71CD0">
        <w:rPr>
          <w:rFonts w:ascii="PT Astra Serif" w:hAnsi="PT Astra Serif"/>
          <w:sz w:val="28"/>
          <w:szCs w:val="28"/>
        </w:rPr>
        <w:t xml:space="preserve">году по обязательствам </w:t>
      </w:r>
      <w:r w:rsidR="00C71CD0">
        <w:rPr>
          <w:rFonts w:ascii="PT Astra Serif" w:hAnsi="PT Astra Serif"/>
          <w:sz w:val="28"/>
          <w:szCs w:val="28"/>
        </w:rPr>
        <w:t>Алтайского</w:t>
      </w:r>
      <w:r w:rsidR="00666071">
        <w:rPr>
          <w:rFonts w:ascii="PT Astra Serif" w:hAnsi="PT Astra Serif"/>
          <w:sz w:val="28"/>
          <w:szCs w:val="28"/>
        </w:rPr>
        <w:t xml:space="preserve"> края перед Российской Федерацией</w:t>
      </w:r>
      <w:r w:rsidR="00C71CD0" w:rsidRPr="00C71CD0">
        <w:rPr>
          <w:rFonts w:ascii="PT Astra Serif" w:hAnsi="PT Astra Serif"/>
          <w:sz w:val="28"/>
          <w:szCs w:val="28"/>
        </w:rPr>
        <w:t xml:space="preserve"> по бюджетным кредитам</w:t>
      </w:r>
      <w:r w:rsidR="00666071">
        <w:rPr>
          <w:rFonts w:ascii="PT Astra Serif" w:hAnsi="PT Astra Serif"/>
          <w:sz w:val="28"/>
          <w:szCs w:val="28"/>
        </w:rPr>
        <w:t>. П</w:t>
      </w:r>
      <w:r w:rsidR="00C71CD0" w:rsidRPr="00C71CD0">
        <w:rPr>
          <w:rFonts w:ascii="PT Astra Serif" w:hAnsi="PT Astra Serif"/>
          <w:sz w:val="28"/>
          <w:szCs w:val="28"/>
        </w:rPr>
        <w:t>редельный дефицит</w:t>
      </w:r>
      <w:r w:rsidR="00B32D7E">
        <w:rPr>
          <w:rFonts w:ascii="PT Astra Serif" w:hAnsi="PT Astra Serif"/>
          <w:sz w:val="28"/>
          <w:szCs w:val="28"/>
        </w:rPr>
        <w:t xml:space="preserve">. </w:t>
      </w:r>
    </w:p>
    <w:p w:rsidR="000B4D8C" w:rsidRDefault="000B4D8C" w:rsidP="00622322">
      <w:pPr>
        <w:spacing w:after="0" w:line="240" w:lineRule="auto"/>
        <w:ind w:firstLine="709"/>
        <w:jc w:val="both"/>
        <w:rPr>
          <w:rFonts w:ascii="PT Astra Serif" w:hAnsi="PT Astra Serif"/>
          <w:sz w:val="28"/>
          <w:szCs w:val="28"/>
        </w:rPr>
      </w:pPr>
    </w:p>
    <w:p w:rsidR="005D69CB" w:rsidRDefault="00B32D7E"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 xml:space="preserve">сновным направлением расходов краевого бюджета </w:t>
      </w:r>
      <w:r w:rsidR="005D69CB">
        <w:rPr>
          <w:rFonts w:ascii="PT Astra Serif" w:hAnsi="PT Astra Serif"/>
          <w:sz w:val="28"/>
          <w:szCs w:val="28"/>
        </w:rPr>
        <w:t xml:space="preserve">в </w:t>
      </w:r>
      <w:r w:rsidR="00C71CD0" w:rsidRPr="00C71CD0">
        <w:rPr>
          <w:rFonts w:ascii="PT Astra Serif" w:hAnsi="PT Astra Serif"/>
          <w:sz w:val="28"/>
          <w:szCs w:val="28"/>
        </w:rPr>
        <w:t xml:space="preserve">2024 году и в плановом периоде определено исполнение законодательно установленных социальных и иных первоочередных расходных обязательств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0E3951">
        <w:rPr>
          <w:rFonts w:ascii="PT Astra Serif" w:hAnsi="PT Astra Serif"/>
          <w:sz w:val="28"/>
          <w:szCs w:val="28"/>
        </w:rPr>
        <w:t xml:space="preserve">. </w:t>
      </w:r>
    </w:p>
    <w:p w:rsidR="005D69CB" w:rsidRDefault="005D69CB" w:rsidP="00622322">
      <w:pPr>
        <w:spacing w:after="0" w:line="240" w:lineRule="auto"/>
        <w:ind w:firstLine="709"/>
        <w:jc w:val="both"/>
        <w:rPr>
          <w:rFonts w:ascii="PT Astra Serif" w:hAnsi="PT Astra Serif"/>
          <w:sz w:val="28"/>
          <w:szCs w:val="28"/>
        </w:rPr>
      </w:pPr>
    </w:p>
    <w:p w:rsidR="00E000AA" w:rsidRDefault="000E3951"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 xml:space="preserve">бъём бюджетных ассигнований предусмотрен с учётом </w:t>
      </w:r>
      <w:r w:rsidR="005D69CB" w:rsidRPr="00C71CD0">
        <w:rPr>
          <w:rFonts w:ascii="PT Astra Serif" w:hAnsi="PT Astra Serif"/>
          <w:sz w:val="28"/>
          <w:szCs w:val="28"/>
        </w:rPr>
        <w:t xml:space="preserve">реализации </w:t>
      </w:r>
      <w:r w:rsidR="005D69CB">
        <w:rPr>
          <w:rFonts w:ascii="PT Astra Serif" w:hAnsi="PT Astra Serif"/>
          <w:sz w:val="28"/>
          <w:szCs w:val="28"/>
        </w:rPr>
        <w:t xml:space="preserve">приоритетов </w:t>
      </w:r>
      <w:r w:rsidR="00C71CD0" w:rsidRPr="00C71CD0">
        <w:rPr>
          <w:rFonts w:ascii="PT Astra Serif" w:hAnsi="PT Astra Serif"/>
          <w:sz w:val="28"/>
          <w:szCs w:val="28"/>
        </w:rPr>
        <w:t>государственной политики</w:t>
      </w:r>
      <w:r w:rsidR="005D69CB">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обеспечения</w:t>
      </w:r>
      <w:r w:rsidR="00C71CD0" w:rsidRPr="00C71CD0">
        <w:rPr>
          <w:rFonts w:ascii="PT Astra Serif" w:hAnsi="PT Astra Serif"/>
          <w:sz w:val="28"/>
          <w:szCs w:val="28"/>
        </w:rPr>
        <w:t xml:space="preserve"> устойчивости бюджета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повышения эффективности бюджетной политики</w:t>
      </w:r>
      <w:r>
        <w:rPr>
          <w:rFonts w:ascii="PT Astra Serif" w:hAnsi="PT Astra Serif"/>
          <w:sz w:val="28"/>
          <w:szCs w:val="28"/>
        </w:rPr>
        <w:t>,</w:t>
      </w:r>
      <w:r w:rsidR="00C71CD0" w:rsidRPr="00C71CD0">
        <w:rPr>
          <w:rFonts w:ascii="PT Astra Serif" w:hAnsi="PT Astra Serif"/>
          <w:sz w:val="28"/>
          <w:szCs w:val="28"/>
        </w:rPr>
        <w:t xml:space="preserve"> в том числе за счёт роста эффективности бюджетных расходов</w:t>
      </w:r>
      <w:r w:rsidR="005D69CB">
        <w:rPr>
          <w:rFonts w:ascii="PT Astra Serif" w:hAnsi="PT Astra Serif"/>
          <w:sz w:val="28"/>
          <w:szCs w:val="28"/>
        </w:rPr>
        <w:t>,</w:t>
      </w:r>
      <w:r w:rsidR="00C71CD0" w:rsidRPr="00C71CD0">
        <w:rPr>
          <w:rFonts w:ascii="PT Astra Serif" w:hAnsi="PT Astra Serif"/>
          <w:sz w:val="28"/>
          <w:szCs w:val="28"/>
        </w:rPr>
        <w:t xml:space="preserve"> обеспечения оптимальной долговой нагрузки на краевой бюджет</w:t>
      </w:r>
      <w:r w:rsidR="005D69CB">
        <w:rPr>
          <w:rFonts w:ascii="PT Astra Serif" w:hAnsi="PT Astra Serif"/>
          <w:sz w:val="28"/>
          <w:szCs w:val="28"/>
        </w:rPr>
        <w:t xml:space="preserve">. </w:t>
      </w:r>
    </w:p>
    <w:p w:rsidR="00E000AA" w:rsidRDefault="00E000AA" w:rsidP="00622322">
      <w:pPr>
        <w:spacing w:after="0" w:line="240" w:lineRule="auto"/>
        <w:ind w:firstLine="709"/>
        <w:jc w:val="both"/>
        <w:rPr>
          <w:rFonts w:ascii="PT Astra Serif" w:hAnsi="PT Astra Serif"/>
          <w:sz w:val="28"/>
          <w:szCs w:val="28"/>
        </w:rPr>
      </w:pPr>
    </w:p>
    <w:p w:rsidR="00F70679" w:rsidRDefault="005D69CB"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666071">
        <w:rPr>
          <w:rFonts w:ascii="PT Astra Serif" w:hAnsi="PT Astra Serif"/>
          <w:sz w:val="28"/>
          <w:szCs w:val="28"/>
        </w:rPr>
        <w:t>,</w:t>
      </w:r>
      <w:r w:rsidR="00C71CD0" w:rsidRPr="00C71CD0">
        <w:rPr>
          <w:rFonts w:ascii="PT Astra Serif" w:hAnsi="PT Astra Serif"/>
          <w:sz w:val="28"/>
          <w:szCs w:val="28"/>
        </w:rPr>
        <w:t xml:space="preserve"> сохранён программный принцип формирования бюджета</w:t>
      </w:r>
      <w:r w:rsidR="008F224C">
        <w:rPr>
          <w:rFonts w:ascii="PT Astra Serif" w:hAnsi="PT Astra Serif"/>
          <w:sz w:val="28"/>
          <w:szCs w:val="28"/>
        </w:rPr>
        <w:t>. На реализацию 29 государственных программ в 2024</w:t>
      </w:r>
      <w:r w:rsidR="00C71CD0" w:rsidRPr="00C71CD0">
        <w:rPr>
          <w:rFonts w:ascii="PT Astra Serif" w:hAnsi="PT Astra Serif"/>
          <w:sz w:val="28"/>
          <w:szCs w:val="28"/>
        </w:rPr>
        <w:t xml:space="preserve"> году направлено 89</w:t>
      </w:r>
      <w:r w:rsidR="00F70679">
        <w:rPr>
          <w:rFonts w:ascii="PT Astra Serif" w:hAnsi="PT Astra Serif"/>
          <w:sz w:val="28"/>
          <w:szCs w:val="28"/>
        </w:rPr>
        <w:t>,2</w:t>
      </w:r>
      <w:r w:rsidR="008F224C">
        <w:rPr>
          <w:rFonts w:ascii="PT Astra Serif" w:hAnsi="PT Astra Serif"/>
          <w:sz w:val="28"/>
          <w:szCs w:val="28"/>
        </w:rPr>
        <w:t> </w:t>
      </w:r>
      <w:r w:rsidR="00C71CD0" w:rsidRPr="00C71CD0">
        <w:rPr>
          <w:rFonts w:ascii="PT Astra Serif" w:hAnsi="PT Astra Serif"/>
          <w:sz w:val="28"/>
          <w:szCs w:val="28"/>
        </w:rPr>
        <w:t>% расходов бюджета</w:t>
      </w:r>
      <w:r w:rsidR="00F70679">
        <w:rPr>
          <w:rFonts w:ascii="PT Astra Serif" w:hAnsi="PT Astra Serif"/>
          <w:sz w:val="28"/>
          <w:szCs w:val="28"/>
        </w:rPr>
        <w:t xml:space="preserve">. </w:t>
      </w:r>
    </w:p>
    <w:p w:rsidR="00F70679" w:rsidRDefault="00F70679" w:rsidP="00622322">
      <w:pPr>
        <w:spacing w:after="0" w:line="240" w:lineRule="auto"/>
        <w:ind w:firstLine="709"/>
        <w:jc w:val="both"/>
        <w:rPr>
          <w:rFonts w:ascii="PT Astra Serif" w:hAnsi="PT Astra Serif"/>
          <w:sz w:val="28"/>
          <w:szCs w:val="28"/>
        </w:rPr>
      </w:pPr>
    </w:p>
    <w:p w:rsidR="00E000AA" w:rsidRDefault="00F70679"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 индексацию заработной платы </w:t>
      </w:r>
      <w:r w:rsidR="000E3951">
        <w:rPr>
          <w:rFonts w:ascii="PT Astra Serif" w:hAnsi="PT Astra Serif"/>
          <w:sz w:val="28"/>
          <w:szCs w:val="28"/>
        </w:rPr>
        <w:t xml:space="preserve">Данил Геннадьевич </w:t>
      </w:r>
      <w:r w:rsidR="00E000AA">
        <w:rPr>
          <w:rFonts w:ascii="PT Astra Serif" w:hAnsi="PT Astra Serif"/>
          <w:sz w:val="28"/>
          <w:szCs w:val="28"/>
        </w:rPr>
        <w:t>отметил: «у</w:t>
      </w:r>
      <w:r w:rsidR="00C71CD0" w:rsidRPr="00C71CD0">
        <w:rPr>
          <w:rFonts w:ascii="PT Astra Serif" w:hAnsi="PT Astra Serif"/>
          <w:sz w:val="28"/>
          <w:szCs w:val="28"/>
        </w:rPr>
        <w:t>казны</w:t>
      </w:r>
      <w:r w:rsidR="00E000AA">
        <w:rPr>
          <w:rFonts w:ascii="PT Astra Serif" w:hAnsi="PT Astra Serif"/>
          <w:sz w:val="28"/>
          <w:szCs w:val="28"/>
        </w:rPr>
        <w:t>е»</w:t>
      </w:r>
      <w:r w:rsidR="00C71CD0" w:rsidRPr="00C71CD0">
        <w:rPr>
          <w:rFonts w:ascii="PT Astra Serif" w:hAnsi="PT Astra Serif"/>
          <w:sz w:val="28"/>
          <w:szCs w:val="28"/>
        </w:rPr>
        <w:t xml:space="preserve"> </w:t>
      </w:r>
      <w:r w:rsidR="00E000AA">
        <w:rPr>
          <w:rFonts w:ascii="PT Astra Serif" w:hAnsi="PT Astra Serif"/>
          <w:sz w:val="28"/>
          <w:szCs w:val="28"/>
        </w:rPr>
        <w:t xml:space="preserve">- </w:t>
      </w:r>
      <w:r w:rsidR="00C71CD0" w:rsidRPr="00C71CD0">
        <w:rPr>
          <w:rFonts w:ascii="PT Astra Serif" w:hAnsi="PT Astra Serif"/>
          <w:sz w:val="28"/>
          <w:szCs w:val="28"/>
        </w:rPr>
        <w:t>9,8</w:t>
      </w:r>
      <w:r w:rsidR="00E000AA">
        <w:rPr>
          <w:rFonts w:ascii="PT Astra Serif" w:hAnsi="PT Astra Serif"/>
          <w:sz w:val="28"/>
          <w:szCs w:val="28"/>
        </w:rPr>
        <w:t> %</w:t>
      </w:r>
      <w:r w:rsidR="00666071">
        <w:rPr>
          <w:rFonts w:ascii="PT Astra Serif" w:hAnsi="PT Astra Serif"/>
          <w:sz w:val="28"/>
          <w:szCs w:val="28"/>
        </w:rPr>
        <w:t>,</w:t>
      </w:r>
      <w:r w:rsidR="00C71CD0" w:rsidRPr="00C71CD0">
        <w:rPr>
          <w:rFonts w:ascii="PT Astra Serif" w:hAnsi="PT Astra Serif"/>
          <w:sz w:val="28"/>
          <w:szCs w:val="28"/>
        </w:rPr>
        <w:t xml:space="preserve"> </w:t>
      </w:r>
      <w:r w:rsidR="00E000AA">
        <w:rPr>
          <w:rFonts w:ascii="PT Astra Serif" w:hAnsi="PT Astra Serif"/>
          <w:sz w:val="28"/>
          <w:szCs w:val="28"/>
        </w:rPr>
        <w:t>«не</w:t>
      </w:r>
      <w:r w:rsidR="00666071">
        <w:rPr>
          <w:rFonts w:ascii="PT Astra Serif" w:hAnsi="PT Astra Serif"/>
          <w:sz w:val="28"/>
          <w:szCs w:val="28"/>
        </w:rPr>
        <w:t>указ</w:t>
      </w:r>
      <w:r w:rsidR="00C71CD0" w:rsidRPr="00C71CD0">
        <w:rPr>
          <w:rFonts w:ascii="PT Astra Serif" w:hAnsi="PT Astra Serif"/>
          <w:sz w:val="28"/>
          <w:szCs w:val="28"/>
        </w:rPr>
        <w:t>ны</w:t>
      </w:r>
      <w:r w:rsidR="00E000AA">
        <w:rPr>
          <w:rFonts w:ascii="PT Astra Serif" w:hAnsi="PT Astra Serif"/>
          <w:sz w:val="28"/>
          <w:szCs w:val="28"/>
        </w:rPr>
        <w:t>е» - 4,</w:t>
      </w:r>
      <w:r w:rsidR="00C71CD0" w:rsidRPr="00C71CD0">
        <w:rPr>
          <w:rFonts w:ascii="PT Astra Serif" w:hAnsi="PT Astra Serif"/>
          <w:sz w:val="28"/>
          <w:szCs w:val="28"/>
        </w:rPr>
        <w:t>5</w:t>
      </w:r>
      <w:r w:rsidR="00E000AA">
        <w:rPr>
          <w:rFonts w:ascii="PT Astra Serif" w:hAnsi="PT Astra Serif"/>
          <w:sz w:val="28"/>
          <w:szCs w:val="28"/>
        </w:rPr>
        <w:t> </w:t>
      </w:r>
      <w:r w:rsidR="00C71CD0" w:rsidRPr="00C71CD0">
        <w:rPr>
          <w:rFonts w:ascii="PT Astra Serif" w:hAnsi="PT Astra Serif"/>
          <w:sz w:val="28"/>
          <w:szCs w:val="28"/>
        </w:rPr>
        <w:t>%</w:t>
      </w:r>
      <w:r w:rsidR="00666071">
        <w:rPr>
          <w:rFonts w:ascii="PT Astra Serif" w:hAnsi="PT Astra Serif"/>
          <w:sz w:val="28"/>
          <w:szCs w:val="28"/>
        </w:rPr>
        <w:t>,</w:t>
      </w:r>
      <w:r w:rsidR="00C71CD0" w:rsidRPr="00C71CD0">
        <w:rPr>
          <w:rFonts w:ascii="PT Astra Serif" w:hAnsi="PT Astra Serif"/>
          <w:sz w:val="28"/>
          <w:szCs w:val="28"/>
        </w:rPr>
        <w:t xml:space="preserve"> с 1 октября </w:t>
      </w:r>
      <w:r w:rsidR="00E000AA">
        <w:rPr>
          <w:rFonts w:ascii="PT Astra Serif" w:hAnsi="PT Astra Serif"/>
          <w:sz w:val="28"/>
          <w:szCs w:val="28"/>
        </w:rPr>
        <w:t xml:space="preserve">2024 </w:t>
      </w:r>
      <w:r w:rsidR="00C71CD0" w:rsidRPr="00C71CD0">
        <w:rPr>
          <w:rFonts w:ascii="PT Astra Serif" w:hAnsi="PT Astra Serif"/>
          <w:sz w:val="28"/>
          <w:szCs w:val="28"/>
        </w:rPr>
        <w:t>года</w:t>
      </w:r>
      <w:r w:rsidR="00E000AA">
        <w:rPr>
          <w:rFonts w:ascii="PT Astra Serif" w:hAnsi="PT Astra Serif"/>
          <w:sz w:val="28"/>
          <w:szCs w:val="28"/>
        </w:rPr>
        <w:t>. А</w:t>
      </w:r>
      <w:r w:rsidR="00C71CD0" w:rsidRPr="00C71CD0">
        <w:rPr>
          <w:rFonts w:ascii="PT Astra Serif" w:hAnsi="PT Astra Serif"/>
          <w:sz w:val="28"/>
          <w:szCs w:val="28"/>
        </w:rPr>
        <w:t xml:space="preserve"> также расходы н</w:t>
      </w:r>
      <w:r w:rsidR="00E000AA">
        <w:rPr>
          <w:rFonts w:ascii="PT Astra Serif" w:hAnsi="PT Astra Serif"/>
          <w:sz w:val="28"/>
          <w:szCs w:val="28"/>
        </w:rPr>
        <w:t>а заработную плату предусмотрены с учётом планируемого с 1 </w:t>
      </w:r>
      <w:r w:rsidR="00C71CD0" w:rsidRPr="00C71CD0">
        <w:rPr>
          <w:rFonts w:ascii="PT Astra Serif" w:hAnsi="PT Astra Serif"/>
          <w:sz w:val="28"/>
          <w:szCs w:val="28"/>
        </w:rPr>
        <w:t xml:space="preserve">января </w:t>
      </w:r>
      <w:r w:rsidR="00E000AA">
        <w:rPr>
          <w:rFonts w:ascii="PT Astra Serif" w:hAnsi="PT Astra Serif"/>
          <w:sz w:val="28"/>
          <w:szCs w:val="28"/>
        </w:rPr>
        <w:t xml:space="preserve">2024 года темпа </w:t>
      </w:r>
      <w:r w:rsidR="00C71CD0" w:rsidRPr="00C71CD0">
        <w:rPr>
          <w:rFonts w:ascii="PT Astra Serif" w:hAnsi="PT Astra Serif"/>
          <w:sz w:val="28"/>
          <w:szCs w:val="28"/>
        </w:rPr>
        <w:t>роста</w:t>
      </w:r>
      <w:r w:rsidR="00666071">
        <w:rPr>
          <w:rFonts w:ascii="PT Astra Serif" w:hAnsi="PT Astra Serif"/>
          <w:sz w:val="28"/>
          <w:szCs w:val="28"/>
        </w:rPr>
        <w:t>,</w:t>
      </w:r>
      <w:r w:rsidR="00C71CD0" w:rsidRPr="00C71CD0">
        <w:rPr>
          <w:rFonts w:ascii="PT Astra Serif" w:hAnsi="PT Astra Serif"/>
          <w:sz w:val="28"/>
          <w:szCs w:val="28"/>
        </w:rPr>
        <w:t xml:space="preserve"> увеличения</w:t>
      </w:r>
      <w:r w:rsidR="00666071">
        <w:rPr>
          <w:rFonts w:ascii="PT Astra Serif" w:hAnsi="PT Astra Serif"/>
          <w:sz w:val="28"/>
          <w:szCs w:val="28"/>
        </w:rPr>
        <w:t>,</w:t>
      </w:r>
      <w:r w:rsidR="00C71CD0" w:rsidRPr="00C71CD0">
        <w:rPr>
          <w:rFonts w:ascii="PT Astra Serif" w:hAnsi="PT Astra Serif"/>
          <w:sz w:val="28"/>
          <w:szCs w:val="28"/>
        </w:rPr>
        <w:t xml:space="preserve"> минимального размера оплаты труда на 18,5</w:t>
      </w:r>
      <w:r w:rsidR="00E000AA">
        <w:rPr>
          <w:rFonts w:ascii="PT Astra Serif" w:hAnsi="PT Astra Serif"/>
          <w:sz w:val="28"/>
          <w:szCs w:val="28"/>
        </w:rPr>
        <w:t xml:space="preserve"> %. </w:t>
      </w:r>
    </w:p>
    <w:p w:rsidR="00E000AA" w:rsidRDefault="00E000AA" w:rsidP="00622322">
      <w:pPr>
        <w:spacing w:after="0" w:line="240" w:lineRule="auto"/>
        <w:ind w:firstLine="709"/>
        <w:jc w:val="both"/>
        <w:rPr>
          <w:rFonts w:ascii="PT Astra Serif" w:hAnsi="PT Astra Serif"/>
          <w:sz w:val="28"/>
          <w:szCs w:val="28"/>
        </w:rPr>
      </w:pPr>
    </w:p>
    <w:p w:rsidR="00E000AA" w:rsidRDefault="00E000AA"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охраняются все виды социальной помощи</w:t>
      </w:r>
      <w:r>
        <w:rPr>
          <w:rFonts w:ascii="PT Astra Serif" w:hAnsi="PT Astra Serif"/>
          <w:sz w:val="28"/>
          <w:szCs w:val="28"/>
        </w:rPr>
        <w:t>. З</w:t>
      </w:r>
      <w:r w:rsidR="00C71CD0" w:rsidRPr="00C71CD0">
        <w:rPr>
          <w:rFonts w:ascii="PT Astra Serif" w:hAnsi="PT Astra Serif"/>
          <w:sz w:val="28"/>
          <w:szCs w:val="28"/>
        </w:rPr>
        <w:t xml:space="preserve">аконопроектом на </w:t>
      </w:r>
      <w:r>
        <w:rPr>
          <w:rFonts w:ascii="PT Astra Serif" w:hAnsi="PT Astra Serif"/>
          <w:sz w:val="28"/>
          <w:szCs w:val="28"/>
        </w:rPr>
        <w:t>2024 год размеры</w:t>
      </w:r>
      <w:r w:rsidR="00C71CD0" w:rsidRPr="00C71CD0">
        <w:rPr>
          <w:rFonts w:ascii="PT Astra Serif" w:hAnsi="PT Astra Serif"/>
          <w:sz w:val="28"/>
          <w:szCs w:val="28"/>
        </w:rPr>
        <w:t xml:space="preserve"> социальных выплат в сфере социального обеспечения населения к уровню дейст</w:t>
      </w:r>
      <w:r>
        <w:rPr>
          <w:rFonts w:ascii="PT Astra Serif" w:hAnsi="PT Astra Serif"/>
          <w:sz w:val="28"/>
          <w:szCs w:val="28"/>
        </w:rPr>
        <w:t>вующих в 2023 году предусмотрены</w:t>
      </w:r>
      <w:r w:rsidR="00C71CD0" w:rsidRPr="00C71CD0">
        <w:rPr>
          <w:rFonts w:ascii="PT Astra Serif" w:hAnsi="PT Astra Serif"/>
          <w:sz w:val="28"/>
          <w:szCs w:val="28"/>
        </w:rPr>
        <w:t xml:space="preserve"> с ростом на 4,5</w:t>
      </w:r>
      <w:r>
        <w:rPr>
          <w:rFonts w:ascii="PT Astra Serif" w:hAnsi="PT Astra Serif"/>
          <w:sz w:val="28"/>
          <w:szCs w:val="28"/>
        </w:rPr>
        <w:t> %</w:t>
      </w:r>
      <w:r w:rsidR="00666071">
        <w:rPr>
          <w:rFonts w:ascii="PT Astra Serif" w:hAnsi="PT Astra Serif"/>
          <w:sz w:val="28"/>
          <w:szCs w:val="28"/>
        </w:rPr>
        <w:t>,</w:t>
      </w:r>
      <w:r w:rsidR="00C71CD0" w:rsidRPr="00C71CD0">
        <w:rPr>
          <w:rFonts w:ascii="PT Astra Serif" w:hAnsi="PT Astra Serif"/>
          <w:sz w:val="28"/>
          <w:szCs w:val="28"/>
        </w:rPr>
        <w:t xml:space="preserve"> до 7</w:t>
      </w:r>
      <w:r>
        <w:rPr>
          <w:rFonts w:ascii="PT Astra Serif" w:hAnsi="PT Astra Serif"/>
          <w:sz w:val="28"/>
          <w:szCs w:val="28"/>
        </w:rPr>
        <w:t xml:space="preserve">,1 %. Льготы по оплате </w:t>
      </w:r>
      <w:proofErr w:type="spellStart"/>
      <w:r>
        <w:rPr>
          <w:rFonts w:ascii="PT Astra Serif" w:hAnsi="PT Astra Serif"/>
          <w:sz w:val="28"/>
          <w:szCs w:val="28"/>
        </w:rPr>
        <w:t>жку</w:t>
      </w:r>
      <w:proofErr w:type="spellEnd"/>
      <w:r>
        <w:rPr>
          <w:rFonts w:ascii="PT Astra Serif" w:hAnsi="PT Astra Serif"/>
          <w:sz w:val="28"/>
          <w:szCs w:val="28"/>
        </w:rPr>
        <w:t xml:space="preserve"> обеспечены с учетом</w:t>
      </w:r>
      <w:r w:rsidR="00C71CD0" w:rsidRPr="00C71CD0">
        <w:rPr>
          <w:rFonts w:ascii="PT Astra Serif" w:hAnsi="PT Astra Serif"/>
          <w:sz w:val="28"/>
          <w:szCs w:val="28"/>
        </w:rPr>
        <w:t xml:space="preserve"> роста тарифов</w:t>
      </w:r>
      <w:r>
        <w:rPr>
          <w:rFonts w:ascii="PT Astra Serif" w:hAnsi="PT Astra Serif"/>
          <w:sz w:val="28"/>
          <w:szCs w:val="28"/>
        </w:rPr>
        <w:t xml:space="preserve">. </w:t>
      </w:r>
    </w:p>
    <w:p w:rsidR="00E000AA" w:rsidRDefault="00E000AA" w:rsidP="00622322">
      <w:pPr>
        <w:spacing w:after="0" w:line="240" w:lineRule="auto"/>
        <w:ind w:firstLine="709"/>
        <w:jc w:val="both"/>
        <w:rPr>
          <w:rFonts w:ascii="PT Astra Serif" w:hAnsi="PT Astra Serif"/>
          <w:sz w:val="28"/>
          <w:szCs w:val="28"/>
        </w:rPr>
      </w:pPr>
    </w:p>
    <w:p w:rsidR="00E000AA" w:rsidRDefault="00E000AA"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оля расходов</w:t>
      </w:r>
      <w:r>
        <w:rPr>
          <w:rFonts w:ascii="PT Astra Serif" w:hAnsi="PT Astra Serif"/>
          <w:sz w:val="28"/>
          <w:szCs w:val="28"/>
        </w:rPr>
        <w:t>,</w:t>
      </w:r>
      <w:r w:rsidR="00C71CD0" w:rsidRPr="00C71CD0">
        <w:rPr>
          <w:rFonts w:ascii="PT Astra Serif" w:hAnsi="PT Astra Serif"/>
          <w:sz w:val="28"/>
          <w:szCs w:val="28"/>
        </w:rPr>
        <w:t xml:space="preserve"> направленных на соци</w:t>
      </w:r>
      <w:r w:rsidR="00666071">
        <w:rPr>
          <w:rFonts w:ascii="PT Astra Serif" w:hAnsi="PT Astra Serif"/>
          <w:sz w:val="28"/>
          <w:szCs w:val="28"/>
        </w:rPr>
        <w:t>альную защиту граждан и оказание</w:t>
      </w:r>
      <w:r w:rsidR="00C71CD0" w:rsidRPr="00C71CD0">
        <w:rPr>
          <w:rFonts w:ascii="PT Astra Serif" w:hAnsi="PT Astra Serif"/>
          <w:sz w:val="28"/>
          <w:szCs w:val="28"/>
        </w:rPr>
        <w:t xml:space="preserve"> социально значимых услуг</w:t>
      </w:r>
      <w:r>
        <w:rPr>
          <w:rFonts w:ascii="PT Astra Serif" w:hAnsi="PT Astra Serif"/>
          <w:sz w:val="28"/>
          <w:szCs w:val="28"/>
        </w:rPr>
        <w:t>,</w:t>
      </w:r>
      <w:r w:rsidR="00C71CD0" w:rsidRPr="00C71CD0">
        <w:rPr>
          <w:rFonts w:ascii="PT Astra Serif" w:hAnsi="PT Astra Serif"/>
          <w:sz w:val="28"/>
          <w:szCs w:val="28"/>
        </w:rPr>
        <w:t xml:space="preserve"> составляет 66</w:t>
      </w:r>
      <w:r>
        <w:rPr>
          <w:rFonts w:ascii="PT Astra Serif" w:hAnsi="PT Astra Serif"/>
          <w:sz w:val="28"/>
          <w:szCs w:val="28"/>
        </w:rPr>
        <w:t> %</w:t>
      </w:r>
      <w:r w:rsidR="00C71CD0" w:rsidRPr="00C71CD0">
        <w:rPr>
          <w:rFonts w:ascii="PT Astra Serif" w:hAnsi="PT Astra Serif"/>
          <w:sz w:val="28"/>
          <w:szCs w:val="28"/>
        </w:rPr>
        <w:t xml:space="preserve"> расходов краевого бюджета</w:t>
      </w:r>
      <w:r>
        <w:rPr>
          <w:rFonts w:ascii="PT Astra Serif" w:hAnsi="PT Astra Serif"/>
          <w:sz w:val="28"/>
          <w:szCs w:val="28"/>
        </w:rPr>
        <w:t>.</w:t>
      </w:r>
      <w:r w:rsidR="00C71CD0" w:rsidRPr="00C71CD0">
        <w:rPr>
          <w:rFonts w:ascii="PT Astra Serif" w:hAnsi="PT Astra Serif"/>
          <w:sz w:val="28"/>
          <w:szCs w:val="28"/>
        </w:rPr>
        <w:t xml:space="preserve"> </w:t>
      </w:r>
    </w:p>
    <w:p w:rsidR="00E000AA" w:rsidRDefault="00E000AA" w:rsidP="00622322">
      <w:pPr>
        <w:spacing w:after="0" w:line="240" w:lineRule="auto"/>
        <w:ind w:firstLine="709"/>
        <w:jc w:val="both"/>
        <w:rPr>
          <w:rFonts w:ascii="PT Astra Serif" w:hAnsi="PT Astra Serif"/>
          <w:sz w:val="28"/>
          <w:szCs w:val="28"/>
        </w:rPr>
      </w:pPr>
    </w:p>
    <w:p w:rsidR="00E000AA" w:rsidRDefault="00E000AA"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w:t>
      </w:r>
      <w:r w:rsidR="00C71CD0" w:rsidRPr="00C71CD0">
        <w:rPr>
          <w:rFonts w:ascii="PT Astra Serif" w:hAnsi="PT Astra Serif"/>
          <w:sz w:val="28"/>
          <w:szCs w:val="28"/>
        </w:rPr>
        <w:t>коллеги</w:t>
      </w:r>
      <w:r>
        <w:rPr>
          <w:rFonts w:ascii="PT Astra Serif" w:hAnsi="PT Astra Serif"/>
          <w:sz w:val="28"/>
          <w:szCs w:val="28"/>
        </w:rPr>
        <w:t>,</w:t>
      </w:r>
      <w:r w:rsidR="00C71CD0" w:rsidRPr="00C71CD0">
        <w:rPr>
          <w:rFonts w:ascii="PT Astra Serif" w:hAnsi="PT Astra Serif"/>
          <w:sz w:val="28"/>
          <w:szCs w:val="28"/>
        </w:rPr>
        <w:t xml:space="preserve"> объём дорожного фонда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планируется в сумме 16,6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увеличение на 8</w:t>
      </w:r>
      <w:r>
        <w:rPr>
          <w:rFonts w:ascii="PT Astra Serif" w:hAnsi="PT Astra Serif"/>
          <w:sz w:val="28"/>
          <w:szCs w:val="28"/>
        </w:rPr>
        <w:t>,</w:t>
      </w:r>
      <w:r w:rsidR="00C71CD0" w:rsidRPr="00C71CD0">
        <w:rPr>
          <w:rFonts w:ascii="PT Astra Serif" w:hAnsi="PT Astra Serif"/>
          <w:sz w:val="28"/>
          <w:szCs w:val="28"/>
        </w:rPr>
        <w:t>2</w:t>
      </w:r>
      <w:r>
        <w:rPr>
          <w:rFonts w:ascii="PT Astra Serif" w:hAnsi="PT Astra Serif"/>
          <w:sz w:val="28"/>
          <w:szCs w:val="28"/>
        </w:rPr>
        <w:t> </w:t>
      </w:r>
      <w:r w:rsidR="00C71CD0" w:rsidRPr="00C71CD0">
        <w:rPr>
          <w:rFonts w:ascii="PT Astra Serif" w:hAnsi="PT Astra Serif"/>
          <w:sz w:val="28"/>
          <w:szCs w:val="28"/>
        </w:rPr>
        <w:t>% к уров</w:t>
      </w:r>
      <w:r w:rsidR="000E3951">
        <w:rPr>
          <w:rFonts w:ascii="PT Astra Serif" w:hAnsi="PT Astra Serif"/>
          <w:sz w:val="28"/>
          <w:szCs w:val="28"/>
        </w:rPr>
        <w:t>ню</w:t>
      </w:r>
      <w:r w:rsidR="00C71CD0" w:rsidRPr="00C71CD0">
        <w:rPr>
          <w:rFonts w:ascii="PT Astra Serif" w:hAnsi="PT Astra Serif"/>
          <w:sz w:val="28"/>
          <w:szCs w:val="28"/>
        </w:rPr>
        <w:t xml:space="preserve"> прошлого года</w:t>
      </w:r>
      <w:r>
        <w:rPr>
          <w:rFonts w:ascii="PT Astra Serif" w:hAnsi="PT Astra Serif"/>
          <w:sz w:val="28"/>
          <w:szCs w:val="28"/>
        </w:rPr>
        <w:t>.</w:t>
      </w:r>
      <w:r w:rsidR="00C71CD0" w:rsidRPr="00C71CD0">
        <w:rPr>
          <w:rFonts w:ascii="PT Astra Serif" w:hAnsi="PT Astra Serif"/>
          <w:sz w:val="28"/>
          <w:szCs w:val="28"/>
        </w:rPr>
        <w:t xml:space="preserve"> </w:t>
      </w:r>
    </w:p>
    <w:p w:rsidR="00E000AA" w:rsidRDefault="00E000AA" w:rsidP="00622322">
      <w:pPr>
        <w:spacing w:after="0" w:line="240" w:lineRule="auto"/>
        <w:ind w:firstLine="709"/>
        <w:jc w:val="both"/>
        <w:rPr>
          <w:rFonts w:ascii="PT Astra Serif" w:hAnsi="PT Astra Serif"/>
          <w:sz w:val="28"/>
          <w:szCs w:val="28"/>
        </w:rPr>
      </w:pPr>
    </w:p>
    <w:p w:rsidR="00E000AA" w:rsidRDefault="00E000AA"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тмечу</w:t>
      </w:r>
      <w:r>
        <w:rPr>
          <w:rFonts w:ascii="PT Astra Serif" w:hAnsi="PT Astra Serif"/>
          <w:sz w:val="28"/>
          <w:szCs w:val="28"/>
        </w:rPr>
        <w:t>,</w:t>
      </w:r>
      <w:r w:rsidR="00C71CD0" w:rsidRPr="00C71CD0">
        <w:rPr>
          <w:rFonts w:ascii="PT Astra Serif" w:hAnsi="PT Astra Serif"/>
          <w:sz w:val="28"/>
          <w:szCs w:val="28"/>
        </w:rPr>
        <w:t xml:space="preserve"> что сохранилась финансовая помощь районам и городам </w:t>
      </w:r>
      <w:r w:rsidR="00C71CD0">
        <w:rPr>
          <w:rFonts w:ascii="PT Astra Serif" w:hAnsi="PT Astra Serif"/>
          <w:sz w:val="28"/>
          <w:szCs w:val="28"/>
        </w:rPr>
        <w:t>Алтайского</w:t>
      </w:r>
      <w:r w:rsidR="00666071">
        <w:rPr>
          <w:rFonts w:ascii="PT Astra Serif" w:hAnsi="PT Astra Serif"/>
          <w:sz w:val="28"/>
          <w:szCs w:val="28"/>
        </w:rPr>
        <w:t xml:space="preserve"> края</w:t>
      </w:r>
      <w:r>
        <w:rPr>
          <w:rFonts w:ascii="PT Astra Serif" w:hAnsi="PT Astra Serif"/>
          <w:sz w:val="28"/>
          <w:szCs w:val="28"/>
        </w:rPr>
        <w:t>. Объём дотаций</w:t>
      </w:r>
      <w:r w:rsidR="00C71CD0" w:rsidRPr="00C71CD0">
        <w:rPr>
          <w:rFonts w:ascii="PT Astra Serif" w:hAnsi="PT Astra Serif"/>
          <w:sz w:val="28"/>
          <w:szCs w:val="28"/>
        </w:rPr>
        <w:t xml:space="preserve"> на выравнивание бюджетной обеспеченности муниципальных районов</w:t>
      </w:r>
      <w:r>
        <w:rPr>
          <w:rFonts w:ascii="PT Astra Serif" w:hAnsi="PT Astra Serif"/>
          <w:sz w:val="28"/>
          <w:szCs w:val="28"/>
        </w:rPr>
        <w:t>,</w:t>
      </w:r>
      <w:r w:rsidR="00C71CD0" w:rsidRPr="00C71CD0">
        <w:rPr>
          <w:rFonts w:ascii="PT Astra Serif" w:hAnsi="PT Astra Serif"/>
          <w:sz w:val="28"/>
          <w:szCs w:val="28"/>
        </w:rPr>
        <w:t xml:space="preserve"> округов и городских округов на </w:t>
      </w:r>
      <w:r>
        <w:rPr>
          <w:rFonts w:ascii="PT Astra Serif" w:hAnsi="PT Astra Serif"/>
          <w:sz w:val="28"/>
          <w:szCs w:val="28"/>
        </w:rPr>
        <w:t xml:space="preserve">2024 </w:t>
      </w:r>
      <w:r w:rsidR="00C71CD0" w:rsidRPr="00C71CD0">
        <w:rPr>
          <w:rFonts w:ascii="PT Astra Serif" w:hAnsi="PT Astra Serif"/>
          <w:sz w:val="28"/>
          <w:szCs w:val="28"/>
        </w:rPr>
        <w:t>год увеличен</w:t>
      </w:r>
      <w:r>
        <w:rPr>
          <w:rFonts w:ascii="PT Astra Serif" w:hAnsi="PT Astra Serif"/>
          <w:sz w:val="28"/>
          <w:szCs w:val="28"/>
        </w:rPr>
        <w:t>,</w:t>
      </w:r>
      <w:r w:rsidR="00C71CD0" w:rsidRPr="00C71CD0">
        <w:rPr>
          <w:rFonts w:ascii="PT Astra Serif" w:hAnsi="PT Astra Serif"/>
          <w:sz w:val="28"/>
          <w:szCs w:val="28"/>
        </w:rPr>
        <w:t xml:space="preserve"> по сравнению с уровнем 2023 года</w:t>
      </w:r>
      <w:r>
        <w:rPr>
          <w:rFonts w:ascii="PT Astra Serif" w:hAnsi="PT Astra Serif"/>
          <w:sz w:val="28"/>
          <w:szCs w:val="28"/>
        </w:rPr>
        <w:t>,</w:t>
      </w:r>
      <w:r w:rsidR="00C71CD0" w:rsidRPr="00C71CD0">
        <w:rPr>
          <w:rFonts w:ascii="PT Astra Serif" w:hAnsi="PT Astra Serif"/>
          <w:sz w:val="28"/>
          <w:szCs w:val="28"/>
        </w:rPr>
        <w:t xml:space="preserve"> на 400 </w:t>
      </w:r>
      <w:r w:rsidR="002751A3">
        <w:rPr>
          <w:rFonts w:ascii="PT Astra Serif" w:hAnsi="PT Astra Serif"/>
          <w:sz w:val="28"/>
          <w:szCs w:val="28"/>
        </w:rPr>
        <w:t>миллионов</w:t>
      </w:r>
      <w:r w:rsidR="00C71CD0" w:rsidRPr="00C71CD0">
        <w:rPr>
          <w:rFonts w:ascii="PT Astra Serif" w:hAnsi="PT Astra Serif"/>
          <w:sz w:val="28"/>
          <w:szCs w:val="28"/>
        </w:rPr>
        <w:t xml:space="preserve"> </w:t>
      </w:r>
      <w:r w:rsidR="00666071">
        <w:rPr>
          <w:rFonts w:ascii="PT Astra Serif" w:hAnsi="PT Astra Serif"/>
          <w:sz w:val="28"/>
          <w:szCs w:val="28"/>
        </w:rPr>
        <w:t>рублей</w:t>
      </w:r>
      <w:r w:rsidR="00C71CD0" w:rsidRPr="00C71CD0">
        <w:rPr>
          <w:rFonts w:ascii="PT Astra Serif" w:hAnsi="PT Astra Serif"/>
          <w:sz w:val="28"/>
          <w:szCs w:val="28"/>
        </w:rPr>
        <w:t xml:space="preserve"> или на 17</w:t>
      </w:r>
      <w:r>
        <w:rPr>
          <w:rFonts w:ascii="PT Astra Serif" w:hAnsi="PT Astra Serif"/>
          <w:sz w:val="28"/>
          <w:szCs w:val="28"/>
        </w:rPr>
        <w:t> </w:t>
      </w:r>
      <w:r w:rsidR="00C71CD0" w:rsidRPr="00C71CD0">
        <w:rPr>
          <w:rFonts w:ascii="PT Astra Serif" w:hAnsi="PT Astra Serif"/>
          <w:sz w:val="28"/>
          <w:szCs w:val="28"/>
        </w:rPr>
        <w:t>%</w:t>
      </w:r>
      <w:r w:rsidR="002751A3">
        <w:rPr>
          <w:rFonts w:ascii="PT Astra Serif" w:hAnsi="PT Astra Serif"/>
          <w:sz w:val="28"/>
          <w:szCs w:val="28"/>
        </w:rPr>
        <w:t xml:space="preserve">. </w:t>
      </w:r>
    </w:p>
    <w:p w:rsidR="00E000AA" w:rsidRDefault="00E000AA" w:rsidP="00622322">
      <w:pPr>
        <w:spacing w:after="0" w:line="240" w:lineRule="auto"/>
        <w:ind w:firstLine="709"/>
        <w:jc w:val="both"/>
        <w:rPr>
          <w:rFonts w:ascii="PT Astra Serif" w:hAnsi="PT Astra Serif"/>
          <w:sz w:val="28"/>
          <w:szCs w:val="28"/>
        </w:rPr>
      </w:pPr>
    </w:p>
    <w:p w:rsidR="00E000AA" w:rsidRDefault="002751A3"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целях софинансирования части расходов местных бюджетов по оплате труда работн</w:t>
      </w:r>
      <w:r w:rsidR="00E000AA">
        <w:rPr>
          <w:rFonts w:ascii="PT Astra Serif" w:hAnsi="PT Astra Serif"/>
          <w:sz w:val="28"/>
          <w:szCs w:val="28"/>
        </w:rPr>
        <w:t>иков муниципальных образований в</w:t>
      </w:r>
      <w:r w:rsidR="00C71CD0" w:rsidRPr="00C71CD0">
        <w:rPr>
          <w:rFonts w:ascii="PT Astra Serif" w:hAnsi="PT Astra Serif"/>
          <w:sz w:val="28"/>
          <w:szCs w:val="28"/>
        </w:rPr>
        <w:t xml:space="preserve"> краевом бюджете ежегодно предусматриваются субсидии</w:t>
      </w:r>
      <w:r w:rsidR="00E000AA">
        <w:rPr>
          <w:rFonts w:ascii="PT Astra Serif" w:hAnsi="PT Astra Serif"/>
          <w:sz w:val="28"/>
          <w:szCs w:val="28"/>
        </w:rPr>
        <w:t>. Н</w:t>
      </w:r>
      <w:r w:rsidR="00C71CD0" w:rsidRPr="00C71CD0">
        <w:rPr>
          <w:rFonts w:ascii="PT Astra Serif" w:hAnsi="PT Astra Serif"/>
          <w:sz w:val="28"/>
          <w:szCs w:val="28"/>
        </w:rPr>
        <w:t>а 2024 год объём су</w:t>
      </w:r>
      <w:r w:rsidR="00E000AA">
        <w:rPr>
          <w:rFonts w:ascii="PT Astra Serif" w:hAnsi="PT Astra Serif"/>
          <w:sz w:val="28"/>
          <w:szCs w:val="28"/>
        </w:rPr>
        <w:t>бсидий запланирован в сумме 2 миллиарда</w:t>
      </w:r>
      <w:r w:rsidR="00C71CD0" w:rsidRPr="00C71CD0">
        <w:rPr>
          <w:rFonts w:ascii="PT Astra Serif" w:hAnsi="PT Astra Serif"/>
          <w:sz w:val="28"/>
          <w:szCs w:val="28"/>
        </w:rPr>
        <w:t xml:space="preserve"> </w:t>
      </w:r>
      <w:r>
        <w:rPr>
          <w:rFonts w:ascii="PT Astra Serif" w:hAnsi="PT Astra Serif"/>
          <w:sz w:val="28"/>
          <w:szCs w:val="28"/>
        </w:rPr>
        <w:t>рублей</w:t>
      </w:r>
      <w:r w:rsidR="00E000AA">
        <w:rPr>
          <w:rFonts w:ascii="PT Astra Serif" w:hAnsi="PT Astra Serif"/>
          <w:sz w:val="28"/>
          <w:szCs w:val="28"/>
        </w:rPr>
        <w:t>.</w:t>
      </w:r>
      <w:r w:rsidR="00C71CD0" w:rsidRPr="00C71CD0">
        <w:rPr>
          <w:rFonts w:ascii="PT Astra Serif" w:hAnsi="PT Astra Serif"/>
          <w:sz w:val="28"/>
          <w:szCs w:val="28"/>
        </w:rPr>
        <w:t xml:space="preserve"> </w:t>
      </w:r>
    </w:p>
    <w:p w:rsidR="00E000AA" w:rsidRDefault="00E000AA" w:rsidP="00622322">
      <w:pPr>
        <w:spacing w:after="0" w:line="240" w:lineRule="auto"/>
        <w:ind w:firstLine="709"/>
        <w:jc w:val="both"/>
        <w:rPr>
          <w:rFonts w:ascii="PT Astra Serif" w:hAnsi="PT Astra Serif"/>
          <w:sz w:val="28"/>
          <w:szCs w:val="28"/>
        </w:rPr>
      </w:pPr>
    </w:p>
    <w:p w:rsidR="00894018" w:rsidRDefault="00E000AA"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666071">
        <w:rPr>
          <w:rFonts w:ascii="PT Astra Serif" w:hAnsi="PT Astra Serif"/>
          <w:sz w:val="28"/>
          <w:szCs w:val="28"/>
        </w:rPr>
        <w:t>,</w:t>
      </w:r>
      <w:r w:rsidR="00C71CD0" w:rsidRPr="00C71CD0">
        <w:rPr>
          <w:rFonts w:ascii="PT Astra Serif" w:hAnsi="PT Astra Serif"/>
          <w:sz w:val="28"/>
          <w:szCs w:val="28"/>
        </w:rPr>
        <w:t xml:space="preserve"> в проекте закона определены объёмы помощ</w:t>
      </w:r>
      <w:r>
        <w:rPr>
          <w:rFonts w:ascii="PT Astra Serif" w:hAnsi="PT Astra Serif"/>
          <w:sz w:val="28"/>
          <w:szCs w:val="28"/>
        </w:rPr>
        <w:t>и</w:t>
      </w:r>
      <w:r w:rsidR="00C71CD0" w:rsidRPr="00C71CD0">
        <w:rPr>
          <w:rFonts w:ascii="PT Astra Serif" w:hAnsi="PT Astra Serif"/>
          <w:sz w:val="28"/>
          <w:szCs w:val="28"/>
        </w:rPr>
        <w:t xml:space="preserve"> местным </w:t>
      </w:r>
      <w:r>
        <w:rPr>
          <w:rFonts w:ascii="PT Astra Serif" w:hAnsi="PT Astra Serif"/>
          <w:sz w:val="28"/>
          <w:szCs w:val="28"/>
        </w:rPr>
        <w:t xml:space="preserve">бюджетам на </w:t>
      </w:r>
      <w:r w:rsidR="00C71CD0" w:rsidRPr="00C71CD0">
        <w:rPr>
          <w:rFonts w:ascii="PT Astra Serif" w:hAnsi="PT Astra Serif"/>
          <w:sz w:val="28"/>
          <w:szCs w:val="28"/>
        </w:rPr>
        <w:t>о</w:t>
      </w:r>
      <w:r>
        <w:rPr>
          <w:rFonts w:ascii="PT Astra Serif" w:hAnsi="PT Astra Serif"/>
          <w:sz w:val="28"/>
          <w:szCs w:val="28"/>
        </w:rPr>
        <w:t>беспечение расчётов на топливно-</w:t>
      </w:r>
      <w:r w:rsidR="00C71CD0" w:rsidRPr="00C71CD0">
        <w:rPr>
          <w:rFonts w:ascii="PT Astra Serif" w:hAnsi="PT Astra Serif"/>
          <w:sz w:val="28"/>
          <w:szCs w:val="28"/>
        </w:rPr>
        <w:t>энергетические ресурсы</w:t>
      </w:r>
      <w:r>
        <w:rPr>
          <w:rFonts w:ascii="PT Astra Serif" w:hAnsi="PT Astra Serif"/>
          <w:sz w:val="28"/>
          <w:szCs w:val="28"/>
        </w:rPr>
        <w:t>,</w:t>
      </w:r>
      <w:r w:rsidR="00C71CD0" w:rsidRPr="00C71CD0">
        <w:rPr>
          <w:rFonts w:ascii="PT Astra Serif" w:hAnsi="PT Astra Serif"/>
          <w:sz w:val="28"/>
          <w:szCs w:val="28"/>
        </w:rPr>
        <w:t xml:space="preserve"> потребляемые муниципальным</w:t>
      </w:r>
      <w:r>
        <w:rPr>
          <w:rFonts w:ascii="PT Astra Serif" w:hAnsi="PT Astra Serif"/>
          <w:sz w:val="28"/>
          <w:szCs w:val="28"/>
        </w:rPr>
        <w:t>и</w:t>
      </w:r>
      <w:r w:rsidR="00C71CD0" w:rsidRPr="00C71CD0">
        <w:rPr>
          <w:rFonts w:ascii="PT Astra Serif" w:hAnsi="PT Astra Serif"/>
          <w:sz w:val="28"/>
          <w:szCs w:val="28"/>
        </w:rPr>
        <w:t xml:space="preserve"> учреждениям</w:t>
      </w:r>
      <w:r w:rsidR="00894018">
        <w:rPr>
          <w:rFonts w:ascii="PT Astra Serif" w:hAnsi="PT Astra Serif"/>
          <w:sz w:val="28"/>
          <w:szCs w:val="28"/>
        </w:rPr>
        <w:t>и,</w:t>
      </w:r>
      <w:r w:rsidR="00C71CD0" w:rsidRPr="00C71CD0">
        <w:rPr>
          <w:rFonts w:ascii="PT Astra Serif" w:hAnsi="PT Astra Serif"/>
          <w:sz w:val="28"/>
          <w:szCs w:val="28"/>
        </w:rPr>
        <w:t xml:space="preserve"> на реализацию </w:t>
      </w:r>
      <w:proofErr w:type="spellStart"/>
      <w:r w:rsidR="00C71CD0" w:rsidRPr="00C71CD0">
        <w:rPr>
          <w:rFonts w:ascii="PT Astra Serif" w:hAnsi="PT Astra Serif"/>
          <w:sz w:val="28"/>
          <w:szCs w:val="28"/>
        </w:rPr>
        <w:t>энергоэффективных</w:t>
      </w:r>
      <w:proofErr w:type="spellEnd"/>
      <w:r w:rsidR="00C71CD0" w:rsidRPr="00C71CD0">
        <w:rPr>
          <w:rFonts w:ascii="PT Astra Serif" w:hAnsi="PT Astra Serif"/>
          <w:sz w:val="28"/>
          <w:szCs w:val="28"/>
        </w:rPr>
        <w:t xml:space="preserve"> мероприятий</w:t>
      </w:r>
      <w:r w:rsidR="00666071">
        <w:rPr>
          <w:rFonts w:ascii="PT Astra Serif" w:hAnsi="PT Astra Serif"/>
          <w:sz w:val="28"/>
          <w:szCs w:val="28"/>
        </w:rPr>
        <w:t>,</w:t>
      </w:r>
      <w:r w:rsidR="00C71CD0" w:rsidRPr="00C71CD0">
        <w:rPr>
          <w:rFonts w:ascii="PT Astra Serif" w:hAnsi="PT Astra Serif"/>
          <w:sz w:val="28"/>
          <w:szCs w:val="28"/>
        </w:rPr>
        <w:t xml:space="preserve"> по строительству</w:t>
      </w:r>
      <w:r w:rsidR="00666071">
        <w:rPr>
          <w:rFonts w:ascii="PT Astra Serif" w:hAnsi="PT Astra Serif"/>
          <w:sz w:val="28"/>
          <w:szCs w:val="28"/>
        </w:rPr>
        <w:t>… Н</w:t>
      </w:r>
      <w:r w:rsidR="00C71CD0" w:rsidRPr="00C71CD0">
        <w:rPr>
          <w:rFonts w:ascii="PT Astra Serif" w:hAnsi="PT Astra Serif"/>
          <w:sz w:val="28"/>
          <w:szCs w:val="28"/>
        </w:rPr>
        <w:t>у</w:t>
      </w:r>
      <w:r w:rsidR="00894018">
        <w:rPr>
          <w:rFonts w:ascii="PT Astra Serif" w:hAnsi="PT Astra Serif"/>
          <w:sz w:val="28"/>
          <w:szCs w:val="28"/>
        </w:rPr>
        <w:t>,</w:t>
      </w:r>
      <w:r w:rsidR="00C71CD0" w:rsidRPr="00C71CD0">
        <w:rPr>
          <w:rFonts w:ascii="PT Astra Serif" w:hAnsi="PT Astra Serif"/>
          <w:sz w:val="28"/>
          <w:szCs w:val="28"/>
        </w:rPr>
        <w:t xml:space="preserve"> и так далее</w:t>
      </w:r>
      <w:r w:rsidR="00894018">
        <w:rPr>
          <w:rFonts w:ascii="PT Astra Serif" w:hAnsi="PT Astra Serif"/>
          <w:sz w:val="28"/>
          <w:szCs w:val="28"/>
        </w:rPr>
        <w:t>.</w:t>
      </w:r>
      <w:r w:rsidR="00C71CD0" w:rsidRPr="00C71CD0">
        <w:rPr>
          <w:rFonts w:ascii="PT Astra Serif" w:hAnsi="PT Astra Serif"/>
          <w:sz w:val="28"/>
          <w:szCs w:val="28"/>
        </w:rPr>
        <w:t xml:space="preserve"> </w:t>
      </w:r>
    </w:p>
    <w:p w:rsidR="00894018" w:rsidRDefault="00894018" w:rsidP="00622322">
      <w:pPr>
        <w:spacing w:after="0" w:line="240" w:lineRule="auto"/>
        <w:ind w:firstLine="709"/>
        <w:jc w:val="both"/>
        <w:rPr>
          <w:rFonts w:ascii="PT Astra Serif" w:hAnsi="PT Astra Serif"/>
          <w:sz w:val="28"/>
          <w:szCs w:val="28"/>
        </w:rPr>
      </w:pPr>
    </w:p>
    <w:p w:rsidR="0089401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 связи с ростом тарифов на коммунальные услуги и цены на уголь для населения в 2022 году впервые принято решение о поддержке муниципальных образований в части обеспечения соблюдения установленных</w:t>
      </w:r>
      <w:r w:rsidR="005F2F01">
        <w:rPr>
          <w:rFonts w:ascii="PT Astra Serif" w:hAnsi="PT Astra Serif"/>
          <w:sz w:val="28"/>
          <w:szCs w:val="28"/>
        </w:rPr>
        <w:t xml:space="preserve"> предельных индексов изменения </w:t>
      </w:r>
      <w:r w:rsidRPr="00C71CD0">
        <w:rPr>
          <w:rFonts w:ascii="PT Astra Serif" w:hAnsi="PT Astra Serif"/>
          <w:sz w:val="28"/>
          <w:szCs w:val="28"/>
        </w:rPr>
        <w:t>платы граждан за коммунальные услуги и уголь</w:t>
      </w:r>
      <w:r w:rsidR="00894018">
        <w:rPr>
          <w:rFonts w:ascii="PT Astra Serif" w:hAnsi="PT Astra Serif"/>
          <w:sz w:val="28"/>
          <w:szCs w:val="28"/>
        </w:rPr>
        <w:t>.</w:t>
      </w:r>
      <w:r w:rsidRPr="00C71CD0">
        <w:rPr>
          <w:rFonts w:ascii="PT Astra Serif" w:hAnsi="PT Astra Serif"/>
          <w:sz w:val="28"/>
          <w:szCs w:val="28"/>
        </w:rPr>
        <w:t xml:space="preserve"> Ну</w:t>
      </w:r>
      <w:r w:rsidR="00894018">
        <w:rPr>
          <w:rFonts w:ascii="PT Astra Serif" w:hAnsi="PT Astra Serif"/>
          <w:sz w:val="28"/>
          <w:szCs w:val="28"/>
        </w:rPr>
        <w:t>,</w:t>
      </w:r>
      <w:r w:rsidRPr="00C71CD0">
        <w:rPr>
          <w:rFonts w:ascii="PT Astra Serif" w:hAnsi="PT Astra Serif"/>
          <w:sz w:val="28"/>
          <w:szCs w:val="28"/>
        </w:rPr>
        <w:t xml:space="preserve"> и в рамках госпрограммы </w:t>
      </w:r>
      <w:r>
        <w:rPr>
          <w:rFonts w:ascii="PT Astra Serif" w:hAnsi="PT Astra Serif"/>
          <w:sz w:val="28"/>
          <w:szCs w:val="28"/>
        </w:rPr>
        <w:t>Алтайского</w:t>
      </w:r>
      <w:r w:rsidR="00894018">
        <w:rPr>
          <w:rFonts w:ascii="PT Astra Serif" w:hAnsi="PT Astra Serif"/>
          <w:sz w:val="28"/>
          <w:szCs w:val="28"/>
        </w:rPr>
        <w:t xml:space="preserve"> края «О</w:t>
      </w:r>
      <w:r w:rsidRPr="00C71CD0">
        <w:rPr>
          <w:rFonts w:ascii="PT Astra Serif" w:hAnsi="PT Astra Serif"/>
          <w:sz w:val="28"/>
          <w:szCs w:val="28"/>
        </w:rPr>
        <w:t xml:space="preserve">беспечения населения </w:t>
      </w:r>
      <w:r>
        <w:rPr>
          <w:rFonts w:ascii="PT Astra Serif" w:hAnsi="PT Astra Serif"/>
          <w:sz w:val="28"/>
          <w:szCs w:val="28"/>
        </w:rPr>
        <w:t>Алтайского</w:t>
      </w:r>
      <w:r w:rsidRPr="00C71CD0">
        <w:rPr>
          <w:rFonts w:ascii="PT Astra Serif" w:hAnsi="PT Astra Serif"/>
          <w:sz w:val="28"/>
          <w:szCs w:val="28"/>
        </w:rPr>
        <w:t xml:space="preserve"> края жилищно-коммунальными услугами</w:t>
      </w:r>
      <w:r w:rsidR="00894018">
        <w:rPr>
          <w:rFonts w:ascii="PT Astra Serif" w:hAnsi="PT Astra Serif"/>
          <w:sz w:val="28"/>
          <w:szCs w:val="28"/>
        </w:rPr>
        <w:t>» в 2024</w:t>
      </w:r>
      <w:r w:rsidRPr="00C71CD0">
        <w:rPr>
          <w:rFonts w:ascii="PT Astra Serif" w:hAnsi="PT Astra Serif"/>
          <w:sz w:val="28"/>
          <w:szCs w:val="28"/>
        </w:rPr>
        <w:t xml:space="preserve"> году продолжится поддержка муниципалитетов в целях софинансирования расходных обязательств муниципальных образований в части обеспечения соблюдения установленных предельных индексов изменения платы граждан за коммунальные услуги и уголь в сумме 500 </w:t>
      </w:r>
      <w:r w:rsidR="005F2F01">
        <w:rPr>
          <w:rFonts w:ascii="PT Astra Serif" w:hAnsi="PT Astra Serif"/>
          <w:sz w:val="28"/>
          <w:szCs w:val="28"/>
        </w:rPr>
        <w:t>миллионов</w:t>
      </w:r>
      <w:r w:rsidRPr="00C71CD0">
        <w:rPr>
          <w:rFonts w:ascii="PT Astra Serif" w:hAnsi="PT Astra Serif"/>
          <w:sz w:val="28"/>
          <w:szCs w:val="28"/>
        </w:rPr>
        <w:t xml:space="preserve"> </w:t>
      </w:r>
      <w:r w:rsidR="002751A3">
        <w:rPr>
          <w:rFonts w:ascii="PT Astra Serif" w:hAnsi="PT Astra Serif"/>
          <w:sz w:val="28"/>
          <w:szCs w:val="28"/>
        </w:rPr>
        <w:t>рублей</w:t>
      </w:r>
      <w:r w:rsidR="00894018">
        <w:rPr>
          <w:rFonts w:ascii="PT Astra Serif" w:hAnsi="PT Astra Serif"/>
          <w:sz w:val="28"/>
          <w:szCs w:val="28"/>
        </w:rPr>
        <w:t>.</w:t>
      </w:r>
    </w:p>
    <w:p w:rsidR="00894018" w:rsidRDefault="00894018" w:rsidP="00622322">
      <w:pPr>
        <w:spacing w:after="0" w:line="240" w:lineRule="auto"/>
        <w:ind w:firstLine="709"/>
        <w:jc w:val="both"/>
        <w:rPr>
          <w:rFonts w:ascii="PT Astra Serif" w:hAnsi="PT Astra Serif"/>
          <w:sz w:val="28"/>
          <w:szCs w:val="28"/>
        </w:rPr>
      </w:pPr>
    </w:p>
    <w:p w:rsidR="000E3951"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целом можно сделать вывод</w:t>
      </w:r>
      <w:r>
        <w:rPr>
          <w:rFonts w:ascii="PT Astra Serif" w:hAnsi="PT Astra Serif"/>
          <w:sz w:val="28"/>
          <w:szCs w:val="28"/>
        </w:rPr>
        <w:t>,</w:t>
      </w:r>
      <w:r w:rsidR="00C71CD0" w:rsidRPr="00C71CD0">
        <w:rPr>
          <w:rFonts w:ascii="PT Astra Serif" w:hAnsi="PT Astra Serif"/>
          <w:sz w:val="28"/>
          <w:szCs w:val="28"/>
        </w:rPr>
        <w:t xml:space="preserve"> ч</w:t>
      </w:r>
      <w:r>
        <w:rPr>
          <w:rFonts w:ascii="PT Astra Serif" w:hAnsi="PT Astra Serif"/>
          <w:sz w:val="28"/>
          <w:szCs w:val="28"/>
        </w:rPr>
        <w:t>то представленный</w:t>
      </w:r>
      <w:r w:rsidR="00C71CD0" w:rsidRPr="00C71CD0">
        <w:rPr>
          <w:rFonts w:ascii="PT Astra Serif" w:hAnsi="PT Astra Serif"/>
          <w:sz w:val="28"/>
          <w:szCs w:val="28"/>
        </w:rPr>
        <w:t xml:space="preserve"> законопроект направлен на выполнение мероприятий по реализации национальных проектов</w:t>
      </w:r>
      <w:r>
        <w:rPr>
          <w:rFonts w:ascii="PT Astra Serif" w:hAnsi="PT Astra Serif"/>
          <w:sz w:val="28"/>
          <w:szCs w:val="28"/>
        </w:rPr>
        <w:t>,</w:t>
      </w:r>
      <w:r w:rsidR="00C71CD0" w:rsidRPr="00C71CD0">
        <w:rPr>
          <w:rFonts w:ascii="PT Astra Serif" w:hAnsi="PT Astra Serif"/>
          <w:sz w:val="28"/>
          <w:szCs w:val="28"/>
        </w:rPr>
        <w:t xml:space="preserve"> государственных программ</w:t>
      </w:r>
      <w:r>
        <w:rPr>
          <w:rFonts w:ascii="PT Astra Serif" w:hAnsi="PT Astra Serif"/>
          <w:sz w:val="28"/>
          <w:szCs w:val="28"/>
        </w:rPr>
        <w:t>,</w:t>
      </w:r>
      <w:r w:rsidR="00C71CD0" w:rsidRPr="00C71CD0">
        <w:rPr>
          <w:rFonts w:ascii="PT Astra Serif" w:hAnsi="PT Astra Serif"/>
          <w:sz w:val="28"/>
          <w:szCs w:val="28"/>
        </w:rPr>
        <w:t xml:space="preserve"> на обеспечение стабильности</w:t>
      </w:r>
      <w:r w:rsidR="005F2F01">
        <w:rPr>
          <w:rFonts w:ascii="PT Astra Serif" w:hAnsi="PT Astra Serif"/>
          <w:sz w:val="28"/>
          <w:szCs w:val="28"/>
        </w:rPr>
        <w:t>, оптимизацию</w:t>
      </w:r>
      <w:r w:rsidR="00C71CD0" w:rsidRPr="00C71CD0">
        <w:rPr>
          <w:rFonts w:ascii="PT Astra Serif" w:hAnsi="PT Astra Serif"/>
          <w:sz w:val="28"/>
          <w:szCs w:val="28"/>
        </w:rPr>
        <w:t xml:space="preserve"> действующих расходных обязательств и перераспределение имеющихся ресурсов</w:t>
      </w:r>
      <w:r w:rsidR="005F2F01">
        <w:rPr>
          <w:rFonts w:ascii="PT Astra Serif" w:hAnsi="PT Astra Serif"/>
          <w:sz w:val="28"/>
          <w:szCs w:val="28"/>
        </w:rPr>
        <w:t>,</w:t>
      </w:r>
      <w:r w:rsidR="00C71CD0" w:rsidRPr="00C71CD0">
        <w:rPr>
          <w:rFonts w:ascii="PT Astra Serif" w:hAnsi="PT Astra Serif"/>
          <w:sz w:val="28"/>
          <w:szCs w:val="28"/>
        </w:rPr>
        <w:t xml:space="preserve"> на </w:t>
      </w:r>
      <w:r w:rsidR="005F2F01">
        <w:rPr>
          <w:rFonts w:ascii="PT Astra Serif" w:hAnsi="PT Astra Serif"/>
          <w:sz w:val="28"/>
          <w:szCs w:val="28"/>
        </w:rPr>
        <w:t>решение приоритетных социально-</w:t>
      </w:r>
      <w:r w:rsidR="00C71CD0" w:rsidRPr="00C71CD0">
        <w:rPr>
          <w:rFonts w:ascii="PT Astra Serif" w:hAnsi="PT Astra Serif"/>
          <w:sz w:val="28"/>
          <w:szCs w:val="28"/>
        </w:rPr>
        <w:t>экономиче</w:t>
      </w:r>
      <w:r w:rsidR="000E3951">
        <w:rPr>
          <w:rFonts w:ascii="PT Astra Serif" w:hAnsi="PT Astra Serif"/>
          <w:sz w:val="28"/>
          <w:szCs w:val="28"/>
        </w:rPr>
        <w:t>ских</w:t>
      </w:r>
      <w:r w:rsidR="00C71CD0" w:rsidRPr="00C71CD0">
        <w:rPr>
          <w:rFonts w:ascii="PT Astra Serif" w:hAnsi="PT Astra Serif"/>
          <w:sz w:val="28"/>
          <w:szCs w:val="28"/>
        </w:rPr>
        <w:t xml:space="preserve"> задач</w:t>
      </w:r>
      <w:r w:rsidR="000E3951">
        <w:rPr>
          <w:rFonts w:ascii="PT Astra Serif" w:hAnsi="PT Astra Serif"/>
          <w:sz w:val="28"/>
          <w:szCs w:val="28"/>
        </w:rPr>
        <w:t>.</w:t>
      </w:r>
      <w:r w:rsidR="00C71CD0"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0E395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E3951">
        <w:rPr>
          <w:rFonts w:ascii="PT Astra Serif" w:hAnsi="PT Astra Serif"/>
          <w:sz w:val="28"/>
          <w:szCs w:val="28"/>
        </w:rPr>
        <w:t>,</w:t>
      </w:r>
      <w:r w:rsidRPr="00C71CD0">
        <w:rPr>
          <w:rFonts w:ascii="PT Astra Serif" w:hAnsi="PT Astra Serif"/>
          <w:sz w:val="28"/>
          <w:szCs w:val="28"/>
        </w:rPr>
        <w:t xml:space="preserve"> проект закона рассмотрен постоянным комитетом по бюджетно</w:t>
      </w:r>
      <w:r w:rsidR="000E3951">
        <w:rPr>
          <w:rFonts w:ascii="PT Astra Serif" w:hAnsi="PT Astra Serif"/>
          <w:sz w:val="28"/>
          <w:szCs w:val="28"/>
        </w:rPr>
        <w:t>й,</w:t>
      </w:r>
      <w:r w:rsidRPr="00C71CD0">
        <w:rPr>
          <w:rFonts w:ascii="PT Astra Serif" w:hAnsi="PT Astra Serif"/>
          <w:sz w:val="28"/>
          <w:szCs w:val="28"/>
        </w:rPr>
        <w:t xml:space="preserve"> налогово</w:t>
      </w:r>
      <w:r w:rsidR="000E3951">
        <w:rPr>
          <w:rFonts w:ascii="PT Astra Serif" w:hAnsi="PT Astra Serif"/>
          <w:sz w:val="28"/>
          <w:szCs w:val="28"/>
        </w:rPr>
        <w:t>й,</w:t>
      </w:r>
      <w:r w:rsidRPr="00C71CD0">
        <w:rPr>
          <w:rFonts w:ascii="PT Astra Serif" w:hAnsi="PT Astra Serif"/>
          <w:sz w:val="28"/>
          <w:szCs w:val="28"/>
        </w:rPr>
        <w:t xml:space="preserve"> экономической политике </w:t>
      </w:r>
      <w:r w:rsidR="000E3951">
        <w:rPr>
          <w:rFonts w:ascii="PT Astra Serif" w:hAnsi="PT Astra Serif"/>
          <w:sz w:val="28"/>
          <w:szCs w:val="28"/>
        </w:rPr>
        <w:t>и имущественным отношениям З</w:t>
      </w:r>
      <w:r w:rsidRPr="00C71CD0">
        <w:rPr>
          <w:rFonts w:ascii="PT Astra Serif" w:hAnsi="PT Astra Serif"/>
          <w:sz w:val="28"/>
          <w:szCs w:val="28"/>
        </w:rPr>
        <w:t>аксобрания</w:t>
      </w:r>
      <w:r w:rsidR="005F2F01">
        <w:rPr>
          <w:rFonts w:ascii="PT Astra Serif" w:hAnsi="PT Astra Serif"/>
          <w:sz w:val="28"/>
          <w:szCs w:val="28"/>
        </w:rPr>
        <w:t>,</w:t>
      </w:r>
      <w:r w:rsidRPr="00C71CD0">
        <w:rPr>
          <w:rFonts w:ascii="PT Astra Serif" w:hAnsi="PT Astra Serif"/>
          <w:sz w:val="28"/>
          <w:szCs w:val="28"/>
        </w:rPr>
        <w:t xml:space="preserve"> и большинством голосов принято решение</w:t>
      </w:r>
      <w:r w:rsidR="000E3951">
        <w:rPr>
          <w:rFonts w:ascii="PT Astra Serif" w:hAnsi="PT Astra Serif"/>
          <w:sz w:val="28"/>
          <w:szCs w:val="28"/>
        </w:rPr>
        <w:t>:</w:t>
      </w:r>
      <w:r w:rsidRPr="00C71CD0">
        <w:rPr>
          <w:rFonts w:ascii="PT Astra Serif" w:hAnsi="PT Astra Serif"/>
          <w:sz w:val="28"/>
          <w:szCs w:val="28"/>
        </w:rPr>
        <w:t xml:space="preserve"> поддержать проект закона в первом чтении</w:t>
      </w:r>
      <w:r w:rsidR="000E3951">
        <w:rPr>
          <w:rFonts w:ascii="PT Astra Serif" w:hAnsi="PT Astra Serif"/>
          <w:sz w:val="28"/>
          <w:szCs w:val="28"/>
        </w:rPr>
        <w:t>.</w:t>
      </w:r>
      <w:r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0E395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E3951">
        <w:rPr>
          <w:rFonts w:ascii="PT Astra Serif" w:hAnsi="PT Astra Serif"/>
          <w:sz w:val="28"/>
          <w:szCs w:val="28"/>
        </w:rPr>
        <w:t>.</w:t>
      </w:r>
      <w:r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0E3951" w:rsidRPr="00200F25" w:rsidRDefault="000E3951"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0E395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E3951">
        <w:rPr>
          <w:rFonts w:ascii="PT Astra Serif" w:hAnsi="PT Astra Serif"/>
          <w:sz w:val="28"/>
          <w:szCs w:val="28"/>
        </w:rPr>
        <w:t>.</w:t>
      </w:r>
      <w:r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p>
    <w:p w:rsidR="000E3951" w:rsidRDefault="000E395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вопросы к Александру Сергеевичу</w:t>
      </w:r>
      <w:r>
        <w:rPr>
          <w:rFonts w:ascii="PT Astra Serif" w:hAnsi="PT Astra Serif"/>
          <w:sz w:val="28"/>
          <w:szCs w:val="28"/>
        </w:rPr>
        <w:t>.</w:t>
      </w:r>
      <w:r w:rsidR="00C71CD0"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0E3951" w:rsidRDefault="000E395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вопросов</w:t>
      </w:r>
      <w:r>
        <w:rPr>
          <w:rFonts w:ascii="PT Astra Serif" w:hAnsi="PT Astra Serif"/>
          <w:sz w:val="28"/>
          <w:szCs w:val="28"/>
        </w:rPr>
        <w:t>.</w:t>
      </w:r>
      <w:r w:rsidR="00C71CD0"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p>
    <w:p w:rsidR="000E395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0E3951">
        <w:rPr>
          <w:rFonts w:ascii="PT Astra Serif" w:hAnsi="PT Astra Serif"/>
          <w:sz w:val="28"/>
          <w:szCs w:val="28"/>
        </w:rPr>
        <w:t>,</w:t>
      </w:r>
      <w:r w:rsidRPr="00C71CD0">
        <w:rPr>
          <w:rFonts w:ascii="PT Astra Serif" w:hAnsi="PT Astra Serif"/>
          <w:sz w:val="28"/>
          <w:szCs w:val="28"/>
        </w:rPr>
        <w:t xml:space="preserve"> пожалуйста</w:t>
      </w:r>
      <w:r w:rsidR="000E3951">
        <w:rPr>
          <w:rFonts w:ascii="PT Astra Serif" w:hAnsi="PT Astra Serif"/>
          <w:sz w:val="28"/>
          <w:szCs w:val="28"/>
        </w:rPr>
        <w:t>.</w:t>
      </w:r>
      <w:r w:rsidRPr="00C71CD0">
        <w:rPr>
          <w:rFonts w:ascii="PT Astra Serif" w:hAnsi="PT Astra Serif"/>
          <w:sz w:val="28"/>
          <w:szCs w:val="28"/>
        </w:rPr>
        <w:t xml:space="preserve"> </w:t>
      </w:r>
    </w:p>
    <w:p w:rsidR="000E3951" w:rsidRDefault="000E3951"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E3951">
        <w:rPr>
          <w:rFonts w:ascii="PT Astra Serif" w:hAnsi="PT Astra Serif"/>
          <w:sz w:val="28"/>
          <w:szCs w:val="28"/>
        </w:rPr>
        <w:t>, п</w:t>
      </w:r>
      <w:r w:rsidRPr="00C71CD0">
        <w:rPr>
          <w:rFonts w:ascii="PT Astra Serif" w:hAnsi="PT Astra Serif"/>
          <w:sz w:val="28"/>
          <w:szCs w:val="28"/>
        </w:rPr>
        <w:t>режде чем перейти к обсуждению</w:t>
      </w:r>
      <w:r w:rsidR="000E3951">
        <w:rPr>
          <w:rFonts w:ascii="PT Astra Serif" w:hAnsi="PT Astra Serif"/>
          <w:sz w:val="28"/>
          <w:szCs w:val="28"/>
        </w:rPr>
        <w:t>, е</w:t>
      </w:r>
      <w:r w:rsidRPr="00C71CD0">
        <w:rPr>
          <w:rFonts w:ascii="PT Astra Serif" w:hAnsi="PT Astra Serif"/>
          <w:sz w:val="28"/>
          <w:szCs w:val="28"/>
        </w:rPr>
        <w:t>сть предложение</w:t>
      </w:r>
      <w:r w:rsidR="00894018">
        <w:rPr>
          <w:rFonts w:ascii="PT Astra Serif" w:hAnsi="PT Astra Serif"/>
          <w:sz w:val="28"/>
          <w:szCs w:val="28"/>
        </w:rPr>
        <w:t>:</w:t>
      </w:r>
      <w:r w:rsidRPr="00C71CD0">
        <w:rPr>
          <w:rFonts w:ascii="PT Astra Serif" w:hAnsi="PT Astra Serif"/>
          <w:sz w:val="28"/>
          <w:szCs w:val="28"/>
        </w:rPr>
        <w:t xml:space="preserve"> сло</w:t>
      </w:r>
      <w:r w:rsidR="008F224C">
        <w:rPr>
          <w:rFonts w:ascii="PT Astra Serif" w:hAnsi="PT Astra Serif"/>
          <w:sz w:val="28"/>
          <w:szCs w:val="28"/>
        </w:rPr>
        <w:t>во для</w:t>
      </w:r>
      <w:r w:rsidRPr="00C71CD0">
        <w:rPr>
          <w:rFonts w:ascii="PT Astra Serif" w:hAnsi="PT Astra Serif"/>
          <w:sz w:val="28"/>
          <w:szCs w:val="28"/>
        </w:rPr>
        <w:t xml:space="preserve"> выступления </w:t>
      </w:r>
      <w:r w:rsidR="00894018">
        <w:rPr>
          <w:rFonts w:ascii="PT Astra Serif" w:hAnsi="PT Astra Serif"/>
          <w:sz w:val="28"/>
          <w:szCs w:val="28"/>
        </w:rPr>
        <w:t>предоставить Виктору В</w:t>
      </w:r>
      <w:r w:rsidR="00894018" w:rsidRPr="00C71CD0">
        <w:rPr>
          <w:rFonts w:ascii="PT Astra Serif" w:hAnsi="PT Astra Serif"/>
          <w:sz w:val="28"/>
          <w:szCs w:val="28"/>
        </w:rPr>
        <w:t>ладими</w:t>
      </w:r>
      <w:r w:rsidR="00894018">
        <w:rPr>
          <w:rFonts w:ascii="PT Astra Serif" w:hAnsi="PT Astra Serif"/>
          <w:sz w:val="28"/>
          <w:szCs w:val="28"/>
        </w:rPr>
        <w:t xml:space="preserve">ровичу Миненку, </w:t>
      </w:r>
      <w:r w:rsidR="001F35F9">
        <w:rPr>
          <w:rFonts w:ascii="PT Astra Serif" w:hAnsi="PT Astra Serif"/>
          <w:sz w:val="28"/>
          <w:szCs w:val="28"/>
        </w:rPr>
        <w:t xml:space="preserve">председателю Счетной палаты </w:t>
      </w:r>
      <w:r>
        <w:rPr>
          <w:rFonts w:ascii="PT Astra Serif" w:hAnsi="PT Astra Serif"/>
          <w:sz w:val="28"/>
          <w:szCs w:val="28"/>
        </w:rPr>
        <w:t>Алтайского</w:t>
      </w:r>
      <w:r w:rsidR="001F35F9">
        <w:rPr>
          <w:rFonts w:ascii="PT Astra Serif" w:hAnsi="PT Astra Serif"/>
          <w:sz w:val="28"/>
          <w:szCs w:val="28"/>
        </w:rPr>
        <w:t xml:space="preserve"> края.</w:t>
      </w:r>
    </w:p>
    <w:p w:rsidR="00C71CD0" w:rsidRDefault="00C71CD0" w:rsidP="00622322">
      <w:pPr>
        <w:spacing w:after="0" w:line="240" w:lineRule="auto"/>
        <w:ind w:firstLine="709"/>
        <w:jc w:val="both"/>
        <w:rPr>
          <w:rFonts w:ascii="PT Astra Serif" w:hAnsi="PT Astra Serif"/>
          <w:sz w:val="28"/>
          <w:szCs w:val="28"/>
        </w:rPr>
      </w:pPr>
    </w:p>
    <w:p w:rsidR="00367107" w:rsidRPr="00C71CD0" w:rsidRDefault="00367107" w:rsidP="00622322">
      <w:pPr>
        <w:spacing w:after="0" w:line="240" w:lineRule="auto"/>
        <w:ind w:firstLine="709"/>
        <w:jc w:val="both"/>
        <w:rPr>
          <w:rFonts w:ascii="PT Astra Serif" w:hAnsi="PT Astra Serif"/>
          <w:sz w:val="28"/>
          <w:szCs w:val="28"/>
        </w:rPr>
      </w:pPr>
    </w:p>
    <w:p w:rsidR="001F35F9"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Владимирович, </w:t>
      </w:r>
      <w:r w:rsidR="00C71CD0"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1F35F9" w:rsidRDefault="001F35F9" w:rsidP="00622322">
      <w:pPr>
        <w:spacing w:after="0" w:line="240" w:lineRule="auto"/>
        <w:ind w:firstLine="709"/>
        <w:jc w:val="both"/>
        <w:rPr>
          <w:rFonts w:ascii="PT Astra Serif" w:hAnsi="PT Astra Serif"/>
          <w:sz w:val="28"/>
          <w:szCs w:val="28"/>
        </w:rPr>
      </w:pPr>
    </w:p>
    <w:p w:rsidR="001F35F9" w:rsidRDefault="001F35F9" w:rsidP="00622322">
      <w:pPr>
        <w:spacing w:after="0" w:line="240" w:lineRule="auto"/>
        <w:ind w:firstLine="709"/>
        <w:jc w:val="both"/>
        <w:rPr>
          <w:rFonts w:ascii="PT Astra Serif" w:hAnsi="PT Astra Serif"/>
          <w:sz w:val="28"/>
          <w:szCs w:val="28"/>
        </w:rPr>
      </w:pPr>
    </w:p>
    <w:p w:rsidR="001F35F9" w:rsidRDefault="001F35F9" w:rsidP="00622322">
      <w:pPr>
        <w:spacing w:after="0" w:line="240" w:lineRule="auto"/>
        <w:ind w:firstLine="709"/>
        <w:jc w:val="both"/>
        <w:rPr>
          <w:rFonts w:ascii="PT Astra Serif" w:hAnsi="PT Astra Serif"/>
          <w:sz w:val="28"/>
          <w:szCs w:val="28"/>
        </w:rPr>
      </w:pPr>
      <w:r w:rsidRPr="001F35F9">
        <w:rPr>
          <w:rFonts w:ascii="PT Astra Serif" w:hAnsi="PT Astra Serif"/>
          <w:b/>
          <w:sz w:val="28"/>
          <w:szCs w:val="28"/>
        </w:rPr>
        <w:t>Миненок В.В.,</w:t>
      </w:r>
      <w:r>
        <w:rPr>
          <w:rFonts w:ascii="PT Astra Serif" w:hAnsi="PT Astra Serif"/>
          <w:sz w:val="28"/>
          <w:szCs w:val="28"/>
        </w:rPr>
        <w:t xml:space="preserve"> председатель Счетной палаты Алтайского края.</w:t>
      </w: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894018">
        <w:rPr>
          <w:rFonts w:ascii="PT Astra Serif" w:hAnsi="PT Astra Serif"/>
          <w:sz w:val="28"/>
          <w:szCs w:val="28"/>
        </w:rPr>
        <w:t>! У</w:t>
      </w:r>
      <w:r w:rsidRPr="00C71CD0">
        <w:rPr>
          <w:rFonts w:ascii="PT Astra Serif" w:hAnsi="PT Astra Serif"/>
          <w:sz w:val="28"/>
          <w:szCs w:val="28"/>
        </w:rPr>
        <w:t>важаемый Александр Алексеевич</w:t>
      </w:r>
      <w:r w:rsidR="00894018">
        <w:rPr>
          <w:rFonts w:ascii="PT Astra Serif" w:hAnsi="PT Astra Serif"/>
          <w:sz w:val="28"/>
          <w:szCs w:val="28"/>
        </w:rPr>
        <w:t>!</w:t>
      </w:r>
      <w:r w:rsidRPr="00C71CD0">
        <w:rPr>
          <w:rFonts w:ascii="PT Astra Serif" w:hAnsi="PT Astra Serif"/>
          <w:sz w:val="28"/>
          <w:szCs w:val="28"/>
        </w:rPr>
        <w:t xml:space="preserve"> Уважаемые депутаты</w:t>
      </w:r>
      <w:r w:rsidR="00894018">
        <w:rPr>
          <w:rFonts w:ascii="PT Astra Serif" w:hAnsi="PT Astra Serif"/>
          <w:sz w:val="28"/>
          <w:szCs w:val="28"/>
        </w:rPr>
        <w:t>,</w:t>
      </w:r>
      <w:r w:rsidRPr="00C71CD0">
        <w:rPr>
          <w:rFonts w:ascii="PT Astra Serif" w:hAnsi="PT Astra Serif"/>
          <w:sz w:val="28"/>
          <w:szCs w:val="28"/>
        </w:rPr>
        <w:t xml:space="preserve"> приглашённые</w:t>
      </w:r>
      <w:r w:rsidR="00894018">
        <w:rPr>
          <w:rFonts w:ascii="PT Astra Serif" w:hAnsi="PT Astra Serif"/>
          <w:sz w:val="28"/>
          <w:szCs w:val="28"/>
        </w:rPr>
        <w:t>! П</w:t>
      </w:r>
      <w:r w:rsidRPr="00C71CD0">
        <w:rPr>
          <w:rFonts w:ascii="PT Astra Serif" w:hAnsi="PT Astra Serif"/>
          <w:sz w:val="28"/>
          <w:szCs w:val="28"/>
        </w:rPr>
        <w:t xml:space="preserve">равительством </w:t>
      </w:r>
      <w:r>
        <w:rPr>
          <w:rFonts w:ascii="PT Astra Serif" w:hAnsi="PT Astra Serif"/>
          <w:sz w:val="28"/>
          <w:szCs w:val="28"/>
        </w:rPr>
        <w:t>Алтайского</w:t>
      </w:r>
      <w:r w:rsidRPr="00C71CD0">
        <w:rPr>
          <w:rFonts w:ascii="PT Astra Serif" w:hAnsi="PT Astra Serif"/>
          <w:sz w:val="28"/>
          <w:szCs w:val="28"/>
        </w:rPr>
        <w:t xml:space="preserve"> края </w:t>
      </w:r>
      <w:r w:rsidR="00894018">
        <w:rPr>
          <w:rFonts w:ascii="PT Astra Serif" w:hAnsi="PT Astra Serif"/>
          <w:sz w:val="28"/>
          <w:szCs w:val="28"/>
        </w:rPr>
        <w:t>в Сче</w:t>
      </w:r>
      <w:r w:rsidRPr="00C71CD0">
        <w:rPr>
          <w:rFonts w:ascii="PT Astra Serif" w:hAnsi="PT Astra Serif"/>
          <w:sz w:val="28"/>
          <w:szCs w:val="28"/>
        </w:rPr>
        <w:t xml:space="preserve">тную палату </w:t>
      </w:r>
      <w:r w:rsidR="00894018">
        <w:rPr>
          <w:rFonts w:ascii="PT Astra Serif" w:hAnsi="PT Astra Serif"/>
          <w:sz w:val="28"/>
          <w:szCs w:val="28"/>
        </w:rPr>
        <w:t xml:space="preserve">в </w:t>
      </w:r>
      <w:r w:rsidRPr="00C71CD0">
        <w:rPr>
          <w:rFonts w:ascii="PT Astra Serif" w:hAnsi="PT Astra Serif"/>
          <w:sz w:val="28"/>
          <w:szCs w:val="28"/>
        </w:rPr>
        <w:t>установленны</w:t>
      </w:r>
      <w:r w:rsidR="00894018">
        <w:rPr>
          <w:rFonts w:ascii="PT Astra Serif" w:hAnsi="PT Astra Serif"/>
          <w:sz w:val="28"/>
          <w:szCs w:val="28"/>
        </w:rPr>
        <w:t>е сроки был направлен проект закона «О краевом бюджете на 2024 год и плановый период…»</w:t>
      </w:r>
      <w:r w:rsidR="005F2F01">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Счетной палатой про</w:t>
      </w:r>
      <w:r w:rsidR="00C71CD0" w:rsidRPr="00C71CD0">
        <w:rPr>
          <w:rFonts w:ascii="PT Astra Serif" w:hAnsi="PT Astra Serif"/>
          <w:sz w:val="28"/>
          <w:szCs w:val="28"/>
        </w:rPr>
        <w:t>ве</w:t>
      </w:r>
      <w:r>
        <w:rPr>
          <w:rFonts w:ascii="PT Astra Serif" w:hAnsi="PT Astra Serif"/>
          <w:sz w:val="28"/>
          <w:szCs w:val="28"/>
        </w:rPr>
        <w:t>дена работа во взаимодействии… в тесном взаимодействии с м</w:t>
      </w:r>
      <w:r w:rsidR="00C71CD0" w:rsidRPr="00C71CD0">
        <w:rPr>
          <w:rFonts w:ascii="PT Astra Serif" w:hAnsi="PT Astra Serif"/>
          <w:sz w:val="28"/>
          <w:szCs w:val="28"/>
        </w:rPr>
        <w:t>инистерством финансов и ответственными исполнителями за те или иные параметры закона о краевом бюджете</w:t>
      </w:r>
      <w:r>
        <w:rPr>
          <w:rFonts w:ascii="PT Astra Serif" w:hAnsi="PT Astra Serif"/>
          <w:sz w:val="28"/>
          <w:szCs w:val="28"/>
        </w:rPr>
        <w:t xml:space="preserve">. </w:t>
      </w:r>
    </w:p>
    <w:p w:rsidR="00894018" w:rsidRDefault="00894018"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 xml:space="preserve">ы проанализировали прогноз социально-экономического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за 2022 год</w:t>
      </w:r>
      <w:r w:rsidR="003C16E3">
        <w:rPr>
          <w:rFonts w:ascii="PT Astra Serif" w:hAnsi="PT Astra Serif"/>
          <w:sz w:val="28"/>
          <w:szCs w:val="28"/>
        </w:rPr>
        <w:t>,</w:t>
      </w:r>
      <w:r w:rsidR="00C71CD0" w:rsidRPr="00C71CD0">
        <w:rPr>
          <w:rFonts w:ascii="PT Astra Serif" w:hAnsi="PT Astra Serif"/>
          <w:sz w:val="28"/>
          <w:szCs w:val="28"/>
        </w:rPr>
        <w:t xml:space="preserve"> 2023 год</w:t>
      </w:r>
      <w:r>
        <w:rPr>
          <w:rFonts w:ascii="PT Astra Serif" w:hAnsi="PT Astra Serif"/>
          <w:sz w:val="28"/>
          <w:szCs w:val="28"/>
        </w:rPr>
        <w:t>,</w:t>
      </w:r>
      <w:r w:rsidR="00C71CD0" w:rsidRPr="00C71CD0">
        <w:rPr>
          <w:rFonts w:ascii="PT Astra Serif" w:hAnsi="PT Astra Serif"/>
          <w:sz w:val="28"/>
          <w:szCs w:val="28"/>
        </w:rPr>
        <w:t xml:space="preserve"> ожидаемую оценку дали и посмотрели параметры </w:t>
      </w:r>
      <w:r>
        <w:rPr>
          <w:rFonts w:ascii="PT Astra Serif" w:hAnsi="PT Astra Serif"/>
          <w:sz w:val="28"/>
          <w:szCs w:val="28"/>
        </w:rPr>
        <w:t xml:space="preserve">на 2024 </w:t>
      </w:r>
      <w:r w:rsidR="00C71CD0" w:rsidRPr="00C71CD0">
        <w:rPr>
          <w:rFonts w:ascii="PT Astra Serif" w:hAnsi="PT Astra Serif"/>
          <w:sz w:val="28"/>
          <w:szCs w:val="28"/>
        </w:rPr>
        <w:t>год</w:t>
      </w:r>
      <w:r>
        <w:rPr>
          <w:rFonts w:ascii="PT Astra Serif" w:hAnsi="PT Astra Serif"/>
          <w:sz w:val="28"/>
          <w:szCs w:val="28"/>
        </w:rPr>
        <w:t>.</w:t>
      </w:r>
      <w:r w:rsidR="00C71CD0" w:rsidRPr="00C71CD0">
        <w:rPr>
          <w:rFonts w:ascii="PT Astra Serif" w:hAnsi="PT Astra Serif"/>
          <w:sz w:val="28"/>
          <w:szCs w:val="28"/>
        </w:rPr>
        <w:t xml:space="preserve"> </w:t>
      </w:r>
    </w:p>
    <w:p w:rsidR="00894018" w:rsidRDefault="00894018"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омимо это</w:t>
      </w:r>
      <w:r>
        <w:rPr>
          <w:rFonts w:ascii="PT Astra Serif" w:hAnsi="PT Astra Serif"/>
          <w:sz w:val="28"/>
          <w:szCs w:val="28"/>
        </w:rPr>
        <w:t>го,</w:t>
      </w:r>
      <w:r w:rsidR="00C71CD0" w:rsidRPr="00C71CD0">
        <w:rPr>
          <w:rFonts w:ascii="PT Astra Serif" w:hAnsi="PT Astra Serif"/>
          <w:sz w:val="28"/>
          <w:szCs w:val="28"/>
        </w:rPr>
        <w:t xml:space="preserve"> </w:t>
      </w:r>
      <w:r>
        <w:rPr>
          <w:rFonts w:ascii="PT Astra Serif" w:hAnsi="PT Astra Serif"/>
          <w:sz w:val="28"/>
          <w:szCs w:val="28"/>
        </w:rPr>
        <w:t xml:space="preserve">мы </w:t>
      </w:r>
      <w:r w:rsidR="00C71CD0" w:rsidRPr="00C71CD0">
        <w:rPr>
          <w:rFonts w:ascii="PT Astra Serif" w:hAnsi="PT Astra Serif"/>
          <w:sz w:val="28"/>
          <w:szCs w:val="28"/>
        </w:rPr>
        <w:t>проанализировали данный законопроект на соответствие требованиям бюджетного законодательства</w:t>
      </w:r>
      <w:r>
        <w:rPr>
          <w:rFonts w:ascii="PT Astra Serif" w:hAnsi="PT Astra Serif"/>
          <w:sz w:val="28"/>
          <w:szCs w:val="28"/>
        </w:rPr>
        <w:t>,</w:t>
      </w:r>
      <w:r w:rsidR="00C71CD0" w:rsidRPr="00C71CD0">
        <w:rPr>
          <w:rFonts w:ascii="PT Astra Serif" w:hAnsi="PT Astra Serif"/>
          <w:sz w:val="28"/>
          <w:szCs w:val="28"/>
        </w:rPr>
        <w:t xml:space="preserve"> проанализировали основные параметры краевого бюджета</w:t>
      </w:r>
      <w:r w:rsidR="003C16E3">
        <w:rPr>
          <w:rFonts w:ascii="PT Astra Serif" w:hAnsi="PT Astra Serif"/>
          <w:sz w:val="28"/>
          <w:szCs w:val="28"/>
        </w:rPr>
        <w:t>:</w:t>
      </w:r>
      <w:r w:rsidR="00C71CD0" w:rsidRPr="00C71CD0">
        <w:rPr>
          <w:rFonts w:ascii="PT Astra Serif" w:hAnsi="PT Astra Serif"/>
          <w:sz w:val="28"/>
          <w:szCs w:val="28"/>
        </w:rPr>
        <w:t xml:space="preserve"> доходы</w:t>
      </w:r>
      <w:r w:rsidR="003C16E3">
        <w:rPr>
          <w:rFonts w:ascii="PT Astra Serif" w:hAnsi="PT Astra Serif"/>
          <w:sz w:val="28"/>
          <w:szCs w:val="28"/>
        </w:rPr>
        <w:t>,</w:t>
      </w:r>
      <w:r w:rsidR="00C71CD0" w:rsidRPr="00C71CD0">
        <w:rPr>
          <w:rFonts w:ascii="PT Astra Serif" w:hAnsi="PT Astra Serif"/>
          <w:sz w:val="28"/>
          <w:szCs w:val="28"/>
        </w:rPr>
        <w:t xml:space="preserve"> расходы и дефицит</w:t>
      </w:r>
      <w:r w:rsidR="003C16E3">
        <w:rPr>
          <w:rFonts w:ascii="PT Astra Serif" w:hAnsi="PT Astra Serif"/>
          <w:sz w:val="28"/>
          <w:szCs w:val="28"/>
        </w:rPr>
        <w:t xml:space="preserve">. </w:t>
      </w:r>
    </w:p>
    <w:p w:rsidR="00894018" w:rsidRDefault="00894018" w:rsidP="00622322">
      <w:pPr>
        <w:spacing w:after="0" w:line="240" w:lineRule="auto"/>
        <w:ind w:firstLine="709"/>
        <w:jc w:val="both"/>
        <w:rPr>
          <w:rFonts w:ascii="PT Astra Serif" w:hAnsi="PT Astra Serif"/>
          <w:sz w:val="28"/>
          <w:szCs w:val="28"/>
        </w:rPr>
      </w:pPr>
    </w:p>
    <w:p w:rsidR="00367107" w:rsidRDefault="003C16E3"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части доходов мы поработали со всеми главными администраторами средств доходов</w:t>
      </w:r>
      <w:r w:rsidR="00894018">
        <w:rPr>
          <w:rFonts w:ascii="PT Astra Serif" w:hAnsi="PT Astra Serif"/>
          <w:sz w:val="28"/>
          <w:szCs w:val="28"/>
        </w:rPr>
        <w:t>. О</w:t>
      </w:r>
      <w:r w:rsidR="00C71CD0" w:rsidRPr="00C71CD0">
        <w:rPr>
          <w:rFonts w:ascii="PT Astra Serif" w:hAnsi="PT Astra Serif"/>
          <w:sz w:val="28"/>
          <w:szCs w:val="28"/>
        </w:rPr>
        <w:t>тмечаем</w:t>
      </w:r>
      <w:r w:rsidR="001F35F9">
        <w:rPr>
          <w:rFonts w:ascii="PT Astra Serif" w:hAnsi="PT Astra Serif"/>
          <w:sz w:val="28"/>
          <w:szCs w:val="28"/>
        </w:rPr>
        <w:t>,</w:t>
      </w:r>
      <w:r w:rsidR="00C71CD0" w:rsidRPr="00C71CD0">
        <w:rPr>
          <w:rFonts w:ascii="PT Astra Serif" w:hAnsi="PT Astra Serif"/>
          <w:sz w:val="28"/>
          <w:szCs w:val="28"/>
        </w:rPr>
        <w:t xml:space="preserve"> что прогноз по доходам </w:t>
      </w:r>
      <w:r w:rsidR="005F2F01">
        <w:rPr>
          <w:rFonts w:ascii="PT Astra Serif" w:hAnsi="PT Astra Serif"/>
          <w:sz w:val="28"/>
          <w:szCs w:val="28"/>
        </w:rPr>
        <w:t xml:space="preserve">- </w:t>
      </w:r>
      <w:r w:rsidR="00C71CD0" w:rsidRPr="00C71CD0">
        <w:rPr>
          <w:rFonts w:ascii="PT Astra Serif" w:hAnsi="PT Astra Serif"/>
          <w:sz w:val="28"/>
          <w:szCs w:val="28"/>
        </w:rPr>
        <w:t>реалистичный</w:t>
      </w:r>
      <w:r>
        <w:rPr>
          <w:rFonts w:ascii="PT Astra Serif" w:hAnsi="PT Astra Serif"/>
          <w:sz w:val="28"/>
          <w:szCs w:val="28"/>
        </w:rPr>
        <w:t>. Мы в</w:t>
      </w:r>
      <w:r w:rsidR="00C71CD0" w:rsidRPr="00C71CD0">
        <w:rPr>
          <w:rFonts w:ascii="PT Astra Serif" w:hAnsi="PT Astra Serif"/>
          <w:sz w:val="28"/>
          <w:szCs w:val="28"/>
        </w:rPr>
        <w:t>несли ряд предложений в части парам</w:t>
      </w:r>
      <w:r>
        <w:rPr>
          <w:rFonts w:ascii="PT Astra Serif" w:hAnsi="PT Astra Serif"/>
          <w:sz w:val="28"/>
          <w:szCs w:val="28"/>
        </w:rPr>
        <w:t>е</w:t>
      </w:r>
      <w:r w:rsidR="00894018">
        <w:rPr>
          <w:rFonts w:ascii="PT Astra Serif" w:hAnsi="PT Astra Serif"/>
          <w:sz w:val="28"/>
          <w:szCs w:val="28"/>
        </w:rPr>
        <w:t xml:space="preserve">тров доходной части по акцизам. Надеемся, </w:t>
      </w:r>
      <w:r>
        <w:rPr>
          <w:rFonts w:ascii="PT Astra Serif" w:hAnsi="PT Astra Serif"/>
          <w:sz w:val="28"/>
          <w:szCs w:val="28"/>
        </w:rPr>
        <w:t>что п</w:t>
      </w:r>
      <w:r w:rsidR="00894018">
        <w:rPr>
          <w:rFonts w:ascii="PT Astra Serif" w:hAnsi="PT Astra Serif"/>
          <w:sz w:val="28"/>
          <w:szCs w:val="28"/>
        </w:rPr>
        <w:t xml:space="preserve">ри рассмотрении бюджета </w:t>
      </w:r>
      <w:r w:rsidR="00C71CD0" w:rsidRPr="00C71CD0">
        <w:rPr>
          <w:rFonts w:ascii="PT Astra Serif" w:hAnsi="PT Astra Serif"/>
          <w:sz w:val="28"/>
          <w:szCs w:val="28"/>
        </w:rPr>
        <w:t>во втором чтении мы</w:t>
      </w:r>
      <w:r w:rsidR="005F2F01">
        <w:rPr>
          <w:rFonts w:ascii="PT Astra Serif" w:hAnsi="PT Astra Serif"/>
          <w:sz w:val="28"/>
          <w:szCs w:val="28"/>
        </w:rPr>
        <w:t xml:space="preserve"> вернёмся к параметрам по дохода</w:t>
      </w:r>
      <w:r w:rsidR="00C71CD0" w:rsidRPr="00C71CD0">
        <w:rPr>
          <w:rFonts w:ascii="PT Astra Serif" w:hAnsi="PT Astra Serif"/>
          <w:sz w:val="28"/>
          <w:szCs w:val="28"/>
        </w:rPr>
        <w:t>м</w:t>
      </w:r>
      <w:r w:rsidR="005F2F01">
        <w:rPr>
          <w:rFonts w:ascii="PT Astra Serif" w:hAnsi="PT Astra Serif"/>
          <w:sz w:val="28"/>
          <w:szCs w:val="28"/>
        </w:rPr>
        <w:t>,</w:t>
      </w:r>
      <w:r w:rsidR="00C71CD0" w:rsidRPr="00C71CD0">
        <w:rPr>
          <w:rFonts w:ascii="PT Astra Serif" w:hAnsi="PT Astra Serif"/>
          <w:sz w:val="28"/>
          <w:szCs w:val="28"/>
        </w:rPr>
        <w:t xml:space="preserve"> </w:t>
      </w:r>
      <w:r w:rsidR="005F2F01">
        <w:rPr>
          <w:rFonts w:ascii="PT Astra Serif" w:hAnsi="PT Astra Serif"/>
          <w:sz w:val="28"/>
          <w:szCs w:val="28"/>
        </w:rPr>
        <w:t>в</w:t>
      </w:r>
      <w:r w:rsidR="00C71CD0" w:rsidRPr="00C71CD0">
        <w:rPr>
          <w:rFonts w:ascii="PT Astra Serif" w:hAnsi="PT Astra Serif"/>
          <w:sz w:val="28"/>
          <w:szCs w:val="28"/>
        </w:rPr>
        <w:t>от</w:t>
      </w:r>
      <w:r w:rsidR="005F2F01">
        <w:rPr>
          <w:rFonts w:ascii="PT Astra Serif" w:hAnsi="PT Astra Serif"/>
          <w:sz w:val="28"/>
          <w:szCs w:val="28"/>
        </w:rPr>
        <w:t>, в</w:t>
      </w:r>
      <w:r w:rsidR="00C71CD0" w:rsidRPr="00C71CD0">
        <w:rPr>
          <w:rFonts w:ascii="PT Astra Serif" w:hAnsi="PT Astra Serif"/>
          <w:sz w:val="28"/>
          <w:szCs w:val="28"/>
        </w:rPr>
        <w:t xml:space="preserve"> части акцизов</w:t>
      </w:r>
      <w:r w:rsidR="00894018">
        <w:rPr>
          <w:rFonts w:ascii="PT Astra Serif" w:hAnsi="PT Astra Serif"/>
          <w:sz w:val="28"/>
          <w:szCs w:val="28"/>
        </w:rPr>
        <w:t xml:space="preserve">. </w:t>
      </w: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w:t>
      </w:r>
      <w:r>
        <w:rPr>
          <w:rFonts w:ascii="PT Astra Serif" w:hAnsi="PT Astra Serif"/>
          <w:sz w:val="28"/>
          <w:szCs w:val="28"/>
        </w:rPr>
        <w:t>,</w:t>
      </w:r>
      <w:r w:rsidR="00C71CD0" w:rsidRPr="00C71CD0">
        <w:rPr>
          <w:rFonts w:ascii="PT Astra Serif" w:hAnsi="PT Astra Serif"/>
          <w:sz w:val="28"/>
          <w:szCs w:val="28"/>
        </w:rPr>
        <w:t xml:space="preserve"> что касается основных доходных источников</w:t>
      </w:r>
      <w:r>
        <w:rPr>
          <w:rFonts w:ascii="PT Astra Serif" w:hAnsi="PT Astra Serif"/>
          <w:sz w:val="28"/>
          <w:szCs w:val="28"/>
        </w:rPr>
        <w:t>,</w:t>
      </w:r>
      <w:r w:rsidR="00C71CD0" w:rsidRPr="00C71CD0">
        <w:rPr>
          <w:rFonts w:ascii="PT Astra Serif" w:hAnsi="PT Astra Serif"/>
          <w:sz w:val="28"/>
          <w:szCs w:val="28"/>
        </w:rPr>
        <w:t xml:space="preserve"> таких как налог на доходы физических лиц</w:t>
      </w:r>
      <w:r>
        <w:rPr>
          <w:rFonts w:ascii="PT Astra Serif" w:hAnsi="PT Astra Serif"/>
          <w:sz w:val="28"/>
          <w:szCs w:val="28"/>
        </w:rPr>
        <w:t>,</w:t>
      </w:r>
      <w:r w:rsidR="00C71CD0" w:rsidRPr="00C71CD0">
        <w:rPr>
          <w:rFonts w:ascii="PT Astra Serif" w:hAnsi="PT Astra Serif"/>
          <w:sz w:val="28"/>
          <w:szCs w:val="28"/>
        </w:rPr>
        <w:t xml:space="preserve"> налог на прибыль</w:t>
      </w:r>
      <w:r>
        <w:rPr>
          <w:rFonts w:ascii="PT Astra Serif" w:hAnsi="PT Astra Serif"/>
          <w:sz w:val="28"/>
          <w:szCs w:val="28"/>
        </w:rPr>
        <w:t>,</w:t>
      </w:r>
      <w:r w:rsidR="00C71CD0" w:rsidRPr="00C71CD0">
        <w:rPr>
          <w:rFonts w:ascii="PT Astra Serif" w:hAnsi="PT Astra Serif"/>
          <w:sz w:val="28"/>
          <w:szCs w:val="28"/>
        </w:rPr>
        <w:t xml:space="preserve"> три основных вот этих доходных источника</w:t>
      </w:r>
      <w:r>
        <w:rPr>
          <w:rFonts w:ascii="PT Astra Serif" w:hAnsi="PT Astra Serif"/>
          <w:sz w:val="28"/>
          <w:szCs w:val="28"/>
        </w:rPr>
        <w:t>,</w:t>
      </w:r>
      <w:r w:rsidR="00C71CD0" w:rsidRPr="00C71CD0">
        <w:rPr>
          <w:rFonts w:ascii="PT Astra Serif" w:hAnsi="PT Astra Serif"/>
          <w:sz w:val="28"/>
          <w:szCs w:val="28"/>
        </w:rPr>
        <w:t xml:space="preserve"> мы считаем</w:t>
      </w:r>
      <w:r w:rsidR="005F2F01">
        <w:rPr>
          <w:rFonts w:ascii="PT Astra Serif" w:hAnsi="PT Astra Serif"/>
          <w:sz w:val="28"/>
          <w:szCs w:val="28"/>
        </w:rPr>
        <w:t>,</w:t>
      </w:r>
      <w:r w:rsidR="00C71CD0" w:rsidRPr="00C71CD0">
        <w:rPr>
          <w:rFonts w:ascii="PT Astra Serif" w:hAnsi="PT Astra Serif"/>
          <w:sz w:val="28"/>
          <w:szCs w:val="28"/>
        </w:rPr>
        <w:t xml:space="preserve"> что те параметры</w:t>
      </w:r>
      <w:r>
        <w:rPr>
          <w:rFonts w:ascii="PT Astra Serif" w:hAnsi="PT Astra Serif"/>
          <w:sz w:val="28"/>
          <w:szCs w:val="28"/>
        </w:rPr>
        <w:t>,</w:t>
      </w:r>
      <w:r w:rsidR="00C71CD0" w:rsidRPr="00C71CD0">
        <w:rPr>
          <w:rFonts w:ascii="PT Astra Serif" w:hAnsi="PT Astra Serif"/>
          <w:sz w:val="28"/>
          <w:szCs w:val="28"/>
        </w:rPr>
        <w:t xml:space="preserve"> в которых закон внесён</w:t>
      </w:r>
      <w:r>
        <w:rPr>
          <w:rFonts w:ascii="PT Astra Serif" w:hAnsi="PT Astra Serif"/>
          <w:sz w:val="28"/>
          <w:szCs w:val="28"/>
        </w:rPr>
        <w:t>,</w:t>
      </w:r>
      <w:r w:rsidR="00C71CD0" w:rsidRPr="00C71CD0">
        <w:rPr>
          <w:rFonts w:ascii="PT Astra Serif" w:hAnsi="PT Astra Serif"/>
          <w:sz w:val="28"/>
          <w:szCs w:val="28"/>
        </w:rPr>
        <w:t xml:space="preserve"> они реалистичны</w:t>
      </w:r>
      <w:r>
        <w:rPr>
          <w:rFonts w:ascii="PT Astra Serif" w:hAnsi="PT Astra Serif"/>
          <w:sz w:val="28"/>
          <w:szCs w:val="28"/>
        </w:rPr>
        <w:t>.</w:t>
      </w:r>
      <w:r w:rsidR="00C71CD0" w:rsidRPr="00C71CD0">
        <w:rPr>
          <w:rFonts w:ascii="PT Astra Serif" w:hAnsi="PT Astra Serif"/>
          <w:sz w:val="28"/>
          <w:szCs w:val="28"/>
        </w:rPr>
        <w:t xml:space="preserve"> </w:t>
      </w:r>
    </w:p>
    <w:p w:rsidR="00894018" w:rsidRDefault="00894018"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араметры по дефициту находятся в пределах</w:t>
      </w:r>
      <w:r>
        <w:rPr>
          <w:rFonts w:ascii="PT Astra Serif" w:hAnsi="PT Astra Serif"/>
          <w:sz w:val="28"/>
          <w:szCs w:val="28"/>
        </w:rPr>
        <w:t xml:space="preserve"> тех требований,</w:t>
      </w:r>
      <w:r w:rsidR="00C71CD0" w:rsidRPr="00C71CD0">
        <w:rPr>
          <w:rFonts w:ascii="PT Astra Serif" w:hAnsi="PT Astra Serif"/>
          <w:sz w:val="28"/>
          <w:szCs w:val="28"/>
        </w:rPr>
        <w:t xml:space="preserve"> которые определены бюджетным законодательством</w:t>
      </w:r>
      <w:r>
        <w:rPr>
          <w:rFonts w:ascii="PT Astra Serif" w:hAnsi="PT Astra Serif"/>
          <w:sz w:val="28"/>
          <w:szCs w:val="28"/>
        </w:rPr>
        <w:t>.</w:t>
      </w:r>
    </w:p>
    <w:p w:rsidR="00894018" w:rsidRDefault="00894018" w:rsidP="00622322">
      <w:pPr>
        <w:spacing w:after="0" w:line="240" w:lineRule="auto"/>
        <w:ind w:firstLine="709"/>
        <w:jc w:val="both"/>
        <w:rPr>
          <w:rFonts w:ascii="PT Astra Serif" w:hAnsi="PT Astra Serif"/>
          <w:sz w:val="28"/>
          <w:szCs w:val="28"/>
        </w:rPr>
      </w:pPr>
    </w:p>
    <w:p w:rsidR="00C71CD0" w:rsidRPr="00C71CD0"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целом</w:t>
      </w:r>
      <w:r>
        <w:rPr>
          <w:rFonts w:ascii="PT Astra Serif" w:hAnsi="PT Astra Serif"/>
          <w:sz w:val="28"/>
          <w:szCs w:val="28"/>
        </w:rPr>
        <w:t>,</w:t>
      </w:r>
      <w:r w:rsidR="00C71CD0" w:rsidRPr="00C71CD0">
        <w:rPr>
          <w:rFonts w:ascii="PT Astra Serif" w:hAnsi="PT Astra Serif"/>
          <w:sz w:val="28"/>
          <w:szCs w:val="28"/>
        </w:rPr>
        <w:t xml:space="preserve"> ещ</w:t>
      </w:r>
      <w:r>
        <w:rPr>
          <w:rFonts w:ascii="PT Astra Serif" w:hAnsi="PT Astra Serif"/>
          <w:sz w:val="28"/>
          <w:szCs w:val="28"/>
        </w:rPr>
        <w:t>ё</w:t>
      </w:r>
      <w:r w:rsidR="00C71CD0" w:rsidRPr="00C71CD0">
        <w:rPr>
          <w:rFonts w:ascii="PT Astra Serif" w:hAnsi="PT Astra Serif"/>
          <w:sz w:val="28"/>
          <w:szCs w:val="28"/>
        </w:rPr>
        <w:t xml:space="preserve"> раз благодарим всех разработчиков данного законопроекта</w:t>
      </w:r>
      <w:r>
        <w:rPr>
          <w:rFonts w:ascii="PT Astra Serif" w:hAnsi="PT Astra Serif"/>
          <w:sz w:val="28"/>
          <w:szCs w:val="28"/>
        </w:rPr>
        <w:t>,</w:t>
      </w:r>
      <w:r w:rsidR="00C71CD0" w:rsidRPr="00C71CD0">
        <w:rPr>
          <w:rFonts w:ascii="PT Astra Serif" w:hAnsi="PT Astra Serif"/>
          <w:sz w:val="28"/>
          <w:szCs w:val="28"/>
        </w:rPr>
        <w:t xml:space="preserve"> отмечаем их высокий профессионализм</w:t>
      </w:r>
      <w:r>
        <w:rPr>
          <w:rFonts w:ascii="PT Astra Serif" w:hAnsi="PT Astra Serif"/>
          <w:sz w:val="28"/>
          <w:szCs w:val="28"/>
        </w:rPr>
        <w:t>. С</w:t>
      </w:r>
      <w:r w:rsidR="00C71CD0" w:rsidRPr="00C71CD0">
        <w:rPr>
          <w:rFonts w:ascii="PT Astra Serif" w:hAnsi="PT Astra Serif"/>
          <w:sz w:val="28"/>
          <w:szCs w:val="28"/>
        </w:rPr>
        <w:t>читаем</w:t>
      </w:r>
      <w:r>
        <w:rPr>
          <w:rFonts w:ascii="PT Astra Serif" w:hAnsi="PT Astra Serif"/>
          <w:sz w:val="28"/>
          <w:szCs w:val="28"/>
        </w:rPr>
        <w:t>,</w:t>
      </w:r>
      <w:r w:rsidR="00C71CD0" w:rsidRPr="00C71CD0">
        <w:rPr>
          <w:rFonts w:ascii="PT Astra Serif" w:hAnsi="PT Astra Serif"/>
          <w:sz w:val="28"/>
          <w:szCs w:val="28"/>
        </w:rPr>
        <w:t xml:space="preserve"> что данный законопроект направлен на решение важнейших задач</w:t>
      </w:r>
      <w:r>
        <w:rPr>
          <w:rFonts w:ascii="PT Astra Serif" w:hAnsi="PT Astra Serif"/>
          <w:sz w:val="28"/>
          <w:szCs w:val="28"/>
        </w:rPr>
        <w:t>,</w:t>
      </w:r>
      <w:r w:rsidR="00C71CD0" w:rsidRPr="00C71CD0">
        <w:rPr>
          <w:rFonts w:ascii="PT Astra Serif" w:hAnsi="PT Astra Serif"/>
          <w:sz w:val="28"/>
          <w:szCs w:val="28"/>
        </w:rPr>
        <w:t xml:space="preserve"> связанных с развитием экономического и социального потенциала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и предлагаем депутатам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рассмотреть </w:t>
      </w:r>
      <w:r w:rsidRPr="00C71CD0">
        <w:rPr>
          <w:rFonts w:ascii="PT Astra Serif" w:hAnsi="PT Astra Serif"/>
          <w:sz w:val="28"/>
          <w:szCs w:val="28"/>
        </w:rPr>
        <w:t xml:space="preserve">законопроект </w:t>
      </w:r>
      <w:r>
        <w:rPr>
          <w:rFonts w:ascii="PT Astra Serif" w:hAnsi="PT Astra Serif"/>
          <w:sz w:val="28"/>
          <w:szCs w:val="28"/>
        </w:rPr>
        <w:t xml:space="preserve">в первом </w:t>
      </w:r>
      <w:r w:rsidR="00C71CD0" w:rsidRPr="00C71CD0">
        <w:rPr>
          <w:rFonts w:ascii="PT Astra Serif" w:hAnsi="PT Astra Serif"/>
          <w:sz w:val="28"/>
          <w:szCs w:val="28"/>
        </w:rPr>
        <w:t>чтени</w:t>
      </w:r>
      <w:r>
        <w:rPr>
          <w:rFonts w:ascii="PT Astra Serif" w:hAnsi="PT Astra Serif"/>
          <w:sz w:val="28"/>
          <w:szCs w:val="28"/>
        </w:rPr>
        <w:t>и</w:t>
      </w:r>
      <w:r w:rsidR="00976910">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94018" w:rsidRDefault="00894018"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p>
    <w:p w:rsidR="00894018" w:rsidRDefault="00894018" w:rsidP="00622322">
      <w:pPr>
        <w:spacing w:after="0" w:line="240" w:lineRule="auto"/>
        <w:ind w:firstLine="709"/>
        <w:jc w:val="both"/>
        <w:rPr>
          <w:rFonts w:ascii="PT Astra Serif" w:hAnsi="PT Astra Serif"/>
          <w:sz w:val="28"/>
          <w:szCs w:val="28"/>
        </w:rPr>
      </w:pPr>
    </w:p>
    <w:p w:rsidR="00894018" w:rsidRPr="00200F25" w:rsidRDefault="00894018"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94018" w:rsidRDefault="00894018"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Виктор Владимирович.</w:t>
      </w:r>
    </w:p>
    <w:p w:rsidR="00894018" w:rsidRDefault="00894018" w:rsidP="00622322">
      <w:pPr>
        <w:spacing w:after="0" w:line="240" w:lineRule="auto"/>
        <w:ind w:firstLine="709"/>
        <w:jc w:val="both"/>
        <w:rPr>
          <w:rFonts w:ascii="PT Astra Serif" w:hAnsi="PT Astra Serif"/>
          <w:sz w:val="28"/>
          <w:szCs w:val="28"/>
        </w:rPr>
      </w:pPr>
    </w:p>
    <w:p w:rsidR="00894018" w:rsidRDefault="00976910" w:rsidP="0062232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976910" w:rsidRDefault="00976910" w:rsidP="00622322">
      <w:pPr>
        <w:spacing w:after="0" w:line="240" w:lineRule="auto"/>
        <w:ind w:firstLine="709"/>
        <w:jc w:val="both"/>
        <w:rPr>
          <w:rFonts w:ascii="PT Astra Serif" w:hAnsi="PT Astra Serif"/>
          <w:sz w:val="28"/>
          <w:szCs w:val="28"/>
        </w:rPr>
      </w:pPr>
    </w:p>
    <w:p w:rsidR="00976910" w:rsidRDefault="00976910"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переходим к обсуждению.</w:t>
      </w:r>
    </w:p>
    <w:p w:rsidR="00976910" w:rsidRDefault="00976910" w:rsidP="00622322">
      <w:pPr>
        <w:spacing w:after="0" w:line="240" w:lineRule="auto"/>
        <w:ind w:firstLine="709"/>
        <w:jc w:val="both"/>
        <w:rPr>
          <w:rFonts w:ascii="PT Astra Serif" w:hAnsi="PT Astra Serif"/>
          <w:sz w:val="28"/>
          <w:szCs w:val="28"/>
        </w:rPr>
      </w:pPr>
    </w:p>
    <w:p w:rsidR="00976910" w:rsidRDefault="00976910" w:rsidP="00622322">
      <w:pPr>
        <w:spacing w:after="0" w:line="240" w:lineRule="auto"/>
        <w:ind w:firstLine="709"/>
        <w:jc w:val="both"/>
        <w:rPr>
          <w:rFonts w:ascii="PT Astra Serif" w:hAnsi="PT Astra Serif"/>
          <w:sz w:val="28"/>
          <w:szCs w:val="28"/>
        </w:rPr>
      </w:pPr>
    </w:p>
    <w:p w:rsidR="00976910" w:rsidRDefault="00976910"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3C16E3">
        <w:rPr>
          <w:rFonts w:ascii="PT Astra Serif" w:hAnsi="PT Astra Serif"/>
          <w:sz w:val="28"/>
          <w:szCs w:val="28"/>
        </w:rPr>
        <w:t>ожалуйста</w:t>
      </w:r>
      <w:r>
        <w:rPr>
          <w:rFonts w:ascii="PT Astra Serif" w:hAnsi="PT Astra Serif"/>
          <w:sz w:val="28"/>
          <w:szCs w:val="28"/>
        </w:rPr>
        <w:t>,</w:t>
      </w:r>
      <w:r w:rsidR="003C16E3">
        <w:rPr>
          <w:rFonts w:ascii="PT Astra Serif" w:hAnsi="PT Astra Serif"/>
          <w:sz w:val="28"/>
          <w:szCs w:val="28"/>
        </w:rPr>
        <w:t xml:space="preserve"> Семёнов</w:t>
      </w:r>
      <w:r w:rsidR="00C71CD0" w:rsidRPr="00C71CD0">
        <w:rPr>
          <w:rFonts w:ascii="PT Astra Serif" w:hAnsi="PT Astra Serif"/>
          <w:sz w:val="28"/>
          <w:szCs w:val="28"/>
        </w:rPr>
        <w:t xml:space="preserve"> Владимир Владиславович</w:t>
      </w:r>
      <w:r>
        <w:rPr>
          <w:rFonts w:ascii="PT Astra Serif" w:hAnsi="PT Astra Serif"/>
          <w:sz w:val="28"/>
          <w:szCs w:val="28"/>
        </w:rPr>
        <w:t>.</w:t>
      </w:r>
      <w:r w:rsidR="00C71CD0" w:rsidRPr="00C71CD0">
        <w:rPr>
          <w:rFonts w:ascii="PT Astra Serif" w:hAnsi="PT Astra Serif"/>
          <w:sz w:val="28"/>
          <w:szCs w:val="28"/>
        </w:rPr>
        <w:t xml:space="preserve"> </w:t>
      </w:r>
    </w:p>
    <w:p w:rsidR="00976910" w:rsidRDefault="00976910" w:rsidP="00622322">
      <w:pPr>
        <w:spacing w:after="0" w:line="240" w:lineRule="auto"/>
        <w:ind w:firstLine="709"/>
        <w:jc w:val="both"/>
        <w:rPr>
          <w:rFonts w:ascii="PT Astra Serif" w:hAnsi="PT Astra Serif"/>
          <w:sz w:val="28"/>
          <w:szCs w:val="28"/>
        </w:rPr>
      </w:pPr>
    </w:p>
    <w:p w:rsidR="00976910" w:rsidRDefault="00126A98"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126A98" w:rsidRDefault="00126A98" w:rsidP="00622322">
      <w:pPr>
        <w:spacing w:after="0" w:line="240" w:lineRule="auto"/>
        <w:ind w:firstLine="709"/>
        <w:jc w:val="both"/>
        <w:rPr>
          <w:rFonts w:ascii="PT Astra Serif" w:hAnsi="PT Astra Serif"/>
          <w:sz w:val="28"/>
          <w:szCs w:val="28"/>
        </w:rPr>
      </w:pPr>
    </w:p>
    <w:p w:rsidR="00126A98" w:rsidRDefault="00126A98" w:rsidP="00622322">
      <w:pPr>
        <w:spacing w:after="0" w:line="240" w:lineRule="auto"/>
        <w:ind w:firstLine="709"/>
        <w:jc w:val="both"/>
        <w:rPr>
          <w:rFonts w:ascii="PT Astra Serif" w:hAnsi="PT Astra Serif"/>
          <w:sz w:val="28"/>
          <w:szCs w:val="28"/>
        </w:rPr>
      </w:pPr>
    </w:p>
    <w:p w:rsidR="00976910" w:rsidRPr="00976910" w:rsidRDefault="00976910" w:rsidP="00622322">
      <w:pPr>
        <w:spacing w:after="0" w:line="240" w:lineRule="auto"/>
        <w:ind w:firstLine="709"/>
        <w:jc w:val="both"/>
        <w:rPr>
          <w:rFonts w:ascii="PT Astra Serif" w:eastAsia="Times New Roman" w:hAnsi="PT Astra Serif" w:cs="Times New Roman"/>
          <w:sz w:val="28"/>
          <w:szCs w:val="28"/>
          <w:lang w:eastAsia="ru-RU"/>
        </w:rPr>
      </w:pPr>
      <w:r w:rsidRPr="00976910">
        <w:rPr>
          <w:rFonts w:ascii="PT Astra Serif" w:eastAsia="Times New Roman" w:hAnsi="PT Astra Serif" w:cs="Times New Roman"/>
          <w:b/>
          <w:sz w:val="28"/>
          <w:szCs w:val="28"/>
          <w:lang w:eastAsia="ru-RU"/>
        </w:rPr>
        <w:t>Депутат Семёнов В.В.,</w:t>
      </w:r>
      <w:r w:rsidRPr="0097691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97691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976910">
        <w:rPr>
          <w:rFonts w:ascii="PT Astra Serif" w:hAnsi="PT Astra Serif"/>
          <w:sz w:val="28"/>
          <w:szCs w:val="28"/>
        </w:rPr>
        <w:t>!</w:t>
      </w:r>
      <w:r w:rsidRPr="00C71CD0">
        <w:rPr>
          <w:rFonts w:ascii="PT Astra Serif" w:hAnsi="PT Astra Serif"/>
          <w:sz w:val="28"/>
          <w:szCs w:val="28"/>
        </w:rPr>
        <w:t xml:space="preserve"> Уважаемый Александ</w:t>
      </w:r>
      <w:r w:rsidR="00976910">
        <w:rPr>
          <w:rFonts w:ascii="PT Astra Serif" w:hAnsi="PT Astra Serif"/>
          <w:sz w:val="28"/>
          <w:szCs w:val="28"/>
        </w:rPr>
        <w:t>р Алексеевич!</w:t>
      </w:r>
      <w:r w:rsidRPr="00C71CD0">
        <w:rPr>
          <w:rFonts w:ascii="PT Astra Serif" w:hAnsi="PT Astra Serif"/>
          <w:sz w:val="28"/>
          <w:szCs w:val="28"/>
        </w:rPr>
        <w:t xml:space="preserve"> Уважаемые коллеги</w:t>
      </w:r>
      <w:r w:rsidR="00976910">
        <w:rPr>
          <w:rFonts w:ascii="PT Astra Serif" w:hAnsi="PT Astra Serif"/>
          <w:sz w:val="28"/>
          <w:szCs w:val="28"/>
        </w:rPr>
        <w:t>!</w:t>
      </w:r>
      <w:r w:rsidRPr="00C71CD0">
        <w:rPr>
          <w:rFonts w:ascii="PT Astra Serif" w:hAnsi="PT Astra Serif"/>
          <w:sz w:val="28"/>
          <w:szCs w:val="28"/>
        </w:rPr>
        <w:t xml:space="preserve"> </w:t>
      </w:r>
    </w:p>
    <w:p w:rsidR="00976910" w:rsidRDefault="00976910" w:rsidP="00622322">
      <w:pPr>
        <w:spacing w:after="0" w:line="240" w:lineRule="auto"/>
        <w:ind w:firstLine="709"/>
        <w:jc w:val="both"/>
        <w:rPr>
          <w:rFonts w:ascii="PT Astra Serif" w:hAnsi="PT Astra Serif"/>
          <w:sz w:val="28"/>
          <w:szCs w:val="28"/>
        </w:rPr>
      </w:pPr>
    </w:p>
    <w:p w:rsidR="00976910" w:rsidRDefault="0097691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Фракция</w:t>
      </w:r>
      <w:r w:rsidR="00C71CD0" w:rsidRPr="00C71CD0">
        <w:rPr>
          <w:rFonts w:ascii="PT Astra Serif" w:hAnsi="PT Astra Serif"/>
          <w:sz w:val="28"/>
          <w:szCs w:val="28"/>
        </w:rPr>
        <w:t xml:space="preserve"> ЛДПР вчера внимательно рассмотрела проект бюджета в первом чтении</w:t>
      </w:r>
      <w:r>
        <w:rPr>
          <w:rFonts w:ascii="PT Astra Serif" w:hAnsi="PT Astra Serif"/>
          <w:sz w:val="28"/>
          <w:szCs w:val="28"/>
        </w:rPr>
        <w:t xml:space="preserve">. </w:t>
      </w:r>
    </w:p>
    <w:p w:rsidR="00976910" w:rsidRDefault="00976910"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367107" w:rsidRDefault="00367107" w:rsidP="00622322">
      <w:pPr>
        <w:spacing w:after="0" w:line="240" w:lineRule="auto"/>
        <w:ind w:firstLine="709"/>
        <w:jc w:val="both"/>
        <w:rPr>
          <w:rFonts w:ascii="PT Astra Serif" w:hAnsi="PT Astra Serif"/>
          <w:sz w:val="28"/>
          <w:szCs w:val="28"/>
        </w:rPr>
      </w:pPr>
    </w:p>
    <w:p w:rsidR="00126A98" w:rsidRDefault="00976910"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конечно</w:t>
      </w:r>
      <w:r>
        <w:rPr>
          <w:rFonts w:ascii="PT Astra Serif" w:hAnsi="PT Astra Serif"/>
          <w:sz w:val="28"/>
          <w:szCs w:val="28"/>
        </w:rPr>
        <w:t>, соглашусь с Данилом Геннадьевичем,</w:t>
      </w:r>
      <w:r w:rsidR="00C71CD0" w:rsidRPr="00C71CD0">
        <w:rPr>
          <w:rFonts w:ascii="PT Astra Serif" w:hAnsi="PT Astra Serif"/>
          <w:sz w:val="28"/>
          <w:szCs w:val="28"/>
        </w:rPr>
        <w:t xml:space="preserve"> что мы должны </w:t>
      </w:r>
      <w:r>
        <w:rPr>
          <w:rFonts w:ascii="PT Astra Serif" w:hAnsi="PT Astra Serif"/>
          <w:sz w:val="28"/>
          <w:szCs w:val="28"/>
        </w:rPr>
        <w:t>сегодня рассматривать по факту</w:t>
      </w:r>
      <w:r w:rsidR="00126A98">
        <w:rPr>
          <w:rFonts w:ascii="PT Astra Serif" w:hAnsi="PT Astra Serif"/>
          <w:sz w:val="28"/>
          <w:szCs w:val="28"/>
        </w:rPr>
        <w:t>-то</w:t>
      </w:r>
      <w:r>
        <w:rPr>
          <w:rFonts w:ascii="PT Astra Serif" w:hAnsi="PT Astra Serif"/>
          <w:sz w:val="28"/>
          <w:szCs w:val="28"/>
        </w:rPr>
        <w:t xml:space="preserve"> три</w:t>
      </w:r>
      <w:r w:rsidR="00C71CD0" w:rsidRPr="00C71CD0">
        <w:rPr>
          <w:rFonts w:ascii="PT Astra Serif" w:hAnsi="PT Astra Serif"/>
          <w:sz w:val="28"/>
          <w:szCs w:val="28"/>
        </w:rPr>
        <w:t xml:space="preserve"> цифры</w:t>
      </w:r>
      <w:r>
        <w:rPr>
          <w:rFonts w:ascii="PT Astra Serif" w:hAnsi="PT Astra Serif"/>
          <w:sz w:val="28"/>
          <w:szCs w:val="28"/>
        </w:rPr>
        <w:t>:</w:t>
      </w:r>
      <w:r w:rsidR="00C71CD0" w:rsidRPr="00C71CD0">
        <w:rPr>
          <w:rFonts w:ascii="PT Astra Serif" w:hAnsi="PT Astra Serif"/>
          <w:sz w:val="28"/>
          <w:szCs w:val="28"/>
        </w:rPr>
        <w:t xml:space="preserve"> доходы</w:t>
      </w:r>
      <w:r w:rsidR="00126A98">
        <w:rPr>
          <w:rFonts w:ascii="PT Astra Serif" w:hAnsi="PT Astra Serif"/>
          <w:sz w:val="28"/>
          <w:szCs w:val="28"/>
        </w:rPr>
        <w:t>, расходы и дефицит</w:t>
      </w:r>
      <w:r>
        <w:rPr>
          <w:rFonts w:ascii="PT Astra Serif" w:hAnsi="PT Astra Serif"/>
          <w:sz w:val="28"/>
          <w:szCs w:val="28"/>
        </w:rPr>
        <w:t xml:space="preserve">. </w:t>
      </w:r>
      <w:r w:rsidR="00126A98">
        <w:rPr>
          <w:rFonts w:ascii="PT Astra Serif" w:hAnsi="PT Astra Serif"/>
          <w:sz w:val="28"/>
          <w:szCs w:val="28"/>
        </w:rPr>
        <w:t>Я бы, наверное, даже уточнил. Мы должны рассматривать две цифры: дефицит и доходы.</w:t>
      </w:r>
    </w:p>
    <w:p w:rsidR="00126A98" w:rsidRDefault="00126A98" w:rsidP="00622322">
      <w:pPr>
        <w:spacing w:after="0" w:line="240" w:lineRule="auto"/>
        <w:ind w:firstLine="709"/>
        <w:jc w:val="both"/>
        <w:rPr>
          <w:rFonts w:ascii="PT Astra Serif" w:hAnsi="PT Astra Serif"/>
          <w:sz w:val="28"/>
          <w:szCs w:val="28"/>
        </w:rPr>
      </w:pPr>
    </w:p>
    <w:p w:rsidR="005F2F01" w:rsidRDefault="00976910"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концептуально фракция ЛДПР всегда придерживалась того</w:t>
      </w:r>
      <w:r>
        <w:rPr>
          <w:rFonts w:ascii="PT Astra Serif" w:hAnsi="PT Astra Serif"/>
          <w:sz w:val="28"/>
          <w:szCs w:val="28"/>
        </w:rPr>
        <w:t>,</w:t>
      </w:r>
      <w:r w:rsidR="00C71CD0" w:rsidRPr="00C71CD0">
        <w:rPr>
          <w:rFonts w:ascii="PT Astra Serif" w:hAnsi="PT Astra Serif"/>
          <w:sz w:val="28"/>
          <w:szCs w:val="28"/>
        </w:rPr>
        <w:t xml:space="preserve"> чтобы бюджет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формировать с учётом максимального возможного дефицита</w:t>
      </w:r>
      <w:r w:rsidR="00126A98">
        <w:rPr>
          <w:rFonts w:ascii="PT Astra Serif" w:hAnsi="PT Astra Serif"/>
          <w:sz w:val="28"/>
          <w:szCs w:val="28"/>
        </w:rPr>
        <w:t>. Ч</w:t>
      </w:r>
      <w:r w:rsidR="00C71CD0" w:rsidRPr="00C71CD0">
        <w:rPr>
          <w:rFonts w:ascii="PT Astra Serif" w:hAnsi="PT Astra Serif"/>
          <w:sz w:val="28"/>
          <w:szCs w:val="28"/>
        </w:rPr>
        <w:t>то</w:t>
      </w:r>
      <w:r>
        <w:rPr>
          <w:rFonts w:ascii="PT Astra Serif" w:hAnsi="PT Astra Serif"/>
          <w:sz w:val="28"/>
          <w:szCs w:val="28"/>
        </w:rPr>
        <w:t>,</w:t>
      </w:r>
      <w:r w:rsidR="00C71CD0" w:rsidRPr="00C71CD0">
        <w:rPr>
          <w:rFonts w:ascii="PT Astra Serif" w:hAnsi="PT Astra Serif"/>
          <w:sz w:val="28"/>
          <w:szCs w:val="28"/>
        </w:rPr>
        <w:t xml:space="preserve"> собственно</w:t>
      </w:r>
      <w:r>
        <w:rPr>
          <w:rFonts w:ascii="PT Astra Serif" w:hAnsi="PT Astra Serif"/>
          <w:sz w:val="28"/>
          <w:szCs w:val="28"/>
        </w:rPr>
        <w:t>,</w:t>
      </w:r>
      <w:r w:rsidR="00C71CD0" w:rsidRPr="00C71CD0">
        <w:rPr>
          <w:rFonts w:ascii="PT Astra Serif" w:hAnsi="PT Astra Serif"/>
          <w:sz w:val="28"/>
          <w:szCs w:val="28"/>
        </w:rPr>
        <w:t xml:space="preserve"> сейчас и предлагается</w:t>
      </w:r>
      <w:r>
        <w:rPr>
          <w:rFonts w:ascii="PT Astra Serif" w:hAnsi="PT Astra Serif"/>
          <w:sz w:val="28"/>
          <w:szCs w:val="28"/>
        </w:rPr>
        <w:t>.</w:t>
      </w:r>
      <w:r w:rsidR="00C71CD0" w:rsidRPr="00C71CD0">
        <w:rPr>
          <w:rFonts w:ascii="PT Astra Serif" w:hAnsi="PT Astra Serif"/>
          <w:sz w:val="28"/>
          <w:szCs w:val="28"/>
        </w:rPr>
        <w:t xml:space="preserve"> Поэтому</w:t>
      </w:r>
      <w:r>
        <w:rPr>
          <w:rFonts w:ascii="PT Astra Serif" w:hAnsi="PT Astra Serif"/>
          <w:sz w:val="28"/>
          <w:szCs w:val="28"/>
        </w:rPr>
        <w:t>,</w:t>
      </w:r>
      <w:r w:rsidR="00126A98">
        <w:rPr>
          <w:rFonts w:ascii="PT Astra Serif" w:hAnsi="PT Astra Serif"/>
          <w:sz w:val="28"/>
          <w:szCs w:val="28"/>
        </w:rPr>
        <w:t xml:space="preserve"> с этой цифрой у </w:t>
      </w:r>
      <w:r w:rsidR="00C71CD0" w:rsidRPr="00C71CD0">
        <w:rPr>
          <w:rFonts w:ascii="PT Astra Serif" w:hAnsi="PT Astra Serif"/>
          <w:sz w:val="28"/>
          <w:szCs w:val="28"/>
        </w:rPr>
        <w:t>нас всё понятно</w:t>
      </w:r>
      <w:r>
        <w:rPr>
          <w:rFonts w:ascii="PT Astra Serif" w:hAnsi="PT Astra Serif"/>
          <w:sz w:val="28"/>
          <w:szCs w:val="28"/>
        </w:rPr>
        <w:t>.</w:t>
      </w:r>
      <w:r w:rsidR="00C71CD0" w:rsidRPr="00C71CD0">
        <w:rPr>
          <w:rFonts w:ascii="PT Astra Serif" w:hAnsi="PT Astra Serif"/>
          <w:sz w:val="28"/>
          <w:szCs w:val="28"/>
        </w:rPr>
        <w:t xml:space="preserve"> </w:t>
      </w:r>
    </w:p>
    <w:p w:rsidR="005F2F01" w:rsidRDefault="005F2F01" w:rsidP="00622322">
      <w:pPr>
        <w:spacing w:after="0" w:line="240" w:lineRule="auto"/>
        <w:ind w:firstLine="709"/>
        <w:jc w:val="both"/>
        <w:rPr>
          <w:rFonts w:ascii="PT Astra Serif" w:hAnsi="PT Astra Serif"/>
          <w:sz w:val="28"/>
          <w:szCs w:val="28"/>
        </w:rPr>
      </w:pPr>
    </w:p>
    <w:p w:rsidR="00126A9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И мы смотрим доходы</w:t>
      </w:r>
      <w:r w:rsidR="00976910">
        <w:rPr>
          <w:rFonts w:ascii="PT Astra Serif" w:hAnsi="PT Astra Serif"/>
          <w:sz w:val="28"/>
          <w:szCs w:val="28"/>
        </w:rPr>
        <w:t>. Я</w:t>
      </w:r>
      <w:r w:rsidR="00126A98">
        <w:rPr>
          <w:rFonts w:ascii="PT Astra Serif" w:hAnsi="PT Astra Serif"/>
          <w:sz w:val="28"/>
          <w:szCs w:val="28"/>
        </w:rPr>
        <w:t xml:space="preserve"> соглашусь с Виктором Владимировичем</w:t>
      </w:r>
      <w:r w:rsidR="00976910">
        <w:rPr>
          <w:rFonts w:ascii="PT Astra Serif" w:hAnsi="PT Astra Serif"/>
          <w:sz w:val="28"/>
          <w:szCs w:val="28"/>
        </w:rPr>
        <w:t>, что традиционно м</w:t>
      </w:r>
      <w:r w:rsidR="00126A98">
        <w:rPr>
          <w:rFonts w:ascii="PT Astra Serif" w:hAnsi="PT Astra Serif"/>
          <w:sz w:val="28"/>
          <w:szCs w:val="28"/>
        </w:rPr>
        <w:t xml:space="preserve">ы немножко скромно считаем доходы от </w:t>
      </w:r>
      <w:r w:rsidRPr="00C71CD0">
        <w:rPr>
          <w:rFonts w:ascii="PT Astra Serif" w:hAnsi="PT Astra Serif"/>
          <w:sz w:val="28"/>
          <w:szCs w:val="28"/>
        </w:rPr>
        <w:t>акцизов</w:t>
      </w:r>
      <w:r w:rsidR="00126A98">
        <w:rPr>
          <w:rFonts w:ascii="PT Astra Serif" w:hAnsi="PT Astra Serif"/>
          <w:sz w:val="28"/>
          <w:szCs w:val="28"/>
        </w:rPr>
        <w:t>. Э</w:t>
      </w:r>
      <w:r w:rsidRPr="00C71CD0">
        <w:rPr>
          <w:rFonts w:ascii="PT Astra Serif" w:hAnsi="PT Astra Serif"/>
          <w:sz w:val="28"/>
          <w:szCs w:val="28"/>
        </w:rPr>
        <w:t>то</w:t>
      </w:r>
      <w:r w:rsidR="00976910">
        <w:rPr>
          <w:rFonts w:ascii="PT Astra Serif" w:hAnsi="PT Astra Serif"/>
          <w:sz w:val="28"/>
          <w:szCs w:val="28"/>
        </w:rPr>
        <w:t>,</w:t>
      </w:r>
      <w:r w:rsidRPr="00C71CD0">
        <w:rPr>
          <w:rFonts w:ascii="PT Astra Serif" w:hAnsi="PT Astra Serif"/>
          <w:sz w:val="28"/>
          <w:szCs w:val="28"/>
        </w:rPr>
        <w:t xml:space="preserve"> наверное</w:t>
      </w:r>
      <w:r w:rsidR="00976910">
        <w:rPr>
          <w:rFonts w:ascii="PT Astra Serif" w:hAnsi="PT Astra Serif"/>
          <w:sz w:val="28"/>
          <w:szCs w:val="28"/>
        </w:rPr>
        <w:t>,</w:t>
      </w:r>
      <w:r w:rsidRPr="00C71CD0">
        <w:rPr>
          <w:rFonts w:ascii="PT Astra Serif" w:hAnsi="PT Astra Serif"/>
          <w:sz w:val="28"/>
          <w:szCs w:val="28"/>
        </w:rPr>
        <w:t xml:space="preserve"> какой-то вот резерв</w:t>
      </w:r>
      <w:r w:rsidR="00976910">
        <w:rPr>
          <w:rFonts w:ascii="PT Astra Serif" w:hAnsi="PT Astra Serif"/>
          <w:sz w:val="28"/>
          <w:szCs w:val="28"/>
        </w:rPr>
        <w:t>,</w:t>
      </w:r>
      <w:r w:rsidRPr="00C71CD0">
        <w:rPr>
          <w:rFonts w:ascii="PT Astra Serif" w:hAnsi="PT Astra Serif"/>
          <w:sz w:val="28"/>
          <w:szCs w:val="28"/>
        </w:rPr>
        <w:t xml:space="preserve"> который у нас есть и который надо ещё раз внимательно посмотреть к следующему первому чтению</w:t>
      </w:r>
      <w:r w:rsidR="00976910">
        <w:rPr>
          <w:rFonts w:ascii="PT Astra Serif" w:hAnsi="PT Astra Serif"/>
          <w:sz w:val="28"/>
          <w:szCs w:val="28"/>
        </w:rPr>
        <w:t>,</w:t>
      </w:r>
      <w:r w:rsidRPr="00C71CD0">
        <w:rPr>
          <w:rFonts w:ascii="PT Astra Serif" w:hAnsi="PT Astra Serif"/>
          <w:sz w:val="28"/>
          <w:szCs w:val="28"/>
        </w:rPr>
        <w:t xml:space="preserve"> так бы я сказал</w:t>
      </w:r>
      <w:r w:rsidR="00976910">
        <w:rPr>
          <w:rFonts w:ascii="PT Astra Serif" w:hAnsi="PT Astra Serif"/>
          <w:sz w:val="28"/>
          <w:szCs w:val="28"/>
        </w:rPr>
        <w:t xml:space="preserve">. </w:t>
      </w:r>
    </w:p>
    <w:p w:rsidR="00126A98" w:rsidRDefault="00126A98" w:rsidP="00622322">
      <w:pPr>
        <w:spacing w:after="0" w:line="240" w:lineRule="auto"/>
        <w:ind w:firstLine="709"/>
        <w:jc w:val="both"/>
        <w:rPr>
          <w:rFonts w:ascii="PT Astra Serif" w:hAnsi="PT Astra Serif"/>
          <w:sz w:val="28"/>
          <w:szCs w:val="28"/>
        </w:rPr>
      </w:pPr>
    </w:p>
    <w:p w:rsidR="00126A98" w:rsidRDefault="00976910"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собственно</w:t>
      </w:r>
      <w:r>
        <w:rPr>
          <w:rFonts w:ascii="PT Astra Serif" w:hAnsi="PT Astra Serif"/>
          <w:sz w:val="28"/>
          <w:szCs w:val="28"/>
        </w:rPr>
        <w:t>,</w:t>
      </w:r>
      <w:r w:rsidR="00C71CD0" w:rsidRPr="00C71CD0">
        <w:rPr>
          <w:rFonts w:ascii="PT Astra Serif" w:hAnsi="PT Astra Serif"/>
          <w:sz w:val="28"/>
          <w:szCs w:val="28"/>
        </w:rPr>
        <w:t xml:space="preserve"> если мы говорим о налоговых и</w:t>
      </w:r>
      <w:r w:rsidR="005F2F01">
        <w:rPr>
          <w:rFonts w:ascii="PT Astra Serif" w:hAnsi="PT Astra Serif"/>
          <w:sz w:val="28"/>
          <w:szCs w:val="28"/>
        </w:rPr>
        <w:t xml:space="preserve"> неналоговых собственных доходах</w:t>
      </w:r>
      <w:r>
        <w:rPr>
          <w:rFonts w:ascii="PT Astra Serif" w:hAnsi="PT Astra Serif"/>
          <w:sz w:val="28"/>
          <w:szCs w:val="28"/>
        </w:rPr>
        <w:t>,</w:t>
      </w:r>
      <w:r w:rsidR="00C71CD0" w:rsidRPr="00C71CD0">
        <w:rPr>
          <w:rFonts w:ascii="PT Astra Serif" w:hAnsi="PT Astra Serif"/>
          <w:sz w:val="28"/>
          <w:szCs w:val="28"/>
        </w:rPr>
        <w:t xml:space="preserve"> то</w:t>
      </w:r>
      <w:r>
        <w:rPr>
          <w:rFonts w:ascii="PT Astra Serif" w:hAnsi="PT Astra Serif"/>
          <w:sz w:val="28"/>
          <w:szCs w:val="28"/>
        </w:rPr>
        <w:t>,</w:t>
      </w:r>
      <w:r w:rsidR="00C71CD0" w:rsidRPr="00C71CD0">
        <w:rPr>
          <w:rFonts w:ascii="PT Astra Serif" w:hAnsi="PT Astra Serif"/>
          <w:sz w:val="28"/>
          <w:szCs w:val="28"/>
        </w:rPr>
        <w:t xml:space="preserve"> на наш взгляд</w:t>
      </w:r>
      <w:r>
        <w:rPr>
          <w:rFonts w:ascii="PT Astra Serif" w:hAnsi="PT Astra Serif"/>
          <w:sz w:val="28"/>
          <w:szCs w:val="28"/>
        </w:rPr>
        <w:t>,</w:t>
      </w:r>
      <w:r w:rsidR="00C71CD0" w:rsidRPr="00C71CD0">
        <w:rPr>
          <w:rFonts w:ascii="PT Astra Serif" w:hAnsi="PT Astra Serif"/>
          <w:sz w:val="28"/>
          <w:szCs w:val="28"/>
        </w:rPr>
        <w:t xml:space="preserve"> достаточно будет сложно и напряжённо выполнить те цифры и обязательства</w:t>
      </w:r>
      <w:r>
        <w:rPr>
          <w:rFonts w:ascii="PT Astra Serif" w:hAnsi="PT Astra Serif"/>
          <w:sz w:val="28"/>
          <w:szCs w:val="28"/>
        </w:rPr>
        <w:t>,</w:t>
      </w:r>
      <w:r w:rsidR="00C71CD0" w:rsidRPr="00C71CD0">
        <w:rPr>
          <w:rFonts w:ascii="PT Astra Serif" w:hAnsi="PT Astra Serif"/>
          <w:sz w:val="28"/>
          <w:szCs w:val="28"/>
        </w:rPr>
        <w:t xml:space="preserve"> которые у нас здесь отражены</w:t>
      </w:r>
      <w:r>
        <w:rPr>
          <w:rFonts w:ascii="PT Astra Serif" w:hAnsi="PT Astra Serif"/>
          <w:sz w:val="28"/>
          <w:szCs w:val="28"/>
        </w:rPr>
        <w:t>,</w:t>
      </w:r>
      <w:r w:rsidR="00C71CD0" w:rsidRPr="00C71CD0">
        <w:rPr>
          <w:rFonts w:ascii="PT Astra Serif" w:hAnsi="PT Astra Serif"/>
          <w:sz w:val="28"/>
          <w:szCs w:val="28"/>
        </w:rPr>
        <w:t xml:space="preserve"> с учётом вот тех изменений ключевой ставки</w:t>
      </w:r>
      <w:r>
        <w:rPr>
          <w:rFonts w:ascii="PT Astra Serif" w:hAnsi="PT Astra Serif"/>
          <w:sz w:val="28"/>
          <w:szCs w:val="28"/>
        </w:rPr>
        <w:t>,</w:t>
      </w:r>
      <w:r w:rsidR="00C71CD0" w:rsidRPr="00C71CD0">
        <w:rPr>
          <w:rFonts w:ascii="PT Astra Serif" w:hAnsi="PT Astra Serif"/>
          <w:sz w:val="28"/>
          <w:szCs w:val="28"/>
        </w:rPr>
        <w:t xml:space="preserve"> того курса </w:t>
      </w:r>
      <w:r>
        <w:rPr>
          <w:rFonts w:ascii="PT Astra Serif" w:hAnsi="PT Astra Serif"/>
          <w:sz w:val="28"/>
          <w:szCs w:val="28"/>
        </w:rPr>
        <w:t>руб</w:t>
      </w:r>
      <w:r w:rsidR="00C71CD0" w:rsidRPr="00C71CD0">
        <w:rPr>
          <w:rFonts w:ascii="PT Astra Serif" w:hAnsi="PT Astra Serif"/>
          <w:sz w:val="28"/>
          <w:szCs w:val="28"/>
        </w:rPr>
        <w:t>ля</w:t>
      </w:r>
      <w:r>
        <w:rPr>
          <w:rFonts w:ascii="PT Astra Serif" w:hAnsi="PT Astra Serif"/>
          <w:sz w:val="28"/>
          <w:szCs w:val="28"/>
        </w:rPr>
        <w:t>,</w:t>
      </w:r>
      <w:r w:rsidR="00C71CD0" w:rsidRPr="00C71CD0">
        <w:rPr>
          <w:rFonts w:ascii="PT Astra Serif" w:hAnsi="PT Astra Serif"/>
          <w:sz w:val="28"/>
          <w:szCs w:val="28"/>
        </w:rPr>
        <w:t xml:space="preserve"> который сейчас на данный момент у нас существует</w:t>
      </w:r>
      <w:r>
        <w:rPr>
          <w:rFonts w:ascii="PT Astra Serif" w:hAnsi="PT Astra Serif"/>
          <w:sz w:val="28"/>
          <w:szCs w:val="28"/>
        </w:rPr>
        <w:t>,</w:t>
      </w:r>
      <w:r w:rsidR="00C71CD0" w:rsidRPr="00C71CD0">
        <w:rPr>
          <w:rFonts w:ascii="PT Astra Serif" w:hAnsi="PT Astra Serif"/>
          <w:sz w:val="28"/>
          <w:szCs w:val="28"/>
        </w:rPr>
        <w:t xml:space="preserve"> </w:t>
      </w:r>
      <w:r w:rsidR="005F2F01">
        <w:rPr>
          <w:rFonts w:ascii="PT Astra Serif" w:hAnsi="PT Astra Serif"/>
          <w:sz w:val="28"/>
          <w:szCs w:val="28"/>
        </w:rPr>
        <w:t xml:space="preserve">с </w:t>
      </w:r>
      <w:r w:rsidR="00C71CD0" w:rsidRPr="00C71CD0">
        <w:rPr>
          <w:rFonts w:ascii="PT Astra Serif" w:hAnsi="PT Astra Serif"/>
          <w:sz w:val="28"/>
          <w:szCs w:val="28"/>
        </w:rPr>
        <w:t>той кредитной нагрузкой на наш реальный сектор экономики</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Мне кажется, </w:t>
      </w:r>
      <w:r w:rsidR="00C71CD0" w:rsidRPr="00C71CD0">
        <w:rPr>
          <w:rFonts w:ascii="PT Astra Serif" w:hAnsi="PT Astra Serif"/>
          <w:sz w:val="28"/>
          <w:szCs w:val="28"/>
        </w:rPr>
        <w:t>что достаточно такой будет непростой бюджет в части его исполнения по доходной части</w:t>
      </w:r>
      <w:r w:rsidR="00126A98">
        <w:rPr>
          <w:rFonts w:ascii="PT Astra Serif" w:hAnsi="PT Astra Serif"/>
          <w:sz w:val="28"/>
          <w:szCs w:val="28"/>
        </w:rPr>
        <w:t xml:space="preserve">. </w:t>
      </w:r>
    </w:p>
    <w:p w:rsidR="00126A98" w:rsidRDefault="00126A98" w:rsidP="00622322">
      <w:pPr>
        <w:spacing w:after="0" w:line="240" w:lineRule="auto"/>
        <w:ind w:firstLine="709"/>
        <w:jc w:val="both"/>
        <w:rPr>
          <w:rFonts w:ascii="PT Astra Serif" w:hAnsi="PT Astra Serif"/>
          <w:sz w:val="28"/>
          <w:szCs w:val="28"/>
        </w:rPr>
      </w:pPr>
    </w:p>
    <w:p w:rsidR="00976910" w:rsidRDefault="00126A98"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поэтому</w:t>
      </w:r>
      <w:r w:rsidR="00976910">
        <w:rPr>
          <w:rFonts w:ascii="PT Astra Serif" w:hAnsi="PT Astra Serif"/>
          <w:sz w:val="28"/>
          <w:szCs w:val="28"/>
        </w:rPr>
        <w:t>, беря во внимание в</w:t>
      </w:r>
      <w:r w:rsidR="00C71CD0" w:rsidRPr="00C71CD0">
        <w:rPr>
          <w:rFonts w:ascii="PT Astra Serif" w:hAnsi="PT Astra Serif"/>
          <w:sz w:val="28"/>
          <w:szCs w:val="28"/>
        </w:rPr>
        <w:t>от эти две цифры</w:t>
      </w:r>
      <w:r w:rsidR="005F2F01">
        <w:rPr>
          <w:rFonts w:ascii="PT Astra Serif" w:hAnsi="PT Astra Serif"/>
          <w:sz w:val="28"/>
          <w:szCs w:val="28"/>
        </w:rPr>
        <w:t>,</w:t>
      </w:r>
      <w:r w:rsidR="00C71CD0" w:rsidRPr="00C71CD0">
        <w:rPr>
          <w:rFonts w:ascii="PT Astra Serif" w:hAnsi="PT Astra Serif"/>
          <w:sz w:val="28"/>
          <w:szCs w:val="28"/>
        </w:rPr>
        <w:t xml:space="preserve"> и</w:t>
      </w:r>
      <w:r w:rsidR="00976910">
        <w:rPr>
          <w:rFonts w:ascii="PT Astra Serif" w:hAnsi="PT Astra Serif"/>
          <w:sz w:val="28"/>
          <w:szCs w:val="28"/>
        </w:rPr>
        <w:t>,</w:t>
      </w:r>
      <w:r w:rsidR="00C71CD0" w:rsidRPr="00C71CD0">
        <w:rPr>
          <w:rFonts w:ascii="PT Astra Serif" w:hAnsi="PT Astra Serif"/>
          <w:sz w:val="28"/>
          <w:szCs w:val="28"/>
        </w:rPr>
        <w:t xml:space="preserve"> в принципе</w:t>
      </w:r>
      <w:r w:rsidR="00976910">
        <w:rPr>
          <w:rFonts w:ascii="PT Astra Serif" w:hAnsi="PT Astra Serif"/>
          <w:sz w:val="28"/>
          <w:szCs w:val="28"/>
        </w:rPr>
        <w:t>,</w:t>
      </w:r>
      <w:r w:rsidR="00C71CD0" w:rsidRPr="00C71CD0">
        <w:rPr>
          <w:rFonts w:ascii="PT Astra Serif" w:hAnsi="PT Astra Serif"/>
          <w:sz w:val="28"/>
          <w:szCs w:val="28"/>
        </w:rPr>
        <w:t xml:space="preserve"> с ними соглашаясь</w:t>
      </w:r>
      <w:r w:rsidR="00976910">
        <w:rPr>
          <w:rFonts w:ascii="PT Astra Serif" w:hAnsi="PT Astra Serif"/>
          <w:sz w:val="28"/>
          <w:szCs w:val="28"/>
        </w:rPr>
        <w:t>,</w:t>
      </w:r>
      <w:r w:rsidR="00C71CD0" w:rsidRPr="00C71CD0">
        <w:rPr>
          <w:rFonts w:ascii="PT Astra Serif" w:hAnsi="PT Astra Serif"/>
          <w:sz w:val="28"/>
          <w:szCs w:val="28"/>
        </w:rPr>
        <w:t xml:space="preserve"> мы получаем</w:t>
      </w:r>
      <w:r w:rsidR="00976910">
        <w:rPr>
          <w:rFonts w:ascii="PT Astra Serif" w:hAnsi="PT Astra Serif"/>
          <w:sz w:val="28"/>
          <w:szCs w:val="28"/>
        </w:rPr>
        <w:t>,</w:t>
      </w:r>
      <w:r w:rsidR="00C71CD0" w:rsidRPr="00C71CD0">
        <w:rPr>
          <w:rFonts w:ascii="PT Astra Serif" w:hAnsi="PT Astra Serif"/>
          <w:sz w:val="28"/>
          <w:szCs w:val="28"/>
        </w:rPr>
        <w:t xml:space="preserve"> суммируя</w:t>
      </w:r>
      <w:r w:rsidR="00976910">
        <w:rPr>
          <w:rFonts w:ascii="PT Astra Serif" w:hAnsi="PT Astra Serif"/>
          <w:sz w:val="28"/>
          <w:szCs w:val="28"/>
        </w:rPr>
        <w:t>,</w:t>
      </w:r>
      <w:r w:rsidR="00C71CD0" w:rsidRPr="00C71CD0">
        <w:rPr>
          <w:rFonts w:ascii="PT Astra Serif" w:hAnsi="PT Astra Serif"/>
          <w:sz w:val="28"/>
          <w:szCs w:val="28"/>
        </w:rPr>
        <w:t xml:space="preserve"> цифру расходов</w:t>
      </w:r>
      <w:r w:rsidR="00976910">
        <w:rPr>
          <w:rFonts w:ascii="PT Astra Serif" w:hAnsi="PT Astra Serif"/>
          <w:sz w:val="28"/>
          <w:szCs w:val="28"/>
        </w:rPr>
        <w:t>. И</w:t>
      </w:r>
      <w:r w:rsidR="005F2F01">
        <w:rPr>
          <w:rFonts w:ascii="PT Astra Serif" w:hAnsi="PT Astra Serif"/>
          <w:sz w:val="28"/>
          <w:szCs w:val="28"/>
        </w:rPr>
        <w:t>,</w:t>
      </w:r>
      <w:r w:rsidR="00C71CD0" w:rsidRPr="00C71CD0">
        <w:rPr>
          <w:rFonts w:ascii="PT Astra Serif" w:hAnsi="PT Astra Serif"/>
          <w:sz w:val="28"/>
          <w:szCs w:val="28"/>
        </w:rPr>
        <w:t xml:space="preserve"> в общем-то</w:t>
      </w:r>
      <w:r w:rsidR="005F2F01">
        <w:rPr>
          <w:rFonts w:ascii="PT Astra Serif" w:hAnsi="PT Astra Serif"/>
          <w:sz w:val="28"/>
          <w:szCs w:val="28"/>
        </w:rPr>
        <w:t>,</w:t>
      </w:r>
      <w:r w:rsidR="00C71CD0" w:rsidRPr="00C71CD0">
        <w:rPr>
          <w:rFonts w:ascii="PT Astra Serif" w:hAnsi="PT Astra Serif"/>
          <w:sz w:val="28"/>
          <w:szCs w:val="28"/>
        </w:rPr>
        <w:t xml:space="preserve"> можно было </w:t>
      </w:r>
      <w:r w:rsidR="00B83AF2">
        <w:rPr>
          <w:rFonts w:ascii="PT Astra Serif" w:hAnsi="PT Astra Serif"/>
          <w:sz w:val="28"/>
          <w:szCs w:val="28"/>
        </w:rPr>
        <w:t xml:space="preserve">бы </w:t>
      </w:r>
      <w:r w:rsidR="00C71CD0" w:rsidRPr="00C71CD0">
        <w:rPr>
          <w:rFonts w:ascii="PT Astra Serif" w:hAnsi="PT Astra Serif"/>
          <w:sz w:val="28"/>
          <w:szCs w:val="28"/>
        </w:rPr>
        <w:t>подвести черту</w:t>
      </w:r>
      <w:r w:rsidR="00976910">
        <w:rPr>
          <w:rFonts w:ascii="PT Astra Serif" w:hAnsi="PT Astra Serif"/>
          <w:sz w:val="28"/>
          <w:szCs w:val="28"/>
        </w:rPr>
        <w:t>,</w:t>
      </w:r>
      <w:r w:rsidR="00C71CD0" w:rsidRPr="00C71CD0">
        <w:rPr>
          <w:rFonts w:ascii="PT Astra Serif" w:hAnsi="PT Astra Serif"/>
          <w:sz w:val="28"/>
          <w:szCs w:val="28"/>
        </w:rPr>
        <w:t xml:space="preserve"> сегодня поддержать проект и работать над другими вопросами</w:t>
      </w:r>
      <w:r w:rsidR="00B83AF2">
        <w:rPr>
          <w:rFonts w:ascii="PT Astra Serif" w:hAnsi="PT Astra Serif"/>
          <w:sz w:val="28"/>
          <w:szCs w:val="28"/>
        </w:rPr>
        <w:t>. О</w:t>
      </w:r>
      <w:r w:rsidR="00C71CD0" w:rsidRPr="00C71CD0">
        <w:rPr>
          <w:rFonts w:ascii="PT Astra Serif" w:hAnsi="PT Astra Serif"/>
          <w:sz w:val="28"/>
          <w:szCs w:val="28"/>
        </w:rPr>
        <w:t>днако</w:t>
      </w:r>
      <w:r w:rsidR="00976910">
        <w:rPr>
          <w:rFonts w:ascii="PT Astra Serif" w:hAnsi="PT Astra Serif"/>
          <w:sz w:val="28"/>
          <w:szCs w:val="28"/>
        </w:rPr>
        <w:t>,</w:t>
      </w:r>
      <w:r w:rsidR="00C71CD0" w:rsidRPr="00C71CD0">
        <w:rPr>
          <w:rFonts w:ascii="PT Astra Serif" w:hAnsi="PT Astra Serif"/>
          <w:sz w:val="28"/>
          <w:szCs w:val="28"/>
        </w:rPr>
        <w:t xml:space="preserve"> что хотелось бы</w:t>
      </w:r>
      <w:r w:rsidR="00976910">
        <w:rPr>
          <w:rFonts w:ascii="PT Astra Serif" w:hAnsi="PT Astra Serif"/>
          <w:sz w:val="28"/>
          <w:szCs w:val="28"/>
        </w:rPr>
        <w:t>,</w:t>
      </w:r>
      <w:r w:rsidR="00C71CD0" w:rsidRPr="00C71CD0">
        <w:rPr>
          <w:rFonts w:ascii="PT Astra Serif" w:hAnsi="PT Astra Serif"/>
          <w:sz w:val="28"/>
          <w:szCs w:val="28"/>
        </w:rPr>
        <w:t xml:space="preserve"> наверное</w:t>
      </w:r>
      <w:r w:rsidR="00976910">
        <w:rPr>
          <w:rFonts w:ascii="PT Astra Serif" w:hAnsi="PT Astra Serif"/>
          <w:sz w:val="28"/>
          <w:szCs w:val="28"/>
        </w:rPr>
        <w:t>, сказать в ч</w:t>
      </w:r>
      <w:r w:rsidR="00C71CD0" w:rsidRPr="00C71CD0">
        <w:rPr>
          <w:rFonts w:ascii="PT Astra Serif" w:hAnsi="PT Astra Serif"/>
          <w:sz w:val="28"/>
          <w:szCs w:val="28"/>
        </w:rPr>
        <w:t>асти предложений</w:t>
      </w:r>
      <w:r w:rsidR="00976910">
        <w:rPr>
          <w:rFonts w:ascii="PT Astra Serif" w:hAnsi="PT Astra Serif"/>
          <w:sz w:val="28"/>
          <w:szCs w:val="28"/>
        </w:rPr>
        <w:t>…</w:t>
      </w:r>
      <w:r w:rsidR="00C71CD0" w:rsidRPr="00C71CD0">
        <w:rPr>
          <w:rFonts w:ascii="PT Astra Serif" w:hAnsi="PT Astra Serif"/>
          <w:sz w:val="28"/>
          <w:szCs w:val="28"/>
        </w:rPr>
        <w:t xml:space="preserve"> </w:t>
      </w:r>
    </w:p>
    <w:p w:rsidR="00976910" w:rsidRDefault="00976910" w:rsidP="00622322">
      <w:pPr>
        <w:spacing w:after="0" w:line="240" w:lineRule="auto"/>
        <w:ind w:firstLine="709"/>
        <w:jc w:val="both"/>
        <w:rPr>
          <w:rFonts w:ascii="PT Astra Serif" w:hAnsi="PT Astra Serif"/>
          <w:sz w:val="28"/>
          <w:szCs w:val="28"/>
        </w:rPr>
      </w:pPr>
    </w:p>
    <w:p w:rsidR="00126A9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Сейчас</w:t>
      </w:r>
      <w:r w:rsidR="00976910">
        <w:rPr>
          <w:rFonts w:ascii="PT Astra Serif" w:hAnsi="PT Astra Serif"/>
          <w:sz w:val="28"/>
          <w:szCs w:val="28"/>
        </w:rPr>
        <w:t>,</w:t>
      </w:r>
      <w:r w:rsidRPr="00C71CD0">
        <w:rPr>
          <w:rFonts w:ascii="PT Astra Serif" w:hAnsi="PT Astra Serif"/>
          <w:sz w:val="28"/>
          <w:szCs w:val="28"/>
        </w:rPr>
        <w:t xml:space="preserve"> наверно</w:t>
      </w:r>
      <w:r w:rsidR="00976910">
        <w:rPr>
          <w:rFonts w:ascii="PT Astra Serif" w:hAnsi="PT Astra Serif"/>
          <w:sz w:val="28"/>
          <w:szCs w:val="28"/>
        </w:rPr>
        <w:t>е,</w:t>
      </w:r>
      <w:r w:rsidRPr="00C71CD0">
        <w:rPr>
          <w:rFonts w:ascii="PT Astra Serif" w:hAnsi="PT Astra Serif"/>
          <w:sz w:val="28"/>
          <w:szCs w:val="28"/>
        </w:rPr>
        <w:t xml:space="preserve"> про поправки говорить ещё рано</w:t>
      </w:r>
      <w:r w:rsidR="00976910">
        <w:rPr>
          <w:rFonts w:ascii="PT Astra Serif" w:hAnsi="PT Astra Serif"/>
          <w:sz w:val="28"/>
          <w:szCs w:val="28"/>
        </w:rPr>
        <w:t>,</w:t>
      </w:r>
      <w:r w:rsidRPr="00C71CD0">
        <w:rPr>
          <w:rFonts w:ascii="PT Astra Serif" w:hAnsi="PT Astra Serif"/>
          <w:sz w:val="28"/>
          <w:szCs w:val="28"/>
        </w:rPr>
        <w:t xml:space="preserve"> потому что мы с вами не видим</w:t>
      </w:r>
      <w:r w:rsidR="00D65567">
        <w:rPr>
          <w:rFonts w:ascii="PT Astra Serif" w:hAnsi="PT Astra Serif"/>
          <w:sz w:val="28"/>
          <w:szCs w:val="28"/>
        </w:rPr>
        <w:t>,</w:t>
      </w:r>
      <w:r w:rsidRPr="00C71CD0">
        <w:rPr>
          <w:rFonts w:ascii="PT Astra Serif" w:hAnsi="PT Astra Serif"/>
          <w:sz w:val="28"/>
          <w:szCs w:val="28"/>
        </w:rPr>
        <w:t xml:space="preserve"> окончательно</w:t>
      </w:r>
      <w:r w:rsidR="00D65567">
        <w:rPr>
          <w:rFonts w:ascii="PT Astra Serif" w:hAnsi="PT Astra Serif"/>
          <w:sz w:val="28"/>
          <w:szCs w:val="28"/>
        </w:rPr>
        <w:t>,</w:t>
      </w:r>
      <w:r w:rsidRPr="00C71CD0">
        <w:rPr>
          <w:rFonts w:ascii="PT Astra Serif" w:hAnsi="PT Astra Serif"/>
          <w:sz w:val="28"/>
          <w:szCs w:val="28"/>
        </w:rPr>
        <w:t xml:space="preserve"> даже первой редакции</w:t>
      </w:r>
      <w:r w:rsidR="00976910">
        <w:rPr>
          <w:rFonts w:ascii="PT Astra Serif" w:hAnsi="PT Astra Serif"/>
          <w:sz w:val="28"/>
          <w:szCs w:val="28"/>
        </w:rPr>
        <w:t>,</w:t>
      </w:r>
      <w:r w:rsidRPr="00C71CD0">
        <w:rPr>
          <w:rFonts w:ascii="PT Astra Serif" w:hAnsi="PT Astra Serif"/>
          <w:sz w:val="28"/>
          <w:szCs w:val="28"/>
        </w:rPr>
        <w:t xml:space="preserve"> но тем не менее</w:t>
      </w:r>
      <w:r w:rsidR="00976910">
        <w:rPr>
          <w:rFonts w:ascii="PT Astra Serif" w:hAnsi="PT Astra Serif"/>
          <w:sz w:val="28"/>
          <w:szCs w:val="28"/>
        </w:rPr>
        <w:t>… О чем</w:t>
      </w:r>
      <w:r w:rsidRPr="00C71CD0">
        <w:rPr>
          <w:rFonts w:ascii="PT Astra Serif" w:hAnsi="PT Astra Serif"/>
          <w:sz w:val="28"/>
          <w:szCs w:val="28"/>
        </w:rPr>
        <w:t xml:space="preserve"> фракция предлагает всем задуматься</w:t>
      </w:r>
      <w:r w:rsidR="00976910">
        <w:rPr>
          <w:rFonts w:ascii="PT Astra Serif" w:hAnsi="PT Astra Serif"/>
          <w:sz w:val="28"/>
          <w:szCs w:val="28"/>
        </w:rPr>
        <w:t>?</w:t>
      </w:r>
      <w:r w:rsidRPr="00C71CD0">
        <w:rPr>
          <w:rFonts w:ascii="PT Astra Serif" w:hAnsi="PT Astra Serif"/>
          <w:sz w:val="28"/>
          <w:szCs w:val="28"/>
        </w:rPr>
        <w:t xml:space="preserve"> </w:t>
      </w:r>
    </w:p>
    <w:p w:rsidR="00126A98" w:rsidRDefault="00126A98" w:rsidP="00622322">
      <w:pPr>
        <w:spacing w:after="0" w:line="240" w:lineRule="auto"/>
        <w:ind w:firstLine="709"/>
        <w:jc w:val="both"/>
        <w:rPr>
          <w:rFonts w:ascii="PT Astra Serif" w:hAnsi="PT Astra Serif"/>
          <w:sz w:val="28"/>
          <w:szCs w:val="28"/>
        </w:rPr>
      </w:pPr>
    </w:p>
    <w:p w:rsidR="00126A98" w:rsidRDefault="00126A9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Первое. </w:t>
      </w:r>
      <w:r w:rsidR="00C71CD0" w:rsidRPr="00C71CD0">
        <w:rPr>
          <w:rFonts w:ascii="PT Astra Serif" w:hAnsi="PT Astra Serif"/>
          <w:sz w:val="28"/>
          <w:szCs w:val="28"/>
        </w:rPr>
        <w:t>Мы предлагаем предусмотреть увеличение средств на сбалансированность местных бюджетов муниципалитетам</w:t>
      </w:r>
      <w:r w:rsidR="00976910">
        <w:rPr>
          <w:rFonts w:ascii="PT Astra Serif" w:hAnsi="PT Astra Serif"/>
          <w:sz w:val="28"/>
          <w:szCs w:val="28"/>
        </w:rPr>
        <w:t>,</w:t>
      </w:r>
      <w:r w:rsidR="00C71CD0" w:rsidRPr="00C71CD0">
        <w:rPr>
          <w:rFonts w:ascii="PT Astra Serif" w:hAnsi="PT Astra Serif"/>
          <w:sz w:val="28"/>
          <w:szCs w:val="28"/>
        </w:rPr>
        <w:t xml:space="preserve"> на территории которых действует льгота по налогу на и</w:t>
      </w:r>
      <w:r w:rsidR="00D65567">
        <w:rPr>
          <w:rFonts w:ascii="PT Astra Serif" w:hAnsi="PT Astra Serif"/>
          <w:sz w:val="28"/>
          <w:szCs w:val="28"/>
        </w:rPr>
        <w:t>мущество</w:t>
      </w:r>
      <w:r w:rsidR="00976910">
        <w:rPr>
          <w:rFonts w:ascii="PT Astra Serif" w:hAnsi="PT Astra Serif"/>
          <w:sz w:val="28"/>
          <w:szCs w:val="28"/>
        </w:rPr>
        <w:t xml:space="preserve"> на площадь менее 300 квадратных метров</w:t>
      </w:r>
      <w:r w:rsidR="00C71CD0" w:rsidRPr="00C71CD0">
        <w:rPr>
          <w:rFonts w:ascii="PT Astra Serif" w:hAnsi="PT Astra Serif"/>
          <w:sz w:val="28"/>
          <w:szCs w:val="28"/>
        </w:rPr>
        <w:t xml:space="preserve"> для физических лиц</w:t>
      </w:r>
      <w:r w:rsidR="00A220FC">
        <w:rPr>
          <w:rFonts w:ascii="PT Astra Serif" w:hAnsi="PT Astra Serif"/>
          <w:sz w:val="28"/>
          <w:szCs w:val="28"/>
        </w:rPr>
        <w:t>,</w:t>
      </w:r>
      <w:r w:rsidR="00C71CD0" w:rsidRPr="00C71CD0">
        <w:rPr>
          <w:rFonts w:ascii="PT Astra Serif" w:hAnsi="PT Astra Serif"/>
          <w:sz w:val="28"/>
          <w:szCs w:val="28"/>
        </w:rPr>
        <w:t xml:space="preserve"> и предлагаем там цифру</w:t>
      </w:r>
      <w:r w:rsidR="00A220FC">
        <w:rPr>
          <w:rFonts w:ascii="PT Astra Serif" w:hAnsi="PT Astra Serif"/>
          <w:sz w:val="28"/>
          <w:szCs w:val="28"/>
        </w:rPr>
        <w:t>,</w:t>
      </w:r>
      <w:r w:rsidR="00C71CD0" w:rsidRPr="00C71CD0">
        <w:rPr>
          <w:rFonts w:ascii="PT Astra Serif" w:hAnsi="PT Astra Serif"/>
          <w:sz w:val="28"/>
          <w:szCs w:val="28"/>
        </w:rPr>
        <w:t xml:space="preserve"> мы её считали</w:t>
      </w:r>
      <w:r w:rsidR="00A220FC">
        <w:rPr>
          <w:rFonts w:ascii="PT Astra Serif" w:hAnsi="PT Astra Serif"/>
          <w:sz w:val="28"/>
          <w:szCs w:val="28"/>
        </w:rPr>
        <w:t>,</w:t>
      </w:r>
      <w:r w:rsidR="00C71CD0" w:rsidRPr="00C71CD0">
        <w:rPr>
          <w:rFonts w:ascii="PT Astra Serif" w:hAnsi="PT Astra Serif"/>
          <w:sz w:val="28"/>
          <w:szCs w:val="28"/>
        </w:rPr>
        <w:t xml:space="preserve"> она была порядка 100 </w:t>
      </w:r>
      <w:r w:rsidR="002751A3">
        <w:rPr>
          <w:rFonts w:ascii="PT Astra Serif" w:hAnsi="PT Astra Serif"/>
          <w:sz w:val="28"/>
          <w:szCs w:val="28"/>
        </w:rPr>
        <w:t>миллионов</w:t>
      </w:r>
      <w:r w:rsidR="00A220FC">
        <w:rPr>
          <w:rFonts w:ascii="PT Astra Serif" w:hAnsi="PT Astra Serif"/>
          <w:sz w:val="28"/>
          <w:szCs w:val="28"/>
        </w:rPr>
        <w:t>. В</w:t>
      </w:r>
      <w:r w:rsidR="00C71CD0" w:rsidRPr="00C71CD0">
        <w:rPr>
          <w:rFonts w:ascii="PT Astra Serif" w:hAnsi="PT Astra Serif"/>
          <w:sz w:val="28"/>
          <w:szCs w:val="28"/>
        </w:rPr>
        <w:t>се с ней согласились</w:t>
      </w:r>
      <w:r w:rsidR="00A220FC">
        <w:rPr>
          <w:rFonts w:ascii="PT Astra Serif" w:hAnsi="PT Astra Serif"/>
          <w:sz w:val="28"/>
          <w:szCs w:val="28"/>
        </w:rPr>
        <w:t>.</w:t>
      </w:r>
      <w:r w:rsidR="00C71CD0" w:rsidRPr="00C71CD0">
        <w:rPr>
          <w:rFonts w:ascii="PT Astra Serif" w:hAnsi="PT Astra Serif"/>
          <w:sz w:val="28"/>
          <w:szCs w:val="28"/>
        </w:rPr>
        <w:t xml:space="preserve"> Так</w:t>
      </w:r>
      <w:r w:rsidR="00A220FC">
        <w:rPr>
          <w:rFonts w:ascii="PT Astra Serif" w:hAnsi="PT Astra Serif"/>
          <w:sz w:val="28"/>
          <w:szCs w:val="28"/>
        </w:rPr>
        <w:t>,</w:t>
      </w:r>
      <w:r w:rsidR="00C71CD0" w:rsidRPr="00C71CD0">
        <w:rPr>
          <w:rFonts w:ascii="PT Astra Serif" w:hAnsi="PT Astra Serif"/>
          <w:sz w:val="28"/>
          <w:szCs w:val="28"/>
        </w:rPr>
        <w:t xml:space="preserve"> давайте так сделаем</w:t>
      </w:r>
      <w:r w:rsidR="00A220FC">
        <w:rPr>
          <w:rFonts w:ascii="PT Astra Serif" w:hAnsi="PT Astra Serif"/>
          <w:sz w:val="28"/>
          <w:szCs w:val="28"/>
        </w:rPr>
        <w:t xml:space="preserve">. </w:t>
      </w:r>
    </w:p>
    <w:p w:rsidR="00126A98" w:rsidRDefault="00126A98" w:rsidP="00622322">
      <w:pPr>
        <w:spacing w:after="0" w:line="240" w:lineRule="auto"/>
        <w:ind w:firstLine="709"/>
        <w:jc w:val="both"/>
        <w:rPr>
          <w:rFonts w:ascii="PT Astra Serif" w:hAnsi="PT Astra Serif"/>
          <w:sz w:val="28"/>
          <w:szCs w:val="28"/>
        </w:rPr>
      </w:pPr>
    </w:p>
    <w:p w:rsidR="00AA24AF" w:rsidRDefault="00A220FC"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предлагаем увеличить в полтора раза размер субсидий</w:t>
      </w:r>
      <w:r>
        <w:rPr>
          <w:rFonts w:ascii="PT Astra Serif" w:hAnsi="PT Astra Serif"/>
          <w:sz w:val="28"/>
          <w:szCs w:val="28"/>
        </w:rPr>
        <w:t>,</w:t>
      </w:r>
      <w:r w:rsidR="00C71CD0" w:rsidRPr="00C71CD0">
        <w:rPr>
          <w:rFonts w:ascii="PT Astra Serif" w:hAnsi="PT Astra Serif"/>
          <w:sz w:val="28"/>
          <w:szCs w:val="28"/>
        </w:rPr>
        <w:t xml:space="preserve"> предостав</w:t>
      </w:r>
      <w:r w:rsidR="00126A98">
        <w:rPr>
          <w:rFonts w:ascii="PT Astra Serif" w:hAnsi="PT Astra Serif"/>
          <w:sz w:val="28"/>
          <w:szCs w:val="28"/>
        </w:rPr>
        <w:t>ляемых муниципальным образования</w:t>
      </w:r>
      <w:r w:rsidR="00C71CD0" w:rsidRPr="00C71CD0">
        <w:rPr>
          <w:rFonts w:ascii="PT Astra Serif" w:hAnsi="PT Astra Serif"/>
          <w:sz w:val="28"/>
          <w:szCs w:val="28"/>
        </w:rPr>
        <w:t>м на реализацию инициативных проектов</w:t>
      </w:r>
      <w:r>
        <w:rPr>
          <w:rFonts w:ascii="PT Astra Serif" w:hAnsi="PT Astra Serif"/>
          <w:sz w:val="28"/>
          <w:szCs w:val="28"/>
        </w:rPr>
        <w:t>. М</w:t>
      </w:r>
      <w:r w:rsidR="00C71CD0" w:rsidRPr="00C71CD0">
        <w:rPr>
          <w:rFonts w:ascii="PT Astra Serif" w:hAnsi="PT Astra Serif"/>
          <w:sz w:val="28"/>
          <w:szCs w:val="28"/>
        </w:rPr>
        <w:t>ы с вами все видим</w:t>
      </w:r>
      <w:r>
        <w:rPr>
          <w:rFonts w:ascii="PT Astra Serif" w:hAnsi="PT Astra Serif"/>
          <w:sz w:val="28"/>
          <w:szCs w:val="28"/>
        </w:rPr>
        <w:t>, что очень хорошо д</w:t>
      </w:r>
      <w:r w:rsidR="00C71CD0" w:rsidRPr="00C71CD0">
        <w:rPr>
          <w:rFonts w:ascii="PT Astra Serif" w:hAnsi="PT Astra Serif"/>
          <w:sz w:val="28"/>
          <w:szCs w:val="28"/>
        </w:rPr>
        <w:t>анная мера поддержки работает</w:t>
      </w:r>
      <w:r>
        <w:rPr>
          <w:rFonts w:ascii="PT Astra Serif" w:hAnsi="PT Astra Serif"/>
          <w:sz w:val="28"/>
          <w:szCs w:val="28"/>
        </w:rPr>
        <w:t>. М</w:t>
      </w:r>
      <w:r w:rsidR="00C71CD0" w:rsidRPr="00C71CD0">
        <w:rPr>
          <w:rFonts w:ascii="PT Astra Serif" w:hAnsi="PT Astra Serif"/>
          <w:sz w:val="28"/>
          <w:szCs w:val="28"/>
        </w:rPr>
        <w:t>ы видим результат</w:t>
      </w:r>
      <w:r>
        <w:rPr>
          <w:rFonts w:ascii="PT Astra Serif" w:hAnsi="PT Astra Serif"/>
          <w:sz w:val="28"/>
          <w:szCs w:val="28"/>
        </w:rPr>
        <w:t>.</w:t>
      </w:r>
      <w:r w:rsidR="00C71CD0" w:rsidRPr="00C71CD0">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A220F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Мы видим</w:t>
      </w:r>
      <w:r w:rsidR="00A220FC">
        <w:rPr>
          <w:rFonts w:ascii="PT Astra Serif" w:hAnsi="PT Astra Serif"/>
          <w:sz w:val="28"/>
          <w:szCs w:val="28"/>
        </w:rPr>
        <w:t>,</w:t>
      </w:r>
      <w:r w:rsidRPr="00C71CD0">
        <w:rPr>
          <w:rFonts w:ascii="PT Astra Serif" w:hAnsi="PT Astra Serif"/>
          <w:sz w:val="28"/>
          <w:szCs w:val="28"/>
        </w:rPr>
        <w:t xml:space="preserve"> что огромное количество муниципалитетов включилось в эту работу</w:t>
      </w:r>
      <w:r w:rsidR="00A220FC">
        <w:rPr>
          <w:rFonts w:ascii="PT Astra Serif" w:hAnsi="PT Astra Serif"/>
          <w:sz w:val="28"/>
          <w:szCs w:val="28"/>
        </w:rPr>
        <w:t>. В</w:t>
      </w:r>
      <w:r w:rsidRPr="00C71CD0">
        <w:rPr>
          <w:rFonts w:ascii="PT Astra Serif" w:hAnsi="PT Astra Serif"/>
          <w:sz w:val="28"/>
          <w:szCs w:val="28"/>
        </w:rPr>
        <w:t>се увидели результаты своей совместной работы</w:t>
      </w:r>
      <w:r w:rsidR="00D65567">
        <w:rPr>
          <w:rFonts w:ascii="PT Astra Serif" w:hAnsi="PT Astra Serif"/>
          <w:sz w:val="28"/>
          <w:szCs w:val="28"/>
        </w:rPr>
        <w:t>. И</w:t>
      </w:r>
      <w:r w:rsidR="00A220FC">
        <w:rPr>
          <w:rFonts w:ascii="PT Astra Serif" w:hAnsi="PT Astra Serif"/>
          <w:sz w:val="28"/>
          <w:szCs w:val="28"/>
        </w:rPr>
        <w:t>,</w:t>
      </w:r>
      <w:r w:rsidRPr="00C71CD0">
        <w:rPr>
          <w:rFonts w:ascii="PT Astra Serif" w:hAnsi="PT Astra Serif"/>
          <w:sz w:val="28"/>
          <w:szCs w:val="28"/>
        </w:rPr>
        <w:t xml:space="preserve"> конечно же</w:t>
      </w:r>
      <w:r w:rsidR="00A220FC">
        <w:rPr>
          <w:rFonts w:ascii="PT Astra Serif" w:hAnsi="PT Astra Serif"/>
          <w:sz w:val="28"/>
          <w:szCs w:val="28"/>
        </w:rPr>
        <w:t>,</w:t>
      </w:r>
      <w:r w:rsidRPr="00C71CD0">
        <w:rPr>
          <w:rFonts w:ascii="PT Astra Serif" w:hAnsi="PT Astra Serif"/>
          <w:sz w:val="28"/>
          <w:szCs w:val="28"/>
        </w:rPr>
        <w:t xml:space="preserve"> не очень хочется </w:t>
      </w:r>
      <w:r w:rsidR="00126A98">
        <w:rPr>
          <w:rFonts w:ascii="PT Astra Serif" w:hAnsi="PT Astra Serif"/>
          <w:sz w:val="28"/>
          <w:szCs w:val="28"/>
        </w:rPr>
        <w:t>«</w:t>
      </w:r>
      <w:r w:rsidRPr="00C71CD0">
        <w:rPr>
          <w:rFonts w:ascii="PT Astra Serif" w:hAnsi="PT Astra Serif"/>
          <w:sz w:val="28"/>
          <w:szCs w:val="28"/>
        </w:rPr>
        <w:t>подрезать крылья</w:t>
      </w:r>
      <w:r w:rsidR="00126A98">
        <w:rPr>
          <w:rFonts w:ascii="PT Astra Serif" w:hAnsi="PT Astra Serif"/>
          <w:sz w:val="28"/>
          <w:szCs w:val="28"/>
        </w:rPr>
        <w:t>»</w:t>
      </w:r>
      <w:r w:rsidR="00A220FC">
        <w:rPr>
          <w:rFonts w:ascii="PT Astra Serif" w:hAnsi="PT Astra Serif"/>
          <w:sz w:val="28"/>
          <w:szCs w:val="28"/>
        </w:rPr>
        <w:t>.</w:t>
      </w:r>
      <w:r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220FC" w:rsidRDefault="00A220F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альше</w:t>
      </w:r>
      <w:r>
        <w:rPr>
          <w:rFonts w:ascii="PT Astra Serif" w:hAnsi="PT Astra Serif"/>
          <w:sz w:val="28"/>
          <w:szCs w:val="28"/>
        </w:rPr>
        <w:t>.</w:t>
      </w:r>
      <w:r w:rsidR="00C71CD0" w:rsidRPr="00C71CD0">
        <w:rPr>
          <w:rFonts w:ascii="PT Astra Serif" w:hAnsi="PT Astra Serif"/>
          <w:sz w:val="28"/>
          <w:szCs w:val="28"/>
        </w:rPr>
        <w:t xml:space="preserve"> Мы предлагаем увеличить индексацию выплат</w:t>
      </w:r>
      <w:r w:rsidR="00D65567">
        <w:rPr>
          <w:rFonts w:ascii="PT Astra Serif" w:hAnsi="PT Astra Serif"/>
          <w:sz w:val="28"/>
          <w:szCs w:val="28"/>
        </w:rPr>
        <w:t xml:space="preserve"> льготным категориям граждан с четырех с половиной процентов</w:t>
      </w:r>
      <w:r w:rsidR="00C71CD0" w:rsidRPr="00C71CD0">
        <w:rPr>
          <w:rFonts w:ascii="PT Astra Serif" w:hAnsi="PT Astra Serif"/>
          <w:sz w:val="28"/>
          <w:szCs w:val="28"/>
        </w:rPr>
        <w:t xml:space="preserve"> до 7</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У нас 4</w:t>
      </w:r>
      <w:r w:rsidR="00126A98">
        <w:rPr>
          <w:rFonts w:ascii="PT Astra Serif" w:hAnsi="PT Astra Serif"/>
          <w:sz w:val="28"/>
          <w:szCs w:val="28"/>
        </w:rPr>
        <w:t>,5</w:t>
      </w:r>
      <w:r>
        <w:rPr>
          <w:rFonts w:ascii="PT Astra Serif" w:hAnsi="PT Astra Serif"/>
          <w:sz w:val="28"/>
          <w:szCs w:val="28"/>
        </w:rPr>
        <w:t> %</w:t>
      </w:r>
      <w:r w:rsidR="00C71CD0" w:rsidRPr="00C71CD0">
        <w:rPr>
          <w:rFonts w:ascii="PT Astra Serif" w:hAnsi="PT Astra Serif"/>
          <w:sz w:val="28"/>
          <w:szCs w:val="28"/>
        </w:rPr>
        <w:t xml:space="preserve"> с вами предусмотрено в данной редакции</w:t>
      </w:r>
      <w:r>
        <w:rPr>
          <w:rFonts w:ascii="PT Astra Serif" w:hAnsi="PT Astra Serif"/>
          <w:sz w:val="28"/>
          <w:szCs w:val="28"/>
        </w:rPr>
        <w:t>,</w:t>
      </w:r>
      <w:r w:rsidR="00C71CD0" w:rsidRPr="00C71CD0">
        <w:rPr>
          <w:rFonts w:ascii="PT Astra Serif" w:hAnsi="PT Astra Serif"/>
          <w:sz w:val="28"/>
          <w:szCs w:val="28"/>
        </w:rPr>
        <w:t xml:space="preserve"> но нам кажется</w:t>
      </w:r>
      <w:r>
        <w:rPr>
          <w:rFonts w:ascii="PT Astra Serif" w:hAnsi="PT Astra Serif"/>
          <w:sz w:val="28"/>
          <w:szCs w:val="28"/>
        </w:rPr>
        <w:t>,</w:t>
      </w:r>
      <w:r w:rsidR="00C71CD0" w:rsidRPr="00C71CD0">
        <w:rPr>
          <w:rFonts w:ascii="PT Astra Serif" w:hAnsi="PT Astra Serif"/>
          <w:sz w:val="28"/>
          <w:szCs w:val="28"/>
        </w:rPr>
        <w:t xml:space="preserve"> что это</w:t>
      </w:r>
      <w:r w:rsidR="00D65567">
        <w:rPr>
          <w:rFonts w:ascii="PT Astra Serif" w:hAnsi="PT Astra Serif"/>
          <w:sz w:val="28"/>
          <w:szCs w:val="28"/>
        </w:rPr>
        <w:t>го</w:t>
      </w:r>
      <w:r>
        <w:rPr>
          <w:rFonts w:ascii="PT Astra Serif" w:hAnsi="PT Astra Serif"/>
          <w:sz w:val="28"/>
          <w:szCs w:val="28"/>
        </w:rPr>
        <w:t xml:space="preserve"> не</w:t>
      </w:r>
      <w:r w:rsidR="00C71CD0" w:rsidRPr="00C71CD0">
        <w:rPr>
          <w:rFonts w:ascii="PT Astra Serif" w:hAnsi="PT Astra Serif"/>
          <w:sz w:val="28"/>
          <w:szCs w:val="28"/>
        </w:rPr>
        <w:t>достаточно даже для того</w:t>
      </w:r>
      <w:r>
        <w:rPr>
          <w:rFonts w:ascii="PT Astra Serif" w:hAnsi="PT Astra Serif"/>
          <w:sz w:val="28"/>
          <w:szCs w:val="28"/>
        </w:rPr>
        <w:t>,</w:t>
      </w:r>
      <w:r w:rsidR="00C71CD0" w:rsidRPr="00C71CD0">
        <w:rPr>
          <w:rFonts w:ascii="PT Astra Serif" w:hAnsi="PT Astra Serif"/>
          <w:sz w:val="28"/>
          <w:szCs w:val="28"/>
        </w:rPr>
        <w:t xml:space="preserve"> чтобы покрыть инфляцию этого года</w:t>
      </w:r>
      <w:r>
        <w:rPr>
          <w:rFonts w:ascii="PT Astra Serif" w:hAnsi="PT Astra Serif"/>
          <w:sz w:val="28"/>
          <w:szCs w:val="28"/>
        </w:rPr>
        <w:t>.</w:t>
      </w:r>
      <w:r w:rsidR="00C71CD0"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220FC" w:rsidRDefault="00A220FC"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традиционно предлагаем посмотреть расходы на спорт и вернуться к тому</w:t>
      </w:r>
      <w:r>
        <w:rPr>
          <w:rFonts w:ascii="PT Astra Serif" w:hAnsi="PT Astra Serif"/>
          <w:sz w:val="28"/>
          <w:szCs w:val="28"/>
        </w:rPr>
        <w:t>,</w:t>
      </w:r>
      <w:r w:rsidR="00C71CD0" w:rsidRPr="00C71CD0">
        <w:rPr>
          <w:rFonts w:ascii="PT Astra Serif" w:hAnsi="PT Astra Serif"/>
          <w:sz w:val="28"/>
          <w:szCs w:val="28"/>
        </w:rPr>
        <w:t xml:space="preserve"> что к </w:t>
      </w:r>
      <w:r>
        <w:rPr>
          <w:rFonts w:ascii="PT Astra Serif" w:hAnsi="PT Astra Serif"/>
          <w:sz w:val="28"/>
          <w:szCs w:val="28"/>
        </w:rPr>
        <w:t xml:space="preserve">2024 году </w:t>
      </w:r>
      <w:r w:rsidR="00C71CD0" w:rsidRPr="00C71CD0">
        <w:rPr>
          <w:rFonts w:ascii="PT Astra Serif" w:hAnsi="PT Astra Serif"/>
          <w:sz w:val="28"/>
          <w:szCs w:val="28"/>
        </w:rPr>
        <w:t>мы должны иметь 2</w:t>
      </w:r>
      <w:r>
        <w:rPr>
          <w:rFonts w:ascii="PT Astra Serif" w:hAnsi="PT Astra Serif"/>
          <w:sz w:val="28"/>
          <w:szCs w:val="28"/>
        </w:rPr>
        <w:t> </w:t>
      </w:r>
      <w:r w:rsidR="00C71CD0" w:rsidRPr="00C71CD0">
        <w:rPr>
          <w:rFonts w:ascii="PT Astra Serif" w:hAnsi="PT Astra Serif"/>
          <w:sz w:val="28"/>
          <w:szCs w:val="28"/>
        </w:rPr>
        <w:t>% от общего объёма расходов</w:t>
      </w:r>
      <w:r>
        <w:rPr>
          <w:rFonts w:ascii="PT Astra Serif" w:hAnsi="PT Astra Serif"/>
          <w:sz w:val="28"/>
          <w:szCs w:val="28"/>
        </w:rPr>
        <w:t>.</w:t>
      </w:r>
      <w:r w:rsidR="00C71CD0"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220F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Мы предла</w:t>
      </w:r>
      <w:r w:rsidR="00A220FC">
        <w:rPr>
          <w:rFonts w:ascii="PT Astra Serif" w:hAnsi="PT Astra Serif"/>
          <w:sz w:val="28"/>
          <w:szCs w:val="28"/>
        </w:rPr>
        <w:t>гаем увеличить фина</w:t>
      </w:r>
      <w:r w:rsidR="00D65567">
        <w:rPr>
          <w:rFonts w:ascii="PT Astra Serif" w:hAnsi="PT Astra Serif"/>
          <w:sz w:val="28"/>
          <w:szCs w:val="28"/>
        </w:rPr>
        <w:t>нсирование Счетной палаты на девять с половиной</w:t>
      </w:r>
      <w:r w:rsidR="00A220FC">
        <w:rPr>
          <w:rFonts w:ascii="PT Astra Serif" w:hAnsi="PT Astra Serif"/>
          <w:sz w:val="28"/>
          <w:szCs w:val="28"/>
        </w:rPr>
        <w:t> </w:t>
      </w:r>
      <w:r w:rsidR="00D65567">
        <w:rPr>
          <w:rFonts w:ascii="PT Astra Serif" w:hAnsi="PT Astra Serif"/>
          <w:sz w:val="28"/>
          <w:szCs w:val="28"/>
        </w:rPr>
        <w:t>миллионов</w:t>
      </w:r>
      <w:r w:rsidRPr="00C71CD0">
        <w:rPr>
          <w:rFonts w:ascii="PT Astra Serif" w:hAnsi="PT Astra Serif"/>
          <w:sz w:val="28"/>
          <w:szCs w:val="28"/>
        </w:rPr>
        <w:t xml:space="preserve"> </w:t>
      </w:r>
      <w:r w:rsidR="002751A3">
        <w:rPr>
          <w:rFonts w:ascii="PT Astra Serif" w:hAnsi="PT Astra Serif"/>
          <w:sz w:val="28"/>
          <w:szCs w:val="28"/>
        </w:rPr>
        <w:t>рублей</w:t>
      </w:r>
      <w:r w:rsidR="00A220FC">
        <w:rPr>
          <w:rFonts w:ascii="PT Astra Serif" w:hAnsi="PT Astra Serif"/>
          <w:sz w:val="28"/>
          <w:szCs w:val="28"/>
        </w:rPr>
        <w:t>. Мы видим эффективность работы Сче</w:t>
      </w:r>
      <w:r w:rsidRPr="00C71CD0">
        <w:rPr>
          <w:rFonts w:ascii="PT Astra Serif" w:hAnsi="PT Astra Serif"/>
          <w:sz w:val="28"/>
          <w:szCs w:val="28"/>
        </w:rPr>
        <w:t>тной палаты</w:t>
      </w:r>
      <w:r w:rsidR="00D65567">
        <w:rPr>
          <w:rFonts w:ascii="PT Astra Serif" w:hAnsi="PT Astra Serif"/>
          <w:sz w:val="28"/>
          <w:szCs w:val="28"/>
        </w:rPr>
        <w:t>!</w:t>
      </w:r>
      <w:r w:rsidR="00A220FC">
        <w:rPr>
          <w:rFonts w:ascii="PT Astra Serif" w:hAnsi="PT Astra Serif"/>
          <w:sz w:val="28"/>
          <w:szCs w:val="28"/>
        </w:rPr>
        <w:t xml:space="preserve"> М</w:t>
      </w:r>
      <w:r w:rsidRPr="00C71CD0">
        <w:rPr>
          <w:rFonts w:ascii="PT Astra Serif" w:hAnsi="PT Astra Serif"/>
          <w:sz w:val="28"/>
          <w:szCs w:val="28"/>
        </w:rPr>
        <w:t>ы понимаем</w:t>
      </w:r>
      <w:r w:rsidR="00A220FC">
        <w:rPr>
          <w:rFonts w:ascii="PT Astra Serif" w:hAnsi="PT Astra Serif"/>
          <w:sz w:val="28"/>
          <w:szCs w:val="28"/>
        </w:rPr>
        <w:t>,</w:t>
      </w:r>
      <w:r w:rsidRPr="00C71CD0">
        <w:rPr>
          <w:rFonts w:ascii="PT Astra Serif" w:hAnsi="PT Astra Serif"/>
          <w:sz w:val="28"/>
          <w:szCs w:val="28"/>
        </w:rPr>
        <w:t xml:space="preserve"> что для того</w:t>
      </w:r>
      <w:r w:rsidR="00D65567">
        <w:rPr>
          <w:rFonts w:ascii="PT Astra Serif" w:hAnsi="PT Astra Serif"/>
          <w:sz w:val="28"/>
          <w:szCs w:val="28"/>
        </w:rPr>
        <w:t>,</w:t>
      </w:r>
      <w:r w:rsidRPr="00C71CD0">
        <w:rPr>
          <w:rFonts w:ascii="PT Astra Serif" w:hAnsi="PT Astra Serif"/>
          <w:sz w:val="28"/>
          <w:szCs w:val="28"/>
        </w:rPr>
        <w:t xml:space="preserve"> чтобы они работали ещё больше и принесли ещё больше пользы</w:t>
      </w:r>
      <w:r w:rsidR="00A220FC">
        <w:rPr>
          <w:rFonts w:ascii="PT Astra Serif" w:hAnsi="PT Astra Serif"/>
          <w:sz w:val="28"/>
          <w:szCs w:val="28"/>
        </w:rPr>
        <w:t>,</w:t>
      </w:r>
      <w:r w:rsidRPr="00C71CD0">
        <w:rPr>
          <w:rFonts w:ascii="PT Astra Serif" w:hAnsi="PT Astra Serif"/>
          <w:sz w:val="28"/>
          <w:szCs w:val="28"/>
        </w:rPr>
        <w:t xml:space="preserve"> надо им немножко помочь в части штатного состава</w:t>
      </w:r>
      <w:r w:rsidR="00A220FC">
        <w:rPr>
          <w:rFonts w:ascii="PT Astra Serif" w:hAnsi="PT Astra Serif"/>
          <w:sz w:val="28"/>
          <w:szCs w:val="28"/>
        </w:rPr>
        <w:t>.</w:t>
      </w:r>
      <w:r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126A9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Мы предлагаем увеличить финансирование </w:t>
      </w:r>
      <w:r w:rsidR="00126A98">
        <w:rPr>
          <w:rFonts w:ascii="PT Astra Serif" w:hAnsi="PT Astra Serif"/>
          <w:sz w:val="28"/>
          <w:szCs w:val="28"/>
        </w:rPr>
        <w:t xml:space="preserve">на </w:t>
      </w:r>
      <w:r w:rsidRPr="00C71CD0">
        <w:rPr>
          <w:rFonts w:ascii="PT Astra Serif" w:hAnsi="PT Astra Serif"/>
          <w:sz w:val="28"/>
          <w:szCs w:val="28"/>
        </w:rPr>
        <w:t>обе</w:t>
      </w:r>
      <w:r w:rsidR="00126A98">
        <w:rPr>
          <w:rFonts w:ascii="PT Astra Serif" w:hAnsi="PT Astra Serif"/>
          <w:sz w:val="28"/>
          <w:szCs w:val="28"/>
        </w:rPr>
        <w:t>спечение</w:t>
      </w:r>
      <w:r w:rsidR="00D65567">
        <w:rPr>
          <w:rFonts w:ascii="PT Astra Serif" w:hAnsi="PT Astra Serif"/>
          <w:sz w:val="28"/>
          <w:szCs w:val="28"/>
        </w:rPr>
        <w:t xml:space="preserve"> жилыми помещениями детей-</w:t>
      </w:r>
      <w:r w:rsidRPr="00C71CD0">
        <w:rPr>
          <w:rFonts w:ascii="PT Astra Serif" w:hAnsi="PT Astra Serif"/>
          <w:sz w:val="28"/>
          <w:szCs w:val="28"/>
        </w:rPr>
        <w:t>сирот и детей</w:t>
      </w:r>
      <w:r w:rsidR="00A220FC">
        <w:rPr>
          <w:rFonts w:ascii="PT Astra Serif" w:hAnsi="PT Astra Serif"/>
          <w:sz w:val="28"/>
          <w:szCs w:val="28"/>
        </w:rPr>
        <w:t>,</w:t>
      </w:r>
      <w:r w:rsidRPr="00C71CD0">
        <w:rPr>
          <w:rFonts w:ascii="PT Astra Serif" w:hAnsi="PT Astra Serif"/>
          <w:sz w:val="28"/>
          <w:szCs w:val="28"/>
        </w:rPr>
        <w:t xml:space="preserve"> оставшихся без попечения родителей</w:t>
      </w:r>
      <w:r w:rsidR="00A220FC">
        <w:rPr>
          <w:rFonts w:ascii="PT Astra Serif" w:hAnsi="PT Astra Serif"/>
          <w:sz w:val="28"/>
          <w:szCs w:val="28"/>
        </w:rPr>
        <w:t>.</w:t>
      </w:r>
      <w:r w:rsidRPr="00C71CD0">
        <w:rPr>
          <w:rFonts w:ascii="PT Astra Serif" w:hAnsi="PT Astra Serif"/>
          <w:sz w:val="28"/>
          <w:szCs w:val="28"/>
        </w:rPr>
        <w:t xml:space="preserve"> </w:t>
      </w:r>
    </w:p>
    <w:p w:rsidR="00126A98" w:rsidRDefault="00126A98" w:rsidP="00622322">
      <w:pPr>
        <w:spacing w:after="0" w:line="240" w:lineRule="auto"/>
        <w:ind w:firstLine="709"/>
        <w:jc w:val="both"/>
        <w:rPr>
          <w:rFonts w:ascii="PT Astra Serif" w:hAnsi="PT Astra Serif"/>
          <w:sz w:val="28"/>
          <w:szCs w:val="28"/>
        </w:rPr>
      </w:pPr>
    </w:p>
    <w:p w:rsidR="00A220F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Мы предлагаем пересмотреть финансирование мероприятий по предоставлению земельных участков многодетным</w:t>
      </w:r>
      <w:r w:rsidR="00A220FC">
        <w:rPr>
          <w:rFonts w:ascii="PT Astra Serif" w:hAnsi="PT Astra Serif"/>
          <w:sz w:val="28"/>
          <w:szCs w:val="28"/>
        </w:rPr>
        <w:t xml:space="preserve"> </w:t>
      </w:r>
      <w:r w:rsidRPr="00C71CD0">
        <w:rPr>
          <w:rFonts w:ascii="PT Astra Serif" w:hAnsi="PT Astra Serif"/>
          <w:sz w:val="28"/>
          <w:szCs w:val="28"/>
        </w:rPr>
        <w:t>семьям</w:t>
      </w:r>
      <w:r w:rsidR="00A220FC">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220FC" w:rsidRDefault="00A220FC" w:rsidP="00622322">
      <w:pPr>
        <w:spacing w:after="0" w:line="240" w:lineRule="auto"/>
        <w:ind w:firstLine="709"/>
        <w:jc w:val="both"/>
        <w:rPr>
          <w:rFonts w:ascii="PT Astra Serif" w:hAnsi="PT Astra Serif"/>
          <w:sz w:val="28"/>
          <w:szCs w:val="28"/>
        </w:rPr>
      </w:pPr>
      <w:r>
        <w:rPr>
          <w:rFonts w:ascii="PT Astra Serif" w:hAnsi="PT Astra Serif"/>
          <w:sz w:val="28"/>
          <w:szCs w:val="28"/>
        </w:rPr>
        <w:t>Э</w:t>
      </w:r>
      <w:r w:rsidR="00C71CD0" w:rsidRPr="00C71CD0">
        <w:rPr>
          <w:rFonts w:ascii="PT Astra Serif" w:hAnsi="PT Astra Serif"/>
          <w:sz w:val="28"/>
          <w:szCs w:val="28"/>
        </w:rPr>
        <w:t>то</w:t>
      </w:r>
      <w:r w:rsidR="00D65567">
        <w:rPr>
          <w:rFonts w:ascii="PT Astra Serif" w:hAnsi="PT Astra Serif"/>
          <w:sz w:val="28"/>
          <w:szCs w:val="28"/>
        </w:rPr>
        <w:t>,</w:t>
      </w:r>
      <w:r w:rsidR="00C71CD0" w:rsidRPr="00C71CD0">
        <w:rPr>
          <w:rFonts w:ascii="PT Astra Serif" w:hAnsi="PT Astra Serif"/>
          <w:sz w:val="28"/>
          <w:szCs w:val="28"/>
        </w:rPr>
        <w:t xml:space="preserve"> вот</w:t>
      </w:r>
      <w:r w:rsidR="00D65567">
        <w:rPr>
          <w:rFonts w:ascii="PT Astra Serif" w:hAnsi="PT Astra Serif"/>
          <w:sz w:val="28"/>
          <w:szCs w:val="28"/>
        </w:rPr>
        <w:t>,</w:t>
      </w:r>
      <w:r w:rsidR="00C71CD0" w:rsidRPr="00C71CD0">
        <w:rPr>
          <w:rFonts w:ascii="PT Astra Serif" w:hAnsi="PT Astra Serif"/>
          <w:sz w:val="28"/>
          <w:szCs w:val="28"/>
        </w:rPr>
        <w:t xml:space="preserve"> то</w:t>
      </w:r>
      <w:r>
        <w:rPr>
          <w:rFonts w:ascii="PT Astra Serif" w:hAnsi="PT Astra Serif"/>
          <w:sz w:val="28"/>
          <w:szCs w:val="28"/>
        </w:rPr>
        <w:t>,</w:t>
      </w:r>
      <w:r w:rsidR="00C71CD0" w:rsidRPr="00C71CD0">
        <w:rPr>
          <w:rFonts w:ascii="PT Astra Serif" w:hAnsi="PT Astra Serif"/>
          <w:sz w:val="28"/>
          <w:szCs w:val="28"/>
        </w:rPr>
        <w:t xml:space="preserve"> что касается</w:t>
      </w:r>
      <w:r>
        <w:rPr>
          <w:rFonts w:ascii="PT Astra Serif" w:hAnsi="PT Astra Serif"/>
          <w:sz w:val="28"/>
          <w:szCs w:val="28"/>
        </w:rPr>
        <w:t>… К</w:t>
      </w:r>
      <w:r w:rsidR="00C71CD0" w:rsidRPr="00C71CD0">
        <w:rPr>
          <w:rFonts w:ascii="PT Astra Serif" w:hAnsi="PT Astra Serif"/>
          <w:sz w:val="28"/>
          <w:szCs w:val="28"/>
        </w:rPr>
        <w:t>онечно</w:t>
      </w:r>
      <w:r>
        <w:rPr>
          <w:rFonts w:ascii="PT Astra Serif" w:hAnsi="PT Astra Serif"/>
          <w:sz w:val="28"/>
          <w:szCs w:val="28"/>
        </w:rPr>
        <w:t>,</w:t>
      </w:r>
      <w:r w:rsidR="00C71CD0" w:rsidRPr="00C71CD0">
        <w:rPr>
          <w:rFonts w:ascii="PT Astra Serif" w:hAnsi="PT Astra Serif"/>
          <w:sz w:val="28"/>
          <w:szCs w:val="28"/>
        </w:rPr>
        <w:t xml:space="preserve"> у нас будут там и иные поправки</w:t>
      </w:r>
      <w:r>
        <w:rPr>
          <w:rFonts w:ascii="PT Astra Serif" w:hAnsi="PT Astra Serif"/>
          <w:sz w:val="28"/>
          <w:szCs w:val="28"/>
        </w:rPr>
        <w:t>. Н</w:t>
      </w:r>
      <w:r w:rsidR="00C71CD0" w:rsidRPr="00C71CD0">
        <w:rPr>
          <w:rFonts w:ascii="PT Astra Serif" w:hAnsi="PT Astra Serif"/>
          <w:sz w:val="28"/>
          <w:szCs w:val="28"/>
        </w:rPr>
        <w:t>о про поправки</w:t>
      </w:r>
      <w:r>
        <w:rPr>
          <w:rFonts w:ascii="PT Astra Serif" w:hAnsi="PT Astra Serif"/>
          <w:sz w:val="28"/>
          <w:szCs w:val="28"/>
        </w:rPr>
        <w:t>,</w:t>
      </w:r>
      <w:r w:rsidR="00C71CD0" w:rsidRPr="00C71CD0">
        <w:rPr>
          <w:rFonts w:ascii="PT Astra Serif" w:hAnsi="PT Astra Serif"/>
          <w:sz w:val="28"/>
          <w:szCs w:val="28"/>
        </w:rPr>
        <w:t xml:space="preserve"> говорю</w:t>
      </w:r>
      <w:r>
        <w:rPr>
          <w:rFonts w:ascii="PT Astra Serif" w:hAnsi="PT Astra Serif"/>
          <w:sz w:val="28"/>
          <w:szCs w:val="28"/>
        </w:rPr>
        <w:t>,</w:t>
      </w:r>
      <w:r w:rsidR="00C71CD0" w:rsidRPr="00C71CD0">
        <w:rPr>
          <w:rFonts w:ascii="PT Astra Serif" w:hAnsi="PT Astra Serif"/>
          <w:sz w:val="28"/>
          <w:szCs w:val="28"/>
        </w:rPr>
        <w:t xml:space="preserve"> пока говорить рано</w:t>
      </w:r>
      <w:r>
        <w:rPr>
          <w:rFonts w:ascii="PT Astra Serif" w:hAnsi="PT Astra Serif"/>
          <w:sz w:val="28"/>
          <w:szCs w:val="28"/>
        </w:rPr>
        <w:t>.</w:t>
      </w:r>
      <w:r w:rsidR="00C71CD0"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A24AF" w:rsidRDefault="00A220FC"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 xml:space="preserve">то касается доходной части </w:t>
      </w:r>
      <w:r w:rsidR="00D65567">
        <w:rPr>
          <w:rFonts w:ascii="PT Astra Serif" w:hAnsi="PT Astra Serif"/>
          <w:sz w:val="28"/>
          <w:szCs w:val="28"/>
        </w:rPr>
        <w:t xml:space="preserve">- </w:t>
      </w:r>
      <w:r w:rsidR="00126A98">
        <w:rPr>
          <w:rFonts w:ascii="PT Astra Serif" w:hAnsi="PT Astra Serif"/>
          <w:sz w:val="28"/>
          <w:szCs w:val="28"/>
        </w:rPr>
        <w:t xml:space="preserve">от </w:t>
      </w:r>
      <w:r w:rsidR="00C71CD0" w:rsidRPr="00C71CD0">
        <w:rPr>
          <w:rFonts w:ascii="PT Astra Serif" w:hAnsi="PT Astra Serif"/>
          <w:sz w:val="28"/>
          <w:szCs w:val="28"/>
        </w:rPr>
        <w:t>федерального бюджета</w:t>
      </w:r>
      <w:r w:rsidR="00B36856">
        <w:rPr>
          <w:rFonts w:ascii="PT Astra Serif" w:hAnsi="PT Astra Serif"/>
          <w:sz w:val="28"/>
          <w:szCs w:val="28"/>
        </w:rPr>
        <w:t>. Вот, о</w:t>
      </w:r>
      <w:r w:rsidR="00C71CD0" w:rsidRPr="00C71CD0">
        <w:rPr>
          <w:rFonts w:ascii="PT Astra Serif" w:hAnsi="PT Astra Serif"/>
          <w:sz w:val="28"/>
          <w:szCs w:val="28"/>
        </w:rPr>
        <w:t>чень бы нам хотелось</w:t>
      </w:r>
      <w:r w:rsidR="00B36856">
        <w:rPr>
          <w:rFonts w:ascii="PT Astra Serif" w:hAnsi="PT Astra Serif"/>
          <w:sz w:val="28"/>
          <w:szCs w:val="28"/>
        </w:rPr>
        <w:t>,</w:t>
      </w:r>
      <w:r w:rsidR="00C71CD0" w:rsidRPr="00C71CD0">
        <w:rPr>
          <w:rFonts w:ascii="PT Astra Serif" w:hAnsi="PT Astra Serif"/>
          <w:sz w:val="28"/>
          <w:szCs w:val="28"/>
        </w:rPr>
        <w:t xml:space="preserve"> чтобы у нас правительство спецрейс</w:t>
      </w:r>
      <w:r w:rsidR="00B36856">
        <w:rPr>
          <w:rFonts w:ascii="PT Astra Serif" w:hAnsi="PT Astra Serif"/>
          <w:sz w:val="28"/>
          <w:szCs w:val="28"/>
        </w:rPr>
        <w:t>ом</w:t>
      </w:r>
      <w:r w:rsidR="00C71CD0" w:rsidRPr="00C71CD0">
        <w:rPr>
          <w:rFonts w:ascii="PT Astra Serif" w:hAnsi="PT Astra Serif"/>
          <w:sz w:val="28"/>
          <w:szCs w:val="28"/>
        </w:rPr>
        <w:t xml:space="preserve"> вылетело в полном составе в Москву</w:t>
      </w:r>
      <w:r w:rsidR="00D65567">
        <w:rPr>
          <w:rFonts w:ascii="PT Astra Serif" w:hAnsi="PT Astra Serif"/>
          <w:sz w:val="28"/>
          <w:szCs w:val="28"/>
        </w:rPr>
        <w:t>. И</w:t>
      </w:r>
      <w:r w:rsidR="00C71CD0" w:rsidRPr="00C71CD0">
        <w:rPr>
          <w:rFonts w:ascii="PT Astra Serif" w:hAnsi="PT Astra Serif"/>
          <w:sz w:val="28"/>
          <w:szCs w:val="28"/>
        </w:rPr>
        <w:t xml:space="preserve"> до 15 ноября там</w:t>
      </w:r>
      <w:r w:rsidR="00D65567">
        <w:rPr>
          <w:rFonts w:ascii="PT Astra Serif" w:hAnsi="PT Astra Serif"/>
          <w:sz w:val="28"/>
          <w:szCs w:val="28"/>
        </w:rPr>
        <w:t xml:space="preserve"> бы</w:t>
      </w:r>
      <w:r w:rsidR="00C71CD0" w:rsidRPr="00C71CD0">
        <w:rPr>
          <w:rFonts w:ascii="PT Astra Serif" w:hAnsi="PT Astra Serif"/>
          <w:sz w:val="28"/>
          <w:szCs w:val="28"/>
        </w:rPr>
        <w:t xml:space="preserve"> и прожили</w:t>
      </w:r>
      <w:r w:rsidR="00B36856">
        <w:rPr>
          <w:rFonts w:ascii="PT Astra Serif" w:hAnsi="PT Astra Serif"/>
          <w:sz w:val="28"/>
          <w:szCs w:val="28"/>
        </w:rPr>
        <w:t>. Ну, не просто прожили, а</w:t>
      </w:r>
      <w:r w:rsidR="00C71CD0" w:rsidRPr="00C71CD0">
        <w:rPr>
          <w:rFonts w:ascii="PT Astra Serif" w:hAnsi="PT Astra Serif"/>
          <w:sz w:val="28"/>
          <w:szCs w:val="28"/>
        </w:rPr>
        <w:t xml:space="preserve"> проработали</w:t>
      </w:r>
      <w:r w:rsidR="00B36856">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126A98" w:rsidRDefault="00B36856"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от</w:t>
      </w:r>
      <w:r>
        <w:rPr>
          <w:rFonts w:ascii="PT Astra Serif" w:hAnsi="PT Astra Serif"/>
          <w:sz w:val="28"/>
          <w:szCs w:val="28"/>
        </w:rPr>
        <w:t>,</w:t>
      </w:r>
      <w:r w:rsidR="00C71CD0" w:rsidRPr="00C71CD0">
        <w:rPr>
          <w:rFonts w:ascii="PT Astra Serif" w:hAnsi="PT Astra Serif"/>
          <w:sz w:val="28"/>
          <w:szCs w:val="28"/>
        </w:rPr>
        <w:t xml:space="preserve"> я смотрю</w:t>
      </w:r>
      <w:r>
        <w:rPr>
          <w:rFonts w:ascii="PT Astra Serif" w:hAnsi="PT Astra Serif"/>
          <w:sz w:val="28"/>
          <w:szCs w:val="28"/>
        </w:rPr>
        <w:t>,</w:t>
      </w:r>
      <w:r w:rsidR="00C71CD0" w:rsidRPr="00C71CD0">
        <w:rPr>
          <w:rFonts w:ascii="PT Astra Serif" w:hAnsi="PT Astra Serif"/>
          <w:sz w:val="28"/>
          <w:szCs w:val="28"/>
        </w:rPr>
        <w:t xml:space="preserve"> и мне кажется</w:t>
      </w:r>
      <w:r>
        <w:rPr>
          <w:rFonts w:ascii="PT Astra Serif" w:hAnsi="PT Astra Serif"/>
          <w:sz w:val="28"/>
          <w:szCs w:val="28"/>
        </w:rPr>
        <w:t>,</w:t>
      </w:r>
      <w:r w:rsidR="00C71CD0" w:rsidRPr="00C71CD0">
        <w:rPr>
          <w:rFonts w:ascii="PT Astra Serif" w:hAnsi="PT Astra Serif"/>
          <w:sz w:val="28"/>
          <w:szCs w:val="28"/>
        </w:rPr>
        <w:t xml:space="preserve"> что вот программу индивидуального развития </w:t>
      </w:r>
      <w:r w:rsidR="00C71CD0">
        <w:rPr>
          <w:rFonts w:ascii="PT Astra Serif" w:hAnsi="PT Astra Serif"/>
          <w:sz w:val="28"/>
          <w:szCs w:val="28"/>
        </w:rPr>
        <w:t>Алтайского</w:t>
      </w:r>
      <w:r>
        <w:rPr>
          <w:rFonts w:ascii="PT Astra Serif" w:hAnsi="PT Astra Serif"/>
          <w:sz w:val="28"/>
          <w:szCs w:val="28"/>
        </w:rPr>
        <w:t xml:space="preserve"> края, в</w:t>
      </w:r>
      <w:r w:rsidR="00C71CD0" w:rsidRPr="00C71CD0">
        <w:rPr>
          <w:rFonts w:ascii="PT Astra Serif" w:hAnsi="PT Astra Serif"/>
          <w:sz w:val="28"/>
          <w:szCs w:val="28"/>
        </w:rPr>
        <w:t>от</w:t>
      </w:r>
      <w:r>
        <w:rPr>
          <w:rFonts w:ascii="PT Astra Serif" w:hAnsi="PT Astra Serif"/>
          <w:sz w:val="28"/>
          <w:szCs w:val="28"/>
        </w:rPr>
        <w:t>,</w:t>
      </w:r>
      <w:r w:rsidR="00C71CD0" w:rsidRPr="00C71CD0">
        <w:rPr>
          <w:rFonts w:ascii="PT Astra Serif" w:hAnsi="PT Astra Serif"/>
          <w:sz w:val="28"/>
          <w:szCs w:val="28"/>
        </w:rPr>
        <w:t xml:space="preserve"> мне кажется</w:t>
      </w:r>
      <w:r>
        <w:rPr>
          <w:rFonts w:ascii="PT Astra Serif" w:hAnsi="PT Astra Serif"/>
          <w:sz w:val="28"/>
          <w:szCs w:val="28"/>
        </w:rPr>
        <w:t>,</w:t>
      </w:r>
      <w:r w:rsidR="00C71CD0" w:rsidRPr="00C71CD0">
        <w:rPr>
          <w:rFonts w:ascii="PT Astra Serif" w:hAnsi="PT Astra Serif"/>
          <w:sz w:val="28"/>
          <w:szCs w:val="28"/>
        </w:rPr>
        <w:t xml:space="preserve"> что её</w:t>
      </w:r>
      <w:r w:rsidR="006B7FC7">
        <w:rPr>
          <w:rFonts w:ascii="PT Astra Serif" w:hAnsi="PT Astra Serif"/>
          <w:sz w:val="28"/>
          <w:szCs w:val="28"/>
        </w:rPr>
        <w:t>,</w:t>
      </w:r>
      <w:r w:rsidR="00C71CD0" w:rsidRPr="00C71CD0">
        <w:rPr>
          <w:rFonts w:ascii="PT Astra Serif" w:hAnsi="PT Astra Serif"/>
          <w:sz w:val="28"/>
          <w:szCs w:val="28"/>
        </w:rPr>
        <w:t xml:space="preserve"> вот просто логично</w:t>
      </w:r>
      <w:r w:rsidR="006B7FC7">
        <w:rPr>
          <w:rFonts w:ascii="PT Astra Serif" w:hAnsi="PT Astra Serif"/>
          <w:sz w:val="28"/>
          <w:szCs w:val="28"/>
        </w:rPr>
        <w:t>,</w:t>
      </w:r>
      <w:r w:rsidR="00C71CD0" w:rsidRPr="00C71CD0">
        <w:rPr>
          <w:rFonts w:ascii="PT Astra Serif" w:hAnsi="PT Astra Serif"/>
          <w:sz w:val="28"/>
          <w:szCs w:val="28"/>
        </w:rPr>
        <w:t xml:space="preserve"> надо пересмотреть</w:t>
      </w:r>
      <w:r w:rsidR="00A104EC">
        <w:rPr>
          <w:rFonts w:ascii="PT Astra Serif" w:hAnsi="PT Astra Serif"/>
          <w:sz w:val="28"/>
          <w:szCs w:val="28"/>
        </w:rPr>
        <w:t>. М</w:t>
      </w:r>
      <w:r w:rsidR="00C71CD0" w:rsidRPr="00C71CD0">
        <w:rPr>
          <w:rFonts w:ascii="PT Astra Serif" w:hAnsi="PT Astra Serif"/>
          <w:sz w:val="28"/>
          <w:szCs w:val="28"/>
        </w:rPr>
        <w:t xml:space="preserve">ы получаем каждый год по </w:t>
      </w:r>
      <w:r w:rsidR="00A104EC">
        <w:rPr>
          <w:rFonts w:ascii="PT Astra Serif" w:hAnsi="PT Astra Serif"/>
          <w:sz w:val="28"/>
          <w:szCs w:val="28"/>
        </w:rPr>
        <w:t>одному миллиарду</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126A98">
        <w:rPr>
          <w:rFonts w:ascii="PT Astra Serif" w:hAnsi="PT Astra Serif"/>
          <w:sz w:val="28"/>
          <w:szCs w:val="28"/>
        </w:rPr>
        <w:t>. Я</w:t>
      </w:r>
      <w:r w:rsidR="00C71CD0" w:rsidRPr="00C71CD0">
        <w:rPr>
          <w:rFonts w:ascii="PT Astra Serif" w:hAnsi="PT Astra Serif"/>
          <w:sz w:val="28"/>
          <w:szCs w:val="28"/>
        </w:rPr>
        <w:t>вно недостаточно</w:t>
      </w:r>
      <w:r w:rsidR="00126A98">
        <w:rPr>
          <w:rFonts w:ascii="PT Astra Serif" w:hAnsi="PT Astra Serif"/>
          <w:sz w:val="28"/>
          <w:szCs w:val="28"/>
        </w:rPr>
        <w:t>. Н</w:t>
      </w:r>
      <w:r w:rsidR="00C71CD0" w:rsidRPr="00C71CD0">
        <w:rPr>
          <w:rFonts w:ascii="PT Astra Serif" w:hAnsi="PT Astra Serif"/>
          <w:sz w:val="28"/>
          <w:szCs w:val="28"/>
        </w:rPr>
        <w:t>о пр</w:t>
      </w:r>
      <w:r w:rsidR="00126A98">
        <w:rPr>
          <w:rFonts w:ascii="PT Astra Serif" w:hAnsi="PT Astra Serif"/>
          <w:sz w:val="28"/>
          <w:szCs w:val="28"/>
        </w:rPr>
        <w:t>и этом мы наращиваем собственную</w:t>
      </w:r>
      <w:r w:rsidR="00C71CD0" w:rsidRPr="00C71CD0">
        <w:rPr>
          <w:rFonts w:ascii="PT Astra Serif" w:hAnsi="PT Astra Serif"/>
          <w:sz w:val="28"/>
          <w:szCs w:val="28"/>
        </w:rPr>
        <w:t xml:space="preserve"> доходную часть бюджета</w:t>
      </w:r>
      <w:r w:rsidR="006B7FC7">
        <w:rPr>
          <w:rFonts w:ascii="PT Astra Serif" w:hAnsi="PT Astra Serif"/>
          <w:sz w:val="28"/>
          <w:szCs w:val="28"/>
        </w:rPr>
        <w:t>, и Ф</w:t>
      </w:r>
      <w:r w:rsidR="00C71CD0" w:rsidRPr="00C71CD0">
        <w:rPr>
          <w:rFonts w:ascii="PT Astra Serif" w:hAnsi="PT Astra Serif"/>
          <w:sz w:val="28"/>
          <w:szCs w:val="28"/>
        </w:rPr>
        <w:t>едерация нам уменьша</w:t>
      </w:r>
      <w:r w:rsidR="00126A98">
        <w:rPr>
          <w:rFonts w:ascii="PT Astra Serif" w:hAnsi="PT Astra Serif"/>
          <w:sz w:val="28"/>
          <w:szCs w:val="28"/>
        </w:rPr>
        <w:t>ет на эту же сумму</w:t>
      </w:r>
      <w:r w:rsidR="006B7FC7">
        <w:rPr>
          <w:rFonts w:ascii="PT Astra Serif" w:hAnsi="PT Astra Serif"/>
          <w:sz w:val="28"/>
          <w:szCs w:val="28"/>
        </w:rPr>
        <w:t>,</w:t>
      </w:r>
      <w:r w:rsidR="00126A98">
        <w:rPr>
          <w:rFonts w:ascii="PT Astra Serif" w:hAnsi="PT Astra Serif"/>
          <w:sz w:val="28"/>
          <w:szCs w:val="28"/>
        </w:rPr>
        <w:t xml:space="preserve"> практически</w:t>
      </w:r>
      <w:r w:rsidR="006B7FC7">
        <w:rPr>
          <w:rFonts w:ascii="PT Astra Serif" w:hAnsi="PT Astra Serif"/>
          <w:sz w:val="28"/>
          <w:szCs w:val="28"/>
        </w:rPr>
        <w:t>,</w:t>
      </w:r>
      <w:r w:rsidR="00C71CD0" w:rsidRPr="00C71CD0">
        <w:rPr>
          <w:rFonts w:ascii="PT Astra Serif" w:hAnsi="PT Astra Serif"/>
          <w:sz w:val="28"/>
          <w:szCs w:val="28"/>
        </w:rPr>
        <w:t xml:space="preserve"> </w:t>
      </w:r>
      <w:r w:rsidR="006B7FC7">
        <w:rPr>
          <w:rFonts w:ascii="PT Astra Serif" w:hAnsi="PT Astra Serif"/>
          <w:sz w:val="28"/>
          <w:szCs w:val="28"/>
        </w:rPr>
        <w:t>«</w:t>
      </w:r>
      <w:r w:rsidR="00C71CD0" w:rsidRPr="00C71CD0">
        <w:rPr>
          <w:rFonts w:ascii="PT Astra Serif" w:hAnsi="PT Astra Serif"/>
          <w:sz w:val="28"/>
          <w:szCs w:val="28"/>
        </w:rPr>
        <w:t>деньги с Москвы</w:t>
      </w:r>
      <w:r w:rsidR="006B7FC7">
        <w:rPr>
          <w:rFonts w:ascii="PT Astra Serif" w:hAnsi="PT Astra Serif"/>
          <w:sz w:val="28"/>
          <w:szCs w:val="28"/>
        </w:rPr>
        <w:t>»</w:t>
      </w:r>
      <w:r w:rsidR="00126A98">
        <w:rPr>
          <w:rFonts w:ascii="PT Astra Serif" w:hAnsi="PT Astra Serif"/>
          <w:sz w:val="28"/>
          <w:szCs w:val="28"/>
        </w:rPr>
        <w:t>.</w:t>
      </w:r>
      <w:r w:rsidR="00C71CD0" w:rsidRPr="00C71CD0">
        <w:rPr>
          <w:rFonts w:ascii="PT Astra Serif" w:hAnsi="PT Astra Serif"/>
          <w:sz w:val="28"/>
          <w:szCs w:val="28"/>
        </w:rPr>
        <w:t xml:space="preserve"> Но это же неправильно</w:t>
      </w:r>
      <w:r w:rsidR="006B7FC7">
        <w:rPr>
          <w:rFonts w:ascii="PT Astra Serif" w:hAnsi="PT Astra Serif"/>
          <w:sz w:val="28"/>
          <w:szCs w:val="28"/>
        </w:rPr>
        <w:t>!</w:t>
      </w:r>
      <w:r w:rsidR="00C71CD0" w:rsidRPr="00C71CD0">
        <w:rPr>
          <w:rFonts w:ascii="PT Astra Serif" w:hAnsi="PT Astra Serif"/>
          <w:sz w:val="28"/>
          <w:szCs w:val="28"/>
        </w:rPr>
        <w:t xml:space="preserve"> Ну</w:t>
      </w:r>
      <w:r w:rsidR="00A104EC">
        <w:rPr>
          <w:rFonts w:ascii="PT Astra Serif" w:hAnsi="PT Astra Serif"/>
          <w:sz w:val="28"/>
          <w:szCs w:val="28"/>
        </w:rPr>
        <w:t>,</w:t>
      </w:r>
      <w:r w:rsidR="00C71CD0" w:rsidRPr="00C71CD0">
        <w:rPr>
          <w:rFonts w:ascii="PT Astra Serif" w:hAnsi="PT Astra Serif"/>
          <w:sz w:val="28"/>
          <w:szCs w:val="28"/>
        </w:rPr>
        <w:t xml:space="preserve"> давайте</w:t>
      </w:r>
      <w:r w:rsidR="00126A98">
        <w:rPr>
          <w:rFonts w:ascii="PT Astra Serif" w:hAnsi="PT Astra Serif"/>
          <w:sz w:val="28"/>
          <w:szCs w:val="28"/>
        </w:rPr>
        <w:t>,</w:t>
      </w:r>
      <w:r w:rsidR="00C71CD0" w:rsidRPr="00C71CD0">
        <w:rPr>
          <w:rFonts w:ascii="PT Astra Serif" w:hAnsi="PT Astra Serif"/>
          <w:sz w:val="28"/>
          <w:szCs w:val="28"/>
        </w:rPr>
        <w:t xml:space="preserve"> если стоит задача</w:t>
      </w:r>
      <w:r w:rsidR="00A104EC">
        <w:rPr>
          <w:rFonts w:ascii="PT Astra Serif" w:hAnsi="PT Astra Serif"/>
          <w:sz w:val="28"/>
          <w:szCs w:val="28"/>
        </w:rPr>
        <w:t>,</w:t>
      </w:r>
      <w:r w:rsidR="00C71CD0" w:rsidRPr="00C71CD0">
        <w:rPr>
          <w:rFonts w:ascii="PT Astra Serif" w:hAnsi="PT Astra Serif"/>
          <w:sz w:val="28"/>
          <w:szCs w:val="28"/>
        </w:rPr>
        <w:t xml:space="preserve"> чтобы мы никого не перегнали</w:t>
      </w:r>
      <w:r w:rsidR="00A104EC">
        <w:rPr>
          <w:rFonts w:ascii="PT Astra Serif" w:hAnsi="PT Astra Serif"/>
          <w:sz w:val="28"/>
          <w:szCs w:val="28"/>
        </w:rPr>
        <w:t>, а</w:t>
      </w:r>
      <w:r w:rsidR="00C71CD0" w:rsidRPr="00C71CD0">
        <w:rPr>
          <w:rFonts w:ascii="PT Astra Serif" w:hAnsi="PT Astra Serif"/>
          <w:sz w:val="28"/>
          <w:szCs w:val="28"/>
        </w:rPr>
        <w:t xml:space="preserve"> хотя бы догнали</w:t>
      </w:r>
      <w:r w:rsidR="00126A98">
        <w:rPr>
          <w:rFonts w:ascii="PT Astra Serif" w:hAnsi="PT Astra Serif"/>
          <w:sz w:val="28"/>
          <w:szCs w:val="28"/>
        </w:rPr>
        <w:t>, н</w:t>
      </w:r>
      <w:r w:rsidR="006B7FC7">
        <w:rPr>
          <w:rFonts w:ascii="PT Astra Serif" w:hAnsi="PT Astra Serif"/>
          <w:sz w:val="28"/>
          <w:szCs w:val="28"/>
        </w:rPr>
        <w:t>у,</w:t>
      </w:r>
      <w:r w:rsidR="00A104EC">
        <w:rPr>
          <w:rFonts w:ascii="PT Astra Serif" w:hAnsi="PT Astra Serif"/>
          <w:sz w:val="28"/>
          <w:szCs w:val="28"/>
        </w:rPr>
        <w:t xml:space="preserve"> вы нам тоже п</w:t>
      </w:r>
      <w:r w:rsidR="00C71CD0" w:rsidRPr="00C71CD0">
        <w:rPr>
          <w:rFonts w:ascii="PT Astra Serif" w:hAnsi="PT Astra Serif"/>
          <w:sz w:val="28"/>
          <w:szCs w:val="28"/>
        </w:rPr>
        <w:t>омогите</w:t>
      </w:r>
      <w:r w:rsidR="00126A98">
        <w:rPr>
          <w:rFonts w:ascii="PT Astra Serif" w:hAnsi="PT Astra Serif"/>
          <w:sz w:val="28"/>
          <w:szCs w:val="28"/>
        </w:rPr>
        <w:t>. В</w:t>
      </w:r>
      <w:r w:rsidR="00C71CD0" w:rsidRPr="00C71CD0">
        <w:rPr>
          <w:rFonts w:ascii="PT Astra Serif" w:hAnsi="PT Astra Serif"/>
          <w:sz w:val="28"/>
          <w:szCs w:val="28"/>
        </w:rPr>
        <w:t>ы видите</w:t>
      </w:r>
      <w:r w:rsidR="006B7FC7">
        <w:rPr>
          <w:rFonts w:ascii="PT Astra Serif" w:hAnsi="PT Astra Serif"/>
          <w:sz w:val="28"/>
          <w:szCs w:val="28"/>
        </w:rPr>
        <w:t>:</w:t>
      </w:r>
      <w:r w:rsidR="00C71CD0" w:rsidRPr="00C71CD0">
        <w:rPr>
          <w:rFonts w:ascii="PT Astra Serif" w:hAnsi="PT Astra Serif"/>
          <w:sz w:val="28"/>
          <w:szCs w:val="28"/>
        </w:rPr>
        <w:t xml:space="preserve"> мы бежим из последних сил</w:t>
      </w:r>
      <w:r w:rsidR="00126A98">
        <w:rPr>
          <w:rFonts w:ascii="PT Astra Serif" w:hAnsi="PT Astra Serif"/>
          <w:sz w:val="28"/>
          <w:szCs w:val="28"/>
        </w:rPr>
        <w:t>. Н</w:t>
      </w:r>
      <w:r w:rsidR="00C71CD0" w:rsidRPr="00C71CD0">
        <w:rPr>
          <w:rFonts w:ascii="PT Astra Serif" w:hAnsi="PT Astra Serif"/>
          <w:sz w:val="28"/>
          <w:szCs w:val="28"/>
        </w:rPr>
        <w:t>о не отбирайте у нас</w:t>
      </w:r>
      <w:r w:rsidR="006B7FC7">
        <w:rPr>
          <w:rFonts w:ascii="PT Astra Serif" w:hAnsi="PT Astra Serif"/>
          <w:sz w:val="28"/>
          <w:szCs w:val="28"/>
        </w:rPr>
        <w:t>!</w:t>
      </w:r>
      <w:r w:rsidR="00C71CD0" w:rsidRPr="00C71CD0">
        <w:rPr>
          <w:rFonts w:ascii="PT Astra Serif" w:hAnsi="PT Astra Serif"/>
          <w:sz w:val="28"/>
          <w:szCs w:val="28"/>
        </w:rPr>
        <w:t xml:space="preserve"> Дайте нам возможность добежать до финиша</w:t>
      </w:r>
      <w:r w:rsidR="00126A98">
        <w:rPr>
          <w:rFonts w:ascii="PT Astra Serif" w:hAnsi="PT Astra Serif"/>
          <w:sz w:val="28"/>
          <w:szCs w:val="28"/>
        </w:rPr>
        <w:t>.</w:t>
      </w:r>
      <w:r w:rsidR="00C71CD0" w:rsidRPr="00C71CD0">
        <w:rPr>
          <w:rFonts w:ascii="PT Astra Serif" w:hAnsi="PT Astra Serif"/>
          <w:sz w:val="28"/>
          <w:szCs w:val="28"/>
        </w:rPr>
        <w:t xml:space="preserve"> </w:t>
      </w:r>
    </w:p>
    <w:p w:rsidR="00126A98" w:rsidRDefault="00126A98"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E464B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126A98">
        <w:rPr>
          <w:rFonts w:ascii="PT Astra Serif" w:hAnsi="PT Astra Serif"/>
          <w:sz w:val="28"/>
          <w:szCs w:val="28"/>
        </w:rPr>
        <w:t>,</w:t>
      </w:r>
      <w:r w:rsidRPr="00C71CD0">
        <w:rPr>
          <w:rFonts w:ascii="PT Astra Serif" w:hAnsi="PT Astra Serif"/>
          <w:sz w:val="28"/>
          <w:szCs w:val="28"/>
        </w:rPr>
        <w:t xml:space="preserve"> и</w:t>
      </w:r>
      <w:r w:rsidR="00126A98">
        <w:rPr>
          <w:rFonts w:ascii="PT Astra Serif" w:hAnsi="PT Astra Serif"/>
          <w:sz w:val="28"/>
          <w:szCs w:val="28"/>
        </w:rPr>
        <w:t>,</w:t>
      </w:r>
      <w:r w:rsidRPr="00C71CD0">
        <w:rPr>
          <w:rFonts w:ascii="PT Astra Serif" w:hAnsi="PT Astra Serif"/>
          <w:sz w:val="28"/>
          <w:szCs w:val="28"/>
        </w:rPr>
        <w:t xml:space="preserve"> мне кажется</w:t>
      </w:r>
      <w:r w:rsidR="00126A98">
        <w:rPr>
          <w:rFonts w:ascii="PT Astra Serif" w:hAnsi="PT Astra Serif"/>
          <w:sz w:val="28"/>
          <w:szCs w:val="28"/>
        </w:rPr>
        <w:t>,</w:t>
      </w:r>
      <w:r w:rsidRPr="00C71CD0">
        <w:rPr>
          <w:rFonts w:ascii="PT Astra Serif" w:hAnsi="PT Astra Serif"/>
          <w:sz w:val="28"/>
          <w:szCs w:val="28"/>
        </w:rPr>
        <w:t xml:space="preserve"> что</w:t>
      </w:r>
      <w:r w:rsidR="00126A98">
        <w:rPr>
          <w:rFonts w:ascii="PT Astra Serif" w:hAnsi="PT Astra Serif"/>
          <w:sz w:val="28"/>
          <w:szCs w:val="28"/>
        </w:rPr>
        <w:t>,</w:t>
      </w:r>
      <w:r w:rsidRPr="00C71CD0">
        <w:rPr>
          <w:rFonts w:ascii="PT Astra Serif" w:hAnsi="PT Astra Serif"/>
          <w:sz w:val="28"/>
          <w:szCs w:val="28"/>
        </w:rPr>
        <w:t xml:space="preserve"> конечно</w:t>
      </w:r>
      <w:r w:rsidR="00126A98">
        <w:rPr>
          <w:rFonts w:ascii="PT Astra Serif" w:hAnsi="PT Astra Serif"/>
          <w:sz w:val="28"/>
          <w:szCs w:val="28"/>
        </w:rPr>
        <w:t>,</w:t>
      </w:r>
      <w:r w:rsidRPr="00C71CD0">
        <w:rPr>
          <w:rFonts w:ascii="PT Astra Serif" w:hAnsi="PT Astra Serif"/>
          <w:sz w:val="28"/>
          <w:szCs w:val="28"/>
        </w:rPr>
        <w:t xml:space="preserve"> это </w:t>
      </w:r>
      <w:r w:rsidR="006B7FC7">
        <w:rPr>
          <w:rFonts w:ascii="PT Astra Serif" w:hAnsi="PT Astra Serif"/>
          <w:sz w:val="28"/>
          <w:szCs w:val="28"/>
        </w:rPr>
        <w:t xml:space="preserve">- </w:t>
      </w:r>
      <w:r w:rsidRPr="00C71CD0">
        <w:rPr>
          <w:rFonts w:ascii="PT Astra Serif" w:hAnsi="PT Astra Serif"/>
          <w:sz w:val="28"/>
          <w:szCs w:val="28"/>
        </w:rPr>
        <w:t>в первую очередь работа правительства в Моск</w:t>
      </w:r>
      <w:r w:rsidR="00126A98">
        <w:rPr>
          <w:rFonts w:ascii="PT Astra Serif" w:hAnsi="PT Astra Serif"/>
          <w:sz w:val="28"/>
          <w:szCs w:val="28"/>
        </w:rPr>
        <w:t>ве. У</w:t>
      </w:r>
      <w:r w:rsidRPr="00C71CD0">
        <w:rPr>
          <w:rFonts w:ascii="PT Astra Serif" w:hAnsi="PT Astra Serif"/>
          <w:sz w:val="28"/>
          <w:szCs w:val="28"/>
        </w:rPr>
        <w:t xml:space="preserve"> нас с вами не так мало</w:t>
      </w:r>
      <w:r w:rsidR="00E464BC">
        <w:rPr>
          <w:rFonts w:ascii="PT Astra Serif" w:hAnsi="PT Astra Serif"/>
          <w:sz w:val="28"/>
          <w:szCs w:val="28"/>
        </w:rPr>
        <w:t>…</w:t>
      </w:r>
      <w:r w:rsidRPr="00C71CD0">
        <w:rPr>
          <w:rFonts w:ascii="PT Astra Serif" w:hAnsi="PT Astra Serif"/>
          <w:sz w:val="28"/>
          <w:szCs w:val="28"/>
        </w:rPr>
        <w:t xml:space="preserve"> не так много времени до ок</w:t>
      </w:r>
      <w:r w:rsidR="00E464BC">
        <w:rPr>
          <w:rFonts w:ascii="PT Astra Serif" w:hAnsi="PT Astra Serif"/>
          <w:sz w:val="28"/>
          <w:szCs w:val="28"/>
        </w:rPr>
        <w:t>ончательной редакции бюджета в Г</w:t>
      </w:r>
      <w:r w:rsidRPr="00C71CD0">
        <w:rPr>
          <w:rFonts w:ascii="PT Astra Serif" w:hAnsi="PT Astra Serif"/>
          <w:sz w:val="28"/>
          <w:szCs w:val="28"/>
        </w:rPr>
        <w:t>осдуме</w:t>
      </w:r>
      <w:r w:rsidR="00E464BC">
        <w:rPr>
          <w:rFonts w:ascii="PT Astra Serif" w:hAnsi="PT Astra Serif"/>
          <w:sz w:val="28"/>
          <w:szCs w:val="28"/>
        </w:rPr>
        <w:t>, поэтому д</w:t>
      </w:r>
      <w:r w:rsidRPr="00C71CD0">
        <w:rPr>
          <w:rFonts w:ascii="PT Astra Serif" w:hAnsi="PT Astra Serif"/>
          <w:sz w:val="28"/>
          <w:szCs w:val="28"/>
        </w:rPr>
        <w:t>авайте дружно поработаем</w:t>
      </w:r>
      <w:r w:rsidR="00E464BC">
        <w:rPr>
          <w:rFonts w:ascii="PT Astra Serif" w:hAnsi="PT Astra Serif"/>
          <w:sz w:val="28"/>
          <w:szCs w:val="28"/>
        </w:rPr>
        <w:t>.</w:t>
      </w:r>
      <w:r w:rsidRPr="00C71CD0">
        <w:rPr>
          <w:rFonts w:ascii="PT Astra Serif" w:hAnsi="PT Astra Serif"/>
          <w:sz w:val="28"/>
          <w:szCs w:val="28"/>
        </w:rPr>
        <w:t xml:space="preserve"> </w:t>
      </w:r>
    </w:p>
    <w:p w:rsidR="00E464BC" w:rsidRDefault="00E464BC" w:rsidP="00622322">
      <w:pPr>
        <w:spacing w:after="0" w:line="240" w:lineRule="auto"/>
        <w:ind w:firstLine="709"/>
        <w:jc w:val="both"/>
        <w:rPr>
          <w:rFonts w:ascii="PT Astra Serif" w:hAnsi="PT Astra Serif"/>
          <w:sz w:val="28"/>
          <w:szCs w:val="28"/>
        </w:rPr>
      </w:pPr>
    </w:p>
    <w:p w:rsidR="00E464B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E464BC">
        <w:rPr>
          <w:rFonts w:ascii="PT Astra Serif" w:hAnsi="PT Astra Serif"/>
          <w:sz w:val="28"/>
          <w:szCs w:val="28"/>
        </w:rPr>
        <w:t>,</w:t>
      </w:r>
      <w:r w:rsidRPr="00C71CD0">
        <w:rPr>
          <w:rFonts w:ascii="PT Astra Serif" w:hAnsi="PT Astra Serif"/>
          <w:sz w:val="28"/>
          <w:szCs w:val="28"/>
        </w:rPr>
        <w:t xml:space="preserve"> и</w:t>
      </w:r>
      <w:r w:rsidR="00E464BC">
        <w:rPr>
          <w:rFonts w:ascii="PT Astra Serif" w:hAnsi="PT Astra Serif"/>
          <w:sz w:val="28"/>
          <w:szCs w:val="28"/>
        </w:rPr>
        <w:t>,</w:t>
      </w:r>
      <w:r w:rsidRPr="00C71CD0">
        <w:rPr>
          <w:rFonts w:ascii="PT Astra Serif" w:hAnsi="PT Astra Serif"/>
          <w:sz w:val="28"/>
          <w:szCs w:val="28"/>
        </w:rPr>
        <w:t xml:space="preserve"> </w:t>
      </w:r>
      <w:r w:rsidR="00E464BC">
        <w:rPr>
          <w:rFonts w:ascii="PT Astra Serif" w:hAnsi="PT Astra Serif"/>
          <w:sz w:val="28"/>
          <w:szCs w:val="28"/>
        </w:rPr>
        <w:t xml:space="preserve">конечно, </w:t>
      </w:r>
      <w:r w:rsidRPr="00C71CD0">
        <w:rPr>
          <w:rFonts w:ascii="PT Astra Serif" w:hAnsi="PT Astra Serif"/>
          <w:sz w:val="28"/>
          <w:szCs w:val="28"/>
        </w:rPr>
        <w:t>в бюджете есть вопросы и по доходной</w:t>
      </w:r>
      <w:r w:rsidR="006B7FC7">
        <w:rPr>
          <w:rFonts w:ascii="PT Astra Serif" w:hAnsi="PT Astra Serif"/>
          <w:sz w:val="28"/>
          <w:szCs w:val="28"/>
        </w:rPr>
        <w:t>,</w:t>
      </w:r>
      <w:r w:rsidRPr="00C71CD0">
        <w:rPr>
          <w:rFonts w:ascii="PT Astra Serif" w:hAnsi="PT Astra Serif"/>
          <w:sz w:val="28"/>
          <w:szCs w:val="28"/>
        </w:rPr>
        <w:t xml:space="preserve"> и по расходной части</w:t>
      </w:r>
      <w:r w:rsidR="00E464BC">
        <w:rPr>
          <w:rFonts w:ascii="PT Astra Serif" w:hAnsi="PT Astra Serif"/>
          <w:sz w:val="28"/>
          <w:szCs w:val="28"/>
        </w:rPr>
        <w:t>.</w:t>
      </w:r>
      <w:r w:rsidRPr="00C71CD0">
        <w:rPr>
          <w:rFonts w:ascii="PT Astra Serif" w:hAnsi="PT Astra Serif"/>
          <w:sz w:val="28"/>
          <w:szCs w:val="28"/>
        </w:rPr>
        <w:t xml:space="preserve"> </w:t>
      </w:r>
      <w:r w:rsidR="00E464BC" w:rsidRPr="00C71CD0">
        <w:rPr>
          <w:rFonts w:ascii="PT Astra Serif" w:hAnsi="PT Astra Serif"/>
          <w:sz w:val="28"/>
          <w:szCs w:val="28"/>
        </w:rPr>
        <w:t>В</w:t>
      </w:r>
      <w:r w:rsidRPr="00C71CD0">
        <w:rPr>
          <w:rFonts w:ascii="PT Astra Serif" w:hAnsi="PT Astra Serif"/>
          <w:sz w:val="28"/>
          <w:szCs w:val="28"/>
        </w:rPr>
        <w:t>от</w:t>
      </w:r>
      <w:r w:rsidR="00E464BC">
        <w:rPr>
          <w:rFonts w:ascii="PT Astra Serif" w:hAnsi="PT Astra Serif"/>
          <w:sz w:val="28"/>
          <w:szCs w:val="28"/>
        </w:rPr>
        <w:t>,</w:t>
      </w:r>
      <w:r w:rsidRPr="00C71CD0">
        <w:rPr>
          <w:rFonts w:ascii="PT Astra Serif" w:hAnsi="PT Astra Serif"/>
          <w:sz w:val="28"/>
          <w:szCs w:val="28"/>
        </w:rPr>
        <w:t xml:space="preserve"> вчера мы обсуждали на фракции</w:t>
      </w:r>
      <w:r w:rsidR="00E464BC">
        <w:rPr>
          <w:rFonts w:ascii="PT Astra Serif" w:hAnsi="PT Astra Serif"/>
          <w:sz w:val="28"/>
          <w:szCs w:val="28"/>
        </w:rPr>
        <w:t>. Я</w:t>
      </w:r>
      <w:r w:rsidRPr="00C71CD0">
        <w:rPr>
          <w:rFonts w:ascii="PT Astra Serif" w:hAnsi="PT Astra Serif"/>
          <w:sz w:val="28"/>
          <w:szCs w:val="28"/>
        </w:rPr>
        <w:t xml:space="preserve"> проводил</w:t>
      </w:r>
      <w:r w:rsidR="00E464BC">
        <w:rPr>
          <w:rFonts w:ascii="PT Astra Serif" w:hAnsi="PT Astra Serif"/>
          <w:sz w:val="28"/>
          <w:szCs w:val="28"/>
        </w:rPr>
        <w:t>…</w:t>
      </w:r>
      <w:r w:rsidRPr="00C71CD0">
        <w:rPr>
          <w:rFonts w:ascii="PT Astra Serif" w:hAnsi="PT Astra Serif"/>
          <w:sz w:val="28"/>
          <w:szCs w:val="28"/>
        </w:rPr>
        <w:t xml:space="preserve"> приводил пример</w:t>
      </w:r>
      <w:r w:rsidR="006B7FC7">
        <w:rPr>
          <w:rFonts w:ascii="PT Astra Serif" w:hAnsi="PT Astra Serif"/>
          <w:sz w:val="28"/>
          <w:szCs w:val="28"/>
        </w:rPr>
        <w:t>:</w:t>
      </w:r>
      <w:r w:rsidRPr="00C71CD0">
        <w:rPr>
          <w:rFonts w:ascii="PT Astra Serif" w:hAnsi="PT Astra Serif"/>
          <w:sz w:val="28"/>
          <w:szCs w:val="28"/>
        </w:rPr>
        <w:t xml:space="preserve"> в доходной части бюджета</w:t>
      </w:r>
      <w:r w:rsidR="00E464BC">
        <w:rPr>
          <w:rFonts w:ascii="PT Astra Serif" w:hAnsi="PT Astra Serif"/>
          <w:sz w:val="28"/>
          <w:szCs w:val="28"/>
        </w:rPr>
        <w:t>,</w:t>
      </w:r>
      <w:r w:rsidRPr="00C71CD0">
        <w:rPr>
          <w:rFonts w:ascii="PT Astra Serif" w:hAnsi="PT Astra Serif"/>
          <w:sz w:val="28"/>
          <w:szCs w:val="28"/>
        </w:rPr>
        <w:t xml:space="preserve"> например</w:t>
      </w:r>
      <w:r w:rsidR="00E464BC">
        <w:rPr>
          <w:rFonts w:ascii="PT Astra Serif" w:hAnsi="PT Astra Serif"/>
          <w:sz w:val="28"/>
          <w:szCs w:val="28"/>
        </w:rPr>
        <w:t>,</w:t>
      </w:r>
      <w:r w:rsidRPr="00C71CD0">
        <w:rPr>
          <w:rFonts w:ascii="PT Astra Serif" w:hAnsi="PT Astra Serif"/>
          <w:sz w:val="28"/>
          <w:szCs w:val="28"/>
        </w:rPr>
        <w:t xml:space="preserve"> Новосибирской области есть </w:t>
      </w:r>
      <w:r w:rsidR="00E464BC">
        <w:rPr>
          <w:rFonts w:ascii="PT Astra Serif" w:hAnsi="PT Astra Serif"/>
          <w:sz w:val="28"/>
          <w:szCs w:val="28"/>
        </w:rPr>
        <w:t>1,</w:t>
      </w:r>
      <w:r w:rsidRPr="00C71CD0">
        <w:rPr>
          <w:rFonts w:ascii="PT Astra Serif" w:hAnsi="PT Astra Serif"/>
          <w:sz w:val="28"/>
          <w:szCs w:val="28"/>
        </w:rPr>
        <w:t xml:space="preserve">2 </w:t>
      </w:r>
      <w:r w:rsidR="00E464BC">
        <w:rPr>
          <w:rFonts w:ascii="PT Astra Serif" w:hAnsi="PT Astra Serif"/>
          <w:sz w:val="28"/>
          <w:szCs w:val="28"/>
        </w:rPr>
        <w:t>миллиарда</w:t>
      </w:r>
      <w:r w:rsidRPr="00C71CD0">
        <w:rPr>
          <w:rFonts w:ascii="PT Astra Serif" w:hAnsi="PT Astra Serif"/>
          <w:sz w:val="28"/>
          <w:szCs w:val="28"/>
        </w:rPr>
        <w:t xml:space="preserve"> федеральных денег на компенсацию по налогу</w:t>
      </w:r>
      <w:r w:rsidR="00E464BC">
        <w:rPr>
          <w:rFonts w:ascii="PT Astra Serif" w:hAnsi="PT Astra Serif"/>
          <w:sz w:val="28"/>
          <w:szCs w:val="28"/>
        </w:rPr>
        <w:t>…</w:t>
      </w:r>
      <w:r w:rsidRPr="00C71CD0">
        <w:rPr>
          <w:rFonts w:ascii="PT Astra Serif" w:hAnsi="PT Astra Serif"/>
          <w:sz w:val="28"/>
          <w:szCs w:val="28"/>
        </w:rPr>
        <w:t xml:space="preserve"> по инвестиционно</w:t>
      </w:r>
      <w:r w:rsidR="00E464BC">
        <w:rPr>
          <w:rFonts w:ascii="PT Astra Serif" w:hAnsi="PT Astra Serif"/>
          <w:sz w:val="28"/>
          <w:szCs w:val="28"/>
        </w:rPr>
        <w:t>му</w:t>
      </w:r>
      <w:r w:rsidRPr="00C71CD0">
        <w:rPr>
          <w:rFonts w:ascii="PT Astra Serif" w:hAnsi="PT Astra Serif"/>
          <w:sz w:val="28"/>
          <w:szCs w:val="28"/>
        </w:rPr>
        <w:t xml:space="preserve"> налоговому вычету</w:t>
      </w:r>
      <w:r w:rsidR="00E464BC">
        <w:rPr>
          <w:rFonts w:ascii="PT Astra Serif" w:hAnsi="PT Astra Serif"/>
          <w:sz w:val="28"/>
          <w:szCs w:val="28"/>
        </w:rPr>
        <w:t>.</w:t>
      </w:r>
      <w:r w:rsidRPr="00C71CD0">
        <w:rPr>
          <w:rFonts w:ascii="PT Astra Serif" w:hAnsi="PT Astra Serif"/>
          <w:sz w:val="28"/>
          <w:szCs w:val="28"/>
        </w:rPr>
        <w:t xml:space="preserve"> А у нас нет</w:t>
      </w:r>
      <w:r w:rsidR="006B7FC7">
        <w:rPr>
          <w:rFonts w:ascii="PT Astra Serif" w:hAnsi="PT Astra Serif"/>
          <w:sz w:val="28"/>
          <w:szCs w:val="28"/>
        </w:rPr>
        <w:t>!</w:t>
      </w:r>
      <w:r w:rsidR="00E464BC">
        <w:rPr>
          <w:rFonts w:ascii="PT Astra Serif" w:hAnsi="PT Astra Serif"/>
          <w:sz w:val="28"/>
          <w:szCs w:val="28"/>
        </w:rPr>
        <w:t xml:space="preserve"> С</w:t>
      </w:r>
      <w:r w:rsidRPr="00C71CD0">
        <w:rPr>
          <w:rFonts w:ascii="PT Astra Serif" w:hAnsi="PT Astra Serif"/>
          <w:sz w:val="28"/>
          <w:szCs w:val="28"/>
        </w:rPr>
        <w:t>прашиваю</w:t>
      </w:r>
      <w:r w:rsidR="00E464BC">
        <w:rPr>
          <w:rFonts w:ascii="PT Astra Serif" w:hAnsi="PT Astra Serif"/>
          <w:sz w:val="28"/>
          <w:szCs w:val="28"/>
        </w:rPr>
        <w:t>:</w:t>
      </w:r>
      <w:r w:rsidRPr="00C71CD0">
        <w:rPr>
          <w:rFonts w:ascii="PT Astra Serif" w:hAnsi="PT Astra Serif"/>
          <w:sz w:val="28"/>
          <w:szCs w:val="28"/>
        </w:rPr>
        <w:t xml:space="preserve"> почему</w:t>
      </w:r>
      <w:r w:rsidR="00E464BC">
        <w:rPr>
          <w:rFonts w:ascii="PT Astra Serif" w:hAnsi="PT Astra Serif"/>
          <w:sz w:val="28"/>
          <w:szCs w:val="28"/>
        </w:rPr>
        <w:t>.</w:t>
      </w:r>
      <w:r w:rsidRPr="00C71CD0">
        <w:rPr>
          <w:rFonts w:ascii="PT Astra Serif" w:hAnsi="PT Astra Serif"/>
          <w:sz w:val="28"/>
          <w:szCs w:val="28"/>
        </w:rPr>
        <w:t xml:space="preserve"> </w:t>
      </w:r>
      <w:r w:rsidR="00E464BC">
        <w:rPr>
          <w:rFonts w:ascii="PT Astra Serif" w:hAnsi="PT Astra Serif"/>
          <w:sz w:val="28"/>
          <w:szCs w:val="28"/>
        </w:rPr>
        <w:t>П</w:t>
      </w:r>
      <w:r w:rsidRPr="00C71CD0">
        <w:rPr>
          <w:rFonts w:ascii="PT Astra Serif" w:hAnsi="PT Astra Serif"/>
          <w:sz w:val="28"/>
          <w:szCs w:val="28"/>
        </w:rPr>
        <w:t>олучаю ответ</w:t>
      </w:r>
      <w:r w:rsidR="00E464BC">
        <w:rPr>
          <w:rFonts w:ascii="PT Astra Serif" w:hAnsi="PT Astra Serif"/>
          <w:sz w:val="28"/>
          <w:szCs w:val="28"/>
        </w:rPr>
        <w:t>:</w:t>
      </w:r>
      <w:r w:rsidRPr="00C71CD0">
        <w:rPr>
          <w:rFonts w:ascii="PT Astra Serif" w:hAnsi="PT Astra Serif"/>
          <w:sz w:val="28"/>
          <w:szCs w:val="28"/>
        </w:rPr>
        <w:t xml:space="preserve"> у нас данный вопрос в работе</w:t>
      </w:r>
      <w:r w:rsidR="00E464BC">
        <w:rPr>
          <w:rFonts w:ascii="PT Astra Serif" w:hAnsi="PT Astra Serif"/>
          <w:sz w:val="28"/>
          <w:szCs w:val="28"/>
        </w:rPr>
        <w:t>, м</w:t>
      </w:r>
      <w:r w:rsidRPr="00C71CD0">
        <w:rPr>
          <w:rFonts w:ascii="PT Astra Serif" w:hAnsi="PT Astra Serif"/>
          <w:sz w:val="28"/>
          <w:szCs w:val="28"/>
        </w:rPr>
        <w:t>ы изучаем опыт наших коллег</w:t>
      </w:r>
      <w:r w:rsidR="00E464BC">
        <w:rPr>
          <w:rFonts w:ascii="PT Astra Serif" w:hAnsi="PT Astra Serif"/>
          <w:sz w:val="28"/>
          <w:szCs w:val="28"/>
        </w:rPr>
        <w:t>.</w:t>
      </w:r>
      <w:r w:rsidRPr="00C71CD0">
        <w:rPr>
          <w:rFonts w:ascii="PT Astra Serif" w:hAnsi="PT Astra Serif"/>
          <w:sz w:val="28"/>
          <w:szCs w:val="28"/>
        </w:rPr>
        <w:t xml:space="preserve"> Ну</w:t>
      </w:r>
      <w:r w:rsidR="00E464BC">
        <w:rPr>
          <w:rFonts w:ascii="PT Astra Serif" w:hAnsi="PT Astra Serif"/>
          <w:sz w:val="28"/>
          <w:szCs w:val="28"/>
        </w:rPr>
        <w:t>,</w:t>
      </w:r>
      <w:r w:rsidRPr="00C71CD0">
        <w:rPr>
          <w:rFonts w:ascii="PT Astra Serif" w:hAnsi="PT Astra Serif"/>
          <w:sz w:val="28"/>
          <w:szCs w:val="28"/>
        </w:rPr>
        <w:t xml:space="preserve"> во</w:t>
      </w:r>
      <w:r w:rsidR="00E464BC">
        <w:rPr>
          <w:rFonts w:ascii="PT Astra Serif" w:hAnsi="PT Astra Serif"/>
          <w:sz w:val="28"/>
          <w:szCs w:val="28"/>
        </w:rPr>
        <w:t>т</w:t>
      </w:r>
      <w:r w:rsidR="006B7FC7">
        <w:rPr>
          <w:rFonts w:ascii="PT Astra Serif" w:hAnsi="PT Astra Serif"/>
          <w:sz w:val="28"/>
          <w:szCs w:val="28"/>
        </w:rPr>
        <w:t>:</w:t>
      </w:r>
      <w:r w:rsidR="00E464BC">
        <w:rPr>
          <w:rFonts w:ascii="PT Astra Serif" w:hAnsi="PT Astra Serif"/>
          <w:sz w:val="28"/>
          <w:szCs w:val="28"/>
        </w:rPr>
        <w:t xml:space="preserve"> мы изучаем опыт наших коллег, а</w:t>
      </w:r>
      <w:r w:rsidRPr="00C71CD0">
        <w:rPr>
          <w:rFonts w:ascii="PT Astra Serif" w:hAnsi="PT Astra Serif"/>
          <w:sz w:val="28"/>
          <w:szCs w:val="28"/>
        </w:rPr>
        <w:t xml:space="preserve"> у </w:t>
      </w:r>
      <w:r w:rsidR="006B7FC7" w:rsidRPr="00C71CD0">
        <w:rPr>
          <w:rFonts w:ascii="PT Astra Serif" w:hAnsi="PT Astra Serif"/>
          <w:sz w:val="28"/>
          <w:szCs w:val="28"/>
        </w:rPr>
        <w:t xml:space="preserve">коллег </w:t>
      </w:r>
      <w:r w:rsidR="006B7FC7" w:rsidRPr="00E464BC">
        <w:rPr>
          <w:rFonts w:ascii="PT Astra Serif" w:eastAsia="Times New Roman" w:hAnsi="PT Astra Serif" w:cs="Times New Roman"/>
          <w:sz w:val="28"/>
          <w:szCs w:val="28"/>
          <w:lang w:eastAsia="ru-RU"/>
        </w:rPr>
        <w:t>–</w:t>
      </w:r>
      <w:r w:rsidR="006B7FC7">
        <w:rPr>
          <w:rFonts w:ascii="PT Astra Serif" w:eastAsia="Times New Roman" w:hAnsi="PT Astra Serif" w:cs="Times New Roman"/>
          <w:sz w:val="28"/>
          <w:szCs w:val="28"/>
          <w:lang w:eastAsia="ru-RU"/>
        </w:rPr>
        <w:t xml:space="preserve"> </w:t>
      </w:r>
      <w:r w:rsidR="006B7FC7">
        <w:rPr>
          <w:rFonts w:ascii="PT Astra Serif" w:hAnsi="PT Astra Serif"/>
          <w:sz w:val="28"/>
          <w:szCs w:val="28"/>
        </w:rPr>
        <w:t>миллиард</w:t>
      </w:r>
      <w:r w:rsidRPr="00C71CD0">
        <w:rPr>
          <w:rFonts w:ascii="PT Astra Serif" w:hAnsi="PT Astra Serif"/>
          <w:sz w:val="28"/>
          <w:szCs w:val="28"/>
        </w:rPr>
        <w:t xml:space="preserve"> 200 в доходной части бюджета</w:t>
      </w:r>
      <w:r w:rsidR="00E464BC">
        <w:rPr>
          <w:rFonts w:ascii="PT Astra Serif" w:hAnsi="PT Astra Serif"/>
          <w:sz w:val="28"/>
          <w:szCs w:val="28"/>
        </w:rPr>
        <w:t>.</w:t>
      </w:r>
      <w:r w:rsidRPr="00C71CD0">
        <w:rPr>
          <w:rFonts w:ascii="PT Astra Serif" w:hAnsi="PT Astra Serif"/>
          <w:sz w:val="28"/>
          <w:szCs w:val="28"/>
        </w:rPr>
        <w:t xml:space="preserve"> </w:t>
      </w:r>
    </w:p>
    <w:p w:rsidR="00E464BC" w:rsidRDefault="00E464BC" w:rsidP="00622322">
      <w:pPr>
        <w:spacing w:after="0" w:line="240" w:lineRule="auto"/>
        <w:ind w:firstLine="709"/>
        <w:jc w:val="both"/>
        <w:rPr>
          <w:rFonts w:ascii="PT Astra Serif" w:hAnsi="PT Astra Serif"/>
          <w:sz w:val="28"/>
          <w:szCs w:val="28"/>
        </w:rPr>
      </w:pPr>
    </w:p>
    <w:p w:rsidR="006B7FC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E464BC">
        <w:rPr>
          <w:rFonts w:ascii="PT Astra Serif" w:hAnsi="PT Astra Serif"/>
          <w:sz w:val="28"/>
          <w:szCs w:val="28"/>
        </w:rPr>
        <w:t>,</w:t>
      </w:r>
      <w:r w:rsidRPr="00C71CD0">
        <w:rPr>
          <w:rFonts w:ascii="PT Astra Serif" w:hAnsi="PT Astra Serif"/>
          <w:sz w:val="28"/>
          <w:szCs w:val="28"/>
        </w:rPr>
        <w:t xml:space="preserve"> и</w:t>
      </w:r>
      <w:r w:rsidR="00E464BC">
        <w:rPr>
          <w:rFonts w:ascii="PT Astra Serif" w:hAnsi="PT Astra Serif"/>
          <w:sz w:val="28"/>
          <w:szCs w:val="28"/>
        </w:rPr>
        <w:t>,</w:t>
      </w:r>
      <w:r w:rsidRPr="00C71CD0">
        <w:rPr>
          <w:rFonts w:ascii="PT Astra Serif" w:hAnsi="PT Astra Serif"/>
          <w:sz w:val="28"/>
          <w:szCs w:val="28"/>
        </w:rPr>
        <w:t xml:space="preserve"> конечно</w:t>
      </w:r>
      <w:r w:rsidR="00E464BC">
        <w:rPr>
          <w:rFonts w:ascii="PT Astra Serif" w:hAnsi="PT Astra Serif"/>
          <w:sz w:val="28"/>
          <w:szCs w:val="28"/>
        </w:rPr>
        <w:t>, расходы. В</w:t>
      </w:r>
      <w:r w:rsidRPr="00C71CD0">
        <w:rPr>
          <w:rFonts w:ascii="PT Astra Serif" w:hAnsi="PT Astra Serif"/>
          <w:sz w:val="28"/>
          <w:szCs w:val="28"/>
        </w:rPr>
        <w:t>от</w:t>
      </w:r>
      <w:r w:rsidR="00E464BC">
        <w:rPr>
          <w:rFonts w:ascii="PT Astra Serif" w:hAnsi="PT Astra Serif"/>
          <w:sz w:val="28"/>
          <w:szCs w:val="28"/>
        </w:rPr>
        <w:t>,</w:t>
      </w:r>
      <w:r w:rsidRPr="00C71CD0">
        <w:rPr>
          <w:rFonts w:ascii="PT Astra Serif" w:hAnsi="PT Astra Serif"/>
          <w:sz w:val="28"/>
          <w:szCs w:val="28"/>
        </w:rPr>
        <w:t xml:space="preserve"> тоже сегодня я в оч</w:t>
      </w:r>
      <w:r w:rsidR="00E464BC">
        <w:rPr>
          <w:rFonts w:ascii="PT Astra Serif" w:hAnsi="PT Astra Serif"/>
          <w:sz w:val="28"/>
          <w:szCs w:val="28"/>
        </w:rPr>
        <w:t>ередной раз, в</w:t>
      </w:r>
      <w:r w:rsidRPr="00C71CD0">
        <w:rPr>
          <w:rFonts w:ascii="PT Astra Serif" w:hAnsi="PT Astra Serif"/>
          <w:sz w:val="28"/>
          <w:szCs w:val="28"/>
        </w:rPr>
        <w:t>от</w:t>
      </w:r>
      <w:r w:rsidR="00E464BC">
        <w:rPr>
          <w:rFonts w:ascii="PT Astra Serif" w:hAnsi="PT Astra Serif"/>
          <w:sz w:val="28"/>
          <w:szCs w:val="28"/>
        </w:rPr>
        <w:t>,</w:t>
      </w:r>
      <w:r w:rsidRPr="00C71CD0">
        <w:rPr>
          <w:rFonts w:ascii="PT Astra Serif" w:hAnsi="PT Astra Serif"/>
          <w:sz w:val="28"/>
          <w:szCs w:val="28"/>
        </w:rPr>
        <w:t xml:space="preserve"> посмотрел</w:t>
      </w:r>
      <w:r w:rsidR="00E464BC">
        <w:rPr>
          <w:rFonts w:ascii="PT Astra Serif" w:hAnsi="PT Astra Serif"/>
          <w:sz w:val="28"/>
          <w:szCs w:val="28"/>
        </w:rPr>
        <w:t>,</w:t>
      </w:r>
      <w:r w:rsidRPr="00C71CD0">
        <w:rPr>
          <w:rFonts w:ascii="PT Astra Serif" w:hAnsi="PT Astra Serif"/>
          <w:sz w:val="28"/>
          <w:szCs w:val="28"/>
        </w:rPr>
        <w:t xml:space="preserve"> вот нам выдали</w:t>
      </w:r>
      <w:r w:rsidR="006B7FC7">
        <w:rPr>
          <w:rFonts w:ascii="PT Astra Serif" w:hAnsi="PT Astra Serif"/>
          <w:sz w:val="28"/>
          <w:szCs w:val="28"/>
        </w:rPr>
        <w:t>…</w:t>
      </w:r>
      <w:r w:rsidRPr="00C71CD0">
        <w:rPr>
          <w:rFonts w:ascii="PT Astra Serif" w:hAnsi="PT Astra Serif"/>
          <w:sz w:val="28"/>
          <w:szCs w:val="28"/>
        </w:rPr>
        <w:t xml:space="preserve"> </w:t>
      </w:r>
    </w:p>
    <w:p w:rsidR="006B7FC7" w:rsidRDefault="006B7FC7" w:rsidP="00622322">
      <w:pPr>
        <w:spacing w:after="0" w:line="240" w:lineRule="auto"/>
        <w:ind w:firstLine="709"/>
        <w:jc w:val="both"/>
        <w:rPr>
          <w:rFonts w:ascii="PT Astra Serif" w:hAnsi="PT Astra Serif"/>
          <w:sz w:val="28"/>
          <w:szCs w:val="28"/>
        </w:rPr>
      </w:pPr>
    </w:p>
    <w:p w:rsidR="006B7FC7" w:rsidRDefault="006B7FC7"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от я уже говорил об этом как-то</w:t>
      </w:r>
      <w:r w:rsidR="00E464BC">
        <w:rPr>
          <w:rFonts w:ascii="PT Astra Serif" w:hAnsi="PT Astra Serif"/>
          <w:sz w:val="28"/>
          <w:szCs w:val="28"/>
        </w:rPr>
        <w:t>,</w:t>
      </w:r>
      <w:r w:rsidR="00C71CD0" w:rsidRPr="00C71CD0">
        <w:rPr>
          <w:rFonts w:ascii="PT Astra Serif" w:hAnsi="PT Astra Serif"/>
          <w:sz w:val="28"/>
          <w:szCs w:val="28"/>
        </w:rPr>
        <w:t xml:space="preserve"> несколько лет назад</w:t>
      </w:r>
      <w:r w:rsidR="00E464BC">
        <w:rPr>
          <w:rFonts w:ascii="PT Astra Serif" w:hAnsi="PT Astra Serif"/>
          <w:sz w:val="28"/>
          <w:szCs w:val="28"/>
        </w:rPr>
        <w:t xml:space="preserve">. </w:t>
      </w:r>
      <w:r w:rsidR="00E464BC">
        <w:rPr>
          <w:rFonts w:ascii="PT Astra Serif" w:hAnsi="PT Astra Serif"/>
          <w:i/>
          <w:sz w:val="28"/>
          <w:szCs w:val="28"/>
        </w:rPr>
        <w:t xml:space="preserve">(Демонстрирует журнал «Местное самоуправление на Алтае») </w:t>
      </w:r>
      <w:r w:rsidR="00E464BC">
        <w:rPr>
          <w:rFonts w:ascii="PT Astra Serif" w:hAnsi="PT Astra Serif"/>
          <w:sz w:val="28"/>
          <w:szCs w:val="28"/>
        </w:rPr>
        <w:t>Н</w:t>
      </w:r>
      <w:r w:rsidR="00C71CD0" w:rsidRPr="00C71CD0">
        <w:rPr>
          <w:rFonts w:ascii="PT Astra Serif" w:hAnsi="PT Astra Serif"/>
          <w:sz w:val="28"/>
          <w:szCs w:val="28"/>
        </w:rPr>
        <w:t>у</w:t>
      </w:r>
      <w:r w:rsidR="00E464BC">
        <w:rPr>
          <w:rFonts w:ascii="PT Astra Serif" w:hAnsi="PT Astra Serif"/>
          <w:sz w:val="28"/>
          <w:szCs w:val="28"/>
        </w:rPr>
        <w:t>,</w:t>
      </w:r>
      <w:r w:rsidR="00C71CD0" w:rsidRPr="00C71CD0">
        <w:rPr>
          <w:rFonts w:ascii="PT Astra Serif" w:hAnsi="PT Astra Serif"/>
          <w:sz w:val="28"/>
          <w:szCs w:val="28"/>
        </w:rPr>
        <w:t xml:space="preserve"> отличный журнал</w:t>
      </w:r>
      <w:r>
        <w:rPr>
          <w:rFonts w:ascii="PT Astra Serif" w:hAnsi="PT Astra Serif"/>
          <w:sz w:val="28"/>
          <w:szCs w:val="28"/>
        </w:rPr>
        <w:t>!</w:t>
      </w:r>
      <w:r w:rsidR="00E464BC">
        <w:rPr>
          <w:rFonts w:ascii="PT Astra Serif" w:hAnsi="PT Astra Serif"/>
          <w:i/>
          <w:sz w:val="28"/>
          <w:szCs w:val="28"/>
        </w:rPr>
        <w:t xml:space="preserve"> </w:t>
      </w:r>
      <w:r w:rsidR="00E464BC" w:rsidRPr="00E464BC">
        <w:rPr>
          <w:rFonts w:ascii="PT Astra Serif" w:hAnsi="PT Astra Serif"/>
          <w:sz w:val="28"/>
          <w:szCs w:val="28"/>
        </w:rPr>
        <w:t>Это</w:t>
      </w:r>
      <w:r>
        <w:rPr>
          <w:rFonts w:ascii="PT Astra Serif" w:hAnsi="PT Astra Serif"/>
          <w:sz w:val="28"/>
          <w:szCs w:val="28"/>
        </w:rPr>
        <w:t>,</w:t>
      </w:r>
      <w:r w:rsidR="00E464BC">
        <w:rPr>
          <w:rFonts w:ascii="PT Astra Serif" w:hAnsi="PT Astra Serif"/>
          <w:i/>
          <w:sz w:val="28"/>
          <w:szCs w:val="28"/>
        </w:rPr>
        <w:t xml:space="preserve"> </w:t>
      </w:r>
      <w:r w:rsidR="00E464BC">
        <w:rPr>
          <w:rFonts w:ascii="PT Astra Serif" w:hAnsi="PT Astra Serif"/>
          <w:sz w:val="28"/>
          <w:szCs w:val="28"/>
        </w:rPr>
        <w:t>я</w:t>
      </w:r>
      <w:r>
        <w:rPr>
          <w:rFonts w:ascii="PT Astra Serif" w:hAnsi="PT Astra Serif"/>
          <w:sz w:val="28"/>
          <w:szCs w:val="28"/>
        </w:rPr>
        <w:t>,</w:t>
      </w:r>
      <w:r w:rsidR="00E464BC">
        <w:rPr>
          <w:rFonts w:ascii="PT Astra Serif" w:hAnsi="PT Astra Serif"/>
          <w:sz w:val="28"/>
          <w:szCs w:val="28"/>
        </w:rPr>
        <w:t xml:space="preserve"> </w:t>
      </w:r>
      <w:r w:rsidR="00C71CD0" w:rsidRPr="00C71CD0">
        <w:rPr>
          <w:rFonts w:ascii="PT Astra Serif" w:hAnsi="PT Astra Serif"/>
          <w:sz w:val="28"/>
          <w:szCs w:val="28"/>
        </w:rPr>
        <w:t>про расходную часть бюджета</w:t>
      </w:r>
      <w:r w:rsidR="00E464BC">
        <w:rPr>
          <w:rFonts w:ascii="PT Astra Serif" w:hAnsi="PT Astra Serif"/>
          <w:sz w:val="28"/>
          <w:szCs w:val="28"/>
        </w:rPr>
        <w:t>. Но</w:t>
      </w:r>
      <w:r w:rsidR="00C71CD0" w:rsidRPr="00C71CD0">
        <w:rPr>
          <w:rFonts w:ascii="PT Astra Serif" w:hAnsi="PT Astra Serif"/>
          <w:sz w:val="28"/>
          <w:szCs w:val="28"/>
        </w:rPr>
        <w:t xml:space="preserve"> тот</w:t>
      </w:r>
      <w:r w:rsidR="00E464BC">
        <w:rPr>
          <w:rFonts w:ascii="PT Astra Serif" w:hAnsi="PT Astra Serif"/>
          <w:sz w:val="28"/>
          <w:szCs w:val="28"/>
        </w:rPr>
        <w:t>,</w:t>
      </w:r>
      <w:r w:rsidR="00C71CD0" w:rsidRPr="00C71CD0">
        <w:rPr>
          <w:rFonts w:ascii="PT Astra Serif" w:hAnsi="PT Astra Serif"/>
          <w:sz w:val="28"/>
          <w:szCs w:val="28"/>
        </w:rPr>
        <w:t xml:space="preserve"> кто его печатает</w:t>
      </w:r>
      <w:r w:rsidR="00E464BC">
        <w:rPr>
          <w:rFonts w:ascii="PT Astra Serif" w:hAnsi="PT Astra Serif"/>
          <w:sz w:val="28"/>
          <w:szCs w:val="28"/>
        </w:rPr>
        <w:t xml:space="preserve">, тот, </w:t>
      </w:r>
      <w:r w:rsidR="00C71CD0" w:rsidRPr="00C71CD0">
        <w:rPr>
          <w:rFonts w:ascii="PT Astra Serif" w:hAnsi="PT Astra Serif"/>
          <w:sz w:val="28"/>
          <w:szCs w:val="28"/>
        </w:rPr>
        <w:t>кто в нём печатается</w:t>
      </w:r>
      <w:r w:rsidR="00E464BC">
        <w:rPr>
          <w:rFonts w:ascii="PT Astra Serif" w:hAnsi="PT Astra Serif"/>
          <w:sz w:val="28"/>
          <w:szCs w:val="28"/>
        </w:rPr>
        <w:t>,</w:t>
      </w:r>
      <w:r w:rsidR="00C71CD0" w:rsidRPr="00C71CD0">
        <w:rPr>
          <w:rFonts w:ascii="PT Astra Serif" w:hAnsi="PT Astra Serif"/>
          <w:sz w:val="28"/>
          <w:szCs w:val="28"/>
        </w:rPr>
        <w:t xml:space="preserve"> </w:t>
      </w:r>
      <w:r w:rsidR="00E464BC">
        <w:rPr>
          <w:rFonts w:ascii="PT Astra Serif" w:hAnsi="PT Astra Serif"/>
          <w:sz w:val="28"/>
          <w:szCs w:val="28"/>
        </w:rPr>
        <w:t xml:space="preserve">- </w:t>
      </w:r>
      <w:r w:rsidR="00C71CD0" w:rsidRPr="00C71CD0">
        <w:rPr>
          <w:rFonts w:ascii="PT Astra Serif" w:hAnsi="PT Astra Serif"/>
          <w:sz w:val="28"/>
          <w:szCs w:val="28"/>
        </w:rPr>
        <w:t>это те же самые люди</w:t>
      </w:r>
      <w:r>
        <w:rPr>
          <w:rFonts w:ascii="PT Astra Serif" w:hAnsi="PT Astra Serif"/>
          <w:sz w:val="28"/>
          <w:szCs w:val="28"/>
        </w:rPr>
        <w:t>. К</w:t>
      </w:r>
      <w:r w:rsidR="00C71CD0" w:rsidRPr="00C71CD0">
        <w:rPr>
          <w:rFonts w:ascii="PT Astra Serif" w:hAnsi="PT Astra Serif"/>
          <w:sz w:val="28"/>
          <w:szCs w:val="28"/>
        </w:rPr>
        <w:t>то его читает</w:t>
      </w:r>
      <w:r w:rsidR="00E464BC">
        <w:rPr>
          <w:rFonts w:ascii="PT Astra Serif" w:hAnsi="PT Astra Serif"/>
          <w:sz w:val="28"/>
          <w:szCs w:val="28"/>
        </w:rPr>
        <w:t>,</w:t>
      </w:r>
      <w:r w:rsidR="00C71CD0" w:rsidRPr="00C71CD0">
        <w:rPr>
          <w:rFonts w:ascii="PT Astra Serif" w:hAnsi="PT Astra Serif"/>
          <w:sz w:val="28"/>
          <w:szCs w:val="28"/>
        </w:rPr>
        <w:t xml:space="preserve"> у всех есть возможность смотреть вот такой замечательный журнал в электронном виде</w:t>
      </w:r>
      <w:r w:rsidR="00E464BC">
        <w:rPr>
          <w:rFonts w:ascii="PT Astra Serif" w:hAnsi="PT Astra Serif"/>
          <w:sz w:val="28"/>
          <w:szCs w:val="28"/>
        </w:rPr>
        <w:t>.</w:t>
      </w:r>
      <w:r w:rsidR="00C71CD0" w:rsidRPr="00C71CD0">
        <w:rPr>
          <w:rFonts w:ascii="PT Astra Serif" w:hAnsi="PT Astra Serif"/>
          <w:sz w:val="28"/>
          <w:szCs w:val="28"/>
        </w:rPr>
        <w:t xml:space="preserve"> Ну</w:t>
      </w:r>
      <w:r w:rsidR="00E464BC">
        <w:rPr>
          <w:rFonts w:ascii="PT Astra Serif" w:hAnsi="PT Astra Serif"/>
          <w:sz w:val="28"/>
          <w:szCs w:val="28"/>
        </w:rPr>
        <w:t>,</w:t>
      </w:r>
      <w:r w:rsidR="00C71CD0" w:rsidRPr="00C71CD0">
        <w:rPr>
          <w:rFonts w:ascii="PT Astra Serif" w:hAnsi="PT Astra Serif"/>
          <w:sz w:val="28"/>
          <w:szCs w:val="28"/>
        </w:rPr>
        <w:t xml:space="preserve"> зачем</w:t>
      </w:r>
      <w:r>
        <w:rPr>
          <w:rFonts w:ascii="PT Astra Serif" w:hAnsi="PT Astra Serif"/>
          <w:sz w:val="28"/>
          <w:szCs w:val="28"/>
        </w:rPr>
        <w:t>(!)</w:t>
      </w:r>
      <w:r w:rsidR="00C71CD0" w:rsidRPr="00C71CD0">
        <w:rPr>
          <w:rFonts w:ascii="PT Astra Serif" w:hAnsi="PT Astra Serif"/>
          <w:sz w:val="28"/>
          <w:szCs w:val="28"/>
        </w:rPr>
        <w:t xml:space="preserve"> мы тратим деньги на то</w:t>
      </w:r>
      <w:r w:rsidR="00E464BC">
        <w:rPr>
          <w:rFonts w:ascii="PT Astra Serif" w:hAnsi="PT Astra Serif"/>
          <w:sz w:val="28"/>
          <w:szCs w:val="28"/>
        </w:rPr>
        <w:t>,</w:t>
      </w:r>
      <w:r w:rsidR="00C71CD0" w:rsidRPr="00C71CD0">
        <w:rPr>
          <w:rFonts w:ascii="PT Astra Serif" w:hAnsi="PT Astra Serif"/>
          <w:sz w:val="28"/>
          <w:szCs w:val="28"/>
        </w:rPr>
        <w:t xml:space="preserve"> чтобы он выходил у нас на бумажном носителе</w:t>
      </w:r>
      <w:r w:rsidR="00E464BC">
        <w:rPr>
          <w:rFonts w:ascii="PT Astra Serif" w:hAnsi="PT Astra Serif"/>
          <w:sz w:val="28"/>
          <w:szCs w:val="28"/>
        </w:rPr>
        <w:t>.</w:t>
      </w:r>
      <w:r w:rsidR="00C71CD0" w:rsidRPr="00C71CD0">
        <w:rPr>
          <w:rFonts w:ascii="PT Astra Serif" w:hAnsi="PT Astra Serif"/>
          <w:sz w:val="28"/>
          <w:szCs w:val="28"/>
        </w:rPr>
        <w:t xml:space="preserve"> Ну</w:t>
      </w:r>
      <w:r w:rsidR="00E464BC">
        <w:rPr>
          <w:rFonts w:ascii="PT Astra Serif" w:hAnsi="PT Astra Serif"/>
          <w:sz w:val="28"/>
          <w:szCs w:val="28"/>
        </w:rPr>
        <w:t>,</w:t>
      </w:r>
      <w:r w:rsidR="00C71CD0" w:rsidRPr="00C71CD0">
        <w:rPr>
          <w:rFonts w:ascii="PT Astra Serif" w:hAnsi="PT Astra Serif"/>
          <w:sz w:val="28"/>
          <w:szCs w:val="28"/>
        </w:rPr>
        <w:t xml:space="preserve"> это так</w:t>
      </w:r>
      <w:r w:rsidR="00E464BC">
        <w:rPr>
          <w:rFonts w:ascii="PT Astra Serif" w:hAnsi="PT Astra Serif"/>
          <w:sz w:val="28"/>
          <w:szCs w:val="28"/>
        </w:rPr>
        <w:t xml:space="preserve">… </w:t>
      </w:r>
    </w:p>
    <w:p w:rsidR="006B7FC7" w:rsidRDefault="006B7FC7" w:rsidP="00622322">
      <w:pPr>
        <w:spacing w:after="0" w:line="240" w:lineRule="auto"/>
        <w:ind w:firstLine="709"/>
        <w:jc w:val="both"/>
        <w:rPr>
          <w:rFonts w:ascii="PT Astra Serif" w:hAnsi="PT Astra Serif"/>
          <w:sz w:val="28"/>
          <w:szCs w:val="28"/>
        </w:rPr>
      </w:pPr>
    </w:p>
    <w:p w:rsidR="00A220FC" w:rsidRDefault="00E464BC" w:rsidP="00622322">
      <w:pPr>
        <w:spacing w:after="0" w:line="240" w:lineRule="auto"/>
        <w:ind w:firstLine="709"/>
        <w:jc w:val="both"/>
        <w:rPr>
          <w:rFonts w:ascii="PT Astra Serif" w:hAnsi="PT Astra Serif"/>
          <w:sz w:val="28"/>
          <w:szCs w:val="28"/>
        </w:rPr>
      </w:pPr>
      <w:r>
        <w:rPr>
          <w:rFonts w:ascii="PT Astra Serif" w:hAnsi="PT Astra Serif"/>
          <w:sz w:val="28"/>
          <w:szCs w:val="28"/>
        </w:rPr>
        <w:t>А</w:t>
      </w:r>
      <w:r w:rsidR="00C71CD0" w:rsidRPr="00C71CD0">
        <w:rPr>
          <w:rFonts w:ascii="PT Astra Serif" w:hAnsi="PT Astra Serif"/>
          <w:sz w:val="28"/>
          <w:szCs w:val="28"/>
        </w:rPr>
        <w:t xml:space="preserve"> в целом фракция ЛДПР в первом чте</w:t>
      </w:r>
      <w:r>
        <w:rPr>
          <w:rFonts w:ascii="PT Astra Serif" w:hAnsi="PT Astra Serif"/>
          <w:sz w:val="28"/>
          <w:szCs w:val="28"/>
        </w:rPr>
        <w:t>нии</w:t>
      </w:r>
      <w:r w:rsidR="00C71CD0" w:rsidRPr="00C71CD0">
        <w:rPr>
          <w:rFonts w:ascii="PT Astra Serif" w:hAnsi="PT Astra Serif"/>
          <w:sz w:val="28"/>
          <w:szCs w:val="28"/>
        </w:rPr>
        <w:t xml:space="preserve"> поддержит бюджет</w:t>
      </w:r>
      <w:r>
        <w:rPr>
          <w:rFonts w:ascii="PT Astra Serif" w:hAnsi="PT Astra Serif"/>
          <w:sz w:val="28"/>
          <w:szCs w:val="28"/>
        </w:rPr>
        <w:t>.</w:t>
      </w:r>
      <w:r w:rsidR="00C71CD0"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220F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A220FC">
        <w:rPr>
          <w:rFonts w:ascii="PT Astra Serif" w:hAnsi="PT Astra Serif"/>
          <w:sz w:val="28"/>
          <w:szCs w:val="28"/>
        </w:rPr>
        <w:t>.</w:t>
      </w:r>
      <w:r w:rsidRPr="00C71CD0">
        <w:rPr>
          <w:rFonts w:ascii="PT Astra Serif" w:hAnsi="PT Astra Serif"/>
          <w:sz w:val="28"/>
          <w:szCs w:val="28"/>
        </w:rPr>
        <w:t xml:space="preserve"> </w:t>
      </w:r>
    </w:p>
    <w:p w:rsidR="00A220FC" w:rsidRDefault="00A220FC" w:rsidP="00622322">
      <w:pPr>
        <w:spacing w:after="0" w:line="240" w:lineRule="auto"/>
        <w:ind w:firstLine="709"/>
        <w:jc w:val="both"/>
        <w:rPr>
          <w:rFonts w:ascii="PT Astra Serif" w:hAnsi="PT Astra Serif"/>
          <w:sz w:val="28"/>
          <w:szCs w:val="28"/>
        </w:rPr>
      </w:pPr>
    </w:p>
    <w:p w:rsidR="00A220FC" w:rsidRDefault="00A220FC" w:rsidP="00622322">
      <w:pPr>
        <w:spacing w:after="0" w:line="240" w:lineRule="auto"/>
        <w:ind w:firstLine="709"/>
        <w:jc w:val="both"/>
        <w:rPr>
          <w:rFonts w:ascii="PT Astra Serif" w:hAnsi="PT Astra Serif"/>
          <w:sz w:val="28"/>
          <w:szCs w:val="28"/>
        </w:rPr>
      </w:pPr>
    </w:p>
    <w:p w:rsidR="00E464BC" w:rsidRPr="00200F25" w:rsidRDefault="00E464BC"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E464B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464BC">
        <w:rPr>
          <w:rFonts w:ascii="PT Astra Serif" w:hAnsi="PT Astra Serif"/>
          <w:sz w:val="28"/>
          <w:szCs w:val="28"/>
        </w:rPr>
        <w:t>.</w:t>
      </w:r>
      <w:r w:rsidRPr="00C71CD0">
        <w:rPr>
          <w:rFonts w:ascii="PT Astra Serif" w:hAnsi="PT Astra Serif"/>
          <w:sz w:val="28"/>
          <w:szCs w:val="28"/>
        </w:rPr>
        <w:t xml:space="preserve"> </w:t>
      </w:r>
    </w:p>
    <w:p w:rsidR="00E464BC" w:rsidRDefault="00E464BC" w:rsidP="00622322">
      <w:pPr>
        <w:spacing w:after="0" w:line="240" w:lineRule="auto"/>
        <w:ind w:firstLine="709"/>
        <w:jc w:val="both"/>
        <w:rPr>
          <w:rFonts w:ascii="PT Astra Serif" w:hAnsi="PT Astra Serif"/>
          <w:sz w:val="28"/>
          <w:szCs w:val="28"/>
        </w:rPr>
      </w:pPr>
    </w:p>
    <w:p w:rsidR="00E464BC" w:rsidRDefault="00E464B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Молотов Александр Владимирович.</w:t>
      </w:r>
    </w:p>
    <w:p w:rsidR="00E464BC" w:rsidRDefault="00E464BC" w:rsidP="00622322">
      <w:pPr>
        <w:spacing w:after="0" w:line="240" w:lineRule="auto"/>
        <w:ind w:firstLine="709"/>
        <w:jc w:val="both"/>
        <w:rPr>
          <w:rFonts w:ascii="PT Astra Serif" w:hAnsi="PT Astra Serif"/>
          <w:sz w:val="28"/>
          <w:szCs w:val="28"/>
        </w:rPr>
      </w:pPr>
    </w:p>
    <w:p w:rsidR="00E464BC" w:rsidRDefault="00E464BC" w:rsidP="00622322">
      <w:pPr>
        <w:spacing w:after="0" w:line="240" w:lineRule="auto"/>
        <w:ind w:firstLine="709"/>
        <w:jc w:val="both"/>
        <w:rPr>
          <w:rFonts w:ascii="PT Astra Serif" w:hAnsi="PT Astra Serif"/>
          <w:sz w:val="28"/>
          <w:szCs w:val="28"/>
        </w:rPr>
      </w:pPr>
    </w:p>
    <w:p w:rsidR="00E464BC" w:rsidRPr="00E464BC" w:rsidRDefault="00E464BC" w:rsidP="00622322">
      <w:pPr>
        <w:spacing w:after="0" w:line="240" w:lineRule="auto"/>
        <w:ind w:firstLine="709"/>
        <w:jc w:val="both"/>
        <w:rPr>
          <w:rFonts w:ascii="PT Astra Serif" w:eastAsia="Times New Roman" w:hAnsi="PT Astra Serif" w:cs="Times New Roman"/>
          <w:sz w:val="28"/>
          <w:szCs w:val="28"/>
          <w:lang w:eastAsia="ru-RU"/>
        </w:rPr>
      </w:pPr>
      <w:r w:rsidRPr="00E464BC">
        <w:rPr>
          <w:rFonts w:ascii="PT Astra Serif" w:eastAsia="Times New Roman" w:hAnsi="PT Astra Serif" w:cs="Times New Roman"/>
          <w:b/>
          <w:sz w:val="28"/>
          <w:szCs w:val="28"/>
          <w:lang w:eastAsia="ru-RU"/>
        </w:rPr>
        <w:t>Депутат Молотов А.В.</w:t>
      </w:r>
      <w:r w:rsidRPr="00E464BC">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E464B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464BC">
        <w:rPr>
          <w:rFonts w:ascii="PT Astra Serif" w:hAnsi="PT Astra Serif"/>
          <w:sz w:val="28"/>
          <w:szCs w:val="28"/>
        </w:rPr>
        <w:t>,</w:t>
      </w:r>
      <w:r w:rsidRPr="00C71CD0">
        <w:rPr>
          <w:rFonts w:ascii="PT Astra Serif" w:hAnsi="PT Astra Serif"/>
          <w:sz w:val="28"/>
          <w:szCs w:val="28"/>
        </w:rPr>
        <w:t xml:space="preserve"> Александр Алексеевич</w:t>
      </w:r>
      <w:r w:rsidR="00E464BC">
        <w:rPr>
          <w:rFonts w:ascii="PT Astra Serif" w:hAnsi="PT Astra Serif"/>
          <w:sz w:val="28"/>
          <w:szCs w:val="28"/>
        </w:rPr>
        <w:t>.</w:t>
      </w:r>
      <w:r w:rsidRPr="00C71CD0">
        <w:rPr>
          <w:rFonts w:ascii="PT Astra Serif" w:hAnsi="PT Astra Serif"/>
          <w:sz w:val="28"/>
          <w:szCs w:val="28"/>
        </w:rPr>
        <w:t xml:space="preserve"> </w:t>
      </w:r>
    </w:p>
    <w:p w:rsidR="00E464BC" w:rsidRDefault="00E464BC"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C30CB4" w:rsidRDefault="00E464B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о</w:t>
      </w:r>
      <w:r w:rsidR="00C30CB4">
        <w:rPr>
          <w:rFonts w:ascii="PT Astra Serif" w:hAnsi="PT Astra Serif"/>
          <w:sz w:val="28"/>
          <w:szCs w:val="28"/>
        </w:rPr>
        <w:t>сновные требования С</w:t>
      </w:r>
      <w:r w:rsidR="00C71CD0" w:rsidRPr="00C71CD0">
        <w:rPr>
          <w:rFonts w:ascii="PT Astra Serif" w:hAnsi="PT Astra Serif"/>
          <w:sz w:val="28"/>
          <w:szCs w:val="28"/>
        </w:rPr>
        <w:t xml:space="preserve">праведливой России </w:t>
      </w:r>
      <w:r w:rsidR="00C30CB4">
        <w:rPr>
          <w:rFonts w:ascii="PT Astra Serif" w:hAnsi="PT Astra Serif"/>
          <w:sz w:val="28"/>
          <w:szCs w:val="28"/>
        </w:rPr>
        <w:t>- З</w:t>
      </w:r>
      <w:r w:rsidR="00C71CD0" w:rsidRPr="00C71CD0">
        <w:rPr>
          <w:rFonts w:ascii="PT Astra Serif" w:hAnsi="PT Astra Serif"/>
          <w:sz w:val="28"/>
          <w:szCs w:val="28"/>
        </w:rPr>
        <w:t>а правду к</w:t>
      </w:r>
      <w:r w:rsidR="00C30CB4">
        <w:rPr>
          <w:rFonts w:ascii="PT Astra Serif" w:hAnsi="PT Astra Serif"/>
          <w:sz w:val="28"/>
          <w:szCs w:val="28"/>
        </w:rPr>
        <w:t xml:space="preserve"> бюджету хорошо известны и сводя</w:t>
      </w:r>
      <w:r w:rsidR="00C71CD0" w:rsidRPr="00C71CD0">
        <w:rPr>
          <w:rFonts w:ascii="PT Astra Serif" w:hAnsi="PT Astra Serif"/>
          <w:sz w:val="28"/>
          <w:szCs w:val="28"/>
        </w:rPr>
        <w:t>тся к тому</w:t>
      </w:r>
      <w:r w:rsidR="00C30CB4">
        <w:rPr>
          <w:rFonts w:ascii="PT Astra Serif" w:hAnsi="PT Astra Serif"/>
          <w:sz w:val="28"/>
          <w:szCs w:val="28"/>
        </w:rPr>
        <w:t>,</w:t>
      </w:r>
      <w:r w:rsidR="00C71CD0" w:rsidRPr="00C71CD0">
        <w:rPr>
          <w:rFonts w:ascii="PT Astra Serif" w:hAnsi="PT Astra Serif"/>
          <w:sz w:val="28"/>
          <w:szCs w:val="28"/>
        </w:rPr>
        <w:t xml:space="preserve"> насколько он</w:t>
      </w:r>
      <w:r w:rsidR="006B7FC7">
        <w:rPr>
          <w:rFonts w:ascii="PT Astra Serif" w:hAnsi="PT Astra Serif"/>
          <w:sz w:val="28"/>
          <w:szCs w:val="28"/>
        </w:rPr>
        <w:t>,</w:t>
      </w:r>
      <w:r w:rsidR="00C71CD0" w:rsidRPr="00C71CD0">
        <w:rPr>
          <w:rFonts w:ascii="PT Astra Serif" w:hAnsi="PT Astra Serif"/>
          <w:sz w:val="28"/>
          <w:szCs w:val="28"/>
        </w:rPr>
        <w:t xml:space="preserve"> даже </w:t>
      </w:r>
      <w:r w:rsidR="00C30CB4">
        <w:rPr>
          <w:rFonts w:ascii="PT Astra Serif" w:hAnsi="PT Astra Serif"/>
          <w:sz w:val="28"/>
          <w:szCs w:val="28"/>
        </w:rPr>
        <w:t xml:space="preserve">в </w:t>
      </w:r>
      <w:r w:rsidR="006B7FC7">
        <w:rPr>
          <w:rFonts w:ascii="PT Astra Serif" w:hAnsi="PT Astra Serif"/>
          <w:sz w:val="28"/>
          <w:szCs w:val="28"/>
        </w:rPr>
        <w:t>сегодняшних нелёгких</w:t>
      </w:r>
      <w:r w:rsidR="00C71CD0" w:rsidRPr="00C71CD0">
        <w:rPr>
          <w:rFonts w:ascii="PT Astra Serif" w:hAnsi="PT Astra Serif"/>
          <w:sz w:val="28"/>
          <w:szCs w:val="28"/>
        </w:rPr>
        <w:t xml:space="preserve"> политических</w:t>
      </w:r>
      <w:r w:rsidR="00C30CB4">
        <w:rPr>
          <w:rFonts w:ascii="PT Astra Serif" w:hAnsi="PT Astra Serif"/>
          <w:sz w:val="28"/>
          <w:szCs w:val="28"/>
        </w:rPr>
        <w:t>,</w:t>
      </w:r>
      <w:r w:rsidR="00C71CD0" w:rsidRPr="00C71CD0">
        <w:rPr>
          <w:rFonts w:ascii="PT Astra Serif" w:hAnsi="PT Astra Serif"/>
          <w:sz w:val="28"/>
          <w:szCs w:val="28"/>
        </w:rPr>
        <w:t xml:space="preserve"> экономических условиях</w:t>
      </w:r>
      <w:r w:rsidR="006B7FC7">
        <w:rPr>
          <w:rFonts w:ascii="PT Astra Serif" w:hAnsi="PT Astra Serif"/>
          <w:sz w:val="28"/>
          <w:szCs w:val="28"/>
        </w:rPr>
        <w:t>,</w:t>
      </w:r>
      <w:r w:rsidR="00C71CD0" w:rsidRPr="00C71CD0">
        <w:rPr>
          <w:rFonts w:ascii="PT Astra Serif" w:hAnsi="PT Astra Serif"/>
          <w:sz w:val="28"/>
          <w:szCs w:val="28"/>
        </w:rPr>
        <w:t xml:space="preserve"> обеспечивает достижение поставлен</w:t>
      </w:r>
      <w:r w:rsidR="00C30CB4">
        <w:rPr>
          <w:rFonts w:ascii="PT Astra Serif" w:hAnsi="PT Astra Serif"/>
          <w:sz w:val="28"/>
          <w:szCs w:val="28"/>
        </w:rPr>
        <w:t>ных П</w:t>
      </w:r>
      <w:r w:rsidR="00C71CD0" w:rsidRPr="00C71CD0">
        <w:rPr>
          <w:rFonts w:ascii="PT Astra Serif" w:hAnsi="PT Astra Serif"/>
          <w:sz w:val="28"/>
          <w:szCs w:val="28"/>
        </w:rPr>
        <w:t>резидентом целей экономического роста</w:t>
      </w:r>
      <w:r w:rsidR="00C30CB4">
        <w:rPr>
          <w:rFonts w:ascii="PT Astra Serif" w:hAnsi="PT Astra Serif"/>
          <w:sz w:val="28"/>
          <w:szCs w:val="28"/>
        </w:rPr>
        <w:t>,</w:t>
      </w:r>
      <w:r w:rsidR="00C71CD0" w:rsidRPr="00C71CD0">
        <w:rPr>
          <w:rFonts w:ascii="PT Astra Serif" w:hAnsi="PT Astra Serif"/>
          <w:sz w:val="28"/>
          <w:szCs w:val="28"/>
        </w:rPr>
        <w:t xml:space="preserve"> повышения благосостояния наших сограждан</w:t>
      </w:r>
      <w:r w:rsidR="00C30CB4">
        <w:rPr>
          <w:rFonts w:ascii="PT Astra Serif" w:hAnsi="PT Astra Serif"/>
          <w:sz w:val="28"/>
          <w:szCs w:val="28"/>
        </w:rPr>
        <w:t>, особенно социально незащище</w:t>
      </w:r>
      <w:r w:rsidR="00C71CD0" w:rsidRPr="00C71CD0">
        <w:rPr>
          <w:rFonts w:ascii="PT Astra Serif" w:hAnsi="PT Astra Serif"/>
          <w:sz w:val="28"/>
          <w:szCs w:val="28"/>
        </w:rPr>
        <w:t>нных категорий</w:t>
      </w:r>
      <w:r w:rsidR="00C30CB4">
        <w:rPr>
          <w:rFonts w:ascii="PT Astra Serif" w:hAnsi="PT Astra Serif"/>
          <w:sz w:val="28"/>
          <w:szCs w:val="28"/>
        </w:rPr>
        <w:t>,</w:t>
      </w:r>
      <w:r w:rsidR="00C71CD0" w:rsidRPr="00C71CD0">
        <w:rPr>
          <w:rFonts w:ascii="PT Astra Serif" w:hAnsi="PT Astra Serif"/>
          <w:sz w:val="28"/>
          <w:szCs w:val="28"/>
        </w:rPr>
        <w:t xml:space="preserve"> а также успешного завершения специальной во</w:t>
      </w:r>
      <w:r w:rsidR="00C30CB4">
        <w:rPr>
          <w:rFonts w:ascii="PT Astra Serif" w:hAnsi="PT Astra Serif"/>
          <w:sz w:val="28"/>
          <w:szCs w:val="28"/>
        </w:rPr>
        <w:t>енной</w:t>
      </w:r>
      <w:r w:rsidR="00C71CD0" w:rsidRPr="00C71CD0">
        <w:rPr>
          <w:rFonts w:ascii="PT Astra Serif" w:hAnsi="PT Astra Serif"/>
          <w:sz w:val="28"/>
          <w:szCs w:val="28"/>
        </w:rPr>
        <w:t xml:space="preserve"> операции</w:t>
      </w:r>
      <w:r w:rsidR="00C30CB4">
        <w:rPr>
          <w:rFonts w:ascii="PT Astra Serif" w:hAnsi="PT Astra Serif"/>
          <w:sz w:val="28"/>
          <w:szCs w:val="28"/>
        </w:rPr>
        <w:t>.</w:t>
      </w:r>
      <w:r w:rsidR="00C71CD0" w:rsidRPr="00C71CD0">
        <w:rPr>
          <w:rFonts w:ascii="PT Astra Serif" w:hAnsi="PT Astra Serif"/>
          <w:sz w:val="28"/>
          <w:szCs w:val="28"/>
        </w:rPr>
        <w:t xml:space="preserve"> </w:t>
      </w:r>
    </w:p>
    <w:p w:rsidR="00C30CB4" w:rsidRDefault="00C30CB4" w:rsidP="00622322">
      <w:pPr>
        <w:spacing w:after="0" w:line="240" w:lineRule="auto"/>
        <w:ind w:firstLine="709"/>
        <w:jc w:val="both"/>
        <w:rPr>
          <w:rFonts w:ascii="PT Astra Serif" w:hAnsi="PT Astra Serif"/>
          <w:sz w:val="28"/>
          <w:szCs w:val="28"/>
        </w:rPr>
      </w:pPr>
    </w:p>
    <w:p w:rsidR="00C30CB4" w:rsidRDefault="00C30CB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ействительно</w:t>
      </w:r>
      <w:r>
        <w:rPr>
          <w:rFonts w:ascii="PT Astra Serif" w:hAnsi="PT Astra Serif"/>
          <w:sz w:val="28"/>
          <w:szCs w:val="28"/>
        </w:rPr>
        <w:t>,</w:t>
      </w:r>
      <w:r w:rsidR="00C71CD0" w:rsidRPr="00C71CD0">
        <w:rPr>
          <w:rFonts w:ascii="PT Astra Serif" w:hAnsi="PT Astra Serif"/>
          <w:sz w:val="28"/>
          <w:szCs w:val="28"/>
        </w:rPr>
        <w:t xml:space="preserve"> как известно</w:t>
      </w:r>
      <w:r>
        <w:rPr>
          <w:rFonts w:ascii="PT Astra Serif" w:hAnsi="PT Astra Serif"/>
          <w:sz w:val="28"/>
          <w:szCs w:val="28"/>
        </w:rPr>
        <w:t>, при первом чтении закона о краевом</w:t>
      </w:r>
      <w:r w:rsidR="00C71CD0" w:rsidRPr="00C71CD0">
        <w:rPr>
          <w:rFonts w:ascii="PT Astra Serif" w:hAnsi="PT Astra Serif"/>
          <w:sz w:val="28"/>
          <w:szCs w:val="28"/>
        </w:rPr>
        <w:t xml:space="preserve"> бюджете мы рассматриваем три основные цифры</w:t>
      </w:r>
      <w:r>
        <w:rPr>
          <w:rFonts w:ascii="PT Astra Serif" w:hAnsi="PT Astra Serif"/>
          <w:sz w:val="28"/>
          <w:szCs w:val="28"/>
        </w:rPr>
        <w:t>:</w:t>
      </w:r>
      <w:r w:rsidR="00C71CD0" w:rsidRPr="00C71CD0">
        <w:rPr>
          <w:rFonts w:ascii="PT Astra Serif" w:hAnsi="PT Astra Serif"/>
          <w:sz w:val="28"/>
          <w:szCs w:val="28"/>
        </w:rPr>
        <w:t xml:space="preserve"> общий объём бюджетных доходов</w:t>
      </w:r>
      <w:r>
        <w:rPr>
          <w:rFonts w:ascii="PT Astra Serif" w:hAnsi="PT Astra Serif"/>
          <w:sz w:val="28"/>
          <w:szCs w:val="28"/>
        </w:rPr>
        <w:t>,</w:t>
      </w:r>
      <w:r w:rsidR="00C71CD0" w:rsidRPr="00C71CD0">
        <w:rPr>
          <w:rFonts w:ascii="PT Astra Serif" w:hAnsi="PT Astra Serif"/>
          <w:sz w:val="28"/>
          <w:szCs w:val="28"/>
        </w:rPr>
        <w:t xml:space="preserve"> расходов и дефицит краевого бюджета</w:t>
      </w:r>
      <w:r w:rsidR="006B7FC7">
        <w:rPr>
          <w:rFonts w:ascii="PT Astra Serif" w:hAnsi="PT Astra Serif"/>
          <w:sz w:val="28"/>
          <w:szCs w:val="28"/>
        </w:rPr>
        <w:t>. Д</w:t>
      </w:r>
      <w:r w:rsidR="00C71CD0" w:rsidRPr="00C71CD0">
        <w:rPr>
          <w:rFonts w:ascii="PT Astra Serif" w:hAnsi="PT Astra Serif"/>
          <w:sz w:val="28"/>
          <w:szCs w:val="28"/>
        </w:rPr>
        <w:t xml:space="preserve">оходная часть бюджета на </w:t>
      </w:r>
      <w:r>
        <w:rPr>
          <w:rFonts w:ascii="PT Astra Serif" w:hAnsi="PT Astra Serif"/>
          <w:sz w:val="28"/>
          <w:szCs w:val="28"/>
        </w:rPr>
        <w:t xml:space="preserve">2024 </w:t>
      </w:r>
      <w:r w:rsidR="00C71CD0" w:rsidRPr="00C71CD0">
        <w:rPr>
          <w:rFonts w:ascii="PT Astra Serif" w:hAnsi="PT Astra Serif"/>
          <w:sz w:val="28"/>
          <w:szCs w:val="28"/>
        </w:rPr>
        <w:t>год</w:t>
      </w:r>
      <w:r>
        <w:rPr>
          <w:rFonts w:ascii="PT Astra Serif" w:hAnsi="PT Astra Serif"/>
          <w:sz w:val="28"/>
          <w:szCs w:val="28"/>
        </w:rPr>
        <w:t>,</w:t>
      </w:r>
      <w:r w:rsidR="00C71CD0" w:rsidRPr="00C71CD0">
        <w:rPr>
          <w:rFonts w:ascii="PT Astra Serif" w:hAnsi="PT Astra Serif"/>
          <w:sz w:val="28"/>
          <w:szCs w:val="28"/>
        </w:rPr>
        <w:t xml:space="preserve"> как уже неоднократно сегодня говорили</w:t>
      </w:r>
      <w:r>
        <w:rPr>
          <w:rFonts w:ascii="PT Astra Serif" w:hAnsi="PT Astra Serif"/>
          <w:sz w:val="28"/>
          <w:szCs w:val="28"/>
        </w:rPr>
        <w:t>, планируется в размере 143,</w:t>
      </w:r>
      <w:r w:rsidR="00C71CD0" w:rsidRPr="00C71CD0">
        <w:rPr>
          <w:rFonts w:ascii="PT Astra Serif" w:hAnsi="PT Astra Serif"/>
          <w:sz w:val="28"/>
          <w:szCs w:val="28"/>
        </w:rPr>
        <w:t xml:space="preserve">1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что на 3,3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xml:space="preserve"> б</w:t>
      </w:r>
      <w:r w:rsidR="00C71CD0" w:rsidRPr="00C71CD0">
        <w:rPr>
          <w:rFonts w:ascii="PT Astra Serif" w:hAnsi="PT Astra Serif"/>
          <w:sz w:val="28"/>
          <w:szCs w:val="28"/>
        </w:rPr>
        <w:t>ольше</w:t>
      </w:r>
      <w:r>
        <w:rPr>
          <w:rFonts w:ascii="PT Astra Serif" w:hAnsi="PT Astra Serif"/>
          <w:sz w:val="28"/>
          <w:szCs w:val="28"/>
        </w:rPr>
        <w:t>,</w:t>
      </w:r>
      <w:r w:rsidR="00C71CD0" w:rsidRPr="00C71CD0">
        <w:rPr>
          <w:rFonts w:ascii="PT Astra Serif" w:hAnsi="PT Astra Serif"/>
          <w:sz w:val="28"/>
          <w:szCs w:val="28"/>
        </w:rPr>
        <w:t xml:space="preserve"> чем было запланировано в бюджете на </w:t>
      </w:r>
      <w:r>
        <w:rPr>
          <w:rFonts w:ascii="PT Astra Serif" w:hAnsi="PT Astra Serif"/>
          <w:sz w:val="28"/>
          <w:szCs w:val="28"/>
        </w:rPr>
        <w:t xml:space="preserve">2023 </w:t>
      </w:r>
      <w:r w:rsidR="00C71CD0" w:rsidRPr="00C71CD0">
        <w:rPr>
          <w:rFonts w:ascii="PT Astra Serif" w:hAnsi="PT Astra Serif"/>
          <w:sz w:val="28"/>
          <w:szCs w:val="28"/>
        </w:rPr>
        <w:t>год в первом чтении</w:t>
      </w:r>
      <w:r>
        <w:rPr>
          <w:rFonts w:ascii="PT Astra Serif" w:hAnsi="PT Astra Serif"/>
          <w:sz w:val="28"/>
          <w:szCs w:val="28"/>
        </w:rPr>
        <w:t xml:space="preserve">. </w:t>
      </w:r>
    </w:p>
    <w:p w:rsidR="00C30CB4" w:rsidRDefault="00C30CB4" w:rsidP="00622322">
      <w:pPr>
        <w:spacing w:after="0" w:line="240" w:lineRule="auto"/>
        <w:ind w:firstLine="709"/>
        <w:jc w:val="both"/>
        <w:rPr>
          <w:rFonts w:ascii="PT Astra Serif" w:hAnsi="PT Astra Serif"/>
          <w:sz w:val="28"/>
          <w:szCs w:val="28"/>
        </w:rPr>
      </w:pPr>
    </w:p>
    <w:p w:rsidR="00C30CB4" w:rsidRDefault="00C30CB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онятно</w:t>
      </w:r>
      <w:r>
        <w:rPr>
          <w:rFonts w:ascii="PT Astra Serif" w:hAnsi="PT Astra Serif"/>
          <w:sz w:val="28"/>
          <w:szCs w:val="28"/>
        </w:rPr>
        <w:t>,</w:t>
      </w:r>
      <w:r w:rsidR="00C71CD0" w:rsidRPr="00C71CD0">
        <w:rPr>
          <w:rFonts w:ascii="PT Astra Serif" w:hAnsi="PT Astra Serif"/>
          <w:sz w:val="28"/>
          <w:szCs w:val="28"/>
        </w:rPr>
        <w:t xml:space="preserve"> что хотелось бы большего роста</w:t>
      </w:r>
      <w:r>
        <w:rPr>
          <w:rFonts w:ascii="PT Astra Serif" w:hAnsi="PT Astra Serif"/>
          <w:sz w:val="28"/>
          <w:szCs w:val="28"/>
        </w:rPr>
        <w:t>,</w:t>
      </w:r>
      <w:r w:rsidR="00C71CD0" w:rsidRPr="00C71CD0">
        <w:rPr>
          <w:rFonts w:ascii="PT Astra Serif" w:hAnsi="PT Astra Serif"/>
          <w:sz w:val="28"/>
          <w:szCs w:val="28"/>
        </w:rPr>
        <w:t xml:space="preserve"> но обращает на себя внимание</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что указанный рост обусловлен</w:t>
      </w:r>
      <w:r w:rsidR="00C71CD0" w:rsidRPr="00C71CD0">
        <w:rPr>
          <w:rFonts w:ascii="PT Astra Serif" w:hAnsi="PT Astra Serif"/>
          <w:sz w:val="28"/>
          <w:szCs w:val="28"/>
        </w:rPr>
        <w:t xml:space="preserve"> </w:t>
      </w:r>
      <w:r>
        <w:rPr>
          <w:rFonts w:ascii="PT Astra Serif" w:hAnsi="PT Astra Serif"/>
          <w:sz w:val="28"/>
          <w:szCs w:val="28"/>
        </w:rPr>
        <w:t xml:space="preserve">и </w:t>
      </w:r>
      <w:r w:rsidR="00C71CD0" w:rsidRPr="00C71CD0">
        <w:rPr>
          <w:rFonts w:ascii="PT Astra Serif" w:hAnsi="PT Astra Serif"/>
          <w:sz w:val="28"/>
          <w:szCs w:val="28"/>
        </w:rPr>
        <w:t>так уже беспрецедентным повышением прогно</w:t>
      </w:r>
      <w:r>
        <w:rPr>
          <w:rFonts w:ascii="PT Astra Serif" w:hAnsi="PT Astra Serif"/>
          <w:sz w:val="28"/>
          <w:szCs w:val="28"/>
        </w:rPr>
        <w:t>зируемых собственных доходов кра</w:t>
      </w:r>
      <w:r w:rsidR="00C71CD0" w:rsidRPr="00C71CD0">
        <w:rPr>
          <w:rFonts w:ascii="PT Astra Serif" w:hAnsi="PT Astra Serif"/>
          <w:sz w:val="28"/>
          <w:szCs w:val="28"/>
        </w:rPr>
        <w:t>е</w:t>
      </w:r>
      <w:r>
        <w:rPr>
          <w:rFonts w:ascii="PT Astra Serif" w:hAnsi="PT Astra Serif"/>
          <w:sz w:val="28"/>
          <w:szCs w:val="28"/>
        </w:rPr>
        <w:t>вого</w:t>
      </w:r>
      <w:r w:rsidR="00C71CD0" w:rsidRPr="00C71CD0">
        <w:rPr>
          <w:rFonts w:ascii="PT Astra Serif" w:hAnsi="PT Astra Serif"/>
          <w:sz w:val="28"/>
          <w:szCs w:val="28"/>
        </w:rPr>
        <w:t xml:space="preserve"> бюджета</w:t>
      </w:r>
      <w:r>
        <w:rPr>
          <w:rFonts w:ascii="PT Astra Serif" w:hAnsi="PT Astra Serif"/>
          <w:sz w:val="28"/>
          <w:szCs w:val="28"/>
        </w:rPr>
        <w:t>,</w:t>
      </w:r>
      <w:r w:rsidR="00C71CD0" w:rsidRPr="00C71CD0">
        <w:rPr>
          <w:rFonts w:ascii="PT Astra Serif" w:hAnsi="PT Astra Serif"/>
          <w:sz w:val="28"/>
          <w:szCs w:val="28"/>
        </w:rPr>
        <w:t xml:space="preserve"> в первую очередь </w:t>
      </w:r>
      <w:r w:rsidR="006B7FC7">
        <w:rPr>
          <w:rFonts w:ascii="PT Astra Serif" w:hAnsi="PT Astra Serif"/>
          <w:sz w:val="28"/>
          <w:szCs w:val="28"/>
        </w:rPr>
        <w:t xml:space="preserve">- </w:t>
      </w:r>
      <w:r w:rsidR="00C71CD0" w:rsidRPr="00C71CD0">
        <w:rPr>
          <w:rFonts w:ascii="PT Astra Serif" w:hAnsi="PT Astra Serif"/>
          <w:sz w:val="28"/>
          <w:szCs w:val="28"/>
        </w:rPr>
        <w:t>налоговых</w:t>
      </w:r>
      <w:r>
        <w:rPr>
          <w:rFonts w:ascii="PT Astra Serif" w:hAnsi="PT Astra Serif"/>
          <w:sz w:val="28"/>
          <w:szCs w:val="28"/>
        </w:rPr>
        <w:t>, запланированных н</w:t>
      </w:r>
      <w:r w:rsidR="00C71CD0" w:rsidRPr="00C71CD0">
        <w:rPr>
          <w:rFonts w:ascii="PT Astra Serif" w:hAnsi="PT Astra Serif"/>
          <w:sz w:val="28"/>
          <w:szCs w:val="28"/>
        </w:rPr>
        <w:t>а текущий год</w:t>
      </w:r>
      <w:r>
        <w:rPr>
          <w:rFonts w:ascii="PT Astra Serif" w:hAnsi="PT Astra Serif"/>
          <w:sz w:val="28"/>
          <w:szCs w:val="28"/>
        </w:rPr>
        <w:t xml:space="preserve"> в первом чтении</w:t>
      </w:r>
      <w:r w:rsidR="006B7FC7">
        <w:rPr>
          <w:rFonts w:ascii="PT Astra Serif" w:hAnsi="PT Astra Serif"/>
          <w:sz w:val="28"/>
          <w:szCs w:val="28"/>
        </w:rPr>
        <w:t>,</w:t>
      </w:r>
      <w:r>
        <w:rPr>
          <w:rFonts w:ascii="PT Astra Serif" w:hAnsi="PT Astra Serif"/>
          <w:sz w:val="28"/>
          <w:szCs w:val="28"/>
        </w:rPr>
        <w:t xml:space="preserve"> с 77,</w:t>
      </w:r>
      <w:r w:rsidR="00C71CD0" w:rsidRPr="00C71CD0">
        <w:rPr>
          <w:rFonts w:ascii="PT Astra Serif" w:hAnsi="PT Astra Serif"/>
          <w:sz w:val="28"/>
          <w:szCs w:val="28"/>
        </w:rPr>
        <w:t xml:space="preserve">3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71CD0" w:rsidRPr="00C71CD0">
        <w:rPr>
          <w:rFonts w:ascii="PT Astra Serif" w:hAnsi="PT Astra Serif"/>
          <w:sz w:val="28"/>
          <w:szCs w:val="28"/>
        </w:rPr>
        <w:t xml:space="preserve"> до 88,7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т</w:t>
      </w:r>
      <w:r w:rsidR="00C71CD0" w:rsidRPr="00C71CD0">
        <w:rPr>
          <w:rFonts w:ascii="PT Astra Serif" w:hAnsi="PT Astra Serif"/>
          <w:sz w:val="28"/>
          <w:szCs w:val="28"/>
        </w:rPr>
        <w:t>о есть на 15</w:t>
      </w:r>
      <w:r>
        <w:rPr>
          <w:rFonts w:ascii="PT Astra Serif" w:hAnsi="PT Astra Serif"/>
          <w:sz w:val="28"/>
          <w:szCs w:val="28"/>
        </w:rPr>
        <w:t> </w:t>
      </w:r>
      <w:r w:rsidR="00C71CD0" w:rsidRPr="00C71CD0">
        <w:rPr>
          <w:rFonts w:ascii="PT Astra Serif" w:hAnsi="PT Astra Serif"/>
          <w:sz w:val="28"/>
          <w:szCs w:val="28"/>
        </w:rPr>
        <w:t>% год к году</w:t>
      </w:r>
      <w:r>
        <w:rPr>
          <w:rFonts w:ascii="PT Astra Serif" w:hAnsi="PT Astra Serif"/>
          <w:sz w:val="28"/>
          <w:szCs w:val="28"/>
        </w:rPr>
        <w:t>,</w:t>
      </w:r>
      <w:r w:rsidR="00C71CD0" w:rsidRPr="00C71CD0">
        <w:rPr>
          <w:rFonts w:ascii="PT Astra Serif" w:hAnsi="PT Astra Serif"/>
          <w:sz w:val="28"/>
          <w:szCs w:val="28"/>
        </w:rPr>
        <w:t xml:space="preserve"> что само по себе в цифрах говорит о</w:t>
      </w:r>
      <w:r>
        <w:rPr>
          <w:rFonts w:ascii="PT Astra Serif" w:hAnsi="PT Astra Serif"/>
          <w:sz w:val="28"/>
          <w:szCs w:val="28"/>
        </w:rPr>
        <w:t xml:space="preserve"> достаточно хорошем самочувствии</w:t>
      </w:r>
      <w:r w:rsidR="00C71CD0" w:rsidRPr="00C71CD0">
        <w:rPr>
          <w:rFonts w:ascii="PT Astra Serif" w:hAnsi="PT Astra Serif"/>
          <w:sz w:val="28"/>
          <w:szCs w:val="28"/>
        </w:rPr>
        <w:t xml:space="preserve"> экономики нашего региона</w:t>
      </w:r>
      <w:r>
        <w:rPr>
          <w:rFonts w:ascii="PT Astra Serif" w:hAnsi="PT Astra Serif"/>
          <w:sz w:val="28"/>
          <w:szCs w:val="28"/>
        </w:rPr>
        <w:t>,</w:t>
      </w:r>
      <w:r w:rsidR="006B7FC7">
        <w:rPr>
          <w:rFonts w:ascii="PT Astra Serif" w:hAnsi="PT Astra Serif"/>
          <w:sz w:val="28"/>
          <w:szCs w:val="28"/>
        </w:rPr>
        <w:t xml:space="preserve"> во многом обусловленно</w:t>
      </w:r>
      <w:r w:rsidR="00C71CD0" w:rsidRPr="00C71CD0">
        <w:rPr>
          <w:rFonts w:ascii="PT Astra Serif" w:hAnsi="PT Astra Serif"/>
          <w:sz w:val="28"/>
          <w:szCs w:val="28"/>
        </w:rPr>
        <w:t>м действиями краевых властей по её поддержке</w:t>
      </w:r>
      <w:r>
        <w:rPr>
          <w:rFonts w:ascii="PT Astra Serif" w:hAnsi="PT Astra Serif"/>
          <w:sz w:val="28"/>
          <w:szCs w:val="28"/>
        </w:rPr>
        <w:t>.</w:t>
      </w:r>
    </w:p>
    <w:p w:rsidR="00C30CB4" w:rsidRDefault="00C30CB4" w:rsidP="00622322">
      <w:pPr>
        <w:spacing w:after="0" w:line="240" w:lineRule="auto"/>
        <w:ind w:firstLine="709"/>
        <w:jc w:val="both"/>
        <w:rPr>
          <w:rFonts w:ascii="PT Astra Serif" w:hAnsi="PT Astra Serif"/>
          <w:sz w:val="28"/>
          <w:szCs w:val="28"/>
        </w:rPr>
      </w:pPr>
    </w:p>
    <w:p w:rsidR="00D92866" w:rsidRDefault="00C30CB4"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то</w:t>
      </w:r>
      <w:r>
        <w:rPr>
          <w:rFonts w:ascii="PT Astra Serif" w:hAnsi="PT Astra Serif"/>
          <w:sz w:val="28"/>
          <w:szCs w:val="28"/>
        </w:rPr>
        <w:t xml:space="preserve"> </w:t>
      </w:r>
      <w:r w:rsidR="00C71CD0" w:rsidRPr="00C71CD0">
        <w:rPr>
          <w:rFonts w:ascii="PT Astra Serif" w:hAnsi="PT Astra Serif"/>
          <w:sz w:val="28"/>
          <w:szCs w:val="28"/>
        </w:rPr>
        <w:t>же время</w:t>
      </w:r>
      <w:r>
        <w:rPr>
          <w:rFonts w:ascii="PT Astra Serif" w:hAnsi="PT Astra Serif"/>
          <w:sz w:val="28"/>
          <w:szCs w:val="28"/>
        </w:rPr>
        <w:t>,</w:t>
      </w:r>
      <w:r w:rsidR="00C71CD0" w:rsidRPr="00C71CD0">
        <w:rPr>
          <w:rFonts w:ascii="PT Astra Serif" w:hAnsi="PT Astra Serif"/>
          <w:sz w:val="28"/>
          <w:szCs w:val="28"/>
        </w:rPr>
        <w:t xml:space="preserve"> действительно</w:t>
      </w:r>
      <w:r>
        <w:rPr>
          <w:rFonts w:ascii="PT Astra Serif" w:hAnsi="PT Astra Serif"/>
          <w:sz w:val="28"/>
          <w:szCs w:val="28"/>
        </w:rPr>
        <w:t>,</w:t>
      </w:r>
      <w:r w:rsidR="00C71CD0" w:rsidRPr="00C71CD0">
        <w:rPr>
          <w:rFonts w:ascii="PT Astra Serif" w:hAnsi="PT Astra Serif"/>
          <w:sz w:val="28"/>
          <w:szCs w:val="28"/>
        </w:rPr>
        <w:t xml:space="preserve"> тут я соглашусь с Владимиром </w:t>
      </w:r>
      <w:r w:rsidRPr="00C71CD0">
        <w:rPr>
          <w:rFonts w:ascii="PT Astra Serif" w:hAnsi="PT Astra Serif"/>
          <w:sz w:val="28"/>
          <w:szCs w:val="28"/>
        </w:rPr>
        <w:t>Владиславовичем</w:t>
      </w:r>
      <w:r w:rsidR="006B7FC7">
        <w:rPr>
          <w:rFonts w:ascii="PT Astra Serif" w:hAnsi="PT Astra Serif"/>
          <w:sz w:val="28"/>
          <w:szCs w:val="28"/>
        </w:rPr>
        <w:t>,</w:t>
      </w:r>
      <w:r w:rsidR="00C71CD0" w:rsidRPr="00C71CD0">
        <w:rPr>
          <w:rFonts w:ascii="PT Astra Serif" w:hAnsi="PT Astra Serif"/>
          <w:sz w:val="28"/>
          <w:szCs w:val="28"/>
        </w:rPr>
        <w:t xml:space="preserve"> н</w:t>
      </w:r>
      <w:r>
        <w:rPr>
          <w:rFonts w:ascii="PT Astra Serif" w:hAnsi="PT Astra Serif"/>
          <w:sz w:val="28"/>
          <w:szCs w:val="28"/>
        </w:rPr>
        <w:t>е может не смущать предполагаемое</w:t>
      </w:r>
      <w:r w:rsidR="00C71CD0" w:rsidRPr="00C71CD0">
        <w:rPr>
          <w:rFonts w:ascii="PT Astra Serif" w:hAnsi="PT Astra Serif"/>
          <w:sz w:val="28"/>
          <w:szCs w:val="28"/>
        </w:rPr>
        <w:t xml:space="preserve"> разработчикам</w:t>
      </w:r>
      <w:r>
        <w:rPr>
          <w:rFonts w:ascii="PT Astra Serif" w:hAnsi="PT Astra Serif"/>
          <w:sz w:val="28"/>
          <w:szCs w:val="28"/>
        </w:rPr>
        <w:t>и</w:t>
      </w:r>
      <w:r w:rsidR="00C71CD0" w:rsidRPr="00C71CD0">
        <w:rPr>
          <w:rFonts w:ascii="PT Astra Serif" w:hAnsi="PT Astra Serif"/>
          <w:sz w:val="28"/>
          <w:szCs w:val="28"/>
        </w:rPr>
        <w:t xml:space="preserve"> бюджета </w:t>
      </w:r>
      <w:r w:rsidR="006B7FC7">
        <w:rPr>
          <w:rFonts w:ascii="PT Astra Serif" w:hAnsi="PT Astra Serif"/>
          <w:sz w:val="28"/>
          <w:szCs w:val="28"/>
        </w:rPr>
        <w:t>«</w:t>
      </w:r>
      <w:r w:rsidR="00C71CD0" w:rsidRPr="00C71CD0">
        <w:rPr>
          <w:rFonts w:ascii="PT Astra Serif" w:hAnsi="PT Astra Serif"/>
          <w:sz w:val="28"/>
          <w:szCs w:val="28"/>
        </w:rPr>
        <w:t>падение</w:t>
      </w:r>
      <w:r w:rsidR="006B7FC7">
        <w:rPr>
          <w:rFonts w:ascii="PT Astra Serif" w:hAnsi="PT Astra Serif"/>
          <w:sz w:val="28"/>
          <w:szCs w:val="28"/>
        </w:rPr>
        <w:t>»</w:t>
      </w:r>
      <w:r w:rsidR="00C71CD0" w:rsidRPr="00C71CD0">
        <w:rPr>
          <w:rFonts w:ascii="PT Astra Serif" w:hAnsi="PT Astra Serif"/>
          <w:sz w:val="28"/>
          <w:szCs w:val="28"/>
        </w:rPr>
        <w:t xml:space="preserve"> безвозмездных поступлений в него</w:t>
      </w:r>
      <w:r>
        <w:rPr>
          <w:rFonts w:ascii="PT Astra Serif" w:hAnsi="PT Astra Serif"/>
          <w:sz w:val="28"/>
          <w:szCs w:val="28"/>
        </w:rPr>
        <w:t>,</w:t>
      </w:r>
      <w:r w:rsidR="00C71CD0" w:rsidRPr="00C71CD0">
        <w:rPr>
          <w:rFonts w:ascii="PT Astra Serif" w:hAnsi="PT Astra Serif"/>
          <w:sz w:val="28"/>
          <w:szCs w:val="28"/>
        </w:rPr>
        <w:t xml:space="preserve"> с 62,4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71CD0" w:rsidRPr="00C71CD0">
        <w:rPr>
          <w:rFonts w:ascii="PT Astra Serif" w:hAnsi="PT Astra Serif"/>
          <w:sz w:val="28"/>
          <w:szCs w:val="28"/>
        </w:rPr>
        <w:t xml:space="preserve"> в 2023 году до 54,3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71CD0" w:rsidRPr="00C71CD0">
        <w:rPr>
          <w:rFonts w:ascii="PT Astra Serif" w:hAnsi="PT Astra Serif"/>
          <w:sz w:val="28"/>
          <w:szCs w:val="28"/>
        </w:rPr>
        <w:t xml:space="preserve"> в 2024 году</w:t>
      </w:r>
      <w:r>
        <w:rPr>
          <w:rFonts w:ascii="PT Astra Serif" w:hAnsi="PT Astra Serif"/>
          <w:sz w:val="28"/>
          <w:szCs w:val="28"/>
        </w:rPr>
        <w:t>.</w:t>
      </w:r>
      <w:r w:rsidR="00C71CD0" w:rsidRPr="00C71CD0">
        <w:rPr>
          <w:rFonts w:ascii="PT Astra Serif" w:hAnsi="PT Astra Serif"/>
          <w:sz w:val="28"/>
          <w:szCs w:val="28"/>
        </w:rPr>
        <w:t xml:space="preserve"> То есть</w:t>
      </w:r>
      <w:r>
        <w:rPr>
          <w:rFonts w:ascii="PT Astra Serif" w:hAnsi="PT Astra Serif"/>
          <w:sz w:val="28"/>
          <w:szCs w:val="28"/>
        </w:rPr>
        <w:t>,</w:t>
      </w:r>
      <w:r w:rsidR="00C71CD0" w:rsidRPr="00C71CD0">
        <w:rPr>
          <w:rFonts w:ascii="PT Astra Serif" w:hAnsi="PT Astra Serif"/>
          <w:sz w:val="28"/>
          <w:szCs w:val="28"/>
        </w:rPr>
        <w:t xml:space="preserve"> всего лишь получается 87</w:t>
      </w:r>
      <w:r>
        <w:rPr>
          <w:rFonts w:ascii="PT Astra Serif" w:hAnsi="PT Astra Serif"/>
          <w:sz w:val="28"/>
          <w:szCs w:val="28"/>
        </w:rPr>
        <w:t> %</w:t>
      </w:r>
      <w:r w:rsidR="00C71CD0" w:rsidRPr="00C71CD0">
        <w:rPr>
          <w:rFonts w:ascii="PT Astra Serif" w:hAnsi="PT Astra Serif"/>
          <w:sz w:val="28"/>
          <w:szCs w:val="28"/>
        </w:rPr>
        <w:t xml:space="preserve"> от уровня текущего года</w:t>
      </w:r>
      <w:r>
        <w:rPr>
          <w:rFonts w:ascii="PT Astra Serif" w:hAnsi="PT Astra Serif"/>
          <w:sz w:val="28"/>
          <w:szCs w:val="28"/>
        </w:rPr>
        <w:t>. Д</w:t>
      </w:r>
      <w:r w:rsidR="00C71CD0" w:rsidRPr="00C71CD0">
        <w:rPr>
          <w:rFonts w:ascii="PT Astra Serif" w:hAnsi="PT Astra Serif"/>
          <w:sz w:val="28"/>
          <w:szCs w:val="28"/>
        </w:rPr>
        <w:t>ействительно</w:t>
      </w:r>
      <w:r>
        <w:rPr>
          <w:rFonts w:ascii="PT Astra Serif" w:hAnsi="PT Astra Serif"/>
          <w:sz w:val="28"/>
          <w:szCs w:val="28"/>
        </w:rPr>
        <w:t>,</w:t>
      </w:r>
      <w:r w:rsidR="00C71CD0" w:rsidRPr="00C71CD0">
        <w:rPr>
          <w:rFonts w:ascii="PT Astra Serif" w:hAnsi="PT Astra Serif"/>
          <w:sz w:val="28"/>
          <w:szCs w:val="28"/>
        </w:rPr>
        <w:t xml:space="preserve"> тенденция </w:t>
      </w:r>
      <w:r w:rsidR="006B7FC7">
        <w:rPr>
          <w:rFonts w:ascii="PT Astra Serif" w:hAnsi="PT Astra Serif"/>
          <w:sz w:val="28"/>
          <w:szCs w:val="28"/>
        </w:rPr>
        <w:t xml:space="preserve">- </w:t>
      </w:r>
      <w:r w:rsidR="00C71CD0" w:rsidRPr="00C71CD0">
        <w:rPr>
          <w:rFonts w:ascii="PT Astra Serif" w:hAnsi="PT Astra Serif"/>
          <w:sz w:val="28"/>
          <w:szCs w:val="28"/>
        </w:rPr>
        <w:t>нехорошая</w:t>
      </w:r>
      <w:r>
        <w:rPr>
          <w:rFonts w:ascii="PT Astra Serif" w:hAnsi="PT Astra Serif"/>
          <w:sz w:val="28"/>
          <w:szCs w:val="28"/>
        </w:rPr>
        <w:t>. Мы повышаем собственные</w:t>
      </w:r>
      <w:r w:rsidR="00C71CD0" w:rsidRPr="00C71CD0">
        <w:rPr>
          <w:rFonts w:ascii="PT Astra Serif" w:hAnsi="PT Astra Serif"/>
          <w:sz w:val="28"/>
          <w:szCs w:val="28"/>
        </w:rPr>
        <w:t xml:space="preserve"> доходы</w:t>
      </w:r>
      <w:r w:rsidR="006B7FC7">
        <w:rPr>
          <w:rFonts w:ascii="PT Astra Serif" w:hAnsi="PT Astra Serif"/>
          <w:sz w:val="28"/>
          <w:szCs w:val="28"/>
        </w:rPr>
        <w:t>, а Ф</w:t>
      </w:r>
      <w:r w:rsidR="00C71CD0" w:rsidRPr="00C71CD0">
        <w:rPr>
          <w:rFonts w:ascii="PT Astra Serif" w:hAnsi="PT Astra Serif"/>
          <w:sz w:val="28"/>
          <w:szCs w:val="28"/>
        </w:rPr>
        <w:t>едерация примерно на</w:t>
      </w:r>
      <w:r w:rsidR="006B7FC7">
        <w:rPr>
          <w:rFonts w:ascii="PT Astra Serif" w:hAnsi="PT Astra Serif"/>
          <w:sz w:val="28"/>
          <w:szCs w:val="28"/>
        </w:rPr>
        <w:t xml:space="preserve"> </w:t>
      </w:r>
      <w:r w:rsidR="00C71CD0" w:rsidRPr="00C71CD0">
        <w:rPr>
          <w:rFonts w:ascii="PT Astra Serif" w:hAnsi="PT Astra Serif"/>
          <w:sz w:val="28"/>
          <w:szCs w:val="28"/>
        </w:rPr>
        <w:t>столько же сокращает объ</w:t>
      </w:r>
      <w:r>
        <w:rPr>
          <w:rFonts w:ascii="PT Astra Serif" w:hAnsi="PT Astra Serif"/>
          <w:sz w:val="28"/>
          <w:szCs w:val="28"/>
        </w:rPr>
        <w:t>ём безвозмездных поступлений в к</w:t>
      </w:r>
      <w:r w:rsidR="00C71CD0" w:rsidRPr="00C71CD0">
        <w:rPr>
          <w:rFonts w:ascii="PT Astra Serif" w:hAnsi="PT Astra Serif"/>
          <w:sz w:val="28"/>
          <w:szCs w:val="28"/>
        </w:rPr>
        <w:t>раевой бюджет</w:t>
      </w:r>
      <w:r>
        <w:rPr>
          <w:rFonts w:ascii="PT Astra Serif" w:hAnsi="PT Astra Serif"/>
          <w:sz w:val="28"/>
          <w:szCs w:val="28"/>
        </w:rPr>
        <w:t>. Э</w:t>
      </w:r>
      <w:r w:rsidR="00C71CD0" w:rsidRPr="00C71CD0">
        <w:rPr>
          <w:rFonts w:ascii="PT Astra Serif" w:hAnsi="PT Astra Serif"/>
          <w:sz w:val="28"/>
          <w:szCs w:val="28"/>
        </w:rPr>
        <w:t>то</w:t>
      </w:r>
      <w:r w:rsidR="006B7FC7">
        <w:rPr>
          <w:rFonts w:ascii="PT Astra Serif" w:hAnsi="PT Astra Serif"/>
          <w:sz w:val="28"/>
          <w:szCs w:val="28"/>
        </w:rPr>
        <w:t>,</w:t>
      </w:r>
      <w:r w:rsidR="00C71CD0" w:rsidRPr="00C71CD0">
        <w:rPr>
          <w:rFonts w:ascii="PT Astra Serif" w:hAnsi="PT Astra Serif"/>
          <w:sz w:val="28"/>
          <w:szCs w:val="28"/>
        </w:rPr>
        <w:t xml:space="preserve"> в определённой степени</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 xml:space="preserve">, даже </w:t>
      </w:r>
      <w:proofErr w:type="spellStart"/>
      <w:r>
        <w:rPr>
          <w:rFonts w:ascii="PT Astra Serif" w:hAnsi="PT Astra Serif"/>
          <w:sz w:val="28"/>
          <w:szCs w:val="28"/>
        </w:rPr>
        <w:t>демотивирует</w:t>
      </w:r>
      <w:proofErr w:type="spellEnd"/>
      <w:r>
        <w:rPr>
          <w:rFonts w:ascii="PT Astra Serif" w:hAnsi="PT Astra Serif"/>
          <w:sz w:val="28"/>
          <w:szCs w:val="28"/>
        </w:rPr>
        <w:t>. О</w:t>
      </w:r>
      <w:r w:rsidR="00C71CD0" w:rsidRPr="00C71CD0">
        <w:rPr>
          <w:rFonts w:ascii="PT Astra Serif" w:hAnsi="PT Astra Serif"/>
          <w:sz w:val="28"/>
          <w:szCs w:val="28"/>
        </w:rPr>
        <w:t>стаётся надеяться</w:t>
      </w:r>
      <w:r>
        <w:rPr>
          <w:rFonts w:ascii="PT Astra Serif" w:hAnsi="PT Astra Serif"/>
          <w:sz w:val="28"/>
          <w:szCs w:val="28"/>
        </w:rPr>
        <w:t>,</w:t>
      </w:r>
      <w:r w:rsidR="00C71CD0" w:rsidRPr="00C71CD0">
        <w:rPr>
          <w:rFonts w:ascii="PT Astra Serif" w:hAnsi="PT Astra Serif"/>
          <w:sz w:val="28"/>
          <w:szCs w:val="28"/>
        </w:rPr>
        <w:t xml:space="preserve"> что лоббист</w:t>
      </w:r>
      <w:r>
        <w:rPr>
          <w:rFonts w:ascii="PT Astra Serif" w:hAnsi="PT Astra Serif"/>
          <w:sz w:val="28"/>
          <w:szCs w:val="28"/>
        </w:rPr>
        <w:t>ские</w:t>
      </w:r>
      <w:r w:rsidR="00C71CD0" w:rsidRPr="00C71CD0">
        <w:rPr>
          <w:rFonts w:ascii="PT Astra Serif" w:hAnsi="PT Astra Serif"/>
          <w:sz w:val="28"/>
          <w:szCs w:val="28"/>
        </w:rPr>
        <w:t xml:space="preserve"> способности наших краевых властей позволят добиться существенно</w:t>
      </w:r>
      <w:r w:rsidR="00D92866">
        <w:rPr>
          <w:rFonts w:ascii="PT Astra Serif" w:hAnsi="PT Astra Serif"/>
          <w:sz w:val="28"/>
          <w:szCs w:val="28"/>
        </w:rPr>
        <w:t>го</w:t>
      </w:r>
      <w:r w:rsidR="00C71CD0" w:rsidRPr="00C71CD0">
        <w:rPr>
          <w:rFonts w:ascii="PT Astra Serif" w:hAnsi="PT Astra Serif"/>
          <w:sz w:val="28"/>
          <w:szCs w:val="28"/>
        </w:rPr>
        <w:t xml:space="preserve"> прирост</w:t>
      </w:r>
      <w:r w:rsidR="00D92866">
        <w:rPr>
          <w:rFonts w:ascii="PT Astra Serif" w:hAnsi="PT Astra Serif"/>
          <w:sz w:val="28"/>
          <w:szCs w:val="28"/>
        </w:rPr>
        <w:t>а</w:t>
      </w:r>
      <w:r w:rsidR="00C71CD0" w:rsidRPr="00C71CD0">
        <w:rPr>
          <w:rFonts w:ascii="PT Astra Serif" w:hAnsi="PT Astra Serif"/>
          <w:sz w:val="28"/>
          <w:szCs w:val="28"/>
        </w:rPr>
        <w:t xml:space="preserve"> этой цифры ко второму чтению закона о </w:t>
      </w:r>
      <w:r w:rsidR="00D92866">
        <w:rPr>
          <w:rFonts w:ascii="PT Astra Serif" w:hAnsi="PT Astra Serif"/>
          <w:sz w:val="28"/>
          <w:szCs w:val="28"/>
        </w:rPr>
        <w:t xml:space="preserve">краевом </w:t>
      </w:r>
      <w:r w:rsidR="00C71CD0" w:rsidRPr="00C71CD0">
        <w:rPr>
          <w:rFonts w:ascii="PT Astra Serif" w:hAnsi="PT Astra Serif"/>
          <w:sz w:val="28"/>
          <w:szCs w:val="28"/>
        </w:rPr>
        <w:t>бюджете</w:t>
      </w:r>
      <w:r w:rsidR="00D92866">
        <w:rPr>
          <w:rFonts w:ascii="PT Astra Serif" w:hAnsi="PT Astra Serif"/>
          <w:sz w:val="28"/>
          <w:szCs w:val="28"/>
        </w:rPr>
        <w:t>, н</w:t>
      </w:r>
      <w:r w:rsidR="00C71CD0" w:rsidRPr="00C71CD0">
        <w:rPr>
          <w:rFonts w:ascii="PT Astra Serif" w:hAnsi="PT Astra Serif"/>
          <w:sz w:val="28"/>
          <w:szCs w:val="28"/>
        </w:rPr>
        <w:t>у</w:t>
      </w:r>
      <w:r w:rsidR="00D92866">
        <w:rPr>
          <w:rFonts w:ascii="PT Astra Serif" w:hAnsi="PT Astra Serif"/>
          <w:sz w:val="28"/>
          <w:szCs w:val="28"/>
        </w:rPr>
        <w:t>,</w:t>
      </w:r>
      <w:r w:rsidR="00C71CD0" w:rsidRPr="00C71CD0">
        <w:rPr>
          <w:rFonts w:ascii="PT Astra Serif" w:hAnsi="PT Astra Serif"/>
          <w:sz w:val="28"/>
          <w:szCs w:val="28"/>
        </w:rPr>
        <w:t xml:space="preserve"> и в течение самого года</w:t>
      </w:r>
      <w:r w:rsidR="00D92866">
        <w:rPr>
          <w:rFonts w:ascii="PT Astra Serif" w:hAnsi="PT Astra Serif"/>
          <w:sz w:val="28"/>
          <w:szCs w:val="28"/>
        </w:rPr>
        <w:t>.</w:t>
      </w:r>
      <w:r w:rsidR="00C71CD0" w:rsidRPr="00C71CD0">
        <w:rPr>
          <w:rFonts w:ascii="PT Astra Serif" w:hAnsi="PT Astra Serif"/>
          <w:sz w:val="28"/>
          <w:szCs w:val="28"/>
        </w:rPr>
        <w:t xml:space="preserve"> </w:t>
      </w:r>
    </w:p>
    <w:p w:rsidR="00D92866" w:rsidRDefault="00D92866" w:rsidP="00622322">
      <w:pPr>
        <w:spacing w:after="0" w:line="240" w:lineRule="auto"/>
        <w:ind w:firstLine="709"/>
        <w:jc w:val="both"/>
        <w:rPr>
          <w:rFonts w:ascii="PT Astra Serif" w:hAnsi="PT Astra Serif"/>
          <w:sz w:val="28"/>
          <w:szCs w:val="28"/>
        </w:rPr>
      </w:pPr>
    </w:p>
    <w:p w:rsidR="00AA24AF" w:rsidRDefault="00D9286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вопросы к</w:t>
      </w:r>
      <w:r>
        <w:rPr>
          <w:rFonts w:ascii="PT Astra Serif" w:hAnsi="PT Astra Serif"/>
          <w:sz w:val="28"/>
          <w:szCs w:val="28"/>
        </w:rPr>
        <w:t xml:space="preserve"> доходной части нашего бюджета у</w:t>
      </w:r>
      <w:r w:rsidR="00C71CD0" w:rsidRPr="00C71CD0">
        <w:rPr>
          <w:rFonts w:ascii="PT Astra Serif" w:hAnsi="PT Astra Serif"/>
          <w:sz w:val="28"/>
          <w:szCs w:val="28"/>
        </w:rPr>
        <w:t xml:space="preserve"> нас есть</w:t>
      </w:r>
      <w:r>
        <w:rPr>
          <w:rFonts w:ascii="PT Astra Serif" w:hAnsi="PT Astra Serif"/>
          <w:sz w:val="28"/>
          <w:szCs w:val="28"/>
        </w:rPr>
        <w:t>,</w:t>
      </w:r>
      <w:r w:rsidR="00C71CD0" w:rsidRPr="00C71CD0">
        <w:rPr>
          <w:rFonts w:ascii="PT Astra Serif" w:hAnsi="PT Astra Serif"/>
          <w:sz w:val="28"/>
          <w:szCs w:val="28"/>
        </w:rPr>
        <w:t xml:space="preserve"> в том числе по корректности и адекватности используемых официальных статистических данных и прогноза социально-экономического развития края</w:t>
      </w:r>
      <w:r>
        <w:rPr>
          <w:rFonts w:ascii="PT Astra Serif" w:hAnsi="PT Astra Serif"/>
          <w:sz w:val="28"/>
          <w:szCs w:val="28"/>
        </w:rPr>
        <w:t>,</w:t>
      </w:r>
      <w:r w:rsidR="00C71CD0" w:rsidRPr="00C71CD0">
        <w:rPr>
          <w:rFonts w:ascii="PT Astra Serif" w:hAnsi="PT Astra Serif"/>
          <w:sz w:val="28"/>
          <w:szCs w:val="28"/>
        </w:rPr>
        <w:t xml:space="preserve"> на которых бюджет базируется</w:t>
      </w:r>
      <w:r>
        <w:rPr>
          <w:rFonts w:ascii="PT Astra Serif" w:hAnsi="PT Astra Serif"/>
          <w:sz w:val="28"/>
          <w:szCs w:val="28"/>
        </w:rPr>
        <w:t>. В</w:t>
      </w:r>
      <w:r w:rsidR="00C71CD0" w:rsidRPr="00C71CD0">
        <w:rPr>
          <w:rFonts w:ascii="PT Astra Serif" w:hAnsi="PT Astra Serif"/>
          <w:sz w:val="28"/>
          <w:szCs w:val="28"/>
        </w:rPr>
        <w:t xml:space="preserve"> частности</w:t>
      </w:r>
      <w:r>
        <w:rPr>
          <w:rFonts w:ascii="PT Astra Serif" w:hAnsi="PT Astra Serif"/>
          <w:sz w:val="28"/>
          <w:szCs w:val="28"/>
        </w:rPr>
        <w:t>,</w:t>
      </w:r>
      <w:r w:rsidR="00C71CD0" w:rsidRPr="00C71CD0">
        <w:rPr>
          <w:rFonts w:ascii="PT Astra Serif" w:hAnsi="PT Astra Serif"/>
          <w:sz w:val="28"/>
          <w:szCs w:val="28"/>
        </w:rPr>
        <w:t xml:space="preserve"> разработчики бюджета полагают</w:t>
      </w:r>
      <w:r>
        <w:rPr>
          <w:rFonts w:ascii="PT Astra Serif" w:hAnsi="PT Astra Serif"/>
          <w:sz w:val="28"/>
          <w:szCs w:val="28"/>
        </w:rPr>
        <w:t>,</w:t>
      </w:r>
      <w:r w:rsidR="00C71CD0" w:rsidRPr="00C71CD0">
        <w:rPr>
          <w:rFonts w:ascii="PT Astra Serif" w:hAnsi="PT Astra Serif"/>
          <w:sz w:val="28"/>
          <w:szCs w:val="28"/>
        </w:rPr>
        <w:t xml:space="preserve"> что инфляция в 2024 году в крае составит 4</w:t>
      </w:r>
      <w:r>
        <w:rPr>
          <w:rFonts w:ascii="PT Astra Serif" w:hAnsi="PT Astra Serif"/>
          <w:sz w:val="28"/>
          <w:szCs w:val="28"/>
        </w:rPr>
        <w:t>,</w:t>
      </w:r>
      <w:r w:rsidR="00C71CD0" w:rsidRPr="00C71CD0">
        <w:rPr>
          <w:rFonts w:ascii="PT Astra Serif" w:hAnsi="PT Astra Serif"/>
          <w:sz w:val="28"/>
          <w:szCs w:val="28"/>
        </w:rPr>
        <w:t>5</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D92866"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апомню</w:t>
      </w:r>
      <w:r>
        <w:rPr>
          <w:rFonts w:ascii="PT Astra Serif" w:hAnsi="PT Astra Serif"/>
          <w:sz w:val="28"/>
          <w:szCs w:val="28"/>
        </w:rPr>
        <w:t>,</w:t>
      </w:r>
      <w:r w:rsidR="00C71CD0" w:rsidRPr="00C71CD0">
        <w:rPr>
          <w:rFonts w:ascii="PT Astra Serif" w:hAnsi="PT Astra Serif"/>
          <w:sz w:val="28"/>
          <w:szCs w:val="28"/>
        </w:rPr>
        <w:t xml:space="preserve"> что прогноз инфляции по текущему году недавно бы</w:t>
      </w:r>
      <w:r>
        <w:rPr>
          <w:rFonts w:ascii="PT Astra Serif" w:hAnsi="PT Astra Serif"/>
          <w:sz w:val="28"/>
          <w:szCs w:val="28"/>
        </w:rPr>
        <w:t xml:space="preserve">л повышен Министерством </w:t>
      </w:r>
      <w:proofErr w:type="spellStart"/>
      <w:r>
        <w:rPr>
          <w:rFonts w:ascii="PT Astra Serif" w:hAnsi="PT Astra Serif"/>
          <w:sz w:val="28"/>
          <w:szCs w:val="28"/>
        </w:rPr>
        <w:t>эконом</w:t>
      </w:r>
      <w:r w:rsidR="00C71CD0" w:rsidRPr="00C71CD0">
        <w:rPr>
          <w:rFonts w:ascii="PT Astra Serif" w:hAnsi="PT Astra Serif"/>
          <w:sz w:val="28"/>
          <w:szCs w:val="28"/>
        </w:rPr>
        <w:t>развития</w:t>
      </w:r>
      <w:proofErr w:type="spellEnd"/>
      <w:r w:rsidR="00C71CD0" w:rsidRPr="00C71CD0">
        <w:rPr>
          <w:rFonts w:ascii="PT Astra Serif" w:hAnsi="PT Astra Serif"/>
          <w:sz w:val="28"/>
          <w:szCs w:val="28"/>
        </w:rPr>
        <w:t xml:space="preserve"> до 7</w:t>
      </w:r>
      <w:r>
        <w:rPr>
          <w:rFonts w:ascii="PT Astra Serif" w:hAnsi="PT Astra Serif"/>
          <w:sz w:val="28"/>
          <w:szCs w:val="28"/>
        </w:rPr>
        <w:t>,</w:t>
      </w:r>
      <w:r w:rsidR="00C71CD0" w:rsidRPr="00C71CD0">
        <w:rPr>
          <w:rFonts w:ascii="PT Astra Serif" w:hAnsi="PT Astra Serif"/>
          <w:sz w:val="28"/>
          <w:szCs w:val="28"/>
        </w:rPr>
        <w:t>5</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А по ощущениям людей</w:t>
      </w:r>
      <w:r w:rsidR="006B7FC7">
        <w:rPr>
          <w:rFonts w:ascii="PT Astra Serif" w:hAnsi="PT Astra Serif"/>
          <w:sz w:val="28"/>
          <w:szCs w:val="28"/>
        </w:rPr>
        <w:t>:</w:t>
      </w:r>
      <w:r w:rsidR="00C71CD0" w:rsidRPr="00C71CD0">
        <w:rPr>
          <w:rFonts w:ascii="PT Astra Serif" w:hAnsi="PT Astra Serif"/>
          <w:sz w:val="28"/>
          <w:szCs w:val="28"/>
        </w:rPr>
        <w:t xml:space="preserve"> она и того выше</w:t>
      </w:r>
      <w:r>
        <w:rPr>
          <w:rFonts w:ascii="PT Astra Serif" w:hAnsi="PT Astra Serif"/>
          <w:sz w:val="28"/>
          <w:szCs w:val="28"/>
        </w:rPr>
        <w:t>. И</w:t>
      </w:r>
      <w:r w:rsidR="00C71CD0" w:rsidRPr="00C71CD0">
        <w:rPr>
          <w:rFonts w:ascii="PT Astra Serif" w:hAnsi="PT Astra Serif"/>
          <w:sz w:val="28"/>
          <w:szCs w:val="28"/>
        </w:rPr>
        <w:t xml:space="preserve"> к</w:t>
      </w:r>
      <w:r>
        <w:rPr>
          <w:rFonts w:ascii="PT Astra Serif" w:hAnsi="PT Astra Serif"/>
          <w:sz w:val="28"/>
          <w:szCs w:val="28"/>
        </w:rPr>
        <w:t>аких-либо весомых причин считать,</w:t>
      </w:r>
      <w:r w:rsidR="00C71CD0" w:rsidRPr="00C71CD0">
        <w:rPr>
          <w:rFonts w:ascii="PT Astra Serif" w:hAnsi="PT Astra Serif"/>
          <w:sz w:val="28"/>
          <w:szCs w:val="28"/>
        </w:rPr>
        <w:t xml:space="preserve"> что в следующем году она снизится почти в два раза</w:t>
      </w:r>
      <w:r w:rsidR="006B7FC7">
        <w:rPr>
          <w:rFonts w:ascii="PT Astra Serif" w:hAnsi="PT Astra Serif"/>
          <w:sz w:val="28"/>
          <w:szCs w:val="28"/>
        </w:rPr>
        <w:t>,</w:t>
      </w:r>
      <w:r w:rsidR="00C71CD0" w:rsidRPr="00C71CD0">
        <w:rPr>
          <w:rFonts w:ascii="PT Astra Serif" w:hAnsi="PT Astra Serif"/>
          <w:sz w:val="28"/>
          <w:szCs w:val="28"/>
        </w:rPr>
        <w:t xml:space="preserve"> у нас нет</w:t>
      </w:r>
      <w:r>
        <w:rPr>
          <w:rFonts w:ascii="PT Astra Serif" w:hAnsi="PT Astra Serif"/>
          <w:sz w:val="28"/>
          <w:szCs w:val="28"/>
        </w:rPr>
        <w:t xml:space="preserve">. </w:t>
      </w:r>
    </w:p>
    <w:p w:rsidR="00D92866" w:rsidRDefault="00D92866" w:rsidP="00622322">
      <w:pPr>
        <w:spacing w:after="0" w:line="240" w:lineRule="auto"/>
        <w:ind w:firstLine="709"/>
        <w:jc w:val="both"/>
        <w:rPr>
          <w:rFonts w:ascii="PT Astra Serif" w:hAnsi="PT Astra Serif"/>
          <w:sz w:val="28"/>
          <w:szCs w:val="28"/>
        </w:rPr>
      </w:pPr>
    </w:p>
    <w:p w:rsidR="00D92866"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аша фракция</w:t>
      </w:r>
      <w:r w:rsidR="006B7FC7">
        <w:rPr>
          <w:rFonts w:ascii="PT Astra Serif" w:hAnsi="PT Astra Serif"/>
          <w:sz w:val="28"/>
          <w:szCs w:val="28"/>
        </w:rPr>
        <w:t>,</w:t>
      </w:r>
      <w:r w:rsidR="00C71CD0" w:rsidRPr="00C71CD0">
        <w:rPr>
          <w:rFonts w:ascii="PT Astra Serif" w:hAnsi="PT Astra Serif"/>
          <w:sz w:val="28"/>
          <w:szCs w:val="28"/>
        </w:rPr>
        <w:t xml:space="preserve"> с учётом текущей ситуации</w:t>
      </w:r>
      <w:r>
        <w:rPr>
          <w:rFonts w:ascii="PT Astra Serif" w:hAnsi="PT Astra Serif"/>
          <w:sz w:val="28"/>
          <w:szCs w:val="28"/>
        </w:rPr>
        <w:t>,</w:t>
      </w:r>
      <w:r w:rsidR="00C71CD0" w:rsidRPr="00C71CD0">
        <w:rPr>
          <w:rFonts w:ascii="PT Astra Serif" w:hAnsi="PT Astra Serif"/>
          <w:sz w:val="28"/>
          <w:szCs w:val="28"/>
        </w:rPr>
        <w:t xml:space="preserve"> инфляционных ожиданий</w:t>
      </w:r>
      <w:r w:rsidR="006B7FC7">
        <w:rPr>
          <w:rFonts w:ascii="PT Astra Serif" w:hAnsi="PT Astra Serif"/>
          <w:sz w:val="28"/>
          <w:szCs w:val="28"/>
        </w:rPr>
        <w:t>,</w:t>
      </w:r>
      <w:r w:rsidR="00C71CD0" w:rsidRPr="00C71CD0">
        <w:rPr>
          <w:rFonts w:ascii="PT Astra Serif" w:hAnsi="PT Astra Serif"/>
          <w:sz w:val="28"/>
          <w:szCs w:val="28"/>
        </w:rPr>
        <w:t xml:space="preserve"> сомневается в реалистичности этой цифры</w:t>
      </w:r>
      <w:r>
        <w:rPr>
          <w:rFonts w:ascii="PT Astra Serif" w:hAnsi="PT Astra Serif"/>
          <w:sz w:val="28"/>
          <w:szCs w:val="28"/>
        </w:rPr>
        <w:t>,</w:t>
      </w:r>
      <w:r w:rsidR="00C71CD0" w:rsidRPr="00C71CD0">
        <w:rPr>
          <w:rFonts w:ascii="PT Astra Serif" w:hAnsi="PT Astra Serif"/>
          <w:sz w:val="28"/>
          <w:szCs w:val="28"/>
        </w:rPr>
        <w:t xml:space="preserve"> а значит</w:t>
      </w:r>
      <w:r w:rsidR="006B7FC7">
        <w:rPr>
          <w:rFonts w:ascii="PT Astra Serif" w:hAnsi="PT Astra Serif"/>
          <w:sz w:val="28"/>
          <w:szCs w:val="28"/>
        </w:rPr>
        <w:t>:</w:t>
      </w:r>
      <w:r w:rsidR="00C71CD0" w:rsidRPr="00C71CD0">
        <w:rPr>
          <w:rFonts w:ascii="PT Astra Serif" w:hAnsi="PT Astra Serif"/>
          <w:sz w:val="28"/>
          <w:szCs w:val="28"/>
        </w:rPr>
        <w:t xml:space="preserve"> и в прогнозе объёма валово</w:t>
      </w:r>
      <w:r>
        <w:rPr>
          <w:rFonts w:ascii="PT Astra Serif" w:hAnsi="PT Astra Serif"/>
          <w:sz w:val="28"/>
          <w:szCs w:val="28"/>
        </w:rPr>
        <w:t>го</w:t>
      </w:r>
      <w:r w:rsidR="00C71CD0" w:rsidRPr="00C71CD0">
        <w:rPr>
          <w:rFonts w:ascii="PT Astra Serif" w:hAnsi="PT Astra Serif"/>
          <w:sz w:val="28"/>
          <w:szCs w:val="28"/>
        </w:rPr>
        <w:t xml:space="preserve"> реги</w:t>
      </w:r>
      <w:r>
        <w:rPr>
          <w:rFonts w:ascii="PT Astra Serif" w:hAnsi="PT Astra Serif"/>
          <w:sz w:val="28"/>
          <w:szCs w:val="28"/>
        </w:rPr>
        <w:t>онально продукта на 2024 год</w:t>
      </w:r>
      <w:r w:rsidR="00237D5C">
        <w:rPr>
          <w:rFonts w:ascii="PT Astra Serif" w:hAnsi="PT Astra Serif"/>
          <w:sz w:val="28"/>
          <w:szCs w:val="28"/>
        </w:rPr>
        <w:t>,</w:t>
      </w:r>
      <w:r>
        <w:rPr>
          <w:rFonts w:ascii="PT Astra Serif" w:hAnsi="PT Astra Serif"/>
          <w:sz w:val="28"/>
          <w:szCs w:val="28"/>
        </w:rPr>
        <w:t xml:space="preserve"> и п</w:t>
      </w:r>
      <w:r w:rsidR="00C71CD0" w:rsidRPr="00C71CD0">
        <w:rPr>
          <w:rFonts w:ascii="PT Astra Serif" w:hAnsi="PT Astra Serif"/>
          <w:sz w:val="28"/>
          <w:szCs w:val="28"/>
        </w:rPr>
        <w:t>олагает</w:t>
      </w:r>
      <w:r>
        <w:rPr>
          <w:rFonts w:ascii="PT Astra Serif" w:hAnsi="PT Astra Serif"/>
          <w:sz w:val="28"/>
          <w:szCs w:val="28"/>
        </w:rPr>
        <w:t>, что он, а</w:t>
      </w:r>
      <w:r w:rsidR="00C71CD0" w:rsidRPr="00C71CD0">
        <w:rPr>
          <w:rFonts w:ascii="PT Astra Serif" w:hAnsi="PT Astra Serif"/>
          <w:sz w:val="28"/>
          <w:szCs w:val="28"/>
        </w:rPr>
        <w:t xml:space="preserve"> значит</w:t>
      </w:r>
      <w:r w:rsidR="00237D5C">
        <w:rPr>
          <w:rFonts w:ascii="PT Astra Serif" w:hAnsi="PT Astra Serif"/>
          <w:sz w:val="28"/>
          <w:szCs w:val="28"/>
        </w:rPr>
        <w:t>:</w:t>
      </w:r>
      <w:r w:rsidR="00C71CD0" w:rsidRPr="00C71CD0">
        <w:rPr>
          <w:rFonts w:ascii="PT Astra Serif" w:hAnsi="PT Astra Serif"/>
          <w:sz w:val="28"/>
          <w:szCs w:val="28"/>
        </w:rPr>
        <w:t xml:space="preserve"> и общий объём прогнозируемой доходной части бюджета</w:t>
      </w:r>
      <w:r w:rsidR="00237D5C">
        <w:rPr>
          <w:rFonts w:ascii="PT Astra Serif" w:hAnsi="PT Astra Serif"/>
          <w:sz w:val="28"/>
          <w:szCs w:val="28"/>
        </w:rPr>
        <w:t>,</w:t>
      </w:r>
      <w:r w:rsidR="00C71CD0" w:rsidRPr="00C71CD0">
        <w:rPr>
          <w:rFonts w:ascii="PT Astra Serif" w:hAnsi="PT Astra Serif"/>
          <w:sz w:val="28"/>
          <w:szCs w:val="28"/>
        </w:rPr>
        <w:t xml:space="preserve"> подлежит</w:t>
      </w:r>
      <w:r w:rsidR="00237D5C">
        <w:rPr>
          <w:rFonts w:ascii="PT Astra Serif" w:hAnsi="PT Astra Serif"/>
          <w:sz w:val="28"/>
          <w:szCs w:val="28"/>
        </w:rPr>
        <w:t xml:space="preserve"> ко второму чтению корректировке</w:t>
      </w:r>
      <w:r w:rsidR="00C71CD0" w:rsidRPr="00C71CD0">
        <w:rPr>
          <w:rFonts w:ascii="PT Astra Serif" w:hAnsi="PT Astra Serif"/>
          <w:sz w:val="28"/>
          <w:szCs w:val="28"/>
        </w:rPr>
        <w:t xml:space="preserve"> в сторону увеличения</w:t>
      </w:r>
      <w:r>
        <w:rPr>
          <w:rFonts w:ascii="PT Astra Serif" w:hAnsi="PT Astra Serif"/>
          <w:sz w:val="28"/>
          <w:szCs w:val="28"/>
        </w:rPr>
        <w:t>.</w:t>
      </w:r>
      <w:r w:rsidR="00C71CD0" w:rsidRPr="00C71CD0">
        <w:rPr>
          <w:rFonts w:ascii="PT Astra Serif" w:hAnsi="PT Astra Serif"/>
          <w:sz w:val="28"/>
          <w:szCs w:val="28"/>
        </w:rPr>
        <w:t xml:space="preserve"> </w:t>
      </w:r>
    </w:p>
    <w:p w:rsidR="00D92866" w:rsidRDefault="00D92866" w:rsidP="00622322">
      <w:pPr>
        <w:spacing w:after="0" w:line="240" w:lineRule="auto"/>
        <w:ind w:firstLine="709"/>
        <w:jc w:val="both"/>
        <w:rPr>
          <w:rFonts w:ascii="PT Astra Serif" w:hAnsi="PT Astra Serif"/>
          <w:sz w:val="28"/>
          <w:szCs w:val="28"/>
        </w:rPr>
      </w:pPr>
    </w:p>
    <w:p w:rsidR="00AA24AF"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асходная часть бюджета</w:t>
      </w:r>
      <w:r>
        <w:rPr>
          <w:rFonts w:ascii="PT Astra Serif" w:hAnsi="PT Astra Serif"/>
          <w:sz w:val="28"/>
          <w:szCs w:val="28"/>
        </w:rPr>
        <w:t>,</w:t>
      </w:r>
      <w:r w:rsidR="00C71CD0" w:rsidRPr="00C71CD0">
        <w:rPr>
          <w:rFonts w:ascii="PT Astra Serif" w:hAnsi="PT Astra Serif"/>
          <w:sz w:val="28"/>
          <w:szCs w:val="28"/>
        </w:rPr>
        <w:t xml:space="preserve"> предлагаемая к первому чтению</w:t>
      </w:r>
      <w:r>
        <w:rPr>
          <w:rFonts w:ascii="PT Astra Serif" w:hAnsi="PT Astra Serif"/>
          <w:sz w:val="28"/>
          <w:szCs w:val="28"/>
        </w:rPr>
        <w:t>, в</w:t>
      </w:r>
      <w:r w:rsidR="00C71CD0" w:rsidRPr="00C71CD0">
        <w:rPr>
          <w:rFonts w:ascii="PT Astra Serif" w:hAnsi="PT Astra Serif"/>
          <w:sz w:val="28"/>
          <w:szCs w:val="28"/>
        </w:rPr>
        <w:t xml:space="preserve"> проекте закона</w:t>
      </w:r>
      <w:r>
        <w:rPr>
          <w:rFonts w:ascii="PT Astra Serif" w:hAnsi="PT Astra Serif"/>
          <w:sz w:val="28"/>
          <w:szCs w:val="28"/>
        </w:rPr>
        <w:t>,</w:t>
      </w:r>
      <w:r w:rsidR="00C71CD0" w:rsidRPr="00C71CD0">
        <w:rPr>
          <w:rFonts w:ascii="PT Astra Serif" w:hAnsi="PT Astra Serif"/>
          <w:sz w:val="28"/>
          <w:szCs w:val="28"/>
        </w:rPr>
        <w:t xml:space="preserve"> она составляет 158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что</w:t>
      </w:r>
      <w:r>
        <w:rPr>
          <w:rFonts w:ascii="PT Astra Serif" w:hAnsi="PT Astra Serif"/>
          <w:sz w:val="28"/>
          <w:szCs w:val="28"/>
        </w:rPr>
        <w:t>,</w:t>
      </w:r>
      <w:r w:rsidR="00C71CD0" w:rsidRPr="00C71CD0">
        <w:rPr>
          <w:rFonts w:ascii="PT Astra Serif" w:hAnsi="PT Astra Serif"/>
          <w:sz w:val="28"/>
          <w:szCs w:val="28"/>
        </w:rPr>
        <w:t xml:space="preserve"> с одной стороны</w:t>
      </w:r>
      <w:r>
        <w:rPr>
          <w:rFonts w:ascii="PT Astra Serif" w:hAnsi="PT Astra Serif"/>
          <w:sz w:val="28"/>
          <w:szCs w:val="28"/>
        </w:rPr>
        <w:t>,</w:t>
      </w:r>
      <w:r w:rsidR="00C71CD0" w:rsidRPr="00C71CD0">
        <w:rPr>
          <w:rFonts w:ascii="PT Astra Serif" w:hAnsi="PT Astra Serif"/>
          <w:sz w:val="28"/>
          <w:szCs w:val="28"/>
        </w:rPr>
        <w:t xml:space="preserve"> почти на 5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xml:space="preserve"> б</w:t>
      </w:r>
      <w:r w:rsidR="00C71CD0" w:rsidRPr="00C71CD0">
        <w:rPr>
          <w:rFonts w:ascii="PT Astra Serif" w:hAnsi="PT Astra Serif"/>
          <w:sz w:val="28"/>
          <w:szCs w:val="28"/>
        </w:rPr>
        <w:t>ольше</w:t>
      </w:r>
      <w:r>
        <w:rPr>
          <w:rFonts w:ascii="PT Astra Serif" w:hAnsi="PT Astra Serif"/>
          <w:sz w:val="28"/>
          <w:szCs w:val="28"/>
        </w:rPr>
        <w:t>,</w:t>
      </w:r>
      <w:r w:rsidR="00C71CD0" w:rsidRPr="00C71CD0">
        <w:rPr>
          <w:rFonts w:ascii="PT Astra Serif" w:hAnsi="PT Astra Serif"/>
          <w:sz w:val="28"/>
          <w:szCs w:val="28"/>
        </w:rPr>
        <w:t xml:space="preserve"> чем было запланировано в бюджете на </w:t>
      </w:r>
      <w:r>
        <w:rPr>
          <w:rFonts w:ascii="PT Astra Serif" w:hAnsi="PT Astra Serif"/>
          <w:sz w:val="28"/>
          <w:szCs w:val="28"/>
        </w:rPr>
        <w:t>20</w:t>
      </w:r>
      <w:r w:rsidR="00C71CD0" w:rsidRPr="00C71CD0">
        <w:rPr>
          <w:rFonts w:ascii="PT Astra Serif" w:hAnsi="PT Astra Serif"/>
          <w:sz w:val="28"/>
          <w:szCs w:val="28"/>
        </w:rPr>
        <w:t>23 год при его принятии в прошлом году в первом чтении</w:t>
      </w:r>
      <w:r>
        <w:rPr>
          <w:rFonts w:ascii="PT Astra Serif" w:hAnsi="PT Astra Serif"/>
          <w:sz w:val="28"/>
          <w:szCs w:val="28"/>
        </w:rPr>
        <w:t>, н</w:t>
      </w:r>
      <w:r w:rsidR="00C71CD0" w:rsidRPr="00C71CD0">
        <w:rPr>
          <w:rFonts w:ascii="PT Astra Serif" w:hAnsi="PT Astra Serif"/>
          <w:sz w:val="28"/>
          <w:szCs w:val="28"/>
        </w:rPr>
        <w:t>о</w:t>
      </w:r>
      <w:r>
        <w:rPr>
          <w:rFonts w:ascii="PT Astra Serif" w:hAnsi="PT Astra Serif"/>
          <w:sz w:val="28"/>
          <w:szCs w:val="28"/>
        </w:rPr>
        <w:t>,</w:t>
      </w:r>
      <w:r w:rsidR="00C71CD0" w:rsidRPr="00C71CD0">
        <w:rPr>
          <w:rFonts w:ascii="PT Astra Serif" w:hAnsi="PT Astra Serif"/>
          <w:sz w:val="28"/>
          <w:szCs w:val="28"/>
        </w:rPr>
        <w:t xml:space="preserve"> с другой стороны</w:t>
      </w:r>
      <w:r>
        <w:rPr>
          <w:rFonts w:ascii="PT Astra Serif" w:hAnsi="PT Astra Serif"/>
          <w:sz w:val="28"/>
          <w:szCs w:val="28"/>
        </w:rPr>
        <w:t>,</w:t>
      </w:r>
      <w:r w:rsidR="00C71CD0" w:rsidRPr="00C71CD0">
        <w:rPr>
          <w:rFonts w:ascii="PT Astra Serif" w:hAnsi="PT Astra Serif"/>
          <w:sz w:val="28"/>
          <w:szCs w:val="28"/>
        </w:rPr>
        <w:t xml:space="preserve"> почти на 20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71CD0" w:rsidRPr="00C71CD0">
        <w:rPr>
          <w:rFonts w:ascii="PT Astra Serif" w:hAnsi="PT Astra Serif"/>
          <w:sz w:val="28"/>
          <w:szCs w:val="28"/>
        </w:rPr>
        <w:t xml:space="preserve"> меньше</w:t>
      </w:r>
      <w:r>
        <w:rPr>
          <w:rFonts w:ascii="PT Astra Serif" w:hAnsi="PT Astra Serif"/>
          <w:sz w:val="28"/>
          <w:szCs w:val="28"/>
        </w:rPr>
        <w:t>,</w:t>
      </w:r>
      <w:r w:rsidR="00C71CD0" w:rsidRPr="00C71CD0">
        <w:rPr>
          <w:rFonts w:ascii="PT Astra Serif" w:hAnsi="PT Astra Serif"/>
          <w:sz w:val="28"/>
          <w:szCs w:val="28"/>
        </w:rPr>
        <w:t xml:space="preserve"> чем принято на сентябрьской сессии </w:t>
      </w:r>
      <w:r>
        <w:rPr>
          <w:rFonts w:ascii="PT Astra Serif" w:hAnsi="PT Astra Serif"/>
          <w:sz w:val="28"/>
          <w:szCs w:val="28"/>
        </w:rPr>
        <w:t xml:space="preserve">АКЗС в </w:t>
      </w:r>
      <w:r w:rsidR="00C71CD0" w:rsidRPr="00C71CD0">
        <w:rPr>
          <w:rFonts w:ascii="PT Astra Serif" w:hAnsi="PT Astra Serif"/>
          <w:sz w:val="28"/>
          <w:szCs w:val="28"/>
        </w:rPr>
        <w:t xml:space="preserve">окончательной редакции закона о </w:t>
      </w:r>
      <w:r>
        <w:rPr>
          <w:rFonts w:ascii="PT Astra Serif" w:hAnsi="PT Astra Serif"/>
          <w:sz w:val="28"/>
          <w:szCs w:val="28"/>
        </w:rPr>
        <w:t xml:space="preserve">краевом </w:t>
      </w:r>
      <w:r w:rsidR="00C71CD0" w:rsidRPr="00C71CD0">
        <w:rPr>
          <w:rFonts w:ascii="PT Astra Serif" w:hAnsi="PT Astra Serif"/>
          <w:sz w:val="28"/>
          <w:szCs w:val="28"/>
        </w:rPr>
        <w:t>бюджете на текущий год</w:t>
      </w:r>
      <w:r>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D92866"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ейчас эта цифра составляет 177,8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Э</w:t>
      </w:r>
      <w:r w:rsidR="00C71CD0" w:rsidRPr="00C71CD0">
        <w:rPr>
          <w:rFonts w:ascii="PT Astra Serif" w:hAnsi="PT Astra Serif"/>
          <w:sz w:val="28"/>
          <w:szCs w:val="28"/>
        </w:rPr>
        <w:t xml:space="preserve">то </w:t>
      </w:r>
      <w:r w:rsidR="00237D5C">
        <w:rPr>
          <w:rFonts w:ascii="PT Astra Serif" w:hAnsi="PT Astra Serif"/>
          <w:sz w:val="28"/>
          <w:szCs w:val="28"/>
        </w:rPr>
        <w:t xml:space="preserve">- </w:t>
      </w:r>
      <w:r w:rsidR="00C71CD0" w:rsidRPr="00C71CD0">
        <w:rPr>
          <w:rFonts w:ascii="PT Astra Serif" w:hAnsi="PT Astra Serif"/>
          <w:sz w:val="28"/>
          <w:szCs w:val="28"/>
        </w:rPr>
        <w:t>очень существенный разрыв</w:t>
      </w:r>
      <w:r>
        <w:rPr>
          <w:rFonts w:ascii="PT Astra Serif" w:hAnsi="PT Astra Serif"/>
          <w:sz w:val="28"/>
          <w:szCs w:val="28"/>
        </w:rPr>
        <w:t>. И м</w:t>
      </w:r>
      <w:r w:rsidR="00C71CD0" w:rsidRPr="00C71CD0">
        <w:rPr>
          <w:rFonts w:ascii="PT Astra Serif" w:hAnsi="PT Astra Serif"/>
          <w:sz w:val="28"/>
          <w:szCs w:val="28"/>
        </w:rPr>
        <w:t>ы надеемся</w:t>
      </w:r>
      <w:r>
        <w:rPr>
          <w:rFonts w:ascii="PT Astra Serif" w:hAnsi="PT Astra Serif"/>
          <w:sz w:val="28"/>
          <w:szCs w:val="28"/>
        </w:rPr>
        <w:t>,</w:t>
      </w:r>
      <w:r w:rsidR="00C71CD0" w:rsidRPr="00C71CD0">
        <w:rPr>
          <w:rFonts w:ascii="PT Astra Serif" w:hAnsi="PT Astra Serif"/>
          <w:sz w:val="28"/>
          <w:szCs w:val="28"/>
        </w:rPr>
        <w:t xml:space="preserve"> что к рассмотрению проекта закона о </w:t>
      </w:r>
      <w:r>
        <w:rPr>
          <w:rFonts w:ascii="PT Astra Serif" w:hAnsi="PT Astra Serif"/>
          <w:sz w:val="28"/>
          <w:szCs w:val="28"/>
        </w:rPr>
        <w:t xml:space="preserve">краевом </w:t>
      </w:r>
      <w:r w:rsidR="00C71CD0" w:rsidRPr="00C71CD0">
        <w:rPr>
          <w:rFonts w:ascii="PT Astra Serif" w:hAnsi="PT Astra Serif"/>
          <w:sz w:val="28"/>
          <w:szCs w:val="28"/>
        </w:rPr>
        <w:t>бюджете</w:t>
      </w:r>
      <w:r w:rsidR="00237D5C">
        <w:rPr>
          <w:rFonts w:ascii="PT Astra Serif" w:hAnsi="PT Astra Serif"/>
          <w:sz w:val="28"/>
          <w:szCs w:val="28"/>
        </w:rPr>
        <w:t>,</w:t>
      </w:r>
      <w:r w:rsidR="00C71CD0" w:rsidRPr="00C71CD0">
        <w:rPr>
          <w:rFonts w:ascii="PT Astra Serif" w:hAnsi="PT Astra Serif"/>
          <w:sz w:val="28"/>
          <w:szCs w:val="28"/>
        </w:rPr>
        <w:t xml:space="preserve"> ко второму чтению</w:t>
      </w:r>
      <w:r w:rsidR="00237D5C">
        <w:rPr>
          <w:rFonts w:ascii="PT Astra Serif" w:hAnsi="PT Astra Serif"/>
          <w:sz w:val="28"/>
          <w:szCs w:val="28"/>
        </w:rPr>
        <w:t>,</w:t>
      </w:r>
      <w:r w:rsidR="00C71CD0" w:rsidRPr="00C71CD0">
        <w:rPr>
          <w:rFonts w:ascii="PT Astra Serif" w:hAnsi="PT Astra Serif"/>
          <w:sz w:val="28"/>
          <w:szCs w:val="28"/>
        </w:rPr>
        <w:t xml:space="preserve"> он хотя бы частично будет</w:t>
      </w:r>
      <w:r>
        <w:rPr>
          <w:rFonts w:ascii="PT Astra Serif" w:hAnsi="PT Astra Serif"/>
          <w:sz w:val="28"/>
          <w:szCs w:val="28"/>
        </w:rPr>
        <w:t xml:space="preserve"> сокращён за счёт пересмотренных</w:t>
      </w:r>
      <w:r w:rsidR="00C71CD0" w:rsidRPr="00C71CD0">
        <w:rPr>
          <w:rFonts w:ascii="PT Astra Serif" w:hAnsi="PT Astra Serif"/>
          <w:sz w:val="28"/>
          <w:szCs w:val="28"/>
        </w:rPr>
        <w:t xml:space="preserve"> планов по повышению доходно</w:t>
      </w:r>
      <w:r>
        <w:rPr>
          <w:rFonts w:ascii="PT Astra Serif" w:hAnsi="PT Astra Serif"/>
          <w:sz w:val="28"/>
          <w:szCs w:val="28"/>
        </w:rPr>
        <w:t>й</w:t>
      </w:r>
      <w:r w:rsidR="00C71CD0" w:rsidRPr="00C71CD0">
        <w:rPr>
          <w:rFonts w:ascii="PT Astra Serif" w:hAnsi="PT Astra Serif"/>
          <w:sz w:val="28"/>
          <w:szCs w:val="28"/>
        </w:rPr>
        <w:t xml:space="preserve"> и</w:t>
      </w:r>
      <w:r>
        <w:rPr>
          <w:rFonts w:ascii="PT Astra Serif" w:hAnsi="PT Astra Serif"/>
          <w:sz w:val="28"/>
          <w:szCs w:val="28"/>
        </w:rPr>
        <w:t>,</w:t>
      </w:r>
      <w:r w:rsidR="00C71CD0" w:rsidRPr="00C71CD0">
        <w:rPr>
          <w:rFonts w:ascii="PT Astra Serif" w:hAnsi="PT Astra Serif"/>
          <w:sz w:val="28"/>
          <w:szCs w:val="28"/>
        </w:rPr>
        <w:t xml:space="preserve"> как следствие</w:t>
      </w:r>
      <w:r>
        <w:rPr>
          <w:rFonts w:ascii="PT Astra Serif" w:hAnsi="PT Astra Serif"/>
          <w:sz w:val="28"/>
          <w:szCs w:val="28"/>
        </w:rPr>
        <w:t>,</w:t>
      </w:r>
      <w:r w:rsidR="00C71CD0" w:rsidRPr="00C71CD0">
        <w:rPr>
          <w:rFonts w:ascii="PT Astra Serif" w:hAnsi="PT Astra Serif"/>
          <w:sz w:val="28"/>
          <w:szCs w:val="28"/>
        </w:rPr>
        <w:t xml:space="preserve"> расходной части нашего бюджета</w:t>
      </w:r>
      <w:r>
        <w:rPr>
          <w:rFonts w:ascii="PT Astra Serif" w:hAnsi="PT Astra Serif"/>
          <w:sz w:val="28"/>
          <w:szCs w:val="28"/>
        </w:rPr>
        <w:t xml:space="preserve">. </w:t>
      </w:r>
    </w:p>
    <w:p w:rsidR="00D92866" w:rsidRDefault="00D92866" w:rsidP="00622322">
      <w:pPr>
        <w:spacing w:after="0" w:line="240" w:lineRule="auto"/>
        <w:ind w:firstLine="709"/>
        <w:jc w:val="both"/>
        <w:rPr>
          <w:rFonts w:ascii="PT Astra Serif" w:hAnsi="PT Astra Serif"/>
          <w:sz w:val="28"/>
          <w:szCs w:val="28"/>
        </w:rPr>
      </w:pPr>
    </w:p>
    <w:p w:rsidR="00AA24AF"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А</w:t>
      </w:r>
      <w:r w:rsidR="00C71CD0" w:rsidRPr="00C71CD0">
        <w:rPr>
          <w:rFonts w:ascii="PT Astra Serif" w:hAnsi="PT Astra Serif"/>
          <w:sz w:val="28"/>
          <w:szCs w:val="28"/>
        </w:rPr>
        <w:t xml:space="preserve"> сделать это необходимо</w:t>
      </w:r>
      <w:r>
        <w:rPr>
          <w:rFonts w:ascii="PT Astra Serif" w:hAnsi="PT Astra Serif"/>
          <w:sz w:val="28"/>
          <w:szCs w:val="28"/>
        </w:rPr>
        <w:t>,</w:t>
      </w:r>
      <w:r w:rsidR="00C71CD0" w:rsidRPr="00C71CD0">
        <w:rPr>
          <w:rFonts w:ascii="PT Astra Serif" w:hAnsi="PT Astra Serif"/>
          <w:sz w:val="28"/>
          <w:szCs w:val="28"/>
        </w:rPr>
        <w:t xml:space="preserve"> поскольку прогнозируемые расходы </w:t>
      </w:r>
      <w:r w:rsidR="006E3121">
        <w:rPr>
          <w:rFonts w:ascii="PT Astra Serif" w:hAnsi="PT Astra Serif"/>
          <w:sz w:val="28"/>
          <w:szCs w:val="28"/>
        </w:rPr>
        <w:t xml:space="preserve">краевого </w:t>
      </w:r>
      <w:r w:rsidR="00C71CD0" w:rsidRPr="00C71CD0">
        <w:rPr>
          <w:rFonts w:ascii="PT Astra Serif" w:hAnsi="PT Astra Serif"/>
          <w:sz w:val="28"/>
          <w:szCs w:val="28"/>
        </w:rPr>
        <w:t>бюджета</w:t>
      </w:r>
      <w:r>
        <w:rPr>
          <w:rFonts w:ascii="PT Astra Serif" w:hAnsi="PT Astra Serif"/>
          <w:sz w:val="28"/>
          <w:szCs w:val="28"/>
        </w:rPr>
        <w:t>,</w:t>
      </w:r>
      <w:r w:rsidR="00C71CD0" w:rsidRPr="00C71CD0">
        <w:rPr>
          <w:rFonts w:ascii="PT Astra Serif" w:hAnsi="PT Astra Serif"/>
          <w:sz w:val="28"/>
          <w:szCs w:val="28"/>
        </w:rPr>
        <w:t xml:space="preserve"> на наш взгляд</w:t>
      </w:r>
      <w:r>
        <w:rPr>
          <w:rFonts w:ascii="PT Astra Serif" w:hAnsi="PT Astra Serif"/>
          <w:sz w:val="28"/>
          <w:szCs w:val="28"/>
        </w:rPr>
        <w:t>,</w:t>
      </w:r>
      <w:r w:rsidR="00C71CD0" w:rsidRPr="00C71CD0">
        <w:rPr>
          <w:rFonts w:ascii="PT Astra Serif" w:hAnsi="PT Astra Serif"/>
          <w:sz w:val="28"/>
          <w:szCs w:val="28"/>
        </w:rPr>
        <w:t xml:space="preserve"> не позволяют решить ряд важных целей и задач</w:t>
      </w:r>
      <w:r w:rsidR="006E3121">
        <w:rPr>
          <w:rFonts w:ascii="PT Astra Serif" w:hAnsi="PT Astra Serif"/>
          <w:sz w:val="28"/>
          <w:szCs w:val="28"/>
        </w:rPr>
        <w:t>, в</w:t>
      </w:r>
      <w:r w:rsidR="00C71CD0" w:rsidRPr="00C71CD0">
        <w:rPr>
          <w:rFonts w:ascii="PT Astra Serif" w:hAnsi="PT Astra Serif"/>
          <w:sz w:val="28"/>
          <w:szCs w:val="28"/>
        </w:rPr>
        <w:t xml:space="preserve"> первую очередь</w:t>
      </w:r>
      <w:r>
        <w:rPr>
          <w:rFonts w:ascii="PT Astra Serif" w:hAnsi="PT Astra Serif"/>
          <w:sz w:val="28"/>
          <w:szCs w:val="28"/>
        </w:rPr>
        <w:t>,</w:t>
      </w:r>
      <w:r w:rsidR="00C71CD0" w:rsidRPr="00C71CD0">
        <w:rPr>
          <w:rFonts w:ascii="PT Astra Serif" w:hAnsi="PT Astra Serif"/>
          <w:sz w:val="28"/>
          <w:szCs w:val="28"/>
        </w:rPr>
        <w:t xml:space="preserve"> по борьбе с бедностью</w:t>
      </w:r>
      <w:r>
        <w:rPr>
          <w:rFonts w:ascii="PT Astra Serif" w:hAnsi="PT Astra Serif"/>
          <w:sz w:val="28"/>
          <w:szCs w:val="28"/>
        </w:rPr>
        <w:t>,</w:t>
      </w:r>
      <w:r w:rsidR="00C71CD0" w:rsidRPr="00C71CD0">
        <w:rPr>
          <w:rFonts w:ascii="PT Astra Serif" w:hAnsi="PT Astra Serif"/>
          <w:sz w:val="28"/>
          <w:szCs w:val="28"/>
        </w:rPr>
        <w:t xml:space="preserve"> в том числе бедностью работающих граждан</w:t>
      </w:r>
      <w:r>
        <w:rPr>
          <w:rFonts w:ascii="PT Astra Serif" w:hAnsi="PT Astra Serif"/>
          <w:sz w:val="28"/>
          <w:szCs w:val="28"/>
        </w:rPr>
        <w:t>,</w:t>
      </w:r>
      <w:r w:rsidR="00C71CD0" w:rsidRPr="00C71CD0">
        <w:rPr>
          <w:rFonts w:ascii="PT Astra Serif" w:hAnsi="PT Astra Serif"/>
          <w:sz w:val="28"/>
          <w:szCs w:val="28"/>
        </w:rPr>
        <w:t xml:space="preserve"> настоящим бичом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AA24AF"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удите сами</w:t>
      </w:r>
      <w:r>
        <w:rPr>
          <w:rFonts w:ascii="PT Astra Serif" w:hAnsi="PT Astra Serif"/>
          <w:sz w:val="28"/>
          <w:szCs w:val="28"/>
        </w:rPr>
        <w:t>. Р</w:t>
      </w:r>
      <w:r w:rsidR="00C71CD0" w:rsidRPr="00C71CD0">
        <w:rPr>
          <w:rFonts w:ascii="PT Astra Serif" w:hAnsi="PT Astra Serif"/>
          <w:sz w:val="28"/>
          <w:szCs w:val="28"/>
        </w:rPr>
        <w:t>азработчики бюджета предусматривают индек</w:t>
      </w:r>
      <w:r>
        <w:rPr>
          <w:rFonts w:ascii="PT Astra Serif" w:hAnsi="PT Astra Serif"/>
          <w:sz w:val="28"/>
          <w:szCs w:val="28"/>
        </w:rPr>
        <w:t>сацию зарплаты бюджетников «указ</w:t>
      </w:r>
      <w:r w:rsidR="00C71CD0" w:rsidRPr="00C71CD0">
        <w:rPr>
          <w:rFonts w:ascii="PT Astra Serif" w:hAnsi="PT Astra Serif"/>
          <w:sz w:val="28"/>
          <w:szCs w:val="28"/>
        </w:rPr>
        <w:t>ных</w:t>
      </w:r>
      <w:r>
        <w:rPr>
          <w:rFonts w:ascii="PT Astra Serif" w:hAnsi="PT Astra Serif"/>
          <w:sz w:val="28"/>
          <w:szCs w:val="28"/>
        </w:rPr>
        <w:t>»</w:t>
      </w:r>
      <w:r w:rsidR="00C71CD0" w:rsidRPr="00C71CD0">
        <w:rPr>
          <w:rFonts w:ascii="PT Astra Serif" w:hAnsi="PT Astra Serif"/>
          <w:sz w:val="28"/>
          <w:szCs w:val="28"/>
        </w:rPr>
        <w:t xml:space="preserve"> категорий с 1 января </w:t>
      </w:r>
      <w:r>
        <w:rPr>
          <w:rFonts w:ascii="PT Astra Serif" w:hAnsi="PT Astra Serif"/>
          <w:sz w:val="28"/>
          <w:szCs w:val="28"/>
        </w:rPr>
        <w:t xml:space="preserve">2024 </w:t>
      </w:r>
      <w:r w:rsidR="00C71CD0" w:rsidRPr="00C71CD0">
        <w:rPr>
          <w:rFonts w:ascii="PT Astra Serif" w:hAnsi="PT Astra Serif"/>
          <w:sz w:val="28"/>
          <w:szCs w:val="28"/>
        </w:rPr>
        <w:t>года на 9</w:t>
      </w:r>
      <w:r>
        <w:rPr>
          <w:rFonts w:ascii="PT Astra Serif" w:hAnsi="PT Astra Serif"/>
          <w:sz w:val="28"/>
          <w:szCs w:val="28"/>
        </w:rPr>
        <w:t>,8 %, «неуказ</w:t>
      </w:r>
      <w:r w:rsidR="00C71CD0" w:rsidRPr="00C71CD0">
        <w:rPr>
          <w:rFonts w:ascii="PT Astra Serif" w:hAnsi="PT Astra Serif"/>
          <w:sz w:val="28"/>
          <w:szCs w:val="28"/>
        </w:rPr>
        <w:t>ных</w:t>
      </w:r>
      <w:r>
        <w:rPr>
          <w:rFonts w:ascii="PT Astra Serif" w:hAnsi="PT Astra Serif"/>
          <w:sz w:val="28"/>
          <w:szCs w:val="28"/>
        </w:rPr>
        <w:t>» -</w:t>
      </w:r>
      <w:r w:rsidR="00C71CD0" w:rsidRPr="00C71CD0">
        <w:rPr>
          <w:rFonts w:ascii="PT Astra Serif" w:hAnsi="PT Astra Serif"/>
          <w:sz w:val="28"/>
          <w:szCs w:val="28"/>
        </w:rPr>
        <w:t xml:space="preserve"> на 4</w:t>
      </w:r>
      <w:r>
        <w:rPr>
          <w:rFonts w:ascii="PT Astra Serif" w:hAnsi="PT Astra Serif"/>
          <w:sz w:val="28"/>
          <w:szCs w:val="28"/>
        </w:rPr>
        <w:t>,5%</w:t>
      </w:r>
      <w:r w:rsidR="00DD5545">
        <w:rPr>
          <w:rFonts w:ascii="PT Astra Serif" w:hAnsi="PT Astra Serif"/>
          <w:sz w:val="28"/>
          <w:szCs w:val="28"/>
        </w:rPr>
        <w:t>,</w:t>
      </w:r>
      <w:r>
        <w:rPr>
          <w:rFonts w:ascii="PT Astra Serif" w:hAnsi="PT Astra Serif"/>
          <w:sz w:val="28"/>
          <w:szCs w:val="28"/>
        </w:rPr>
        <w:t xml:space="preserve"> и то</w:t>
      </w:r>
      <w:r w:rsidR="006E3121">
        <w:rPr>
          <w:rFonts w:ascii="PT Astra Serif" w:hAnsi="PT Astra Serif"/>
          <w:sz w:val="28"/>
          <w:szCs w:val="28"/>
        </w:rPr>
        <w:t>(!)</w:t>
      </w:r>
      <w:r>
        <w:rPr>
          <w:rFonts w:ascii="PT Astra Serif" w:hAnsi="PT Astra Serif"/>
          <w:sz w:val="28"/>
          <w:szCs w:val="28"/>
        </w:rPr>
        <w:t xml:space="preserve"> с 1 </w:t>
      </w:r>
      <w:r w:rsidR="00C71CD0" w:rsidRPr="00C71CD0">
        <w:rPr>
          <w:rFonts w:ascii="PT Astra Serif" w:hAnsi="PT Astra Serif"/>
          <w:sz w:val="28"/>
          <w:szCs w:val="28"/>
        </w:rPr>
        <w:t xml:space="preserve">октября </w:t>
      </w:r>
      <w:r>
        <w:rPr>
          <w:rFonts w:ascii="PT Astra Serif" w:hAnsi="PT Astra Serif"/>
          <w:sz w:val="28"/>
          <w:szCs w:val="28"/>
        </w:rPr>
        <w:t xml:space="preserve">2024 </w:t>
      </w:r>
      <w:r w:rsidR="00C71CD0" w:rsidRPr="00C71CD0">
        <w:rPr>
          <w:rFonts w:ascii="PT Astra Serif" w:hAnsi="PT Astra Serif"/>
          <w:sz w:val="28"/>
          <w:szCs w:val="28"/>
        </w:rPr>
        <w:t>года</w:t>
      </w:r>
      <w:r>
        <w:rPr>
          <w:rFonts w:ascii="PT Astra Serif" w:hAnsi="PT Astra Serif"/>
          <w:sz w:val="28"/>
          <w:szCs w:val="28"/>
        </w:rPr>
        <w:t>. П</w:t>
      </w:r>
      <w:r w:rsidR="00C71CD0" w:rsidRPr="00C71CD0">
        <w:rPr>
          <w:rFonts w:ascii="PT Astra Serif" w:hAnsi="PT Astra Serif"/>
          <w:sz w:val="28"/>
          <w:szCs w:val="28"/>
        </w:rPr>
        <w:t xml:space="preserve">ервая цифра </w:t>
      </w:r>
      <w:r>
        <w:rPr>
          <w:rFonts w:ascii="PT Astra Serif" w:hAnsi="PT Astra Serif"/>
          <w:sz w:val="28"/>
          <w:szCs w:val="28"/>
        </w:rPr>
        <w:t>«</w:t>
      </w:r>
      <w:r w:rsidR="00C71CD0" w:rsidRPr="00C71CD0">
        <w:rPr>
          <w:rFonts w:ascii="PT Astra Serif" w:hAnsi="PT Astra Serif"/>
          <w:sz w:val="28"/>
          <w:szCs w:val="28"/>
        </w:rPr>
        <w:t>плюс-минус</w:t>
      </w:r>
      <w:r>
        <w:rPr>
          <w:rFonts w:ascii="PT Astra Serif" w:hAnsi="PT Astra Serif"/>
          <w:sz w:val="28"/>
          <w:szCs w:val="28"/>
        </w:rPr>
        <w:t>»</w:t>
      </w:r>
      <w:r w:rsidR="00C71CD0" w:rsidRPr="00C71CD0">
        <w:rPr>
          <w:rFonts w:ascii="PT Astra Serif" w:hAnsi="PT Astra Serif"/>
          <w:sz w:val="28"/>
          <w:szCs w:val="28"/>
        </w:rPr>
        <w:t xml:space="preserve"> на уровне прогноза инфляции по этому году</w:t>
      </w:r>
      <w:r>
        <w:rPr>
          <w:rFonts w:ascii="PT Astra Serif" w:hAnsi="PT Astra Serif"/>
          <w:sz w:val="28"/>
          <w:szCs w:val="28"/>
        </w:rPr>
        <w:t>.</w:t>
      </w:r>
      <w:r w:rsidR="00C71CD0" w:rsidRPr="00C71CD0">
        <w:rPr>
          <w:rFonts w:ascii="PT Astra Serif" w:hAnsi="PT Astra Serif"/>
          <w:sz w:val="28"/>
          <w:szCs w:val="28"/>
        </w:rPr>
        <w:t xml:space="preserve"> Вторая </w:t>
      </w:r>
      <w:r>
        <w:rPr>
          <w:rFonts w:ascii="PT Astra Serif" w:hAnsi="PT Astra Serif"/>
          <w:sz w:val="28"/>
          <w:szCs w:val="28"/>
        </w:rPr>
        <w:t xml:space="preserve">- </w:t>
      </w:r>
      <w:r w:rsidR="00C71CD0" w:rsidRPr="00C71CD0">
        <w:rPr>
          <w:rFonts w:ascii="PT Astra Serif" w:hAnsi="PT Astra Serif"/>
          <w:sz w:val="28"/>
          <w:szCs w:val="28"/>
        </w:rPr>
        <w:t>существенно ниже её</w:t>
      </w:r>
      <w:r w:rsidR="006E3121">
        <w:rPr>
          <w:rFonts w:ascii="PT Astra Serif" w:hAnsi="PT Astra Serif"/>
          <w:sz w:val="28"/>
          <w:szCs w:val="28"/>
        </w:rPr>
        <w:t>!</w:t>
      </w:r>
      <w:r>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BD5861" w:rsidRDefault="00D92866"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 xml:space="preserve"> </w:t>
      </w:r>
      <w:r>
        <w:rPr>
          <w:rFonts w:ascii="PT Astra Serif" w:hAnsi="PT Astra Serif"/>
          <w:sz w:val="28"/>
          <w:szCs w:val="28"/>
        </w:rPr>
        <w:t>тому же</w:t>
      </w:r>
      <w:r w:rsidR="006E3121">
        <w:rPr>
          <w:rFonts w:ascii="PT Astra Serif" w:hAnsi="PT Astra Serif"/>
          <w:sz w:val="28"/>
          <w:szCs w:val="28"/>
        </w:rPr>
        <w:t>:</w:t>
      </w:r>
      <w:r>
        <w:rPr>
          <w:rFonts w:ascii="PT Astra Serif" w:hAnsi="PT Astra Serif"/>
          <w:sz w:val="28"/>
          <w:szCs w:val="28"/>
        </w:rPr>
        <w:t xml:space="preserve"> зарплата бюджетников «неуказ</w:t>
      </w:r>
      <w:r w:rsidR="00C71CD0" w:rsidRPr="00C71CD0">
        <w:rPr>
          <w:rFonts w:ascii="PT Astra Serif" w:hAnsi="PT Astra Serif"/>
          <w:sz w:val="28"/>
          <w:szCs w:val="28"/>
        </w:rPr>
        <w:t>ных</w:t>
      </w:r>
      <w:r>
        <w:rPr>
          <w:rFonts w:ascii="PT Astra Serif" w:hAnsi="PT Astra Serif"/>
          <w:sz w:val="28"/>
          <w:szCs w:val="28"/>
        </w:rPr>
        <w:t>»</w:t>
      </w:r>
      <w:r w:rsidR="00C71CD0" w:rsidRPr="00C71CD0">
        <w:rPr>
          <w:rFonts w:ascii="PT Astra Serif" w:hAnsi="PT Astra Serif"/>
          <w:sz w:val="28"/>
          <w:szCs w:val="28"/>
        </w:rPr>
        <w:t xml:space="preserve"> категорий и в этом году была проиндексирована всего лишь на 5</w:t>
      </w:r>
      <w:r w:rsidR="00BD5861">
        <w:rPr>
          <w:rFonts w:ascii="PT Astra Serif" w:hAnsi="PT Astra Serif"/>
          <w:sz w:val="28"/>
          <w:szCs w:val="28"/>
        </w:rPr>
        <w:t>,</w:t>
      </w:r>
      <w:r w:rsidR="00C71CD0" w:rsidRPr="00C71CD0">
        <w:rPr>
          <w:rFonts w:ascii="PT Astra Serif" w:hAnsi="PT Astra Serif"/>
          <w:sz w:val="28"/>
          <w:szCs w:val="28"/>
        </w:rPr>
        <w:t>5%</w:t>
      </w:r>
      <w:r w:rsidR="00BD5861">
        <w:rPr>
          <w:rFonts w:ascii="PT Astra Serif" w:hAnsi="PT Astra Serif"/>
          <w:sz w:val="28"/>
          <w:szCs w:val="28"/>
        </w:rPr>
        <w:t>, т</w:t>
      </w:r>
      <w:r w:rsidR="00C71CD0" w:rsidRPr="00C71CD0">
        <w:rPr>
          <w:rFonts w:ascii="PT Astra Serif" w:hAnsi="PT Astra Serif"/>
          <w:sz w:val="28"/>
          <w:szCs w:val="28"/>
        </w:rPr>
        <w:t>о есть даже меньше уровня прогнозной инфляции по этому году</w:t>
      </w:r>
      <w:r w:rsidR="00BD5861">
        <w:rPr>
          <w:rFonts w:ascii="PT Astra Serif" w:hAnsi="PT Astra Serif"/>
          <w:sz w:val="28"/>
          <w:szCs w:val="28"/>
        </w:rPr>
        <w:t>. Н</w:t>
      </w:r>
      <w:r w:rsidR="00C71CD0" w:rsidRPr="00C71CD0">
        <w:rPr>
          <w:rFonts w:ascii="PT Astra Serif" w:hAnsi="PT Astra Serif"/>
          <w:sz w:val="28"/>
          <w:szCs w:val="28"/>
        </w:rPr>
        <w:t>апомню</w:t>
      </w:r>
      <w:r w:rsidR="00BD5861">
        <w:rPr>
          <w:rFonts w:ascii="PT Astra Serif" w:hAnsi="PT Astra Serif"/>
          <w:sz w:val="28"/>
          <w:szCs w:val="28"/>
        </w:rPr>
        <w:t>,</w:t>
      </w:r>
      <w:r w:rsidR="00C71CD0" w:rsidRPr="00C71CD0">
        <w:rPr>
          <w:rFonts w:ascii="PT Astra Serif" w:hAnsi="PT Astra Serif"/>
          <w:sz w:val="28"/>
          <w:szCs w:val="28"/>
        </w:rPr>
        <w:t xml:space="preserve"> он составит 7</w:t>
      </w:r>
      <w:r w:rsidR="00BD5861">
        <w:rPr>
          <w:rFonts w:ascii="PT Astra Serif" w:hAnsi="PT Astra Serif"/>
          <w:sz w:val="28"/>
          <w:szCs w:val="28"/>
        </w:rPr>
        <w:t>,</w:t>
      </w:r>
      <w:r w:rsidR="00C71CD0" w:rsidRPr="00C71CD0">
        <w:rPr>
          <w:rFonts w:ascii="PT Astra Serif" w:hAnsi="PT Astra Serif"/>
          <w:sz w:val="28"/>
          <w:szCs w:val="28"/>
        </w:rPr>
        <w:t>5</w:t>
      </w:r>
      <w:r w:rsidR="00BD5861">
        <w:rPr>
          <w:rFonts w:ascii="PT Astra Serif" w:hAnsi="PT Astra Serif"/>
          <w:sz w:val="28"/>
          <w:szCs w:val="28"/>
        </w:rPr>
        <w:t> </w:t>
      </w:r>
      <w:r w:rsidR="00C71CD0" w:rsidRPr="00C71CD0">
        <w:rPr>
          <w:rFonts w:ascii="PT Astra Serif" w:hAnsi="PT Astra Serif"/>
          <w:sz w:val="28"/>
          <w:szCs w:val="28"/>
        </w:rPr>
        <w:t>%</w:t>
      </w:r>
      <w:r w:rsidR="00BD5861">
        <w:rPr>
          <w:rFonts w:ascii="PT Astra Serif" w:hAnsi="PT Astra Serif"/>
          <w:sz w:val="28"/>
          <w:szCs w:val="28"/>
        </w:rPr>
        <w:t>.</w:t>
      </w:r>
      <w:r w:rsidR="00C71CD0" w:rsidRPr="00C71CD0">
        <w:rPr>
          <w:rFonts w:ascii="PT Astra Serif" w:hAnsi="PT Astra Serif"/>
          <w:sz w:val="28"/>
          <w:szCs w:val="28"/>
        </w:rPr>
        <w:t xml:space="preserve"> Это означает</w:t>
      </w:r>
      <w:r w:rsidR="00BD5861">
        <w:rPr>
          <w:rFonts w:ascii="PT Astra Serif" w:hAnsi="PT Astra Serif"/>
          <w:sz w:val="28"/>
          <w:szCs w:val="28"/>
        </w:rPr>
        <w:t>,</w:t>
      </w:r>
      <w:r w:rsidR="00C71CD0" w:rsidRPr="00C71CD0">
        <w:rPr>
          <w:rFonts w:ascii="PT Astra Serif" w:hAnsi="PT Astra Serif"/>
          <w:sz w:val="28"/>
          <w:szCs w:val="28"/>
        </w:rPr>
        <w:t xml:space="preserve"> что</w:t>
      </w:r>
      <w:r w:rsidR="00BD5861">
        <w:rPr>
          <w:rFonts w:ascii="PT Astra Serif" w:hAnsi="PT Astra Serif"/>
          <w:sz w:val="28"/>
          <w:szCs w:val="28"/>
        </w:rPr>
        <w:t>,</w:t>
      </w:r>
      <w:r w:rsidR="00C71CD0" w:rsidRPr="00C71CD0">
        <w:rPr>
          <w:rFonts w:ascii="PT Astra Serif" w:hAnsi="PT Astra Serif"/>
          <w:sz w:val="28"/>
          <w:szCs w:val="28"/>
        </w:rPr>
        <w:t xml:space="preserve"> если планы по индексации зарпл</w:t>
      </w:r>
      <w:r w:rsidR="00DD5545">
        <w:rPr>
          <w:rFonts w:ascii="PT Astra Serif" w:hAnsi="PT Astra Serif"/>
          <w:sz w:val="28"/>
          <w:szCs w:val="28"/>
        </w:rPr>
        <w:t>ат бюджетников ко второму чтению</w:t>
      </w:r>
      <w:r w:rsidR="00C71CD0" w:rsidRPr="00C71CD0">
        <w:rPr>
          <w:rFonts w:ascii="PT Astra Serif" w:hAnsi="PT Astra Serif"/>
          <w:sz w:val="28"/>
          <w:szCs w:val="28"/>
        </w:rPr>
        <w:t xml:space="preserve"> не будут пересмотрены в большую сторону</w:t>
      </w:r>
      <w:r w:rsidR="00BD5861">
        <w:rPr>
          <w:rFonts w:ascii="PT Astra Serif" w:hAnsi="PT Astra Serif"/>
          <w:sz w:val="28"/>
          <w:szCs w:val="28"/>
        </w:rPr>
        <w:t>, жить м</w:t>
      </w:r>
      <w:r w:rsidR="00C71CD0" w:rsidRPr="00C71CD0">
        <w:rPr>
          <w:rFonts w:ascii="PT Astra Serif" w:hAnsi="PT Astra Serif"/>
          <w:sz w:val="28"/>
          <w:szCs w:val="28"/>
        </w:rPr>
        <w:t>ногие из них в следующем году станут не лучше</w:t>
      </w:r>
      <w:r w:rsidR="00BD5861">
        <w:rPr>
          <w:rFonts w:ascii="PT Astra Serif" w:hAnsi="PT Astra Serif"/>
          <w:sz w:val="28"/>
          <w:szCs w:val="28"/>
        </w:rPr>
        <w:t>,</w:t>
      </w:r>
      <w:r w:rsidR="00C71CD0" w:rsidRPr="00C71CD0">
        <w:rPr>
          <w:rFonts w:ascii="PT Astra Serif" w:hAnsi="PT Astra Serif"/>
          <w:sz w:val="28"/>
          <w:szCs w:val="28"/>
        </w:rPr>
        <w:t xml:space="preserve"> а хуже</w:t>
      </w:r>
      <w:r w:rsidR="00BD5861">
        <w:rPr>
          <w:rFonts w:ascii="PT Astra Serif" w:hAnsi="PT Astra Serif"/>
          <w:sz w:val="28"/>
          <w:szCs w:val="28"/>
        </w:rPr>
        <w:t xml:space="preserve">. </w:t>
      </w:r>
    </w:p>
    <w:p w:rsidR="00BD5861" w:rsidRDefault="00BD5861"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BD5861" w:rsidRDefault="00BD5861" w:rsidP="00622322">
      <w:pPr>
        <w:spacing w:after="0" w:line="240" w:lineRule="auto"/>
        <w:ind w:firstLine="709"/>
        <w:jc w:val="both"/>
        <w:rPr>
          <w:rFonts w:ascii="PT Astra Serif" w:hAnsi="PT Astra Serif"/>
          <w:sz w:val="28"/>
          <w:szCs w:val="28"/>
        </w:rPr>
      </w:pPr>
      <w:r>
        <w:rPr>
          <w:rFonts w:ascii="PT Astra Serif" w:hAnsi="PT Astra Serif"/>
          <w:sz w:val="28"/>
          <w:szCs w:val="28"/>
        </w:rPr>
        <w:t>Подобные планы</w:t>
      </w:r>
      <w:r w:rsidR="00DD5545">
        <w:rPr>
          <w:rFonts w:ascii="PT Astra Serif" w:hAnsi="PT Astra Serif"/>
          <w:sz w:val="28"/>
          <w:szCs w:val="28"/>
        </w:rPr>
        <w:t>,</w:t>
      </w:r>
      <w:r>
        <w:rPr>
          <w:rFonts w:ascii="PT Astra Serif" w:hAnsi="PT Astra Serif"/>
          <w:sz w:val="28"/>
          <w:szCs w:val="28"/>
        </w:rPr>
        <w:t xml:space="preserve"> в</w:t>
      </w:r>
      <w:r w:rsidR="00C71CD0" w:rsidRPr="00C71CD0">
        <w:rPr>
          <w:rFonts w:ascii="PT Astra Serif" w:hAnsi="PT Astra Serif"/>
          <w:sz w:val="28"/>
          <w:szCs w:val="28"/>
        </w:rPr>
        <w:t>купе с повышением с 1 января 2024 года МРОТ на 18,5</w:t>
      </w:r>
      <w:r>
        <w:rPr>
          <w:rFonts w:ascii="PT Astra Serif" w:hAnsi="PT Astra Serif"/>
          <w:sz w:val="28"/>
          <w:szCs w:val="28"/>
        </w:rPr>
        <w:t> %</w:t>
      </w:r>
      <w:r w:rsidR="00DD5545">
        <w:rPr>
          <w:rFonts w:ascii="PT Astra Serif" w:hAnsi="PT Astra Serif"/>
          <w:sz w:val="28"/>
          <w:szCs w:val="28"/>
        </w:rPr>
        <w:t>,</w:t>
      </w:r>
      <w:r w:rsidR="00C71CD0" w:rsidRPr="00C71CD0">
        <w:rPr>
          <w:rFonts w:ascii="PT Astra Serif" w:hAnsi="PT Astra Serif"/>
          <w:sz w:val="28"/>
          <w:szCs w:val="28"/>
        </w:rPr>
        <w:t xml:space="preserve"> могут привести к нарушению принципа справедливости при формировании зарплат квалифицированных и неквалифицированных работников и</w:t>
      </w:r>
      <w:r>
        <w:rPr>
          <w:rFonts w:ascii="PT Astra Serif" w:hAnsi="PT Astra Serif"/>
          <w:sz w:val="28"/>
          <w:szCs w:val="28"/>
        </w:rPr>
        <w:t>,</w:t>
      </w:r>
      <w:r w:rsidR="00C71CD0" w:rsidRPr="00C71CD0">
        <w:rPr>
          <w:rFonts w:ascii="PT Astra Serif" w:hAnsi="PT Astra Serif"/>
          <w:sz w:val="28"/>
          <w:szCs w:val="28"/>
        </w:rPr>
        <w:t xml:space="preserve"> как следствие</w:t>
      </w:r>
      <w:r>
        <w:rPr>
          <w:rFonts w:ascii="PT Astra Serif" w:hAnsi="PT Astra Serif"/>
          <w:sz w:val="28"/>
          <w:szCs w:val="28"/>
        </w:rPr>
        <w:t>,</w:t>
      </w:r>
      <w:r w:rsidR="00C71CD0" w:rsidRPr="00C71CD0">
        <w:rPr>
          <w:rFonts w:ascii="PT Astra Serif" w:hAnsi="PT Astra Serif"/>
          <w:sz w:val="28"/>
          <w:szCs w:val="28"/>
        </w:rPr>
        <w:t xml:space="preserve"> к росту в крае социальной напряжённости</w:t>
      </w:r>
      <w:r>
        <w:rPr>
          <w:rFonts w:ascii="PT Astra Serif" w:hAnsi="PT Astra Serif"/>
          <w:sz w:val="28"/>
          <w:szCs w:val="28"/>
        </w:rPr>
        <w:t>. Н</w:t>
      </w:r>
      <w:r w:rsidR="00C71CD0" w:rsidRPr="00C71CD0">
        <w:rPr>
          <w:rFonts w:ascii="PT Astra Serif" w:hAnsi="PT Astra Serif"/>
          <w:sz w:val="28"/>
          <w:szCs w:val="28"/>
        </w:rPr>
        <w:t>а это надо тоже будет обратить внимание при доработке бюджета ко второму чтению</w:t>
      </w:r>
      <w:r>
        <w:rPr>
          <w:rFonts w:ascii="PT Astra Serif" w:hAnsi="PT Astra Serif"/>
          <w:sz w:val="28"/>
          <w:szCs w:val="28"/>
        </w:rPr>
        <w:t>.</w:t>
      </w:r>
      <w:r w:rsidR="00C71CD0" w:rsidRPr="00C71CD0">
        <w:rPr>
          <w:rFonts w:ascii="PT Astra Serif" w:hAnsi="PT Astra Serif"/>
          <w:sz w:val="28"/>
          <w:szCs w:val="28"/>
        </w:rPr>
        <w:t xml:space="preserve"> </w:t>
      </w:r>
    </w:p>
    <w:p w:rsidR="00BD5861" w:rsidRDefault="00BD5861" w:rsidP="00622322">
      <w:pPr>
        <w:spacing w:after="0" w:line="240" w:lineRule="auto"/>
        <w:ind w:firstLine="709"/>
        <w:jc w:val="both"/>
        <w:rPr>
          <w:rFonts w:ascii="PT Astra Serif" w:hAnsi="PT Astra Serif"/>
          <w:sz w:val="28"/>
          <w:szCs w:val="28"/>
        </w:rPr>
      </w:pPr>
    </w:p>
    <w:p w:rsidR="00BD5861" w:rsidRDefault="00BD5861" w:rsidP="00622322">
      <w:pPr>
        <w:spacing w:after="0" w:line="240" w:lineRule="auto"/>
        <w:ind w:firstLine="709"/>
        <w:jc w:val="both"/>
        <w:rPr>
          <w:rFonts w:ascii="PT Astra Serif" w:hAnsi="PT Astra Serif"/>
          <w:sz w:val="28"/>
          <w:szCs w:val="28"/>
        </w:rPr>
      </w:pPr>
      <w:r>
        <w:rPr>
          <w:rFonts w:ascii="PT Astra Serif" w:hAnsi="PT Astra Serif"/>
          <w:sz w:val="28"/>
          <w:szCs w:val="28"/>
        </w:rPr>
        <w:t>Не устраива</w:t>
      </w:r>
      <w:r w:rsidR="00DD5545">
        <w:rPr>
          <w:rFonts w:ascii="PT Astra Serif" w:hAnsi="PT Astra Serif"/>
          <w:sz w:val="28"/>
          <w:szCs w:val="28"/>
        </w:rPr>
        <w:t>ют</w:t>
      </w:r>
      <w:r>
        <w:rPr>
          <w:rFonts w:ascii="PT Astra Serif" w:hAnsi="PT Astra Serif"/>
          <w:sz w:val="28"/>
          <w:szCs w:val="28"/>
        </w:rPr>
        <w:t xml:space="preserve"> С</w:t>
      </w:r>
      <w:r w:rsidR="00C71CD0" w:rsidRPr="00C71CD0">
        <w:rPr>
          <w:rFonts w:ascii="PT Astra Serif" w:hAnsi="PT Astra Serif"/>
          <w:sz w:val="28"/>
          <w:szCs w:val="28"/>
        </w:rPr>
        <w:t xml:space="preserve">праведливую Россию </w:t>
      </w:r>
      <w:r>
        <w:rPr>
          <w:rFonts w:ascii="PT Astra Serif" w:hAnsi="PT Astra Serif"/>
          <w:sz w:val="28"/>
          <w:szCs w:val="28"/>
        </w:rPr>
        <w:t>- З</w:t>
      </w:r>
      <w:r w:rsidR="00C71CD0" w:rsidRPr="00C71CD0">
        <w:rPr>
          <w:rFonts w:ascii="PT Astra Serif" w:hAnsi="PT Astra Serif"/>
          <w:sz w:val="28"/>
          <w:szCs w:val="28"/>
        </w:rPr>
        <w:t>а правду и планы по индексации</w:t>
      </w:r>
      <w:r w:rsidR="00DD5545">
        <w:rPr>
          <w:rFonts w:ascii="PT Astra Serif" w:hAnsi="PT Astra Serif"/>
          <w:sz w:val="28"/>
          <w:szCs w:val="28"/>
        </w:rPr>
        <w:t>,</w:t>
      </w:r>
      <w:r w:rsidR="00C71CD0" w:rsidRPr="00C71CD0">
        <w:rPr>
          <w:rFonts w:ascii="PT Astra Serif" w:hAnsi="PT Astra Serif"/>
          <w:sz w:val="28"/>
          <w:szCs w:val="28"/>
        </w:rPr>
        <w:t xml:space="preserve"> на те же 4</w:t>
      </w:r>
      <w:r>
        <w:rPr>
          <w:rFonts w:ascii="PT Astra Serif" w:hAnsi="PT Astra Serif"/>
          <w:sz w:val="28"/>
          <w:szCs w:val="28"/>
        </w:rPr>
        <w:t>,</w:t>
      </w:r>
      <w:r w:rsidR="00C71CD0" w:rsidRPr="00C71CD0">
        <w:rPr>
          <w:rFonts w:ascii="PT Astra Serif" w:hAnsi="PT Astra Serif"/>
          <w:sz w:val="28"/>
          <w:szCs w:val="28"/>
        </w:rPr>
        <w:t>5</w:t>
      </w:r>
      <w:r>
        <w:rPr>
          <w:rFonts w:ascii="PT Astra Serif" w:hAnsi="PT Astra Serif"/>
          <w:sz w:val="28"/>
          <w:szCs w:val="28"/>
        </w:rPr>
        <w:t> </w:t>
      </w:r>
      <w:r w:rsidR="00C71CD0" w:rsidRPr="00C71CD0">
        <w:rPr>
          <w:rFonts w:ascii="PT Astra Serif" w:hAnsi="PT Astra Serif"/>
          <w:sz w:val="28"/>
          <w:szCs w:val="28"/>
        </w:rPr>
        <w:t>%</w:t>
      </w:r>
      <w:r w:rsidR="00DD5545">
        <w:rPr>
          <w:rFonts w:ascii="PT Astra Serif" w:hAnsi="PT Astra Serif"/>
          <w:sz w:val="28"/>
          <w:szCs w:val="28"/>
        </w:rPr>
        <w:t>,</w:t>
      </w:r>
      <w:r w:rsidR="00C71CD0" w:rsidRPr="00C71CD0">
        <w:rPr>
          <w:rFonts w:ascii="PT Astra Serif" w:hAnsi="PT Astra Serif"/>
          <w:sz w:val="28"/>
          <w:szCs w:val="28"/>
        </w:rPr>
        <w:t xml:space="preserve"> социальных выплат</w:t>
      </w:r>
      <w:r>
        <w:rPr>
          <w:rFonts w:ascii="PT Astra Serif" w:hAnsi="PT Astra Serif"/>
          <w:sz w:val="28"/>
          <w:szCs w:val="28"/>
        </w:rPr>
        <w:t>,</w:t>
      </w:r>
      <w:r w:rsidR="00C71CD0" w:rsidRPr="00C71CD0">
        <w:rPr>
          <w:rFonts w:ascii="PT Astra Serif" w:hAnsi="PT Astra Serif"/>
          <w:sz w:val="28"/>
          <w:szCs w:val="28"/>
        </w:rPr>
        <w:t xml:space="preserve"> установленных в твёрдой сумме</w:t>
      </w:r>
      <w:r>
        <w:rPr>
          <w:rFonts w:ascii="PT Astra Serif" w:hAnsi="PT Astra Serif"/>
          <w:sz w:val="28"/>
          <w:szCs w:val="28"/>
        </w:rPr>
        <w:t>, я</w:t>
      </w:r>
      <w:r w:rsidR="00C71CD0" w:rsidRPr="00C71CD0">
        <w:rPr>
          <w:rFonts w:ascii="PT Astra Serif" w:hAnsi="PT Astra Serif"/>
          <w:sz w:val="28"/>
          <w:szCs w:val="28"/>
        </w:rPr>
        <w:t xml:space="preserve"> имею в виду ЕДВ нашим уважаемым ветеранам труда</w:t>
      </w:r>
      <w:r>
        <w:rPr>
          <w:rFonts w:ascii="PT Astra Serif" w:hAnsi="PT Astra Serif"/>
          <w:sz w:val="28"/>
          <w:szCs w:val="28"/>
        </w:rPr>
        <w:t>,</w:t>
      </w:r>
      <w:r w:rsidR="00C71CD0" w:rsidRPr="00C71CD0">
        <w:rPr>
          <w:rFonts w:ascii="PT Astra Serif" w:hAnsi="PT Astra Serif"/>
          <w:sz w:val="28"/>
          <w:szCs w:val="28"/>
        </w:rPr>
        <w:t xml:space="preserve"> труженикам тыла</w:t>
      </w:r>
      <w:r>
        <w:rPr>
          <w:rFonts w:ascii="PT Astra Serif" w:hAnsi="PT Astra Serif"/>
          <w:sz w:val="28"/>
          <w:szCs w:val="28"/>
        </w:rPr>
        <w:t>, репрессированным</w:t>
      </w:r>
      <w:r w:rsidR="00DD5545">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пед</w:t>
      </w:r>
      <w:r w:rsidR="00C71CD0" w:rsidRPr="00C71CD0">
        <w:rPr>
          <w:rFonts w:ascii="PT Astra Serif" w:hAnsi="PT Astra Serif"/>
          <w:sz w:val="28"/>
          <w:szCs w:val="28"/>
        </w:rPr>
        <w:t>работникам</w:t>
      </w:r>
      <w:proofErr w:type="spellEnd"/>
      <w:r w:rsidR="00C71CD0" w:rsidRPr="00C71CD0">
        <w:rPr>
          <w:rFonts w:ascii="PT Astra Serif" w:hAnsi="PT Astra Serif"/>
          <w:sz w:val="28"/>
          <w:szCs w:val="28"/>
        </w:rPr>
        <w:t xml:space="preserve"> и специалистам</w:t>
      </w:r>
      <w:r>
        <w:rPr>
          <w:rFonts w:ascii="PT Astra Serif" w:hAnsi="PT Astra Serif"/>
          <w:sz w:val="28"/>
          <w:szCs w:val="28"/>
        </w:rPr>
        <w:t>,</w:t>
      </w:r>
      <w:r w:rsidR="00C71CD0" w:rsidRPr="00C71CD0">
        <w:rPr>
          <w:rFonts w:ascii="PT Astra Serif" w:hAnsi="PT Astra Serif"/>
          <w:sz w:val="28"/>
          <w:szCs w:val="28"/>
        </w:rPr>
        <w:t xml:space="preserve"> проживающим в сельской местности</w:t>
      </w:r>
      <w:r>
        <w:rPr>
          <w:rFonts w:ascii="PT Astra Serif" w:hAnsi="PT Astra Serif"/>
          <w:sz w:val="28"/>
          <w:szCs w:val="28"/>
        </w:rPr>
        <w:t>. В</w:t>
      </w:r>
      <w:r w:rsidR="00C71CD0" w:rsidRPr="00C71CD0">
        <w:rPr>
          <w:rFonts w:ascii="PT Astra Serif" w:hAnsi="PT Astra Serif"/>
          <w:sz w:val="28"/>
          <w:szCs w:val="28"/>
        </w:rPr>
        <w:t>сег</w:t>
      </w:r>
      <w:r>
        <w:rPr>
          <w:rFonts w:ascii="PT Astra Serif" w:hAnsi="PT Astra Serif"/>
          <w:sz w:val="28"/>
          <w:szCs w:val="28"/>
        </w:rPr>
        <w:t>о это</w:t>
      </w:r>
      <w:r w:rsidR="00DD5545">
        <w:rPr>
          <w:rFonts w:ascii="PT Astra Serif" w:hAnsi="PT Astra Serif"/>
          <w:sz w:val="28"/>
          <w:szCs w:val="28"/>
        </w:rPr>
        <w:t>,</w:t>
      </w:r>
      <w:r>
        <w:rPr>
          <w:rFonts w:ascii="PT Astra Serif" w:hAnsi="PT Astra Serif"/>
          <w:sz w:val="28"/>
          <w:szCs w:val="28"/>
        </w:rPr>
        <w:t xml:space="preserve"> на минутку</w:t>
      </w:r>
      <w:r w:rsidR="00DD5545">
        <w:rPr>
          <w:rFonts w:ascii="PT Astra Serif" w:hAnsi="PT Astra Serif"/>
          <w:sz w:val="28"/>
          <w:szCs w:val="28"/>
        </w:rPr>
        <w:t>,</w:t>
      </w:r>
      <w:r>
        <w:rPr>
          <w:rFonts w:ascii="PT Astra Serif" w:hAnsi="PT Astra Serif"/>
          <w:sz w:val="28"/>
          <w:szCs w:val="28"/>
        </w:rPr>
        <w:t xml:space="preserve"> порядка 270 тысяч</w:t>
      </w:r>
      <w:r w:rsidR="00C71CD0" w:rsidRPr="00C71CD0">
        <w:rPr>
          <w:rFonts w:ascii="PT Astra Serif" w:hAnsi="PT Astra Serif"/>
          <w:sz w:val="28"/>
          <w:szCs w:val="28"/>
        </w:rPr>
        <w:t xml:space="preserve"> наших земляков</w:t>
      </w:r>
      <w:r>
        <w:rPr>
          <w:rFonts w:ascii="PT Astra Serif" w:hAnsi="PT Astra Serif"/>
          <w:sz w:val="28"/>
          <w:szCs w:val="28"/>
        </w:rPr>
        <w:t>. 270 тысяч! Н</w:t>
      </w:r>
      <w:r w:rsidR="00C71CD0" w:rsidRPr="00C71CD0">
        <w:rPr>
          <w:rFonts w:ascii="PT Astra Serif" w:hAnsi="PT Astra Serif"/>
          <w:sz w:val="28"/>
          <w:szCs w:val="28"/>
        </w:rPr>
        <w:t>апомню</w:t>
      </w:r>
      <w:r>
        <w:rPr>
          <w:rFonts w:ascii="PT Astra Serif" w:hAnsi="PT Astra Serif"/>
          <w:sz w:val="28"/>
          <w:szCs w:val="28"/>
        </w:rPr>
        <w:t>,</w:t>
      </w:r>
      <w:r w:rsidR="00C71CD0" w:rsidRPr="00C71CD0">
        <w:rPr>
          <w:rFonts w:ascii="PT Astra Serif" w:hAnsi="PT Astra Serif"/>
          <w:sz w:val="28"/>
          <w:szCs w:val="28"/>
        </w:rPr>
        <w:t xml:space="preserve"> что с 1 января этого года ЕДВ данным категориям граждан была увеличена на 11,9</w:t>
      </w:r>
      <w:r>
        <w:rPr>
          <w:rFonts w:ascii="PT Astra Serif" w:hAnsi="PT Astra Serif"/>
          <w:sz w:val="28"/>
          <w:szCs w:val="28"/>
        </w:rPr>
        <w:t> %. И</w:t>
      </w:r>
      <w:r w:rsidR="00C71CD0" w:rsidRPr="00C71CD0">
        <w:rPr>
          <w:rFonts w:ascii="PT Astra Serif" w:hAnsi="PT Astra Serif"/>
          <w:sz w:val="28"/>
          <w:szCs w:val="28"/>
        </w:rPr>
        <w:t xml:space="preserve"> мы рассчитываем хотя бы на сохранение таких же темпов её индексации на следующий год</w:t>
      </w:r>
      <w:r>
        <w:rPr>
          <w:rFonts w:ascii="PT Astra Serif" w:hAnsi="PT Astra Serif"/>
          <w:sz w:val="28"/>
          <w:szCs w:val="28"/>
        </w:rPr>
        <w:t>.</w:t>
      </w:r>
      <w:r w:rsidR="00C71CD0" w:rsidRPr="00C71CD0">
        <w:rPr>
          <w:rFonts w:ascii="PT Astra Serif" w:hAnsi="PT Astra Serif"/>
          <w:sz w:val="28"/>
          <w:szCs w:val="28"/>
        </w:rPr>
        <w:t xml:space="preserve"> </w:t>
      </w:r>
    </w:p>
    <w:p w:rsidR="00BD5861" w:rsidRDefault="00BD5861" w:rsidP="00622322">
      <w:pPr>
        <w:spacing w:after="0" w:line="240" w:lineRule="auto"/>
        <w:ind w:firstLine="709"/>
        <w:jc w:val="both"/>
        <w:rPr>
          <w:rFonts w:ascii="PT Astra Serif" w:hAnsi="PT Astra Serif"/>
          <w:sz w:val="28"/>
          <w:szCs w:val="28"/>
        </w:rPr>
      </w:pPr>
    </w:p>
    <w:p w:rsidR="008B657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Есть у фракция отдельные вопросы по финанс</w:t>
      </w:r>
      <w:r w:rsidR="00BD5861">
        <w:rPr>
          <w:rFonts w:ascii="PT Astra Serif" w:hAnsi="PT Astra Serif"/>
          <w:sz w:val="28"/>
          <w:szCs w:val="28"/>
        </w:rPr>
        <w:t xml:space="preserve">ированию </w:t>
      </w:r>
      <w:r w:rsidR="00DD5545">
        <w:rPr>
          <w:rFonts w:ascii="PT Astra Serif" w:hAnsi="PT Astra Serif"/>
          <w:sz w:val="28"/>
          <w:szCs w:val="28"/>
        </w:rPr>
        <w:t xml:space="preserve">в </w:t>
      </w:r>
      <w:r w:rsidR="00BD5861">
        <w:rPr>
          <w:rFonts w:ascii="PT Astra Serif" w:hAnsi="PT Astra Serif"/>
          <w:sz w:val="28"/>
          <w:szCs w:val="28"/>
        </w:rPr>
        <w:t>расходной части разделов</w:t>
      </w:r>
      <w:r w:rsidRPr="00C71CD0">
        <w:rPr>
          <w:rFonts w:ascii="PT Astra Serif" w:hAnsi="PT Astra Serif"/>
          <w:sz w:val="28"/>
          <w:szCs w:val="28"/>
        </w:rPr>
        <w:t xml:space="preserve"> бюджета</w:t>
      </w:r>
      <w:r w:rsidR="00BD5861">
        <w:rPr>
          <w:rFonts w:ascii="PT Astra Serif" w:hAnsi="PT Astra Serif"/>
          <w:sz w:val="28"/>
          <w:szCs w:val="28"/>
        </w:rPr>
        <w:t>:</w:t>
      </w:r>
      <w:r w:rsidRPr="00C71CD0">
        <w:rPr>
          <w:rFonts w:ascii="PT Astra Serif" w:hAnsi="PT Astra Serif"/>
          <w:sz w:val="28"/>
          <w:szCs w:val="28"/>
        </w:rPr>
        <w:t xml:space="preserve"> национальная экономика</w:t>
      </w:r>
      <w:r w:rsidR="00BD5861">
        <w:rPr>
          <w:rFonts w:ascii="PT Astra Serif" w:hAnsi="PT Astra Serif"/>
          <w:sz w:val="28"/>
          <w:szCs w:val="28"/>
        </w:rPr>
        <w:t>,</w:t>
      </w:r>
      <w:r w:rsidRPr="00C71CD0">
        <w:rPr>
          <w:rFonts w:ascii="PT Astra Serif" w:hAnsi="PT Astra Serif"/>
          <w:sz w:val="28"/>
          <w:szCs w:val="28"/>
        </w:rPr>
        <w:t xml:space="preserve"> спорт</w:t>
      </w:r>
      <w:r w:rsidR="00BD5861">
        <w:rPr>
          <w:rFonts w:ascii="PT Astra Serif" w:hAnsi="PT Astra Serif"/>
          <w:sz w:val="28"/>
          <w:szCs w:val="28"/>
        </w:rPr>
        <w:t>, молоде</w:t>
      </w:r>
      <w:r w:rsidRPr="00C71CD0">
        <w:rPr>
          <w:rFonts w:ascii="PT Astra Serif" w:hAnsi="PT Astra Serif"/>
          <w:sz w:val="28"/>
          <w:szCs w:val="28"/>
        </w:rPr>
        <w:t>жная политика</w:t>
      </w:r>
      <w:r w:rsidR="00BD5861">
        <w:rPr>
          <w:rFonts w:ascii="PT Astra Serif" w:hAnsi="PT Astra Serif"/>
          <w:sz w:val="28"/>
          <w:szCs w:val="28"/>
        </w:rPr>
        <w:t>, в части увеличения</w:t>
      </w:r>
      <w:r w:rsidRPr="00C71CD0">
        <w:rPr>
          <w:rFonts w:ascii="PT Astra Serif" w:hAnsi="PT Astra Serif"/>
          <w:sz w:val="28"/>
          <w:szCs w:val="28"/>
        </w:rPr>
        <w:t xml:space="preserve"> поддержки наших муниципалитетов</w:t>
      </w:r>
      <w:r w:rsidR="00BD5861">
        <w:rPr>
          <w:rFonts w:ascii="PT Astra Serif" w:hAnsi="PT Astra Serif"/>
          <w:sz w:val="28"/>
          <w:szCs w:val="28"/>
        </w:rPr>
        <w:t>,</w:t>
      </w:r>
      <w:r w:rsidRPr="00C71CD0">
        <w:rPr>
          <w:rFonts w:ascii="PT Astra Serif" w:hAnsi="PT Astra Serif"/>
          <w:sz w:val="28"/>
          <w:szCs w:val="28"/>
        </w:rPr>
        <w:t xml:space="preserve"> промышленных предприятий</w:t>
      </w:r>
      <w:r w:rsidR="00BD5861">
        <w:rPr>
          <w:rFonts w:ascii="PT Astra Serif" w:hAnsi="PT Astra Serif"/>
          <w:sz w:val="28"/>
          <w:szCs w:val="28"/>
        </w:rPr>
        <w:t>,</w:t>
      </w:r>
      <w:r w:rsidR="00DD5545">
        <w:rPr>
          <w:rFonts w:ascii="PT Astra Serif" w:hAnsi="PT Astra Serif"/>
          <w:sz w:val="28"/>
          <w:szCs w:val="28"/>
        </w:rPr>
        <w:t xml:space="preserve"> повышения</w:t>
      </w:r>
      <w:r w:rsidRPr="00C71CD0">
        <w:rPr>
          <w:rFonts w:ascii="PT Astra Serif" w:hAnsi="PT Astra Serif"/>
          <w:sz w:val="28"/>
          <w:szCs w:val="28"/>
        </w:rPr>
        <w:t xml:space="preserve"> стипендий студентам</w:t>
      </w:r>
      <w:r w:rsidR="00BD5861">
        <w:rPr>
          <w:rFonts w:ascii="PT Astra Serif" w:hAnsi="PT Astra Serif"/>
          <w:sz w:val="28"/>
          <w:szCs w:val="28"/>
        </w:rPr>
        <w:t>,</w:t>
      </w:r>
      <w:r w:rsidRPr="00C71CD0">
        <w:rPr>
          <w:rFonts w:ascii="PT Astra Serif" w:hAnsi="PT Astra Serif"/>
          <w:sz w:val="28"/>
          <w:szCs w:val="28"/>
        </w:rPr>
        <w:t xml:space="preserve"> обучающимся в </w:t>
      </w:r>
      <w:r w:rsidR="00BD5861">
        <w:rPr>
          <w:rFonts w:ascii="PT Astra Serif" w:hAnsi="PT Astra Serif"/>
          <w:sz w:val="28"/>
          <w:szCs w:val="28"/>
        </w:rPr>
        <w:t>с</w:t>
      </w:r>
      <w:r w:rsidRPr="00C71CD0">
        <w:rPr>
          <w:rFonts w:ascii="PT Astra Serif" w:hAnsi="PT Astra Serif"/>
          <w:sz w:val="28"/>
          <w:szCs w:val="28"/>
        </w:rPr>
        <w:t>сузах</w:t>
      </w:r>
      <w:r w:rsidR="00BD5861">
        <w:rPr>
          <w:rFonts w:ascii="PT Astra Serif" w:hAnsi="PT Astra Serif"/>
          <w:sz w:val="28"/>
          <w:szCs w:val="28"/>
        </w:rPr>
        <w:t>,</w:t>
      </w:r>
      <w:r w:rsidRPr="00C71CD0">
        <w:rPr>
          <w:rFonts w:ascii="PT Astra Serif" w:hAnsi="PT Astra Serif"/>
          <w:sz w:val="28"/>
          <w:szCs w:val="28"/>
        </w:rPr>
        <w:t xml:space="preserve"> помощи нашим волонтёрам</w:t>
      </w:r>
      <w:r w:rsidR="00BD5861">
        <w:rPr>
          <w:rFonts w:ascii="PT Astra Serif" w:hAnsi="PT Astra Serif"/>
          <w:sz w:val="28"/>
          <w:szCs w:val="28"/>
        </w:rPr>
        <w:t>,</w:t>
      </w:r>
      <w:r w:rsidRPr="00C71CD0">
        <w:rPr>
          <w:rFonts w:ascii="PT Astra Serif" w:hAnsi="PT Astra Serif"/>
          <w:sz w:val="28"/>
          <w:szCs w:val="28"/>
        </w:rPr>
        <w:t xml:space="preserve"> спортивным организациям</w:t>
      </w:r>
      <w:r w:rsidR="00DD5545">
        <w:rPr>
          <w:rFonts w:ascii="PT Astra Serif" w:hAnsi="PT Astra Serif"/>
          <w:sz w:val="28"/>
          <w:szCs w:val="28"/>
        </w:rPr>
        <w:t>,</w:t>
      </w:r>
      <w:r w:rsidRPr="00C71CD0">
        <w:rPr>
          <w:rFonts w:ascii="PT Astra Serif" w:hAnsi="PT Astra Serif"/>
          <w:sz w:val="28"/>
          <w:szCs w:val="28"/>
        </w:rPr>
        <w:t xml:space="preserve"> </w:t>
      </w:r>
      <w:r w:rsidR="008B657C">
        <w:rPr>
          <w:rFonts w:ascii="PT Astra Serif" w:hAnsi="PT Astra Serif"/>
          <w:sz w:val="28"/>
          <w:szCs w:val="28"/>
        </w:rPr>
        <w:t xml:space="preserve">и </w:t>
      </w:r>
      <w:r w:rsidRPr="00C71CD0">
        <w:rPr>
          <w:rFonts w:ascii="PT Astra Serif" w:hAnsi="PT Astra Serif"/>
          <w:sz w:val="28"/>
          <w:szCs w:val="28"/>
        </w:rPr>
        <w:t>другие</w:t>
      </w:r>
      <w:r w:rsidR="00BD5861">
        <w:rPr>
          <w:rFonts w:ascii="PT Astra Serif" w:hAnsi="PT Astra Serif"/>
          <w:sz w:val="28"/>
          <w:szCs w:val="28"/>
        </w:rPr>
        <w:t>. Ч</w:t>
      </w:r>
      <w:r w:rsidRPr="00C71CD0">
        <w:rPr>
          <w:rFonts w:ascii="PT Astra Serif" w:hAnsi="PT Astra Serif"/>
          <w:sz w:val="28"/>
          <w:szCs w:val="28"/>
        </w:rPr>
        <w:t>асть из них мы уже озвучили разработчикам бюджета</w:t>
      </w:r>
      <w:r w:rsidR="00BD5861">
        <w:rPr>
          <w:rFonts w:ascii="PT Astra Serif" w:hAnsi="PT Astra Serif"/>
          <w:sz w:val="28"/>
          <w:szCs w:val="28"/>
        </w:rPr>
        <w:t>. Ч</w:t>
      </w:r>
      <w:r w:rsidRPr="00C71CD0">
        <w:rPr>
          <w:rFonts w:ascii="PT Astra Serif" w:hAnsi="PT Astra Serif"/>
          <w:sz w:val="28"/>
          <w:szCs w:val="28"/>
        </w:rPr>
        <w:t>асть ещё планируем озвучить</w:t>
      </w:r>
      <w:r w:rsidR="008B657C">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8B657C" w:rsidRDefault="008B657C"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десь</w:t>
      </w:r>
      <w:r>
        <w:rPr>
          <w:rFonts w:ascii="PT Astra Serif" w:hAnsi="PT Astra Serif"/>
          <w:sz w:val="28"/>
          <w:szCs w:val="28"/>
        </w:rPr>
        <w:t>,</w:t>
      </w:r>
      <w:r w:rsidR="00C71CD0" w:rsidRPr="00C71CD0">
        <w:rPr>
          <w:rFonts w:ascii="PT Astra Serif" w:hAnsi="PT Astra Serif"/>
          <w:sz w:val="28"/>
          <w:szCs w:val="28"/>
        </w:rPr>
        <w:t xml:space="preserve"> кстати</w:t>
      </w:r>
      <w:r>
        <w:rPr>
          <w:rFonts w:ascii="PT Astra Serif" w:hAnsi="PT Astra Serif"/>
          <w:sz w:val="28"/>
          <w:szCs w:val="28"/>
        </w:rPr>
        <w:t>,</w:t>
      </w:r>
      <w:r w:rsidR="00C71CD0" w:rsidRPr="00C71CD0">
        <w:rPr>
          <w:rFonts w:ascii="PT Astra Serif" w:hAnsi="PT Astra Serif"/>
          <w:sz w:val="28"/>
          <w:szCs w:val="28"/>
        </w:rPr>
        <w:t xml:space="preserve"> есть ещё один важный нюанс</w:t>
      </w:r>
      <w:r>
        <w:rPr>
          <w:rFonts w:ascii="PT Astra Serif" w:hAnsi="PT Astra Serif"/>
          <w:sz w:val="28"/>
          <w:szCs w:val="28"/>
        </w:rPr>
        <w:t>. П</w:t>
      </w:r>
      <w:r w:rsidR="00C71CD0" w:rsidRPr="00C71CD0">
        <w:rPr>
          <w:rFonts w:ascii="PT Astra Serif" w:hAnsi="PT Astra Serif"/>
          <w:sz w:val="28"/>
          <w:szCs w:val="28"/>
        </w:rPr>
        <w:t>рактика показывает</w:t>
      </w:r>
      <w:r>
        <w:rPr>
          <w:rFonts w:ascii="PT Astra Serif" w:hAnsi="PT Astra Serif"/>
          <w:sz w:val="28"/>
          <w:szCs w:val="28"/>
        </w:rPr>
        <w:t>,</w:t>
      </w:r>
      <w:r w:rsidR="00C71CD0" w:rsidRPr="00C71CD0">
        <w:rPr>
          <w:rFonts w:ascii="PT Astra Serif" w:hAnsi="PT Astra Serif"/>
          <w:sz w:val="28"/>
          <w:szCs w:val="28"/>
        </w:rPr>
        <w:t xml:space="preserve"> что мало запланировать расходы</w:t>
      </w:r>
      <w:r>
        <w:rPr>
          <w:rFonts w:ascii="PT Astra Serif" w:hAnsi="PT Astra Serif"/>
          <w:sz w:val="28"/>
          <w:szCs w:val="28"/>
        </w:rPr>
        <w:t>,</w:t>
      </w:r>
      <w:r w:rsidR="00C71CD0" w:rsidRPr="00C71CD0">
        <w:rPr>
          <w:rFonts w:ascii="PT Astra Serif" w:hAnsi="PT Astra Serif"/>
          <w:sz w:val="28"/>
          <w:szCs w:val="28"/>
        </w:rPr>
        <w:t xml:space="preserve"> надо их ещё осуществить</w:t>
      </w:r>
      <w:r>
        <w:rPr>
          <w:rFonts w:ascii="PT Astra Serif" w:hAnsi="PT Astra Serif"/>
          <w:sz w:val="28"/>
          <w:szCs w:val="28"/>
        </w:rPr>
        <w:t>. К</w:t>
      </w:r>
      <w:r w:rsidR="00C71CD0" w:rsidRPr="00C71CD0">
        <w:rPr>
          <w:rFonts w:ascii="PT Astra Serif" w:hAnsi="PT Astra Serif"/>
          <w:sz w:val="28"/>
          <w:szCs w:val="28"/>
        </w:rPr>
        <w:t xml:space="preserve"> примеру</w:t>
      </w:r>
      <w:r>
        <w:rPr>
          <w:rFonts w:ascii="PT Astra Serif" w:hAnsi="PT Astra Serif"/>
          <w:sz w:val="28"/>
          <w:szCs w:val="28"/>
        </w:rPr>
        <w:t>,</w:t>
      </w:r>
      <w:r w:rsidR="00C71CD0" w:rsidRPr="00C71CD0">
        <w:rPr>
          <w:rFonts w:ascii="PT Astra Serif" w:hAnsi="PT Astra Serif"/>
          <w:sz w:val="28"/>
          <w:szCs w:val="28"/>
        </w:rPr>
        <w:t xml:space="preserve"> расходная часть краевого бюджета на 2022 год</w:t>
      </w:r>
      <w:r>
        <w:rPr>
          <w:rFonts w:ascii="PT Astra Serif" w:hAnsi="PT Astra Serif"/>
          <w:sz w:val="28"/>
          <w:szCs w:val="28"/>
        </w:rPr>
        <w:t>, в последней</w:t>
      </w:r>
      <w:r w:rsidR="00C71CD0" w:rsidRPr="00C71CD0">
        <w:rPr>
          <w:rFonts w:ascii="PT Astra Serif" w:hAnsi="PT Astra Serif"/>
          <w:sz w:val="28"/>
          <w:szCs w:val="28"/>
        </w:rPr>
        <w:t xml:space="preserve"> редакции</w:t>
      </w:r>
      <w:r>
        <w:rPr>
          <w:rFonts w:ascii="PT Astra Serif" w:hAnsi="PT Astra Serif"/>
          <w:sz w:val="28"/>
          <w:szCs w:val="28"/>
        </w:rPr>
        <w:t>,</w:t>
      </w:r>
      <w:r w:rsidR="00C71CD0" w:rsidRPr="00C71CD0">
        <w:rPr>
          <w:rFonts w:ascii="PT Astra Serif" w:hAnsi="PT Astra Serif"/>
          <w:sz w:val="28"/>
          <w:szCs w:val="28"/>
        </w:rPr>
        <w:t xml:space="preserve"> была сформирована нами в объёме 180,5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а исполнена в объёме</w:t>
      </w:r>
      <w:r>
        <w:rPr>
          <w:rFonts w:ascii="PT Astra Serif" w:hAnsi="PT Astra Serif"/>
          <w:sz w:val="28"/>
          <w:szCs w:val="28"/>
        </w:rPr>
        <w:t xml:space="preserve"> 171,5 миллиарда рублей, то есть на целых 9 миллиардов рублей меньше. Поэтому, столь важно контролировать расходы бюджета и обес</w:t>
      </w:r>
      <w:r w:rsidR="00DD5545">
        <w:rPr>
          <w:rFonts w:ascii="PT Astra Serif" w:hAnsi="PT Astra Serif"/>
          <w:sz w:val="28"/>
          <w:szCs w:val="28"/>
        </w:rPr>
        <w:t>печивать их эффективность, на чё</w:t>
      </w:r>
      <w:r>
        <w:rPr>
          <w:rFonts w:ascii="PT Astra Serif" w:hAnsi="PT Astra Serif"/>
          <w:sz w:val="28"/>
          <w:szCs w:val="28"/>
        </w:rPr>
        <w:t xml:space="preserve">м всегда, кстати, настаивает наша фракция. </w:t>
      </w:r>
    </w:p>
    <w:p w:rsidR="008B657C" w:rsidRDefault="008B657C" w:rsidP="00622322">
      <w:pPr>
        <w:spacing w:after="0" w:line="240" w:lineRule="auto"/>
        <w:ind w:firstLine="709"/>
        <w:jc w:val="both"/>
        <w:rPr>
          <w:rFonts w:ascii="PT Astra Serif" w:hAnsi="PT Astra Serif"/>
          <w:sz w:val="28"/>
          <w:szCs w:val="28"/>
        </w:rPr>
      </w:pPr>
    </w:p>
    <w:p w:rsidR="008B657C" w:rsidRDefault="008B657C" w:rsidP="00622322">
      <w:pPr>
        <w:spacing w:after="0" w:line="240" w:lineRule="auto"/>
        <w:ind w:firstLine="709"/>
        <w:jc w:val="both"/>
        <w:rPr>
          <w:rFonts w:ascii="PT Astra Serif" w:hAnsi="PT Astra Serif"/>
          <w:sz w:val="28"/>
          <w:szCs w:val="28"/>
        </w:rPr>
      </w:pPr>
      <w:r>
        <w:rPr>
          <w:rFonts w:ascii="PT Astra Serif" w:hAnsi="PT Astra Serif"/>
          <w:sz w:val="28"/>
          <w:szCs w:val="28"/>
        </w:rPr>
        <w:t>Здесь же уместно высказать наши соображения по</w:t>
      </w:r>
      <w:r w:rsidR="00C71CD0" w:rsidRPr="00C71CD0">
        <w:rPr>
          <w:rFonts w:ascii="PT Astra Serif" w:hAnsi="PT Astra Serif"/>
          <w:sz w:val="28"/>
          <w:szCs w:val="28"/>
        </w:rPr>
        <w:t xml:space="preserve"> дефициту краевого бюджета на </w:t>
      </w:r>
      <w:r>
        <w:rPr>
          <w:rFonts w:ascii="PT Astra Serif" w:hAnsi="PT Astra Serif"/>
          <w:sz w:val="28"/>
          <w:szCs w:val="28"/>
        </w:rPr>
        <w:t xml:space="preserve">2024 </w:t>
      </w:r>
      <w:r w:rsidR="00C71CD0" w:rsidRPr="00C71CD0">
        <w:rPr>
          <w:rFonts w:ascii="PT Astra Serif" w:hAnsi="PT Astra Serif"/>
          <w:sz w:val="28"/>
          <w:szCs w:val="28"/>
        </w:rPr>
        <w:t>год</w:t>
      </w:r>
      <w:r>
        <w:rPr>
          <w:rFonts w:ascii="PT Astra Serif" w:hAnsi="PT Astra Serif"/>
          <w:sz w:val="28"/>
          <w:szCs w:val="28"/>
        </w:rPr>
        <w:t>. О</w:t>
      </w:r>
      <w:r w:rsidR="00C71CD0" w:rsidRPr="00C71CD0">
        <w:rPr>
          <w:rFonts w:ascii="PT Astra Serif" w:hAnsi="PT Astra Serif"/>
          <w:sz w:val="28"/>
          <w:szCs w:val="28"/>
        </w:rPr>
        <w:t>н предполагается</w:t>
      </w:r>
      <w:r w:rsidR="00DD5545">
        <w:rPr>
          <w:rFonts w:ascii="PT Astra Serif" w:hAnsi="PT Astra Serif"/>
          <w:sz w:val="28"/>
          <w:szCs w:val="28"/>
        </w:rPr>
        <w:t>,</w:t>
      </w:r>
      <w:r w:rsidR="00C71CD0" w:rsidRPr="00C71CD0">
        <w:rPr>
          <w:rFonts w:ascii="PT Astra Serif" w:hAnsi="PT Astra Serif"/>
          <w:sz w:val="28"/>
          <w:szCs w:val="28"/>
        </w:rPr>
        <w:t xml:space="preserve"> действительно</w:t>
      </w:r>
      <w:r w:rsidR="00DD5545">
        <w:rPr>
          <w:rFonts w:ascii="PT Astra Serif" w:hAnsi="PT Astra Serif"/>
          <w:sz w:val="28"/>
          <w:szCs w:val="28"/>
        </w:rPr>
        <w:t>,</w:t>
      </w:r>
      <w:r w:rsidR="00C71CD0" w:rsidRPr="00C71CD0">
        <w:rPr>
          <w:rFonts w:ascii="PT Astra Serif" w:hAnsi="PT Astra Serif"/>
          <w:sz w:val="28"/>
          <w:szCs w:val="28"/>
        </w:rPr>
        <w:t xml:space="preserve"> предельно возможным </w:t>
      </w:r>
      <w:r>
        <w:rPr>
          <w:rFonts w:ascii="PT Astra Serif" w:hAnsi="PT Astra Serif"/>
          <w:sz w:val="28"/>
          <w:szCs w:val="28"/>
        </w:rPr>
        <w:t xml:space="preserve">- </w:t>
      </w:r>
      <w:r w:rsidR="00C71CD0" w:rsidRPr="00C71CD0">
        <w:rPr>
          <w:rFonts w:ascii="PT Astra Serif" w:hAnsi="PT Astra Serif"/>
          <w:sz w:val="28"/>
          <w:szCs w:val="28"/>
        </w:rPr>
        <w:t xml:space="preserve">14,9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И м</w:t>
      </w:r>
      <w:r w:rsidR="00C71CD0" w:rsidRPr="00C71CD0">
        <w:rPr>
          <w:rFonts w:ascii="PT Astra Serif" w:hAnsi="PT Astra Serif"/>
          <w:sz w:val="28"/>
          <w:szCs w:val="28"/>
        </w:rPr>
        <w:t>ы надеемся</w:t>
      </w:r>
      <w:r>
        <w:rPr>
          <w:rFonts w:ascii="PT Astra Serif" w:hAnsi="PT Astra Serif"/>
          <w:sz w:val="28"/>
          <w:szCs w:val="28"/>
        </w:rPr>
        <w:t>,</w:t>
      </w:r>
      <w:r w:rsidR="00C71CD0" w:rsidRPr="00C71CD0">
        <w:rPr>
          <w:rFonts w:ascii="PT Astra Serif" w:hAnsi="PT Astra Serif"/>
          <w:sz w:val="28"/>
          <w:szCs w:val="28"/>
        </w:rPr>
        <w:t xml:space="preserve"> что покрываться он будет не за счёт не</w:t>
      </w:r>
      <w:r>
        <w:rPr>
          <w:rFonts w:ascii="PT Astra Serif" w:hAnsi="PT Astra Serif"/>
          <w:sz w:val="28"/>
          <w:szCs w:val="28"/>
        </w:rPr>
        <w:t xml:space="preserve"> </w:t>
      </w:r>
      <w:r w:rsidR="00C71CD0" w:rsidRPr="00C71CD0">
        <w:rPr>
          <w:rFonts w:ascii="PT Astra Serif" w:hAnsi="PT Astra Serif"/>
          <w:sz w:val="28"/>
          <w:szCs w:val="28"/>
        </w:rPr>
        <w:t>использованных по году остатков на счетах</w:t>
      </w:r>
      <w:r>
        <w:rPr>
          <w:rFonts w:ascii="PT Astra Serif" w:hAnsi="PT Astra Serif"/>
          <w:sz w:val="28"/>
          <w:szCs w:val="28"/>
        </w:rPr>
        <w:t>,</w:t>
      </w:r>
      <w:r w:rsidR="00C71CD0" w:rsidRPr="00C71CD0">
        <w:rPr>
          <w:rFonts w:ascii="PT Astra Serif" w:hAnsi="PT Astra Serif"/>
          <w:sz w:val="28"/>
          <w:szCs w:val="28"/>
        </w:rPr>
        <w:t xml:space="preserve"> как преимущественно сейчас это и происходит</w:t>
      </w:r>
      <w:r>
        <w:rPr>
          <w:rFonts w:ascii="PT Astra Serif" w:hAnsi="PT Astra Serif"/>
          <w:sz w:val="28"/>
          <w:szCs w:val="28"/>
        </w:rPr>
        <w:t>, э</w:t>
      </w:r>
      <w:r w:rsidR="00C71CD0" w:rsidRPr="00C71CD0">
        <w:rPr>
          <w:rFonts w:ascii="PT Astra Serif" w:hAnsi="PT Astra Serif"/>
          <w:sz w:val="28"/>
          <w:szCs w:val="28"/>
        </w:rPr>
        <w:t>то опять же к вопрос</w:t>
      </w:r>
      <w:r>
        <w:rPr>
          <w:rFonts w:ascii="PT Astra Serif" w:hAnsi="PT Astra Serif"/>
          <w:sz w:val="28"/>
          <w:szCs w:val="28"/>
        </w:rPr>
        <w:t>у</w:t>
      </w:r>
      <w:r w:rsidR="00C71CD0" w:rsidRPr="00C71CD0">
        <w:rPr>
          <w:rFonts w:ascii="PT Astra Serif" w:hAnsi="PT Astra Serif"/>
          <w:sz w:val="28"/>
          <w:szCs w:val="28"/>
        </w:rPr>
        <w:t xml:space="preserve"> об эффективности наших б</w:t>
      </w:r>
      <w:r>
        <w:rPr>
          <w:rFonts w:ascii="PT Astra Serif" w:hAnsi="PT Astra Serif"/>
          <w:sz w:val="28"/>
          <w:szCs w:val="28"/>
        </w:rPr>
        <w:t>юджетных трат и нашего резерва, а</w:t>
      </w:r>
      <w:r w:rsidR="00C71CD0" w:rsidRPr="00C71CD0">
        <w:rPr>
          <w:rFonts w:ascii="PT Astra Serif" w:hAnsi="PT Astra Serif"/>
          <w:sz w:val="28"/>
          <w:szCs w:val="28"/>
        </w:rPr>
        <w:t xml:space="preserve"> за счёт увеличения в течение года доходной части бюджета и недорогих бюджетных кредитов</w:t>
      </w:r>
      <w:r>
        <w:rPr>
          <w:rFonts w:ascii="PT Astra Serif" w:hAnsi="PT Astra Serif"/>
          <w:sz w:val="28"/>
          <w:szCs w:val="28"/>
        </w:rPr>
        <w:t>.</w:t>
      </w:r>
      <w:r w:rsidR="00C71CD0" w:rsidRPr="00C71CD0">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8B657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Подводя итог</w:t>
      </w:r>
      <w:r w:rsidR="008B657C">
        <w:rPr>
          <w:rFonts w:ascii="PT Astra Serif" w:hAnsi="PT Astra Serif"/>
          <w:sz w:val="28"/>
          <w:szCs w:val="28"/>
        </w:rPr>
        <w:t>. М</w:t>
      </w:r>
      <w:r w:rsidRPr="00C71CD0">
        <w:rPr>
          <w:rFonts w:ascii="PT Astra Serif" w:hAnsi="PT Astra Serif"/>
          <w:sz w:val="28"/>
          <w:szCs w:val="28"/>
        </w:rPr>
        <w:t>ы при этом уверены</w:t>
      </w:r>
      <w:r w:rsidR="008B657C">
        <w:rPr>
          <w:rFonts w:ascii="PT Astra Serif" w:hAnsi="PT Astra Serif"/>
          <w:sz w:val="28"/>
          <w:szCs w:val="28"/>
        </w:rPr>
        <w:t>,</w:t>
      </w:r>
      <w:r w:rsidRPr="00C71CD0">
        <w:rPr>
          <w:rFonts w:ascii="PT Astra Serif" w:hAnsi="PT Astra Serif"/>
          <w:sz w:val="28"/>
          <w:szCs w:val="28"/>
        </w:rPr>
        <w:t xml:space="preserve"> что все эти вопросы могут и должны стать предметом обсуждения ко второму чтению проекта закона о </w:t>
      </w:r>
      <w:r w:rsidR="008B657C">
        <w:rPr>
          <w:rFonts w:ascii="PT Astra Serif" w:hAnsi="PT Astra Serif"/>
          <w:sz w:val="28"/>
          <w:szCs w:val="28"/>
        </w:rPr>
        <w:t xml:space="preserve">краевом </w:t>
      </w:r>
      <w:r w:rsidRPr="00C71CD0">
        <w:rPr>
          <w:rFonts w:ascii="PT Astra Serif" w:hAnsi="PT Astra Serif"/>
          <w:sz w:val="28"/>
          <w:szCs w:val="28"/>
        </w:rPr>
        <w:t>бюджете</w:t>
      </w:r>
      <w:r w:rsidR="008B657C">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8B657C" w:rsidRDefault="008B657C" w:rsidP="00622322">
      <w:pPr>
        <w:spacing w:after="0" w:line="240" w:lineRule="auto"/>
        <w:ind w:firstLine="709"/>
        <w:jc w:val="both"/>
        <w:rPr>
          <w:rFonts w:ascii="PT Astra Serif" w:hAnsi="PT Astra Serif"/>
          <w:sz w:val="28"/>
          <w:szCs w:val="28"/>
        </w:rPr>
      </w:pPr>
      <w:r>
        <w:rPr>
          <w:rFonts w:ascii="PT Astra Serif" w:hAnsi="PT Astra Serif"/>
          <w:sz w:val="28"/>
          <w:szCs w:val="28"/>
        </w:rPr>
        <w:t>В связи с этим, п</w:t>
      </w:r>
      <w:r w:rsidR="00C71CD0" w:rsidRPr="00C71CD0">
        <w:rPr>
          <w:rFonts w:ascii="PT Astra Serif" w:hAnsi="PT Astra Serif"/>
          <w:sz w:val="28"/>
          <w:szCs w:val="28"/>
        </w:rPr>
        <w:t>р</w:t>
      </w:r>
      <w:r>
        <w:rPr>
          <w:rFonts w:ascii="PT Astra Serif" w:hAnsi="PT Astra Serif"/>
          <w:sz w:val="28"/>
          <w:szCs w:val="28"/>
        </w:rPr>
        <w:t>инимая решение</w:t>
      </w:r>
      <w:r w:rsidR="00DD5545">
        <w:rPr>
          <w:rFonts w:ascii="PT Astra Serif" w:hAnsi="PT Astra Serif"/>
          <w:sz w:val="28"/>
          <w:szCs w:val="28"/>
        </w:rPr>
        <w:t>:</w:t>
      </w:r>
      <w:r>
        <w:rPr>
          <w:rFonts w:ascii="PT Astra Serif" w:hAnsi="PT Astra Serif"/>
          <w:sz w:val="28"/>
          <w:szCs w:val="28"/>
        </w:rPr>
        <w:t xml:space="preserve"> консолидированно</w:t>
      </w:r>
      <w:r w:rsidR="00C71CD0" w:rsidRPr="00C71CD0">
        <w:rPr>
          <w:rFonts w:ascii="PT Astra Serif" w:hAnsi="PT Astra Serif"/>
          <w:sz w:val="28"/>
          <w:szCs w:val="28"/>
        </w:rPr>
        <w:t xml:space="preserve"> </w:t>
      </w:r>
      <w:r>
        <w:rPr>
          <w:rFonts w:ascii="PT Astra Serif" w:hAnsi="PT Astra Serif"/>
          <w:sz w:val="28"/>
          <w:szCs w:val="28"/>
        </w:rPr>
        <w:t xml:space="preserve">поддержать </w:t>
      </w:r>
      <w:r w:rsidR="00C71CD0" w:rsidRPr="00C71CD0">
        <w:rPr>
          <w:rFonts w:ascii="PT Astra Serif" w:hAnsi="PT Astra Serif"/>
          <w:sz w:val="28"/>
          <w:szCs w:val="28"/>
        </w:rPr>
        <w:t>предложенный законопроект в первом чтении</w:t>
      </w:r>
      <w:r>
        <w:rPr>
          <w:rFonts w:ascii="PT Astra Serif" w:hAnsi="PT Astra Serif"/>
          <w:sz w:val="28"/>
          <w:szCs w:val="28"/>
        </w:rPr>
        <w:t>,</w:t>
      </w:r>
      <w:r w:rsidR="00C71CD0" w:rsidRPr="00C71CD0">
        <w:rPr>
          <w:rFonts w:ascii="PT Astra Serif" w:hAnsi="PT Astra Serif"/>
          <w:sz w:val="28"/>
          <w:szCs w:val="28"/>
        </w:rPr>
        <w:t xml:space="preserve"> фракция Справедливая Россия </w:t>
      </w:r>
      <w:r>
        <w:rPr>
          <w:rFonts w:ascii="PT Astra Serif" w:hAnsi="PT Astra Serif"/>
          <w:sz w:val="28"/>
          <w:szCs w:val="28"/>
        </w:rPr>
        <w:t>- З</w:t>
      </w:r>
      <w:r w:rsidR="00C71CD0" w:rsidRPr="00C71CD0">
        <w:rPr>
          <w:rFonts w:ascii="PT Astra Serif" w:hAnsi="PT Astra Serif"/>
          <w:sz w:val="28"/>
          <w:szCs w:val="28"/>
        </w:rPr>
        <w:t>а правду одновременно выражает надежду на конструктивное сотрудничество с краевым правительством и профильными комитетами и учёт наших замечаний</w:t>
      </w:r>
      <w:r>
        <w:rPr>
          <w:rFonts w:ascii="PT Astra Serif" w:hAnsi="PT Astra Serif"/>
          <w:sz w:val="28"/>
          <w:szCs w:val="28"/>
        </w:rPr>
        <w:t>,</w:t>
      </w:r>
      <w:r w:rsidR="00C71CD0" w:rsidRPr="00C71CD0">
        <w:rPr>
          <w:rFonts w:ascii="PT Astra Serif" w:hAnsi="PT Astra Serif"/>
          <w:sz w:val="28"/>
          <w:szCs w:val="28"/>
        </w:rPr>
        <w:t xml:space="preserve"> поправок при доработке законопроекта перед принятием в окончательной редакции на ноябрьской сессии</w:t>
      </w:r>
      <w:r>
        <w:rPr>
          <w:rFonts w:ascii="PT Astra Serif" w:hAnsi="PT Astra Serif"/>
          <w:sz w:val="28"/>
          <w:szCs w:val="28"/>
        </w:rPr>
        <w:t>.</w:t>
      </w:r>
      <w:r w:rsidR="00C71CD0" w:rsidRPr="00C71CD0">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8B657C" w:rsidRDefault="008B657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8B657C" w:rsidRDefault="008B657C" w:rsidP="00622322">
      <w:pPr>
        <w:spacing w:after="0" w:line="240" w:lineRule="auto"/>
        <w:ind w:firstLine="709"/>
        <w:jc w:val="both"/>
        <w:rPr>
          <w:rFonts w:ascii="PT Astra Serif" w:hAnsi="PT Astra Serif"/>
          <w:sz w:val="28"/>
          <w:szCs w:val="28"/>
        </w:rPr>
      </w:pPr>
    </w:p>
    <w:p w:rsidR="008B657C" w:rsidRPr="00200F25" w:rsidRDefault="008B657C"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B657C" w:rsidRDefault="008B657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60101C" w:rsidRDefault="0060101C" w:rsidP="00622322">
      <w:pPr>
        <w:spacing w:after="0" w:line="240" w:lineRule="auto"/>
        <w:ind w:firstLine="709"/>
        <w:jc w:val="both"/>
        <w:rPr>
          <w:rFonts w:ascii="PT Astra Serif" w:hAnsi="PT Astra Serif"/>
          <w:sz w:val="28"/>
          <w:szCs w:val="28"/>
        </w:rPr>
      </w:pPr>
    </w:p>
    <w:p w:rsidR="008B657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Мали</w:t>
      </w:r>
      <w:r w:rsidR="00AA24AF">
        <w:rPr>
          <w:rFonts w:ascii="PT Astra Serif" w:hAnsi="PT Astra Serif"/>
          <w:sz w:val="28"/>
          <w:szCs w:val="28"/>
        </w:rPr>
        <w:t>н</w:t>
      </w:r>
      <w:r w:rsidRPr="00C71CD0">
        <w:rPr>
          <w:rFonts w:ascii="PT Astra Serif" w:hAnsi="PT Astra Serif"/>
          <w:sz w:val="28"/>
          <w:szCs w:val="28"/>
        </w:rPr>
        <w:t>кович Сергей Александро</w:t>
      </w:r>
      <w:r w:rsidR="008B657C">
        <w:rPr>
          <w:rFonts w:ascii="PT Astra Serif" w:hAnsi="PT Astra Serif"/>
          <w:sz w:val="28"/>
          <w:szCs w:val="28"/>
        </w:rPr>
        <w:t xml:space="preserve">вич, </w:t>
      </w:r>
      <w:r w:rsidR="008B657C" w:rsidRPr="00C71CD0">
        <w:rPr>
          <w:rFonts w:ascii="PT Astra Serif" w:hAnsi="PT Astra Serif"/>
          <w:sz w:val="28"/>
          <w:szCs w:val="28"/>
        </w:rPr>
        <w:t>пожалуйста</w:t>
      </w:r>
      <w:r w:rsidR="008B657C">
        <w:rPr>
          <w:rFonts w:ascii="PT Astra Serif" w:hAnsi="PT Astra Serif"/>
          <w:sz w:val="28"/>
          <w:szCs w:val="28"/>
        </w:rPr>
        <w:t>.</w:t>
      </w:r>
      <w:r w:rsidRPr="00C71CD0">
        <w:rPr>
          <w:rFonts w:ascii="PT Astra Serif" w:hAnsi="PT Astra Serif"/>
          <w:sz w:val="28"/>
          <w:szCs w:val="28"/>
        </w:rPr>
        <w:t xml:space="preserve"> </w:t>
      </w:r>
    </w:p>
    <w:p w:rsidR="008B657C" w:rsidRDefault="008B657C" w:rsidP="00622322">
      <w:pPr>
        <w:spacing w:after="0" w:line="240" w:lineRule="auto"/>
        <w:ind w:firstLine="709"/>
        <w:jc w:val="both"/>
        <w:rPr>
          <w:rFonts w:ascii="PT Astra Serif" w:hAnsi="PT Astra Serif"/>
          <w:sz w:val="28"/>
          <w:szCs w:val="28"/>
        </w:rPr>
      </w:pPr>
    </w:p>
    <w:p w:rsidR="008B657C" w:rsidRDefault="008B657C" w:rsidP="00622322">
      <w:pPr>
        <w:spacing w:after="0" w:line="240" w:lineRule="auto"/>
        <w:ind w:firstLine="709"/>
        <w:jc w:val="both"/>
        <w:rPr>
          <w:rFonts w:ascii="PT Astra Serif" w:hAnsi="PT Astra Serif"/>
          <w:sz w:val="28"/>
          <w:szCs w:val="28"/>
        </w:rPr>
      </w:pPr>
    </w:p>
    <w:p w:rsidR="008B657C" w:rsidRPr="008B657C" w:rsidRDefault="008B657C" w:rsidP="00622322">
      <w:pPr>
        <w:spacing w:after="0" w:line="240" w:lineRule="auto"/>
        <w:ind w:firstLine="709"/>
        <w:jc w:val="both"/>
        <w:rPr>
          <w:rFonts w:ascii="PT Astra Serif" w:eastAsia="Times New Roman" w:hAnsi="PT Astra Serif" w:cs="Times New Roman"/>
          <w:sz w:val="28"/>
          <w:szCs w:val="28"/>
          <w:lang w:eastAsia="ru-RU"/>
        </w:rPr>
      </w:pPr>
      <w:r w:rsidRPr="008B657C">
        <w:rPr>
          <w:rFonts w:ascii="PT Astra Serif" w:eastAsia="Times New Roman" w:hAnsi="PT Astra Serif" w:cs="Times New Roman"/>
          <w:b/>
          <w:sz w:val="28"/>
          <w:szCs w:val="28"/>
          <w:lang w:eastAsia="ru-RU"/>
        </w:rPr>
        <w:t>Депутат Малинкович С.А.,</w:t>
      </w:r>
      <w:r w:rsidRPr="008B657C">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AA24A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Виктор Петрович</w:t>
      </w:r>
      <w:r w:rsidR="0060101C">
        <w:rPr>
          <w:rFonts w:ascii="PT Astra Serif" w:hAnsi="PT Astra Serif"/>
          <w:sz w:val="28"/>
          <w:szCs w:val="28"/>
        </w:rPr>
        <w:t>! У</w:t>
      </w:r>
      <w:r w:rsidRPr="00C71CD0">
        <w:rPr>
          <w:rFonts w:ascii="PT Astra Serif" w:hAnsi="PT Astra Serif"/>
          <w:sz w:val="28"/>
          <w:szCs w:val="28"/>
        </w:rPr>
        <w:t>важаемый Александр Алексеевич</w:t>
      </w:r>
      <w:r w:rsidR="0060101C">
        <w:rPr>
          <w:rFonts w:ascii="PT Astra Serif" w:hAnsi="PT Astra Serif"/>
          <w:sz w:val="28"/>
          <w:szCs w:val="28"/>
        </w:rPr>
        <w:t>!</w:t>
      </w:r>
      <w:r w:rsidRPr="00C71CD0">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6010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0101C">
        <w:rPr>
          <w:rFonts w:ascii="PT Astra Serif" w:hAnsi="PT Astra Serif"/>
          <w:sz w:val="28"/>
          <w:szCs w:val="28"/>
        </w:rPr>
        <w:t>!</w:t>
      </w:r>
      <w:r w:rsidRPr="00C71CD0">
        <w:rPr>
          <w:rFonts w:ascii="PT Astra Serif" w:hAnsi="PT Astra Serif"/>
          <w:sz w:val="28"/>
          <w:szCs w:val="28"/>
        </w:rPr>
        <w:t xml:space="preserve"> </w:t>
      </w:r>
    </w:p>
    <w:p w:rsidR="0060101C" w:rsidRDefault="0060101C" w:rsidP="00622322">
      <w:pPr>
        <w:spacing w:after="0" w:line="240" w:lineRule="auto"/>
        <w:ind w:firstLine="709"/>
        <w:jc w:val="both"/>
        <w:rPr>
          <w:rFonts w:ascii="PT Astra Serif" w:hAnsi="PT Astra Serif"/>
          <w:sz w:val="28"/>
          <w:szCs w:val="28"/>
        </w:rPr>
      </w:pPr>
    </w:p>
    <w:p w:rsidR="006010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Я выступаю по поручению фракции</w:t>
      </w:r>
      <w:r w:rsidR="0060101C">
        <w:rPr>
          <w:rFonts w:ascii="PT Astra Serif" w:hAnsi="PT Astra Serif"/>
          <w:sz w:val="28"/>
          <w:szCs w:val="28"/>
        </w:rPr>
        <w:t xml:space="preserve">. </w:t>
      </w:r>
    </w:p>
    <w:p w:rsidR="0060101C" w:rsidRDefault="0060101C" w:rsidP="00622322">
      <w:pPr>
        <w:spacing w:after="0" w:line="240" w:lineRule="auto"/>
        <w:ind w:firstLine="709"/>
        <w:jc w:val="both"/>
        <w:rPr>
          <w:rFonts w:ascii="PT Astra Serif" w:hAnsi="PT Astra Serif"/>
          <w:sz w:val="28"/>
          <w:szCs w:val="28"/>
        </w:rPr>
      </w:pPr>
    </w:p>
    <w:p w:rsidR="00AA24AF" w:rsidRDefault="0060101C"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чера наша фракция</w:t>
      </w:r>
      <w:r>
        <w:rPr>
          <w:rFonts w:ascii="PT Astra Serif" w:hAnsi="PT Astra Serif"/>
          <w:sz w:val="28"/>
          <w:szCs w:val="28"/>
        </w:rPr>
        <w:t>, ф</w:t>
      </w:r>
      <w:r w:rsidR="00C71CD0" w:rsidRPr="00C71CD0">
        <w:rPr>
          <w:rFonts w:ascii="PT Astra Serif" w:hAnsi="PT Astra Serif"/>
          <w:sz w:val="28"/>
          <w:szCs w:val="28"/>
        </w:rPr>
        <w:t>ракция коммунистов</w:t>
      </w:r>
      <w:r>
        <w:rPr>
          <w:rFonts w:ascii="PT Astra Serif" w:hAnsi="PT Astra Serif"/>
          <w:sz w:val="28"/>
          <w:szCs w:val="28"/>
        </w:rPr>
        <w:t>-б</w:t>
      </w:r>
      <w:r w:rsidR="00C71CD0" w:rsidRPr="00C71CD0">
        <w:rPr>
          <w:rFonts w:ascii="PT Astra Serif" w:hAnsi="PT Astra Serif"/>
          <w:sz w:val="28"/>
          <w:szCs w:val="28"/>
        </w:rPr>
        <w:t>ольшевиков</w:t>
      </w:r>
      <w:r w:rsidR="00DD5545">
        <w:rPr>
          <w:rFonts w:ascii="PT Astra Serif" w:hAnsi="PT Astra Serif"/>
          <w:sz w:val="28"/>
          <w:szCs w:val="28"/>
        </w:rPr>
        <w:t>,</w:t>
      </w:r>
      <w:r w:rsidR="00C71CD0" w:rsidRPr="00C71CD0">
        <w:rPr>
          <w:rFonts w:ascii="PT Astra Serif" w:hAnsi="PT Astra Serif"/>
          <w:sz w:val="28"/>
          <w:szCs w:val="28"/>
        </w:rPr>
        <w:t xml:space="preserve"> внимательно изучила аргументы представительной делегации капиталистического краевого правительства в пользу </w:t>
      </w:r>
      <w:r>
        <w:rPr>
          <w:rFonts w:ascii="PT Astra Serif" w:hAnsi="PT Astra Serif"/>
          <w:sz w:val="28"/>
          <w:szCs w:val="28"/>
        </w:rPr>
        <w:t xml:space="preserve">внесенного проекта бюджета. </w:t>
      </w:r>
    </w:p>
    <w:p w:rsidR="00AA24AF" w:rsidRDefault="00AA24AF" w:rsidP="00622322">
      <w:pPr>
        <w:spacing w:after="0" w:line="240" w:lineRule="auto"/>
        <w:ind w:firstLine="709"/>
        <w:jc w:val="both"/>
        <w:rPr>
          <w:rFonts w:ascii="PT Astra Serif" w:hAnsi="PT Astra Serif"/>
          <w:sz w:val="28"/>
          <w:szCs w:val="28"/>
        </w:rPr>
      </w:pPr>
    </w:p>
    <w:p w:rsidR="0060101C" w:rsidRDefault="0060101C"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 xml:space="preserve"> нам пришли в кабинет те же самые чиновники</w:t>
      </w:r>
      <w:r>
        <w:rPr>
          <w:rFonts w:ascii="PT Astra Serif" w:hAnsi="PT Astra Serif"/>
          <w:sz w:val="28"/>
          <w:szCs w:val="28"/>
        </w:rPr>
        <w:t>,</w:t>
      </w:r>
      <w:r w:rsidR="00C71CD0" w:rsidRPr="00C71CD0">
        <w:rPr>
          <w:rFonts w:ascii="PT Astra Serif" w:hAnsi="PT Astra Serif"/>
          <w:sz w:val="28"/>
          <w:szCs w:val="28"/>
        </w:rPr>
        <w:t xml:space="preserve"> что работали в прежнем правительстве</w:t>
      </w:r>
      <w:r>
        <w:rPr>
          <w:rFonts w:ascii="PT Astra Serif" w:hAnsi="PT Astra Serif"/>
          <w:sz w:val="28"/>
          <w:szCs w:val="28"/>
        </w:rPr>
        <w:t>, х</w:t>
      </w:r>
      <w:r w:rsidR="00C71CD0" w:rsidRPr="00C71CD0">
        <w:rPr>
          <w:rFonts w:ascii="PT Astra Serif" w:hAnsi="PT Astra Serif"/>
          <w:sz w:val="28"/>
          <w:szCs w:val="28"/>
        </w:rPr>
        <w:t>отя почти 25</w:t>
      </w:r>
      <w:r>
        <w:rPr>
          <w:rFonts w:ascii="PT Astra Serif" w:hAnsi="PT Astra Serif"/>
          <w:sz w:val="28"/>
          <w:szCs w:val="28"/>
        </w:rPr>
        <w:t> % и</w:t>
      </w:r>
      <w:r w:rsidR="00C71CD0" w:rsidRPr="00C71CD0">
        <w:rPr>
          <w:rFonts w:ascii="PT Astra Serif" w:hAnsi="PT Astra Serif"/>
          <w:sz w:val="28"/>
          <w:szCs w:val="28"/>
        </w:rPr>
        <w:t>збирателей в сентябре проголосовали против победившего кандидата</w:t>
      </w:r>
      <w:r>
        <w:rPr>
          <w:rFonts w:ascii="PT Astra Serif" w:hAnsi="PT Astra Serif"/>
          <w:sz w:val="28"/>
          <w:szCs w:val="28"/>
        </w:rPr>
        <w:t>,</w:t>
      </w:r>
      <w:r w:rsidR="00C71CD0" w:rsidRPr="00C71CD0">
        <w:rPr>
          <w:rFonts w:ascii="PT Astra Serif" w:hAnsi="PT Astra Serif"/>
          <w:sz w:val="28"/>
          <w:szCs w:val="28"/>
        </w:rPr>
        <w:t xml:space="preserve"> их стремление</w:t>
      </w:r>
      <w:r>
        <w:rPr>
          <w:rFonts w:ascii="PT Astra Serif" w:hAnsi="PT Astra Serif"/>
          <w:sz w:val="28"/>
          <w:szCs w:val="28"/>
        </w:rPr>
        <w:t>, этих и</w:t>
      </w:r>
      <w:r w:rsidR="00C71CD0" w:rsidRPr="00C71CD0">
        <w:rPr>
          <w:rFonts w:ascii="PT Astra Serif" w:hAnsi="PT Astra Serif"/>
          <w:sz w:val="28"/>
          <w:szCs w:val="28"/>
        </w:rPr>
        <w:t>збирателей</w:t>
      </w:r>
      <w:r>
        <w:rPr>
          <w:rFonts w:ascii="PT Astra Serif" w:hAnsi="PT Astra Serif"/>
          <w:sz w:val="28"/>
          <w:szCs w:val="28"/>
        </w:rPr>
        <w:t>,</w:t>
      </w:r>
      <w:r w:rsidR="00C71CD0" w:rsidRPr="00C71CD0">
        <w:rPr>
          <w:rFonts w:ascii="PT Astra Serif" w:hAnsi="PT Astra Serif"/>
          <w:sz w:val="28"/>
          <w:szCs w:val="28"/>
        </w:rPr>
        <w:t xml:space="preserve"> к переменам никак не отображено в назначениях в </w:t>
      </w:r>
      <w:r w:rsidR="00DD5545">
        <w:rPr>
          <w:rFonts w:ascii="PT Astra Serif" w:hAnsi="PT Astra Serif"/>
          <w:sz w:val="28"/>
          <w:szCs w:val="28"/>
        </w:rPr>
        <w:t>«</w:t>
      </w:r>
      <w:r w:rsidR="00C71CD0" w:rsidRPr="00C71CD0">
        <w:rPr>
          <w:rFonts w:ascii="PT Astra Serif" w:hAnsi="PT Astra Serif"/>
          <w:sz w:val="28"/>
          <w:szCs w:val="28"/>
        </w:rPr>
        <w:t>новое правительство</w:t>
      </w:r>
      <w:r w:rsidR="00DD5545">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которое остаётся таким же старым</w:t>
      </w:r>
      <w:r>
        <w:rPr>
          <w:rFonts w:ascii="PT Astra Serif" w:hAnsi="PT Astra Serif"/>
          <w:sz w:val="28"/>
          <w:szCs w:val="28"/>
        </w:rPr>
        <w:t>. С</w:t>
      </w:r>
      <w:r w:rsidR="00C71CD0" w:rsidRPr="00C71CD0">
        <w:rPr>
          <w:rFonts w:ascii="PT Astra Serif" w:hAnsi="PT Astra Serif"/>
          <w:sz w:val="28"/>
          <w:szCs w:val="28"/>
        </w:rPr>
        <w:t>ледователь</w:t>
      </w:r>
      <w:r>
        <w:rPr>
          <w:rFonts w:ascii="PT Astra Serif" w:hAnsi="PT Astra Serif"/>
          <w:sz w:val="28"/>
          <w:szCs w:val="28"/>
        </w:rPr>
        <w:t>но,</w:t>
      </w:r>
      <w:r w:rsidR="00C71CD0" w:rsidRPr="00C71CD0">
        <w:rPr>
          <w:rFonts w:ascii="PT Astra Serif" w:hAnsi="PT Astra Serif"/>
          <w:sz w:val="28"/>
          <w:szCs w:val="28"/>
        </w:rPr>
        <w:t xml:space="preserve"> </w:t>
      </w:r>
      <w:r>
        <w:rPr>
          <w:rFonts w:ascii="PT Astra Serif" w:hAnsi="PT Astra Serif"/>
          <w:sz w:val="28"/>
          <w:szCs w:val="28"/>
        </w:rPr>
        <w:t xml:space="preserve">и </w:t>
      </w:r>
      <w:r w:rsidR="00C71CD0" w:rsidRPr="00C71CD0">
        <w:rPr>
          <w:rFonts w:ascii="PT Astra Serif" w:hAnsi="PT Astra Serif"/>
          <w:sz w:val="28"/>
          <w:szCs w:val="28"/>
        </w:rPr>
        <w:t>п</w:t>
      </w:r>
      <w:r>
        <w:rPr>
          <w:rFonts w:ascii="PT Astra Serif" w:hAnsi="PT Astra Serif"/>
          <w:sz w:val="28"/>
          <w:szCs w:val="28"/>
        </w:rPr>
        <w:t xml:space="preserve">одходы к бюджетной политике </w:t>
      </w:r>
      <w:r w:rsidR="00DD5545" w:rsidRPr="00E464BC">
        <w:rPr>
          <w:rFonts w:ascii="PT Astra Serif" w:eastAsia="Times New Roman" w:hAnsi="PT Astra Serif" w:cs="Times New Roman"/>
          <w:sz w:val="28"/>
          <w:szCs w:val="28"/>
          <w:lang w:eastAsia="ru-RU"/>
        </w:rPr>
        <w:t>–</w:t>
      </w:r>
      <w:r w:rsidR="00DD5545">
        <w:rPr>
          <w:rFonts w:ascii="PT Astra Serif" w:eastAsia="Times New Roman" w:hAnsi="PT Astra Serif" w:cs="Times New Roman"/>
          <w:sz w:val="28"/>
          <w:szCs w:val="28"/>
          <w:lang w:eastAsia="ru-RU"/>
        </w:rPr>
        <w:t xml:space="preserve"> </w:t>
      </w:r>
      <w:r>
        <w:rPr>
          <w:rFonts w:ascii="PT Astra Serif" w:hAnsi="PT Astra Serif"/>
          <w:sz w:val="28"/>
          <w:szCs w:val="28"/>
        </w:rPr>
        <w:t>старые,</w:t>
      </w:r>
      <w:r w:rsidR="00C71CD0" w:rsidRPr="00C71CD0">
        <w:rPr>
          <w:rFonts w:ascii="PT Astra Serif" w:hAnsi="PT Astra Serif"/>
          <w:sz w:val="28"/>
          <w:szCs w:val="28"/>
        </w:rPr>
        <w:t xml:space="preserve"> капитали</w:t>
      </w:r>
      <w:r>
        <w:rPr>
          <w:rFonts w:ascii="PT Astra Serif" w:hAnsi="PT Astra Serif"/>
          <w:sz w:val="28"/>
          <w:szCs w:val="28"/>
        </w:rPr>
        <w:t>стические.</w:t>
      </w:r>
      <w:r w:rsidR="00C71CD0" w:rsidRPr="00C71CD0">
        <w:rPr>
          <w:rFonts w:ascii="PT Astra Serif" w:hAnsi="PT Astra Serif"/>
          <w:sz w:val="28"/>
          <w:szCs w:val="28"/>
        </w:rPr>
        <w:t xml:space="preserve"> </w:t>
      </w:r>
    </w:p>
    <w:p w:rsidR="0060101C" w:rsidRDefault="0060101C" w:rsidP="00622322">
      <w:pPr>
        <w:spacing w:after="0" w:line="240" w:lineRule="auto"/>
        <w:ind w:firstLine="709"/>
        <w:jc w:val="both"/>
        <w:rPr>
          <w:rFonts w:ascii="PT Astra Serif" w:hAnsi="PT Astra Serif"/>
          <w:sz w:val="28"/>
          <w:szCs w:val="28"/>
        </w:rPr>
      </w:pPr>
    </w:p>
    <w:p w:rsidR="0060101C" w:rsidRDefault="0060101C"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Ну, первое, что </w:t>
      </w:r>
      <w:r w:rsidR="00C71CD0" w:rsidRPr="00C71CD0">
        <w:rPr>
          <w:rFonts w:ascii="PT Astra Serif" w:hAnsi="PT Astra Serif"/>
          <w:sz w:val="28"/>
          <w:szCs w:val="28"/>
        </w:rPr>
        <w:t>тревожит</w:t>
      </w:r>
      <w:r>
        <w:rPr>
          <w:rFonts w:ascii="PT Astra Serif" w:hAnsi="PT Astra Serif"/>
          <w:sz w:val="28"/>
          <w:szCs w:val="28"/>
        </w:rPr>
        <w:t>,</w:t>
      </w:r>
      <w:r w:rsidR="00C71CD0" w:rsidRPr="00C71CD0">
        <w:rPr>
          <w:rFonts w:ascii="PT Astra Serif" w:hAnsi="PT Astra Serif"/>
          <w:sz w:val="28"/>
          <w:szCs w:val="28"/>
        </w:rPr>
        <w:t xml:space="preserve"> это </w:t>
      </w:r>
      <w:r w:rsidR="00DD5545" w:rsidRPr="00E464BC">
        <w:rPr>
          <w:rFonts w:ascii="PT Astra Serif" w:eastAsia="Times New Roman" w:hAnsi="PT Astra Serif" w:cs="Times New Roman"/>
          <w:sz w:val="28"/>
          <w:szCs w:val="28"/>
          <w:lang w:eastAsia="ru-RU"/>
        </w:rPr>
        <w:t>–</w:t>
      </w:r>
      <w:r w:rsidR="00DD5545">
        <w:rPr>
          <w:rFonts w:ascii="PT Astra Serif" w:eastAsia="Times New Roman" w:hAnsi="PT Astra Serif" w:cs="Times New Roman"/>
          <w:sz w:val="28"/>
          <w:szCs w:val="28"/>
          <w:lang w:eastAsia="ru-RU"/>
        </w:rPr>
        <w:t xml:space="preserve"> </w:t>
      </w:r>
      <w:r w:rsidR="00C71CD0" w:rsidRPr="00C71CD0">
        <w:rPr>
          <w:rFonts w:ascii="PT Astra Serif" w:hAnsi="PT Astra Serif"/>
          <w:sz w:val="28"/>
          <w:szCs w:val="28"/>
        </w:rPr>
        <w:t>предельный</w:t>
      </w:r>
      <w:r>
        <w:rPr>
          <w:rFonts w:ascii="PT Astra Serif" w:hAnsi="PT Astra Serif"/>
          <w:sz w:val="28"/>
          <w:szCs w:val="28"/>
        </w:rPr>
        <w:t>,</w:t>
      </w:r>
      <w:r w:rsidR="00C71CD0" w:rsidRPr="00C71CD0">
        <w:rPr>
          <w:rFonts w:ascii="PT Astra Serif" w:hAnsi="PT Astra Serif"/>
          <w:sz w:val="28"/>
          <w:szCs w:val="28"/>
        </w:rPr>
        <w:t xml:space="preserve"> как признают сами разработчики</w:t>
      </w:r>
      <w:r>
        <w:rPr>
          <w:rFonts w:ascii="PT Astra Serif" w:hAnsi="PT Astra Serif"/>
          <w:sz w:val="28"/>
          <w:szCs w:val="28"/>
        </w:rPr>
        <w:t>,</w:t>
      </w:r>
      <w:r w:rsidR="00C71CD0" w:rsidRPr="00C71CD0">
        <w:rPr>
          <w:rFonts w:ascii="PT Astra Serif" w:hAnsi="PT Astra Serif"/>
          <w:sz w:val="28"/>
          <w:szCs w:val="28"/>
        </w:rPr>
        <w:t xml:space="preserve"> дефицит бюджета</w:t>
      </w:r>
      <w:r>
        <w:rPr>
          <w:rFonts w:ascii="PT Astra Serif" w:hAnsi="PT Astra Serif"/>
          <w:sz w:val="28"/>
          <w:szCs w:val="28"/>
        </w:rPr>
        <w:t>. О</w:t>
      </w:r>
      <w:r w:rsidR="00C71CD0" w:rsidRPr="00C71CD0">
        <w:rPr>
          <w:rFonts w:ascii="PT Astra Serif" w:hAnsi="PT Astra Serif"/>
          <w:sz w:val="28"/>
          <w:szCs w:val="28"/>
        </w:rPr>
        <w:t xml:space="preserve">н составил почти 15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DD5545" w:rsidRPr="00E464BC">
        <w:rPr>
          <w:rFonts w:ascii="PT Astra Serif" w:eastAsia="Times New Roman" w:hAnsi="PT Astra Serif" w:cs="Times New Roman"/>
          <w:sz w:val="28"/>
          <w:szCs w:val="28"/>
          <w:lang w:eastAsia="ru-RU"/>
        </w:rPr>
        <w:t>–</w:t>
      </w:r>
      <w:r w:rsidR="00DD5545">
        <w:rPr>
          <w:rFonts w:ascii="PT Astra Serif" w:eastAsia="Times New Roman" w:hAnsi="PT Astra Serif" w:cs="Times New Roman"/>
          <w:sz w:val="28"/>
          <w:szCs w:val="28"/>
          <w:lang w:eastAsia="ru-RU"/>
        </w:rPr>
        <w:t xml:space="preserve"> </w:t>
      </w:r>
      <w:r w:rsidR="00DD5545">
        <w:rPr>
          <w:rFonts w:ascii="PT Astra Serif" w:hAnsi="PT Astra Serif"/>
          <w:sz w:val="28"/>
          <w:szCs w:val="28"/>
        </w:rPr>
        <w:t>10 с </w:t>
      </w:r>
      <w:r w:rsidR="00C71CD0" w:rsidRPr="00C71CD0">
        <w:rPr>
          <w:rFonts w:ascii="PT Astra Serif" w:hAnsi="PT Astra Serif"/>
          <w:sz w:val="28"/>
          <w:szCs w:val="28"/>
        </w:rPr>
        <w:t>по</w:t>
      </w:r>
      <w:r>
        <w:rPr>
          <w:rFonts w:ascii="PT Astra Serif" w:hAnsi="PT Astra Serif"/>
          <w:sz w:val="28"/>
          <w:szCs w:val="28"/>
        </w:rPr>
        <w:t xml:space="preserve">ловиной </w:t>
      </w:r>
      <w:r w:rsidR="00C71CD0" w:rsidRPr="00C71CD0">
        <w:rPr>
          <w:rFonts w:ascii="PT Astra Serif" w:hAnsi="PT Astra Serif"/>
          <w:sz w:val="28"/>
          <w:szCs w:val="28"/>
        </w:rPr>
        <w:t>про</w:t>
      </w:r>
      <w:r>
        <w:rPr>
          <w:rFonts w:ascii="PT Astra Serif" w:hAnsi="PT Astra Serif"/>
          <w:sz w:val="28"/>
          <w:szCs w:val="28"/>
        </w:rPr>
        <w:t>центов. Экономисты з</w:t>
      </w:r>
      <w:r w:rsidR="00C71CD0" w:rsidRPr="00C71CD0">
        <w:rPr>
          <w:rFonts w:ascii="PT Astra Serif" w:hAnsi="PT Astra Serif"/>
          <w:sz w:val="28"/>
          <w:szCs w:val="28"/>
        </w:rPr>
        <w:t>ападной школы считают</w:t>
      </w:r>
      <w:r>
        <w:rPr>
          <w:rFonts w:ascii="PT Astra Serif" w:hAnsi="PT Astra Serif"/>
          <w:sz w:val="28"/>
          <w:szCs w:val="28"/>
        </w:rPr>
        <w:t>,</w:t>
      </w:r>
      <w:r w:rsidR="00C71CD0" w:rsidRPr="00C71CD0">
        <w:rPr>
          <w:rFonts w:ascii="PT Astra Serif" w:hAnsi="PT Astra Serif"/>
          <w:sz w:val="28"/>
          <w:szCs w:val="28"/>
        </w:rPr>
        <w:t xml:space="preserve"> что</w:t>
      </w:r>
      <w:r>
        <w:rPr>
          <w:rFonts w:ascii="PT Astra Serif" w:hAnsi="PT Astra Serif"/>
          <w:sz w:val="28"/>
          <w:szCs w:val="28"/>
        </w:rPr>
        <w:t xml:space="preserve"> д</w:t>
      </w:r>
      <w:r w:rsidR="00C71CD0" w:rsidRPr="00C71CD0">
        <w:rPr>
          <w:rFonts w:ascii="PT Astra Serif" w:hAnsi="PT Astra Serif"/>
          <w:sz w:val="28"/>
          <w:szCs w:val="28"/>
        </w:rPr>
        <w:t>ефицит - это даже неплохо</w:t>
      </w:r>
      <w:r>
        <w:rPr>
          <w:rFonts w:ascii="PT Astra Serif" w:hAnsi="PT Astra Serif"/>
          <w:sz w:val="28"/>
          <w:szCs w:val="28"/>
        </w:rPr>
        <w:t>. Н</w:t>
      </w:r>
      <w:r w:rsidR="00C71CD0" w:rsidRPr="00C71CD0">
        <w:rPr>
          <w:rFonts w:ascii="PT Astra Serif" w:hAnsi="PT Astra Serif"/>
          <w:sz w:val="28"/>
          <w:szCs w:val="28"/>
        </w:rPr>
        <w:t>о мы</w:t>
      </w:r>
      <w:r>
        <w:rPr>
          <w:rFonts w:ascii="PT Astra Serif" w:hAnsi="PT Astra Serif"/>
          <w:sz w:val="28"/>
          <w:szCs w:val="28"/>
        </w:rPr>
        <w:t>,</w:t>
      </w:r>
      <w:r w:rsidR="00C71CD0" w:rsidRPr="00C71CD0">
        <w:rPr>
          <w:rFonts w:ascii="PT Astra Serif" w:hAnsi="PT Astra Serif"/>
          <w:sz w:val="28"/>
          <w:szCs w:val="28"/>
        </w:rPr>
        <w:t xml:space="preserve"> планови</w:t>
      </w:r>
      <w:r>
        <w:rPr>
          <w:rFonts w:ascii="PT Astra Serif" w:hAnsi="PT Astra Serif"/>
          <w:sz w:val="28"/>
          <w:szCs w:val="28"/>
        </w:rPr>
        <w:t>ки</w:t>
      </w:r>
      <w:r w:rsidR="00C71CD0" w:rsidRPr="00C71CD0">
        <w:rPr>
          <w:rFonts w:ascii="PT Astra Serif" w:hAnsi="PT Astra Serif"/>
          <w:sz w:val="28"/>
          <w:szCs w:val="28"/>
        </w:rPr>
        <w:t xml:space="preserve"> и </w:t>
      </w:r>
      <w:proofErr w:type="spellStart"/>
      <w:r w:rsidR="00C71CD0" w:rsidRPr="00C71CD0">
        <w:rPr>
          <w:rFonts w:ascii="PT Astra Serif" w:hAnsi="PT Astra Serif"/>
          <w:sz w:val="28"/>
          <w:szCs w:val="28"/>
        </w:rPr>
        <w:t>сталинисты</w:t>
      </w:r>
      <w:proofErr w:type="spellEnd"/>
      <w:r>
        <w:rPr>
          <w:rFonts w:ascii="PT Astra Serif" w:hAnsi="PT Astra Serif"/>
          <w:sz w:val="28"/>
          <w:szCs w:val="28"/>
        </w:rPr>
        <w:t>,</w:t>
      </w:r>
      <w:r w:rsidR="00C71CD0" w:rsidRPr="00C71CD0">
        <w:rPr>
          <w:rFonts w:ascii="PT Astra Serif" w:hAnsi="PT Astra Serif"/>
          <w:sz w:val="28"/>
          <w:szCs w:val="28"/>
        </w:rPr>
        <w:t xml:space="preserve"> так не считаем</w:t>
      </w:r>
      <w:r>
        <w:rPr>
          <w:rFonts w:ascii="PT Astra Serif" w:hAnsi="PT Astra Serif"/>
          <w:sz w:val="28"/>
          <w:szCs w:val="28"/>
        </w:rPr>
        <w:t>. Д</w:t>
      </w:r>
      <w:r w:rsidR="00C71CD0" w:rsidRPr="00C71CD0">
        <w:rPr>
          <w:rFonts w:ascii="PT Astra Serif" w:hAnsi="PT Astra Serif"/>
          <w:sz w:val="28"/>
          <w:szCs w:val="28"/>
        </w:rPr>
        <w:t>ефицит бюджета рождает страх</w:t>
      </w:r>
      <w:r w:rsidR="00DD5545">
        <w:rPr>
          <w:rFonts w:ascii="PT Astra Serif" w:hAnsi="PT Astra Serif"/>
          <w:sz w:val="28"/>
          <w:szCs w:val="28"/>
        </w:rPr>
        <w:t>(!)</w:t>
      </w:r>
      <w:r w:rsidR="00C71CD0" w:rsidRPr="00C71CD0">
        <w:rPr>
          <w:rFonts w:ascii="PT Astra Serif" w:hAnsi="PT Astra Serif"/>
          <w:sz w:val="28"/>
          <w:szCs w:val="28"/>
        </w:rPr>
        <w:t xml:space="preserve"> у людей</w:t>
      </w:r>
      <w:r>
        <w:rPr>
          <w:rFonts w:ascii="PT Astra Serif" w:hAnsi="PT Astra Serif"/>
          <w:sz w:val="28"/>
          <w:szCs w:val="28"/>
        </w:rPr>
        <w:t>.</w:t>
      </w:r>
      <w:r w:rsidR="00C71CD0" w:rsidRPr="00C71CD0">
        <w:rPr>
          <w:rFonts w:ascii="PT Astra Serif" w:hAnsi="PT Astra Serif"/>
          <w:sz w:val="28"/>
          <w:szCs w:val="28"/>
        </w:rPr>
        <w:t xml:space="preserve"> </w:t>
      </w:r>
    </w:p>
    <w:p w:rsidR="0060101C" w:rsidRDefault="0060101C"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6010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w:t>
      </w:r>
      <w:r w:rsidR="0060101C">
        <w:rPr>
          <w:rFonts w:ascii="PT Astra Serif" w:hAnsi="PT Astra Serif"/>
          <w:sz w:val="28"/>
          <w:szCs w:val="28"/>
        </w:rPr>
        <w:t>,</w:t>
      </w:r>
      <w:r w:rsidRPr="00C71CD0">
        <w:rPr>
          <w:rFonts w:ascii="PT Astra Serif" w:hAnsi="PT Astra Serif"/>
          <w:sz w:val="28"/>
          <w:szCs w:val="28"/>
        </w:rPr>
        <w:t xml:space="preserve"> формальные доходы растут</w:t>
      </w:r>
      <w:r w:rsidR="0060101C">
        <w:rPr>
          <w:rFonts w:ascii="PT Astra Serif" w:hAnsi="PT Astra Serif"/>
          <w:sz w:val="28"/>
          <w:szCs w:val="28"/>
        </w:rPr>
        <w:t>,</w:t>
      </w:r>
      <w:r w:rsidRPr="00C71CD0">
        <w:rPr>
          <w:rFonts w:ascii="PT Astra Serif" w:hAnsi="PT Astra Serif"/>
          <w:sz w:val="28"/>
          <w:szCs w:val="28"/>
        </w:rPr>
        <w:t xml:space="preserve"> и расходы растут</w:t>
      </w:r>
      <w:r w:rsidR="0060101C">
        <w:rPr>
          <w:rFonts w:ascii="PT Astra Serif" w:hAnsi="PT Astra Serif"/>
          <w:sz w:val="28"/>
          <w:szCs w:val="28"/>
        </w:rPr>
        <w:t>. И</w:t>
      </w:r>
      <w:r w:rsidRPr="00C71CD0">
        <w:rPr>
          <w:rFonts w:ascii="PT Astra Serif" w:hAnsi="PT Astra Serif"/>
          <w:sz w:val="28"/>
          <w:szCs w:val="28"/>
        </w:rPr>
        <w:t xml:space="preserve"> краевое правительство</w:t>
      </w:r>
      <w:r w:rsidR="0060101C">
        <w:rPr>
          <w:rFonts w:ascii="PT Astra Serif" w:hAnsi="PT Astra Serif"/>
          <w:sz w:val="28"/>
          <w:szCs w:val="28"/>
        </w:rPr>
        <w:t xml:space="preserve">, </w:t>
      </w:r>
      <w:proofErr w:type="spellStart"/>
      <w:r w:rsidR="0035390D">
        <w:rPr>
          <w:rFonts w:ascii="PT Astra Serif" w:hAnsi="PT Astra Serif"/>
          <w:sz w:val="28"/>
          <w:szCs w:val="28"/>
        </w:rPr>
        <w:t>кхе</w:t>
      </w:r>
      <w:proofErr w:type="spellEnd"/>
      <w:r w:rsidR="0035390D">
        <w:rPr>
          <w:rFonts w:ascii="PT Astra Serif" w:hAnsi="PT Astra Serif"/>
          <w:sz w:val="28"/>
          <w:szCs w:val="28"/>
        </w:rPr>
        <w:t xml:space="preserve">, </w:t>
      </w:r>
      <w:r w:rsidR="0060101C">
        <w:rPr>
          <w:rFonts w:ascii="PT Astra Serif" w:hAnsi="PT Astra Serif"/>
          <w:sz w:val="28"/>
          <w:szCs w:val="28"/>
        </w:rPr>
        <w:t>боясь не исполнить указаний ф</w:t>
      </w:r>
      <w:r w:rsidRPr="00C71CD0">
        <w:rPr>
          <w:rFonts w:ascii="PT Astra Serif" w:hAnsi="PT Astra Serif"/>
          <w:sz w:val="28"/>
          <w:szCs w:val="28"/>
        </w:rPr>
        <w:t>едеральной власти об увеличении всех необходимых параметров</w:t>
      </w:r>
      <w:r w:rsidR="0060101C">
        <w:rPr>
          <w:rFonts w:ascii="PT Astra Serif" w:hAnsi="PT Astra Serif"/>
          <w:sz w:val="28"/>
          <w:szCs w:val="28"/>
        </w:rPr>
        <w:t>,</w:t>
      </w:r>
      <w:r w:rsidRPr="00C71CD0">
        <w:rPr>
          <w:rFonts w:ascii="PT Astra Serif" w:hAnsi="PT Astra Serif"/>
          <w:sz w:val="28"/>
          <w:szCs w:val="28"/>
        </w:rPr>
        <w:t xml:space="preserve"> вроде бы</w:t>
      </w:r>
      <w:r w:rsidR="0060101C">
        <w:rPr>
          <w:rFonts w:ascii="PT Astra Serif" w:hAnsi="PT Astra Serif"/>
          <w:sz w:val="28"/>
          <w:szCs w:val="28"/>
        </w:rPr>
        <w:t>,</w:t>
      </w:r>
      <w:r w:rsidRPr="00C71CD0">
        <w:rPr>
          <w:rFonts w:ascii="PT Astra Serif" w:hAnsi="PT Astra Serif"/>
          <w:sz w:val="28"/>
          <w:szCs w:val="28"/>
        </w:rPr>
        <w:t xml:space="preserve"> повышает социальные расходы и прочее</w:t>
      </w:r>
      <w:r w:rsidR="0060101C">
        <w:rPr>
          <w:rFonts w:ascii="PT Astra Serif" w:hAnsi="PT Astra Serif"/>
          <w:sz w:val="28"/>
          <w:szCs w:val="28"/>
        </w:rPr>
        <w:t>,</w:t>
      </w:r>
      <w:r w:rsidR="00DD5545">
        <w:rPr>
          <w:rFonts w:ascii="PT Astra Serif" w:hAnsi="PT Astra Serif"/>
          <w:sz w:val="28"/>
          <w:szCs w:val="28"/>
        </w:rPr>
        <w:t xml:space="preserve"> ну,</w:t>
      </w:r>
      <w:r w:rsidRPr="00C71CD0">
        <w:rPr>
          <w:rFonts w:ascii="PT Astra Serif" w:hAnsi="PT Astra Serif"/>
          <w:sz w:val="28"/>
          <w:szCs w:val="28"/>
        </w:rPr>
        <w:t xml:space="preserve"> индексация социальных выплат </w:t>
      </w:r>
      <w:r w:rsidR="0060101C">
        <w:rPr>
          <w:rFonts w:ascii="PT Astra Serif" w:hAnsi="PT Astra Serif"/>
          <w:sz w:val="28"/>
          <w:szCs w:val="28"/>
        </w:rPr>
        <w:t xml:space="preserve">- </w:t>
      </w:r>
      <w:r w:rsidRPr="00C71CD0">
        <w:rPr>
          <w:rFonts w:ascii="PT Astra Serif" w:hAnsi="PT Astra Serif"/>
          <w:sz w:val="28"/>
          <w:szCs w:val="28"/>
        </w:rPr>
        <w:t>4,5</w:t>
      </w:r>
      <w:r w:rsidR="00DD5545">
        <w:rPr>
          <w:rFonts w:ascii="PT Astra Serif" w:hAnsi="PT Astra Serif"/>
          <w:sz w:val="28"/>
          <w:szCs w:val="28"/>
        </w:rPr>
        <w:t>,</w:t>
      </w:r>
      <w:r w:rsidRPr="00C71CD0">
        <w:rPr>
          <w:rFonts w:ascii="PT Astra Serif" w:hAnsi="PT Astra Serif"/>
          <w:sz w:val="28"/>
          <w:szCs w:val="28"/>
        </w:rPr>
        <w:t xml:space="preserve"> рост зарплаты </w:t>
      </w:r>
      <w:r w:rsidR="0060101C">
        <w:rPr>
          <w:rFonts w:ascii="PT Astra Serif" w:hAnsi="PT Astra Serif"/>
          <w:sz w:val="28"/>
          <w:szCs w:val="28"/>
        </w:rPr>
        <w:t xml:space="preserve">- </w:t>
      </w:r>
      <w:r w:rsidRPr="00C71CD0">
        <w:rPr>
          <w:rFonts w:ascii="PT Astra Serif" w:hAnsi="PT Astra Serif"/>
          <w:sz w:val="28"/>
          <w:szCs w:val="28"/>
        </w:rPr>
        <w:t>от 4,5 до 9</w:t>
      </w:r>
      <w:r w:rsidR="0060101C">
        <w:rPr>
          <w:rFonts w:ascii="PT Astra Serif" w:hAnsi="PT Astra Serif"/>
          <w:sz w:val="28"/>
          <w:szCs w:val="28"/>
        </w:rPr>
        <w:t>,</w:t>
      </w:r>
      <w:r w:rsidRPr="00C71CD0">
        <w:rPr>
          <w:rFonts w:ascii="PT Astra Serif" w:hAnsi="PT Astra Serif"/>
          <w:sz w:val="28"/>
          <w:szCs w:val="28"/>
        </w:rPr>
        <w:t>8% различным категориям</w:t>
      </w:r>
      <w:r w:rsidR="0060101C">
        <w:rPr>
          <w:rFonts w:ascii="PT Astra Serif" w:hAnsi="PT Astra Serif"/>
          <w:sz w:val="28"/>
          <w:szCs w:val="28"/>
        </w:rPr>
        <w:t>. В</w:t>
      </w:r>
      <w:r w:rsidRPr="00C71CD0">
        <w:rPr>
          <w:rFonts w:ascii="PT Astra Serif" w:hAnsi="PT Astra Serif"/>
          <w:sz w:val="28"/>
          <w:szCs w:val="28"/>
        </w:rPr>
        <w:t>едь</w:t>
      </w:r>
      <w:r w:rsidR="0060101C">
        <w:rPr>
          <w:rFonts w:ascii="PT Astra Serif" w:hAnsi="PT Astra Serif"/>
          <w:sz w:val="28"/>
          <w:szCs w:val="28"/>
        </w:rPr>
        <w:t>,</w:t>
      </w:r>
      <w:r w:rsidRPr="00C71CD0">
        <w:rPr>
          <w:rFonts w:ascii="PT Astra Serif" w:hAnsi="PT Astra Serif"/>
          <w:sz w:val="28"/>
          <w:szCs w:val="28"/>
        </w:rPr>
        <w:t xml:space="preserve"> коварная инфляция может всё это съесть</w:t>
      </w:r>
      <w:r w:rsidR="0060101C">
        <w:rPr>
          <w:rFonts w:ascii="PT Astra Serif" w:hAnsi="PT Astra Serif"/>
          <w:sz w:val="28"/>
          <w:szCs w:val="28"/>
        </w:rPr>
        <w:t>,</w:t>
      </w:r>
      <w:r w:rsidRPr="00C71CD0">
        <w:rPr>
          <w:rFonts w:ascii="PT Astra Serif" w:hAnsi="PT Astra Serif"/>
          <w:sz w:val="28"/>
          <w:szCs w:val="28"/>
        </w:rPr>
        <w:t xml:space="preserve"> безжалостно сожрать своими золотыми спекулянт</w:t>
      </w:r>
      <w:r w:rsidR="0060101C">
        <w:rPr>
          <w:rFonts w:ascii="PT Astra Serif" w:hAnsi="PT Astra Serif"/>
          <w:sz w:val="28"/>
          <w:szCs w:val="28"/>
        </w:rPr>
        <w:t>скими</w:t>
      </w:r>
      <w:r w:rsidRPr="00C71CD0">
        <w:rPr>
          <w:rFonts w:ascii="PT Astra Serif" w:hAnsi="PT Astra Serif"/>
          <w:sz w:val="28"/>
          <w:szCs w:val="28"/>
        </w:rPr>
        <w:t xml:space="preserve"> зубами</w:t>
      </w:r>
      <w:r w:rsidR="00DD5545">
        <w:rPr>
          <w:rFonts w:ascii="PT Astra Serif" w:hAnsi="PT Astra Serif"/>
          <w:sz w:val="28"/>
          <w:szCs w:val="28"/>
        </w:rPr>
        <w:t>!</w:t>
      </w:r>
      <w:r w:rsidRPr="00C71CD0">
        <w:rPr>
          <w:rFonts w:ascii="PT Astra Serif" w:hAnsi="PT Astra Serif"/>
          <w:sz w:val="28"/>
          <w:szCs w:val="28"/>
        </w:rPr>
        <w:t xml:space="preserve"> </w:t>
      </w:r>
      <w:r w:rsidR="00DD5545">
        <w:rPr>
          <w:rFonts w:ascii="PT Astra Serif" w:hAnsi="PT Astra Serif"/>
          <w:sz w:val="28"/>
          <w:szCs w:val="28"/>
        </w:rPr>
        <w:t>П</w:t>
      </w:r>
      <w:r w:rsidRPr="00C71CD0">
        <w:rPr>
          <w:rFonts w:ascii="PT Astra Serif" w:hAnsi="PT Astra Serif"/>
          <w:sz w:val="28"/>
          <w:szCs w:val="28"/>
        </w:rPr>
        <w:t xml:space="preserve">отому что в крае </w:t>
      </w:r>
      <w:r w:rsidR="0060101C">
        <w:rPr>
          <w:rFonts w:ascii="PT Astra Serif" w:hAnsi="PT Astra Serif"/>
          <w:sz w:val="28"/>
          <w:szCs w:val="28"/>
        </w:rPr>
        <w:t>безудержно растут цены на в</w:t>
      </w:r>
      <w:r w:rsidRPr="00C71CD0">
        <w:rPr>
          <w:rFonts w:ascii="PT Astra Serif" w:hAnsi="PT Astra Serif"/>
          <w:sz w:val="28"/>
          <w:szCs w:val="28"/>
        </w:rPr>
        <w:t>сё в последний период</w:t>
      </w:r>
      <w:r w:rsidR="0060101C">
        <w:rPr>
          <w:rFonts w:ascii="PT Astra Serif" w:hAnsi="PT Astra Serif"/>
          <w:sz w:val="28"/>
          <w:szCs w:val="28"/>
        </w:rPr>
        <w:t>,</w:t>
      </w:r>
      <w:r w:rsidRPr="00C71CD0">
        <w:rPr>
          <w:rFonts w:ascii="PT Astra Serif" w:hAnsi="PT Astra Serif"/>
          <w:sz w:val="28"/>
          <w:szCs w:val="28"/>
        </w:rPr>
        <w:t xml:space="preserve"> так как новое </w:t>
      </w:r>
      <w:r w:rsidR="00DD5545">
        <w:rPr>
          <w:rFonts w:ascii="PT Astra Serif" w:hAnsi="PT Astra Serif"/>
          <w:sz w:val="28"/>
          <w:szCs w:val="28"/>
        </w:rPr>
        <w:t>«</w:t>
      </w:r>
      <w:r w:rsidRPr="00C71CD0">
        <w:rPr>
          <w:rFonts w:ascii="PT Astra Serif" w:hAnsi="PT Astra Serif"/>
          <w:sz w:val="28"/>
          <w:szCs w:val="28"/>
        </w:rPr>
        <w:t>старое правительство</w:t>
      </w:r>
      <w:r w:rsidR="00DD5545">
        <w:rPr>
          <w:rFonts w:ascii="PT Astra Serif" w:hAnsi="PT Astra Serif"/>
          <w:sz w:val="28"/>
          <w:szCs w:val="28"/>
        </w:rPr>
        <w:t>»</w:t>
      </w:r>
      <w:r w:rsidRPr="00C71CD0">
        <w:rPr>
          <w:rFonts w:ascii="PT Astra Serif" w:hAnsi="PT Astra Serif"/>
          <w:sz w:val="28"/>
          <w:szCs w:val="28"/>
        </w:rPr>
        <w:t xml:space="preserve"> действует</w:t>
      </w:r>
      <w:r w:rsidR="0035390D">
        <w:rPr>
          <w:rFonts w:ascii="PT Astra Serif" w:hAnsi="PT Astra Serif"/>
          <w:sz w:val="28"/>
          <w:szCs w:val="28"/>
        </w:rPr>
        <w:t>,</w:t>
      </w:r>
      <w:r w:rsidRPr="00C71CD0">
        <w:rPr>
          <w:rFonts w:ascii="PT Astra Serif" w:hAnsi="PT Astra Serif"/>
          <w:sz w:val="28"/>
          <w:szCs w:val="28"/>
        </w:rPr>
        <w:t xml:space="preserve"> как правило</w:t>
      </w:r>
      <w:r w:rsidR="0035390D">
        <w:rPr>
          <w:rFonts w:ascii="PT Astra Serif" w:hAnsi="PT Astra Serif"/>
          <w:sz w:val="28"/>
          <w:szCs w:val="28"/>
        </w:rPr>
        <w:t>,</w:t>
      </w:r>
      <w:r w:rsidRPr="00C71CD0">
        <w:rPr>
          <w:rFonts w:ascii="PT Astra Serif" w:hAnsi="PT Astra Serif"/>
          <w:sz w:val="28"/>
          <w:szCs w:val="28"/>
        </w:rPr>
        <w:t xml:space="preserve"> в интересах состоятельных людей</w:t>
      </w:r>
      <w:r w:rsidR="0060101C">
        <w:rPr>
          <w:rFonts w:ascii="PT Astra Serif" w:hAnsi="PT Astra Serif"/>
          <w:sz w:val="28"/>
          <w:szCs w:val="28"/>
        </w:rPr>
        <w:t>, а спекулянтов-</w:t>
      </w:r>
      <w:r w:rsidRPr="00C71CD0">
        <w:rPr>
          <w:rFonts w:ascii="PT Astra Serif" w:hAnsi="PT Astra Serif"/>
          <w:sz w:val="28"/>
          <w:szCs w:val="28"/>
        </w:rPr>
        <w:t>богачей</w:t>
      </w:r>
      <w:r w:rsidR="0060101C">
        <w:rPr>
          <w:rFonts w:ascii="PT Astra Serif" w:hAnsi="PT Astra Serif"/>
          <w:sz w:val="28"/>
          <w:szCs w:val="28"/>
        </w:rPr>
        <w:t>,</w:t>
      </w:r>
      <w:r w:rsidRPr="00C71CD0">
        <w:rPr>
          <w:rFonts w:ascii="PT Astra Serif" w:hAnsi="PT Astra Serif"/>
          <w:sz w:val="28"/>
          <w:szCs w:val="28"/>
        </w:rPr>
        <w:t xml:space="preserve"> как мы много раз у них просили</w:t>
      </w:r>
      <w:r w:rsidR="0060101C">
        <w:rPr>
          <w:rFonts w:ascii="PT Astra Serif" w:hAnsi="PT Astra Serif"/>
          <w:sz w:val="28"/>
          <w:szCs w:val="28"/>
        </w:rPr>
        <w:t>,</w:t>
      </w:r>
      <w:r w:rsidRPr="00C71CD0">
        <w:rPr>
          <w:rFonts w:ascii="PT Astra Serif" w:hAnsi="PT Astra Serif"/>
          <w:sz w:val="28"/>
          <w:szCs w:val="28"/>
        </w:rPr>
        <w:t xml:space="preserve"> никак не преследует</w:t>
      </w:r>
      <w:r w:rsidR="0060101C">
        <w:rPr>
          <w:rFonts w:ascii="PT Astra Serif" w:hAnsi="PT Astra Serif"/>
          <w:sz w:val="28"/>
          <w:szCs w:val="28"/>
        </w:rPr>
        <w:t>.</w:t>
      </w:r>
      <w:r w:rsidRPr="00C71CD0">
        <w:rPr>
          <w:rFonts w:ascii="PT Astra Serif" w:hAnsi="PT Astra Serif"/>
          <w:sz w:val="28"/>
          <w:szCs w:val="28"/>
        </w:rPr>
        <w:t xml:space="preserve"> </w:t>
      </w:r>
    </w:p>
    <w:p w:rsidR="0060101C" w:rsidRDefault="0060101C" w:rsidP="00622322">
      <w:pPr>
        <w:spacing w:after="0" w:line="240" w:lineRule="auto"/>
        <w:ind w:firstLine="709"/>
        <w:jc w:val="both"/>
        <w:rPr>
          <w:rFonts w:ascii="PT Astra Serif" w:hAnsi="PT Astra Serif"/>
          <w:sz w:val="28"/>
          <w:szCs w:val="28"/>
        </w:rPr>
      </w:pPr>
    </w:p>
    <w:p w:rsidR="001625D1" w:rsidRDefault="0060101C"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первом чтении очень много скрыто</w:t>
      </w:r>
      <w:r>
        <w:rPr>
          <w:rFonts w:ascii="PT Astra Serif" w:hAnsi="PT Astra Serif"/>
          <w:sz w:val="28"/>
          <w:szCs w:val="28"/>
        </w:rPr>
        <w:t>,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об этом уже говорилось другими выступающими</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за тремя основными параметрами,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фактически тремя цифрами</w:t>
      </w:r>
      <w:r>
        <w:rPr>
          <w:rFonts w:ascii="PT Astra Serif" w:hAnsi="PT Astra Serif"/>
          <w:sz w:val="28"/>
          <w:szCs w:val="28"/>
        </w:rPr>
        <w:t>. Н</w:t>
      </w:r>
      <w:r w:rsidR="00C71CD0" w:rsidRPr="00C71CD0">
        <w:rPr>
          <w:rFonts w:ascii="PT Astra Serif" w:hAnsi="PT Astra Serif"/>
          <w:sz w:val="28"/>
          <w:szCs w:val="28"/>
        </w:rPr>
        <w:t>о в</w:t>
      </w:r>
      <w:r>
        <w:rPr>
          <w:rFonts w:ascii="PT Astra Serif" w:hAnsi="PT Astra Serif"/>
          <w:sz w:val="28"/>
          <w:szCs w:val="28"/>
        </w:rPr>
        <w:t>чера под</w:t>
      </w:r>
      <w:r w:rsidR="0035390D">
        <w:rPr>
          <w:rFonts w:ascii="PT Astra Serif" w:hAnsi="PT Astra Serif"/>
          <w:sz w:val="28"/>
          <w:szCs w:val="28"/>
        </w:rPr>
        <w:t>,</w:t>
      </w:r>
      <w:r>
        <w:rPr>
          <w:rFonts w:ascii="PT Astra Serif" w:hAnsi="PT Astra Serif"/>
          <w:sz w:val="28"/>
          <w:szCs w:val="28"/>
        </w:rPr>
        <w:t xml:space="preserve"> фактически</w:t>
      </w:r>
      <w:r w:rsidR="0035390D">
        <w:rPr>
          <w:rFonts w:ascii="PT Astra Serif" w:hAnsi="PT Astra Serif"/>
          <w:sz w:val="28"/>
          <w:szCs w:val="28"/>
        </w:rPr>
        <w:t>,</w:t>
      </w:r>
      <w:r>
        <w:rPr>
          <w:rFonts w:ascii="PT Astra Serif" w:hAnsi="PT Astra Serif"/>
          <w:sz w:val="28"/>
          <w:szCs w:val="28"/>
        </w:rPr>
        <w:t xml:space="preserve"> перекрёстным опросом нашей фракции </w:t>
      </w:r>
      <w:r w:rsidR="0035390D">
        <w:rPr>
          <w:rFonts w:ascii="PT Astra Serif" w:hAnsi="PT Astra Serif"/>
          <w:sz w:val="28"/>
          <w:szCs w:val="28"/>
        </w:rPr>
        <w:t>«</w:t>
      </w:r>
      <w:r>
        <w:rPr>
          <w:rFonts w:ascii="PT Astra Serif" w:hAnsi="PT Astra Serif"/>
          <w:sz w:val="28"/>
          <w:szCs w:val="28"/>
        </w:rPr>
        <w:t>министры-</w:t>
      </w:r>
      <w:r w:rsidR="00C71CD0" w:rsidRPr="00C71CD0">
        <w:rPr>
          <w:rFonts w:ascii="PT Astra Serif" w:hAnsi="PT Astra Serif"/>
          <w:sz w:val="28"/>
          <w:szCs w:val="28"/>
        </w:rPr>
        <w:t>капиталисты</w:t>
      </w:r>
      <w:r w:rsidR="0035390D">
        <w:rPr>
          <w:rFonts w:ascii="PT Astra Serif" w:hAnsi="PT Astra Serif"/>
          <w:sz w:val="28"/>
          <w:szCs w:val="28"/>
        </w:rPr>
        <w:t>»</w:t>
      </w:r>
      <w:r w:rsidR="00C71CD0" w:rsidRPr="00C71CD0">
        <w:rPr>
          <w:rFonts w:ascii="PT Astra Serif" w:hAnsi="PT Astra Serif"/>
          <w:sz w:val="28"/>
          <w:szCs w:val="28"/>
        </w:rPr>
        <w:t xml:space="preserve"> нехотя признались</w:t>
      </w:r>
      <w:r>
        <w:rPr>
          <w:rFonts w:ascii="PT Astra Serif" w:hAnsi="PT Astra Serif"/>
          <w:sz w:val="28"/>
          <w:szCs w:val="28"/>
        </w:rPr>
        <w:t>,</w:t>
      </w:r>
      <w:r w:rsidR="00C71CD0" w:rsidRPr="00C71CD0">
        <w:rPr>
          <w:rFonts w:ascii="PT Astra Serif" w:hAnsi="PT Astra Serif"/>
          <w:sz w:val="28"/>
          <w:szCs w:val="28"/>
        </w:rPr>
        <w:t xml:space="preserve"> что может</w:t>
      </w:r>
      <w:r w:rsidR="0035390D">
        <w:rPr>
          <w:rFonts w:ascii="PT Astra Serif" w:hAnsi="PT Astra Serif"/>
          <w:sz w:val="28"/>
          <w:szCs w:val="28"/>
        </w:rPr>
        <w:t>(!)</w:t>
      </w:r>
      <w:r w:rsidR="00C71CD0" w:rsidRPr="00C71CD0">
        <w:rPr>
          <w:rFonts w:ascii="PT Astra Serif" w:hAnsi="PT Astra Serif"/>
          <w:sz w:val="28"/>
          <w:szCs w:val="28"/>
        </w:rPr>
        <w:t xml:space="preserve"> произойти сокращение расходов по некоторым статьям</w:t>
      </w:r>
      <w:r w:rsidR="0035390D">
        <w:rPr>
          <w:rFonts w:ascii="PT Astra Serif" w:hAnsi="PT Astra Serif"/>
          <w:sz w:val="28"/>
          <w:szCs w:val="28"/>
        </w:rPr>
        <w:t>,</w:t>
      </w:r>
      <w:r w:rsidR="00C71CD0" w:rsidRPr="00C71CD0">
        <w:rPr>
          <w:rFonts w:ascii="PT Astra Serif" w:hAnsi="PT Astra Serif"/>
          <w:sz w:val="28"/>
          <w:szCs w:val="28"/>
        </w:rPr>
        <w:t xml:space="preserve"> в связи с сокращением</w:t>
      </w:r>
      <w:r>
        <w:rPr>
          <w:rFonts w:ascii="PT Astra Serif" w:hAnsi="PT Astra Serif"/>
          <w:sz w:val="28"/>
          <w:szCs w:val="28"/>
        </w:rPr>
        <w:t>,</w:t>
      </w:r>
      <w:r w:rsidR="00C71CD0" w:rsidRPr="00C71CD0">
        <w:rPr>
          <w:rFonts w:ascii="PT Astra Serif" w:hAnsi="PT Astra Serif"/>
          <w:sz w:val="28"/>
          <w:szCs w:val="28"/>
        </w:rPr>
        <w:t xml:space="preserve"> например</w:t>
      </w:r>
      <w:r>
        <w:rPr>
          <w:rFonts w:ascii="PT Astra Serif" w:hAnsi="PT Astra Serif"/>
          <w:sz w:val="28"/>
          <w:szCs w:val="28"/>
        </w:rPr>
        <w:t>,</w:t>
      </w:r>
      <w:r w:rsidR="00C71CD0" w:rsidRPr="00C71CD0">
        <w:rPr>
          <w:rFonts w:ascii="PT Astra Serif" w:hAnsi="PT Astra Serif"/>
          <w:sz w:val="28"/>
          <w:szCs w:val="28"/>
        </w:rPr>
        <w:t xml:space="preserve"> численности населения края и вот</w:t>
      </w:r>
      <w:r w:rsidR="00BB5A03">
        <w:rPr>
          <w:rFonts w:ascii="PT Astra Serif" w:hAnsi="PT Astra Serif"/>
          <w:sz w:val="28"/>
          <w:szCs w:val="28"/>
        </w:rPr>
        <w:t>,</w:t>
      </w:r>
      <w:r w:rsidR="00C71CD0" w:rsidRPr="00C71CD0">
        <w:rPr>
          <w:rFonts w:ascii="PT Astra Serif" w:hAnsi="PT Astra Serif"/>
          <w:sz w:val="28"/>
          <w:szCs w:val="28"/>
        </w:rPr>
        <w:t xml:space="preserve"> остановкой</w:t>
      </w:r>
      <w:r>
        <w:rPr>
          <w:rFonts w:ascii="PT Astra Serif" w:hAnsi="PT Astra Serif"/>
          <w:sz w:val="28"/>
          <w:szCs w:val="28"/>
        </w:rPr>
        <w:t>,</w:t>
      </w:r>
      <w:r w:rsidR="00C71CD0" w:rsidRPr="00C71CD0">
        <w:rPr>
          <w:rFonts w:ascii="PT Astra Serif" w:hAnsi="PT Astra Serif"/>
          <w:sz w:val="28"/>
          <w:szCs w:val="28"/>
        </w:rPr>
        <w:t xml:space="preserve"> например</w:t>
      </w:r>
      <w:r w:rsidR="00BB5A03">
        <w:rPr>
          <w:rFonts w:ascii="PT Astra Serif" w:hAnsi="PT Astra Serif"/>
          <w:sz w:val="28"/>
          <w:szCs w:val="28"/>
        </w:rPr>
        <w:t>,</w:t>
      </w:r>
      <w:r w:rsidR="00C71CD0" w:rsidRPr="00C71CD0">
        <w:rPr>
          <w:rFonts w:ascii="PT Astra Serif" w:hAnsi="PT Astra Serif"/>
          <w:sz w:val="28"/>
          <w:szCs w:val="28"/>
        </w:rPr>
        <w:t xml:space="preserve"> программы по ветхому жилью</w:t>
      </w:r>
      <w:r w:rsidR="00BB5A03">
        <w:rPr>
          <w:rFonts w:ascii="PT Astra Serif" w:hAnsi="PT Astra Serif"/>
          <w:sz w:val="28"/>
          <w:szCs w:val="28"/>
        </w:rPr>
        <w:t>. И верно! Е</w:t>
      </w:r>
      <w:r w:rsidR="00C71CD0" w:rsidRPr="00C71CD0">
        <w:rPr>
          <w:rFonts w:ascii="PT Astra Serif" w:hAnsi="PT Astra Serif"/>
          <w:sz w:val="28"/>
          <w:szCs w:val="28"/>
        </w:rPr>
        <w:t>сли говорить о численности населения</w:t>
      </w:r>
      <w:r>
        <w:rPr>
          <w:rFonts w:ascii="PT Astra Serif" w:hAnsi="PT Astra Serif"/>
          <w:sz w:val="28"/>
          <w:szCs w:val="28"/>
        </w:rPr>
        <w:t>, было 2 миллиона 2</w:t>
      </w:r>
      <w:r w:rsidR="00C71CD0" w:rsidRPr="00C71CD0">
        <w:rPr>
          <w:rFonts w:ascii="PT Astra Serif" w:hAnsi="PT Astra Serif"/>
          <w:sz w:val="28"/>
          <w:szCs w:val="28"/>
        </w:rPr>
        <w:t>68</w:t>
      </w:r>
      <w:r>
        <w:rPr>
          <w:rFonts w:ascii="PT Astra Serif" w:hAnsi="PT Astra Serif"/>
          <w:sz w:val="28"/>
          <w:szCs w:val="28"/>
        </w:rPr>
        <w:t>,</w:t>
      </w:r>
      <w:r w:rsidR="00C71CD0" w:rsidRPr="00C71CD0">
        <w:rPr>
          <w:rFonts w:ascii="PT Astra Serif" w:hAnsi="PT Astra Serif"/>
          <w:sz w:val="28"/>
          <w:szCs w:val="28"/>
        </w:rPr>
        <w:t xml:space="preserve"> а теперь </w:t>
      </w:r>
      <w:r w:rsidR="00CF493D">
        <w:rPr>
          <w:rFonts w:ascii="PT Astra Serif" w:hAnsi="PT Astra Serif"/>
          <w:sz w:val="28"/>
          <w:szCs w:val="28"/>
        </w:rPr>
        <w:t xml:space="preserve">- </w:t>
      </w:r>
      <w:r w:rsidR="00C71CD0" w:rsidRPr="00C71CD0">
        <w:rPr>
          <w:rFonts w:ascii="PT Astra Serif" w:hAnsi="PT Astra Serif"/>
          <w:sz w:val="28"/>
          <w:szCs w:val="28"/>
        </w:rPr>
        <w:t>2</w:t>
      </w:r>
      <w:r>
        <w:rPr>
          <w:rFonts w:ascii="PT Astra Serif" w:hAnsi="PT Astra Serif"/>
          <w:sz w:val="28"/>
          <w:szCs w:val="28"/>
        </w:rPr>
        <w:t> </w:t>
      </w:r>
      <w:r w:rsidR="00C71CD0" w:rsidRPr="00C71CD0">
        <w:rPr>
          <w:rFonts w:ascii="PT Astra Serif" w:hAnsi="PT Astra Serif"/>
          <w:sz w:val="28"/>
          <w:szCs w:val="28"/>
        </w:rPr>
        <w:t>130</w:t>
      </w:r>
      <w:r>
        <w:rPr>
          <w:rFonts w:ascii="PT Astra Serif" w:hAnsi="PT Astra Serif"/>
          <w:sz w:val="28"/>
          <w:szCs w:val="28"/>
        </w:rPr>
        <w:t>. В</w:t>
      </w:r>
      <w:r w:rsidR="00C71CD0" w:rsidRPr="00C71CD0">
        <w:rPr>
          <w:rFonts w:ascii="PT Astra Serif" w:hAnsi="PT Astra Serif"/>
          <w:sz w:val="28"/>
          <w:szCs w:val="28"/>
        </w:rPr>
        <w:t xml:space="preserve">торое место в Сибири </w:t>
      </w:r>
      <w:r w:rsidR="00CF493D">
        <w:rPr>
          <w:rFonts w:ascii="PT Astra Serif" w:hAnsi="PT Astra Serif"/>
          <w:sz w:val="28"/>
          <w:szCs w:val="28"/>
        </w:rPr>
        <w:t xml:space="preserve">- </w:t>
      </w:r>
      <w:r w:rsidR="00C71CD0" w:rsidRPr="00C71CD0">
        <w:rPr>
          <w:rFonts w:ascii="PT Astra Serif" w:hAnsi="PT Astra Serif"/>
          <w:sz w:val="28"/>
          <w:szCs w:val="28"/>
        </w:rPr>
        <w:t>по убыли населени</w:t>
      </w:r>
      <w:r>
        <w:rPr>
          <w:rFonts w:ascii="PT Astra Serif" w:hAnsi="PT Astra Serif"/>
          <w:sz w:val="28"/>
          <w:szCs w:val="28"/>
        </w:rPr>
        <w:t>я. И</w:t>
      </w:r>
      <w:r w:rsidR="00C71CD0" w:rsidRPr="00C71CD0">
        <w:rPr>
          <w:rFonts w:ascii="PT Astra Serif" w:hAnsi="PT Astra Serif"/>
          <w:sz w:val="28"/>
          <w:szCs w:val="28"/>
        </w:rPr>
        <w:t xml:space="preserve"> потому</w:t>
      </w:r>
      <w:r>
        <w:rPr>
          <w:rFonts w:ascii="PT Astra Serif" w:hAnsi="PT Astra Serif"/>
          <w:sz w:val="28"/>
          <w:szCs w:val="28"/>
        </w:rPr>
        <w:t>,</w:t>
      </w:r>
      <w:r w:rsidR="00C71CD0" w:rsidRPr="00C71CD0">
        <w:rPr>
          <w:rFonts w:ascii="PT Astra Serif" w:hAnsi="PT Astra Serif"/>
          <w:sz w:val="28"/>
          <w:szCs w:val="28"/>
        </w:rPr>
        <w:t xml:space="preserve"> мол</w:t>
      </w:r>
      <w:r>
        <w:rPr>
          <w:rFonts w:ascii="PT Astra Serif" w:hAnsi="PT Astra Serif"/>
          <w:sz w:val="28"/>
          <w:szCs w:val="28"/>
        </w:rPr>
        <w:t>,</w:t>
      </w:r>
      <w:r w:rsidR="00C71CD0" w:rsidRPr="00C71CD0">
        <w:rPr>
          <w:rFonts w:ascii="PT Astra Serif" w:hAnsi="PT Astra Serif"/>
          <w:sz w:val="28"/>
          <w:szCs w:val="28"/>
        </w:rPr>
        <w:t xml:space="preserve"> могут сократиться размеры помощи краю</w:t>
      </w:r>
      <w:r>
        <w:rPr>
          <w:rFonts w:ascii="PT Astra Serif" w:hAnsi="PT Astra Serif"/>
          <w:sz w:val="28"/>
          <w:szCs w:val="28"/>
        </w:rPr>
        <w:t>.</w:t>
      </w:r>
      <w:r w:rsidR="001625D1">
        <w:rPr>
          <w:rFonts w:ascii="PT Astra Serif" w:hAnsi="PT Astra Serif"/>
          <w:sz w:val="28"/>
          <w:szCs w:val="28"/>
        </w:rPr>
        <w:t xml:space="preserve"> Э</w:t>
      </w:r>
      <w:r w:rsidR="00C71CD0" w:rsidRPr="00C71CD0">
        <w:rPr>
          <w:rFonts w:ascii="PT Astra Serif" w:hAnsi="PT Astra Serif"/>
          <w:sz w:val="28"/>
          <w:szCs w:val="28"/>
        </w:rPr>
        <w:t xml:space="preserve">то </w:t>
      </w:r>
      <w:r w:rsidR="001625D1">
        <w:rPr>
          <w:rFonts w:ascii="PT Astra Serif" w:hAnsi="PT Astra Serif"/>
          <w:sz w:val="28"/>
          <w:szCs w:val="28"/>
        </w:rPr>
        <w:t xml:space="preserve">- </w:t>
      </w:r>
      <w:r w:rsidR="00C71CD0" w:rsidRPr="00C71CD0">
        <w:rPr>
          <w:rFonts w:ascii="PT Astra Serif" w:hAnsi="PT Astra Serif"/>
          <w:sz w:val="28"/>
          <w:szCs w:val="28"/>
        </w:rPr>
        <w:t>жес</w:t>
      </w:r>
      <w:r w:rsidR="001625D1">
        <w:rPr>
          <w:rFonts w:ascii="PT Astra Serif" w:hAnsi="PT Astra Serif"/>
          <w:sz w:val="28"/>
          <w:szCs w:val="28"/>
        </w:rPr>
        <w:t>токая логика и свидетельствует о</w:t>
      </w:r>
      <w:r w:rsidR="00C71CD0" w:rsidRPr="00C71CD0">
        <w:rPr>
          <w:rFonts w:ascii="PT Astra Serif" w:hAnsi="PT Astra Serif"/>
          <w:sz w:val="28"/>
          <w:szCs w:val="28"/>
        </w:rPr>
        <w:t>на лишь о том</w:t>
      </w:r>
      <w:r w:rsidR="001625D1">
        <w:rPr>
          <w:rFonts w:ascii="PT Astra Serif" w:hAnsi="PT Astra Serif"/>
          <w:sz w:val="28"/>
          <w:szCs w:val="28"/>
        </w:rPr>
        <w:t>,</w:t>
      </w:r>
      <w:r w:rsidR="00C71CD0" w:rsidRPr="00C71CD0">
        <w:rPr>
          <w:rFonts w:ascii="PT Astra Serif" w:hAnsi="PT Astra Serif"/>
          <w:sz w:val="28"/>
          <w:szCs w:val="28"/>
        </w:rPr>
        <w:t xml:space="preserve"> что правительство опасается</w:t>
      </w:r>
      <w:r w:rsidR="001625D1">
        <w:rPr>
          <w:rFonts w:ascii="PT Astra Serif" w:hAnsi="PT Astra Serif"/>
          <w:sz w:val="28"/>
          <w:szCs w:val="28"/>
        </w:rPr>
        <w:t>,</w:t>
      </w:r>
      <w:r w:rsidR="00C71CD0" w:rsidRPr="00C71CD0">
        <w:rPr>
          <w:rFonts w:ascii="PT Astra Serif" w:hAnsi="PT Astra Serif"/>
          <w:sz w:val="28"/>
          <w:szCs w:val="28"/>
        </w:rPr>
        <w:t xml:space="preserve"> что не сможет убедить </w:t>
      </w:r>
      <w:r w:rsidR="00CF493D">
        <w:rPr>
          <w:rFonts w:ascii="PT Astra Serif" w:hAnsi="PT Astra Serif"/>
          <w:sz w:val="28"/>
          <w:szCs w:val="28"/>
        </w:rPr>
        <w:t>«</w:t>
      </w:r>
      <w:r w:rsidR="00C71CD0" w:rsidRPr="00C71CD0">
        <w:rPr>
          <w:rFonts w:ascii="PT Astra Serif" w:hAnsi="PT Astra Serif"/>
          <w:sz w:val="28"/>
          <w:szCs w:val="28"/>
        </w:rPr>
        <w:t>центр</w:t>
      </w:r>
      <w:r w:rsidR="00D852AC">
        <w:rPr>
          <w:rFonts w:ascii="PT Astra Serif" w:hAnsi="PT Astra Serif"/>
          <w:sz w:val="28"/>
          <w:szCs w:val="28"/>
        </w:rPr>
        <w:t>»</w:t>
      </w:r>
      <w:r w:rsidR="00C71CD0" w:rsidRPr="00C71CD0">
        <w:rPr>
          <w:rFonts w:ascii="PT Astra Serif" w:hAnsi="PT Astra Serif"/>
          <w:sz w:val="28"/>
          <w:szCs w:val="28"/>
        </w:rPr>
        <w:t xml:space="preserve"> сохранить поддержку края на прежнем уровне</w:t>
      </w:r>
      <w:r w:rsidR="001625D1">
        <w:rPr>
          <w:rFonts w:ascii="PT Astra Serif" w:hAnsi="PT Astra Serif"/>
          <w:sz w:val="28"/>
          <w:szCs w:val="28"/>
        </w:rPr>
        <w:t>.</w:t>
      </w:r>
    </w:p>
    <w:p w:rsidR="001625D1" w:rsidRDefault="001625D1" w:rsidP="00622322">
      <w:pPr>
        <w:spacing w:after="0" w:line="240" w:lineRule="auto"/>
        <w:ind w:firstLine="709"/>
        <w:jc w:val="both"/>
        <w:rPr>
          <w:rFonts w:ascii="PT Astra Serif" w:hAnsi="PT Astra Serif"/>
          <w:sz w:val="28"/>
          <w:szCs w:val="28"/>
        </w:rPr>
      </w:pPr>
    </w:p>
    <w:p w:rsidR="001625D1"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Неприемлемы для К</w:t>
      </w:r>
      <w:r w:rsidR="00C71CD0" w:rsidRPr="00C71CD0">
        <w:rPr>
          <w:rFonts w:ascii="PT Astra Serif" w:hAnsi="PT Astra Serif"/>
          <w:sz w:val="28"/>
          <w:szCs w:val="28"/>
        </w:rPr>
        <w:t>оммунистов России расх</w:t>
      </w:r>
      <w:r>
        <w:rPr>
          <w:rFonts w:ascii="PT Astra Serif" w:hAnsi="PT Astra Serif"/>
          <w:sz w:val="28"/>
          <w:szCs w:val="28"/>
        </w:rPr>
        <w:t>оды на культуру и кинематографию:</w:t>
      </w:r>
      <w:r w:rsidR="00C71CD0" w:rsidRPr="00C71CD0">
        <w:rPr>
          <w:rFonts w:ascii="PT Astra Serif" w:hAnsi="PT Astra Serif"/>
          <w:sz w:val="28"/>
          <w:szCs w:val="28"/>
        </w:rPr>
        <w:t xml:space="preserve"> 1</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А ведь и без того кинотеатров в крае закрылось больше</w:t>
      </w:r>
      <w:r>
        <w:rPr>
          <w:rFonts w:ascii="PT Astra Serif" w:hAnsi="PT Astra Serif"/>
          <w:sz w:val="28"/>
          <w:szCs w:val="28"/>
        </w:rPr>
        <w:t>,</w:t>
      </w:r>
      <w:r w:rsidR="00C71CD0" w:rsidRPr="00C71CD0">
        <w:rPr>
          <w:rFonts w:ascii="PT Astra Serif" w:hAnsi="PT Astra Serif"/>
          <w:sz w:val="28"/>
          <w:szCs w:val="28"/>
        </w:rPr>
        <w:t xml:space="preserve"> чем по всей Сибири</w:t>
      </w:r>
      <w:r>
        <w:rPr>
          <w:rFonts w:ascii="PT Astra Serif" w:hAnsi="PT Astra Serif"/>
          <w:sz w:val="28"/>
          <w:szCs w:val="28"/>
        </w:rPr>
        <w:t>,</w:t>
      </w:r>
      <w:r w:rsidR="00C71CD0" w:rsidRPr="00C71CD0">
        <w:rPr>
          <w:rFonts w:ascii="PT Astra Serif" w:hAnsi="PT Astra Serif"/>
          <w:sz w:val="28"/>
          <w:szCs w:val="28"/>
        </w:rPr>
        <w:t xml:space="preserve"> и об этом пишет сейчас ведущая пресса страны</w:t>
      </w:r>
      <w:r>
        <w:rPr>
          <w:rFonts w:ascii="PT Astra Serif" w:hAnsi="PT Astra Serif"/>
          <w:sz w:val="28"/>
          <w:szCs w:val="28"/>
        </w:rPr>
        <w:t>.</w:t>
      </w:r>
      <w:r w:rsidR="00C71CD0" w:rsidRPr="00C71CD0">
        <w:rPr>
          <w:rFonts w:ascii="PT Astra Serif" w:hAnsi="PT Astra Serif"/>
          <w:sz w:val="28"/>
          <w:szCs w:val="28"/>
        </w:rPr>
        <w:t xml:space="preserve"> </w:t>
      </w:r>
    </w:p>
    <w:p w:rsidR="001625D1" w:rsidRDefault="001625D1" w:rsidP="00622322">
      <w:pPr>
        <w:spacing w:after="0" w:line="240" w:lineRule="auto"/>
        <w:ind w:firstLine="709"/>
        <w:jc w:val="both"/>
        <w:rPr>
          <w:rFonts w:ascii="PT Astra Serif" w:hAnsi="PT Astra Serif"/>
          <w:sz w:val="28"/>
          <w:szCs w:val="28"/>
        </w:rPr>
      </w:pPr>
    </w:p>
    <w:p w:rsidR="001625D1"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Пять процентов расходов на жкх -</w:t>
      </w:r>
      <w:r w:rsidR="00C71CD0" w:rsidRPr="00C71CD0">
        <w:rPr>
          <w:rFonts w:ascii="PT Astra Serif" w:hAnsi="PT Astra Serif"/>
          <w:sz w:val="28"/>
          <w:szCs w:val="28"/>
        </w:rPr>
        <w:t xml:space="preserve"> это крохи и с</w:t>
      </w:r>
      <w:r>
        <w:rPr>
          <w:rFonts w:ascii="PT Astra Serif" w:hAnsi="PT Astra Serif"/>
          <w:sz w:val="28"/>
          <w:szCs w:val="28"/>
        </w:rPr>
        <w:t>ле</w:t>
      </w:r>
      <w:r w:rsidR="00C71CD0" w:rsidRPr="00C71CD0">
        <w:rPr>
          <w:rFonts w:ascii="PT Astra Serif" w:hAnsi="PT Astra Serif"/>
          <w:sz w:val="28"/>
          <w:szCs w:val="28"/>
        </w:rPr>
        <w:t>зы</w:t>
      </w:r>
      <w:r>
        <w:rPr>
          <w:rFonts w:ascii="PT Astra Serif" w:hAnsi="PT Astra Serif"/>
          <w:sz w:val="28"/>
          <w:szCs w:val="28"/>
        </w:rPr>
        <w:t>. И</w:t>
      </w:r>
      <w:r w:rsidR="00C71CD0" w:rsidRPr="00C71CD0">
        <w:rPr>
          <w:rFonts w:ascii="PT Astra Serif" w:hAnsi="PT Astra Serif"/>
          <w:sz w:val="28"/>
          <w:szCs w:val="28"/>
        </w:rPr>
        <w:t xml:space="preserve"> при этом </w:t>
      </w:r>
      <w:r>
        <w:rPr>
          <w:rFonts w:ascii="PT Astra Serif" w:hAnsi="PT Astra Serif"/>
          <w:sz w:val="28"/>
          <w:szCs w:val="28"/>
        </w:rPr>
        <w:t xml:space="preserve">состояние коммуникаций, </w:t>
      </w:r>
      <w:r w:rsidR="00C71CD0" w:rsidRPr="00C71CD0">
        <w:rPr>
          <w:rFonts w:ascii="PT Astra Serif" w:hAnsi="PT Astra Serif"/>
          <w:sz w:val="28"/>
          <w:szCs w:val="28"/>
        </w:rPr>
        <w:t>ка</w:t>
      </w:r>
      <w:r>
        <w:rPr>
          <w:rFonts w:ascii="PT Astra Serif" w:hAnsi="PT Astra Serif"/>
          <w:sz w:val="28"/>
          <w:szCs w:val="28"/>
        </w:rPr>
        <w:t>кое</w:t>
      </w:r>
      <w:r w:rsidR="00C71CD0" w:rsidRPr="00C71CD0">
        <w:rPr>
          <w:rFonts w:ascii="PT Astra Serif" w:hAnsi="PT Astra Serif"/>
          <w:sz w:val="28"/>
          <w:szCs w:val="28"/>
        </w:rPr>
        <w:t xml:space="preserve"> в крае есть</w:t>
      </w:r>
      <w:r>
        <w:rPr>
          <w:rFonts w:ascii="PT Astra Serif" w:hAnsi="PT Astra Serif"/>
          <w:sz w:val="28"/>
          <w:szCs w:val="28"/>
        </w:rPr>
        <w:t>,</w:t>
      </w:r>
      <w:r w:rsidR="00C71CD0" w:rsidRPr="00C71CD0">
        <w:rPr>
          <w:rFonts w:ascii="PT Astra Serif" w:hAnsi="PT Astra Serif"/>
          <w:sz w:val="28"/>
          <w:szCs w:val="28"/>
        </w:rPr>
        <w:t xml:space="preserve"> оно всем известно</w:t>
      </w:r>
      <w:r>
        <w:rPr>
          <w:rFonts w:ascii="PT Astra Serif" w:hAnsi="PT Astra Serif"/>
          <w:sz w:val="28"/>
          <w:szCs w:val="28"/>
        </w:rPr>
        <w:t>. Э</w:t>
      </w:r>
      <w:r w:rsidR="00C71CD0" w:rsidRPr="00C71CD0">
        <w:rPr>
          <w:rFonts w:ascii="PT Astra Serif" w:hAnsi="PT Astra Serif"/>
          <w:sz w:val="28"/>
          <w:szCs w:val="28"/>
        </w:rPr>
        <w:t>то будут слёзы реальные</w:t>
      </w:r>
      <w:r>
        <w:rPr>
          <w:rFonts w:ascii="PT Astra Serif" w:hAnsi="PT Astra Serif"/>
          <w:sz w:val="28"/>
          <w:szCs w:val="28"/>
        </w:rPr>
        <w:t>,</w:t>
      </w:r>
      <w:r w:rsidR="00C71CD0" w:rsidRPr="00C71CD0">
        <w:rPr>
          <w:rFonts w:ascii="PT Astra Serif" w:hAnsi="PT Astra Serif"/>
          <w:sz w:val="28"/>
          <w:szCs w:val="28"/>
        </w:rPr>
        <w:t xml:space="preserve"> людские</w:t>
      </w:r>
      <w:r>
        <w:rPr>
          <w:rFonts w:ascii="PT Astra Serif" w:hAnsi="PT Astra Serif"/>
          <w:sz w:val="28"/>
          <w:szCs w:val="28"/>
        </w:rPr>
        <w:t>. К</w:t>
      </w:r>
      <w:r w:rsidR="00C71CD0" w:rsidRPr="00C71CD0">
        <w:rPr>
          <w:rFonts w:ascii="PT Astra Serif" w:hAnsi="PT Astra Serif"/>
          <w:sz w:val="28"/>
          <w:szCs w:val="28"/>
        </w:rPr>
        <w:t xml:space="preserve">ак люди переживут </w:t>
      </w:r>
      <w:r w:rsidR="00D852AC">
        <w:rPr>
          <w:rFonts w:ascii="PT Astra Serif" w:hAnsi="PT Astra Serif"/>
          <w:sz w:val="28"/>
          <w:szCs w:val="28"/>
        </w:rPr>
        <w:t>«</w:t>
      </w:r>
      <w:r w:rsidR="00C71CD0" w:rsidRPr="00C71CD0">
        <w:rPr>
          <w:rFonts w:ascii="PT Astra Serif" w:hAnsi="PT Astra Serif"/>
          <w:sz w:val="28"/>
          <w:szCs w:val="28"/>
        </w:rPr>
        <w:t>лютую зиму</w:t>
      </w:r>
      <w:r w:rsidR="00D852AC">
        <w:rPr>
          <w:rFonts w:ascii="PT Astra Serif" w:hAnsi="PT Astra Serif"/>
          <w:sz w:val="28"/>
          <w:szCs w:val="28"/>
        </w:rPr>
        <w:t>»</w:t>
      </w:r>
      <w:r w:rsidR="00C71CD0" w:rsidRPr="00C71CD0">
        <w:rPr>
          <w:rFonts w:ascii="PT Astra Serif" w:hAnsi="PT Astra Serif"/>
          <w:sz w:val="28"/>
          <w:szCs w:val="28"/>
        </w:rPr>
        <w:t xml:space="preserve"> с 5</w:t>
      </w:r>
      <w:r>
        <w:rPr>
          <w:rFonts w:ascii="PT Astra Serif" w:hAnsi="PT Astra Serif"/>
          <w:sz w:val="28"/>
          <w:szCs w:val="28"/>
        </w:rPr>
        <w:t> % на жкх?</w:t>
      </w:r>
    </w:p>
    <w:p w:rsidR="001625D1" w:rsidRDefault="001625D1" w:rsidP="00622322">
      <w:pPr>
        <w:spacing w:after="0" w:line="240" w:lineRule="auto"/>
        <w:ind w:firstLine="709"/>
        <w:jc w:val="both"/>
        <w:rPr>
          <w:rFonts w:ascii="PT Astra Serif" w:hAnsi="PT Astra Serif"/>
          <w:sz w:val="28"/>
          <w:szCs w:val="28"/>
        </w:rPr>
      </w:pPr>
    </w:p>
    <w:p w:rsidR="001625D1"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 xml:space="preserve">дравоохранение </w:t>
      </w:r>
      <w:r>
        <w:rPr>
          <w:rFonts w:ascii="PT Astra Serif" w:hAnsi="PT Astra Serif"/>
          <w:sz w:val="28"/>
          <w:szCs w:val="28"/>
        </w:rPr>
        <w:t xml:space="preserve">– </w:t>
      </w:r>
      <w:r w:rsidR="00C71CD0" w:rsidRPr="00C71CD0">
        <w:rPr>
          <w:rFonts w:ascii="PT Astra Serif" w:hAnsi="PT Astra Serif"/>
          <w:sz w:val="28"/>
          <w:szCs w:val="28"/>
        </w:rPr>
        <w:t>9</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В</w:t>
      </w:r>
      <w:r w:rsidR="00C71CD0" w:rsidRPr="00C71CD0">
        <w:rPr>
          <w:rFonts w:ascii="PT Astra Serif" w:hAnsi="PT Astra Serif"/>
          <w:sz w:val="28"/>
          <w:szCs w:val="28"/>
        </w:rPr>
        <w:t>роде бы</w:t>
      </w:r>
      <w:r>
        <w:rPr>
          <w:rFonts w:ascii="PT Astra Serif" w:hAnsi="PT Astra Serif"/>
          <w:sz w:val="28"/>
          <w:szCs w:val="28"/>
        </w:rPr>
        <w:t>,</w:t>
      </w:r>
      <w:r w:rsidR="00C71CD0" w:rsidRPr="00C71CD0">
        <w:rPr>
          <w:rFonts w:ascii="PT Astra Serif" w:hAnsi="PT Astra Serif"/>
          <w:sz w:val="28"/>
          <w:szCs w:val="28"/>
        </w:rPr>
        <w:t xml:space="preserve"> не так мало</w:t>
      </w:r>
      <w:r>
        <w:rPr>
          <w:rFonts w:ascii="PT Astra Serif" w:hAnsi="PT Astra Serif"/>
          <w:sz w:val="28"/>
          <w:szCs w:val="28"/>
        </w:rPr>
        <w:t>,</w:t>
      </w:r>
      <w:r w:rsidR="00C71CD0" w:rsidRPr="00C71CD0">
        <w:rPr>
          <w:rFonts w:ascii="PT Astra Serif" w:hAnsi="PT Astra Serif"/>
          <w:sz w:val="28"/>
          <w:szCs w:val="28"/>
        </w:rPr>
        <w:t xml:space="preserve"> мы посмотрели</w:t>
      </w:r>
      <w:r w:rsidR="00D852AC">
        <w:rPr>
          <w:rFonts w:ascii="PT Astra Serif" w:hAnsi="PT Astra Serif"/>
          <w:sz w:val="28"/>
          <w:szCs w:val="28"/>
        </w:rPr>
        <w:t>. Н</w:t>
      </w:r>
      <w:r w:rsidR="00C71CD0" w:rsidRPr="00C71CD0">
        <w:rPr>
          <w:rFonts w:ascii="PT Astra Serif" w:hAnsi="PT Astra Serif"/>
          <w:sz w:val="28"/>
          <w:szCs w:val="28"/>
        </w:rPr>
        <w:t>о эффективность</w:t>
      </w:r>
      <w:r w:rsidR="00D852AC">
        <w:rPr>
          <w:rFonts w:ascii="PT Astra Serif" w:hAnsi="PT Astra Serif"/>
          <w:sz w:val="28"/>
          <w:szCs w:val="28"/>
        </w:rPr>
        <w:t>, у</w:t>
      </w:r>
      <w:r w:rsidR="00C71CD0" w:rsidRPr="00C71CD0">
        <w:rPr>
          <w:rFonts w:ascii="PT Astra Serif" w:hAnsi="PT Astra Serif"/>
          <w:sz w:val="28"/>
          <w:szCs w:val="28"/>
        </w:rPr>
        <w:t>важаемые коллеги</w:t>
      </w:r>
      <w:r w:rsidR="00D852AC">
        <w:rPr>
          <w:rFonts w:ascii="PT Astra Serif" w:hAnsi="PT Astra Serif"/>
          <w:sz w:val="28"/>
          <w:szCs w:val="28"/>
        </w:rPr>
        <w:t>… Н</w:t>
      </w:r>
      <w:r w:rsidR="00C71CD0" w:rsidRPr="00C71CD0">
        <w:rPr>
          <w:rFonts w:ascii="PT Astra Serif" w:hAnsi="PT Astra Serif"/>
          <w:sz w:val="28"/>
          <w:szCs w:val="28"/>
        </w:rPr>
        <w:t>о кадры какие</w:t>
      </w:r>
      <w:r>
        <w:rPr>
          <w:rFonts w:ascii="PT Astra Serif" w:hAnsi="PT Astra Serif"/>
          <w:sz w:val="28"/>
          <w:szCs w:val="28"/>
        </w:rPr>
        <w:t>? М</w:t>
      </w:r>
      <w:r w:rsidR="00C71CD0" w:rsidRPr="00C71CD0">
        <w:rPr>
          <w:rFonts w:ascii="PT Astra Serif" w:hAnsi="PT Astra Serif"/>
          <w:sz w:val="28"/>
          <w:szCs w:val="28"/>
        </w:rPr>
        <w:t>инистр здравоохранения никогда не прислушивался к критике</w:t>
      </w:r>
      <w:r>
        <w:rPr>
          <w:rFonts w:ascii="PT Astra Serif" w:hAnsi="PT Astra Serif"/>
          <w:sz w:val="28"/>
          <w:szCs w:val="28"/>
        </w:rPr>
        <w:t>,</w:t>
      </w:r>
      <w:r w:rsidR="00C71CD0" w:rsidRPr="00C71CD0">
        <w:rPr>
          <w:rFonts w:ascii="PT Astra Serif" w:hAnsi="PT Astra Serif"/>
          <w:sz w:val="28"/>
          <w:szCs w:val="28"/>
        </w:rPr>
        <w:t xml:space="preserve"> исходящей от нашей фракции</w:t>
      </w:r>
      <w:r>
        <w:rPr>
          <w:rFonts w:ascii="PT Astra Serif" w:hAnsi="PT Astra Serif"/>
          <w:sz w:val="28"/>
          <w:szCs w:val="28"/>
        </w:rPr>
        <w:t>.</w:t>
      </w:r>
      <w:r w:rsidR="00C71CD0" w:rsidRPr="00C71CD0">
        <w:rPr>
          <w:rFonts w:ascii="PT Astra Serif" w:hAnsi="PT Astra Serif"/>
          <w:sz w:val="28"/>
          <w:szCs w:val="28"/>
        </w:rPr>
        <w:t xml:space="preserve"> А как рассматривать проект бюджета без проекции на лиц</w:t>
      </w:r>
      <w:r>
        <w:rPr>
          <w:rFonts w:ascii="PT Astra Serif" w:hAnsi="PT Astra Serif"/>
          <w:sz w:val="28"/>
          <w:szCs w:val="28"/>
        </w:rPr>
        <w:t>,</w:t>
      </w:r>
      <w:r w:rsidR="00C71CD0" w:rsidRPr="00C71CD0">
        <w:rPr>
          <w:rFonts w:ascii="PT Astra Serif" w:hAnsi="PT Astra Serif"/>
          <w:sz w:val="28"/>
          <w:szCs w:val="28"/>
        </w:rPr>
        <w:t xml:space="preserve"> которые </w:t>
      </w:r>
      <w:r>
        <w:rPr>
          <w:rFonts w:ascii="PT Astra Serif" w:hAnsi="PT Astra Serif"/>
          <w:sz w:val="28"/>
          <w:szCs w:val="28"/>
        </w:rPr>
        <w:t>будут</w:t>
      </w:r>
      <w:r w:rsidR="00C71CD0" w:rsidRPr="00C71CD0">
        <w:rPr>
          <w:rFonts w:ascii="PT Astra Serif" w:hAnsi="PT Astra Serif"/>
          <w:sz w:val="28"/>
          <w:szCs w:val="28"/>
        </w:rPr>
        <w:t xml:space="preserve"> реализовывать бюджет</w:t>
      </w:r>
      <w:r w:rsidR="00D852AC">
        <w:rPr>
          <w:rFonts w:ascii="PT Astra Serif" w:hAnsi="PT Astra Serif"/>
          <w:sz w:val="28"/>
          <w:szCs w:val="28"/>
        </w:rPr>
        <w:t>, эффективность</w:t>
      </w:r>
      <w:r>
        <w:rPr>
          <w:rFonts w:ascii="PT Astra Serif" w:hAnsi="PT Astra Serif"/>
          <w:sz w:val="28"/>
          <w:szCs w:val="28"/>
        </w:rPr>
        <w:t xml:space="preserve"> этих</w:t>
      </w:r>
      <w:r w:rsidR="00C71CD0" w:rsidRPr="00C71CD0">
        <w:rPr>
          <w:rFonts w:ascii="PT Astra Serif" w:hAnsi="PT Astra Serif"/>
          <w:sz w:val="28"/>
          <w:szCs w:val="28"/>
        </w:rPr>
        <w:t xml:space="preserve"> чиновников</w:t>
      </w:r>
      <w:r>
        <w:rPr>
          <w:rFonts w:ascii="PT Astra Serif" w:hAnsi="PT Astra Serif"/>
          <w:sz w:val="28"/>
          <w:szCs w:val="28"/>
        </w:rPr>
        <w:t>?</w:t>
      </w:r>
      <w:r w:rsidR="00C71CD0" w:rsidRPr="00C71CD0">
        <w:rPr>
          <w:rFonts w:ascii="PT Astra Serif" w:hAnsi="PT Astra Serif"/>
          <w:sz w:val="28"/>
          <w:szCs w:val="28"/>
        </w:rPr>
        <w:t xml:space="preserve"> </w:t>
      </w:r>
    </w:p>
    <w:p w:rsidR="001625D1" w:rsidRDefault="001625D1" w:rsidP="00622322">
      <w:pPr>
        <w:spacing w:after="0" w:line="240" w:lineRule="auto"/>
        <w:ind w:firstLine="709"/>
        <w:jc w:val="both"/>
        <w:rPr>
          <w:rFonts w:ascii="PT Astra Serif" w:hAnsi="PT Astra Serif"/>
          <w:sz w:val="28"/>
          <w:szCs w:val="28"/>
        </w:rPr>
      </w:pPr>
    </w:p>
    <w:p w:rsidR="001625D1"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прочем</w:t>
      </w:r>
      <w:r>
        <w:rPr>
          <w:rFonts w:ascii="PT Astra Serif" w:hAnsi="PT Astra Serif"/>
          <w:sz w:val="28"/>
          <w:szCs w:val="28"/>
        </w:rPr>
        <w:t>,</w:t>
      </w:r>
      <w:r w:rsidR="00C71CD0" w:rsidRPr="00C71CD0">
        <w:rPr>
          <w:rFonts w:ascii="PT Astra Serif" w:hAnsi="PT Astra Serif"/>
          <w:sz w:val="28"/>
          <w:szCs w:val="28"/>
        </w:rPr>
        <w:t xml:space="preserve"> даже этот проект бюджета</w:t>
      </w:r>
      <w:r>
        <w:rPr>
          <w:rFonts w:ascii="PT Astra Serif" w:hAnsi="PT Astra Serif"/>
          <w:sz w:val="28"/>
          <w:szCs w:val="28"/>
        </w:rPr>
        <w:t>,</w:t>
      </w:r>
      <w:r w:rsidR="00C71CD0" w:rsidRPr="00C71CD0">
        <w:rPr>
          <w:rFonts w:ascii="PT Astra Serif" w:hAnsi="PT Astra Serif"/>
          <w:sz w:val="28"/>
          <w:szCs w:val="28"/>
        </w:rPr>
        <w:t xml:space="preserve"> слабый и несовершенный</w:t>
      </w:r>
      <w:r>
        <w:rPr>
          <w:rFonts w:ascii="PT Astra Serif" w:hAnsi="PT Astra Serif"/>
          <w:sz w:val="28"/>
          <w:szCs w:val="28"/>
        </w:rPr>
        <w:t>,</w:t>
      </w:r>
      <w:r w:rsidR="00C71CD0" w:rsidRPr="00C71CD0">
        <w:rPr>
          <w:rFonts w:ascii="PT Astra Serif" w:hAnsi="PT Astra Serif"/>
          <w:sz w:val="28"/>
          <w:szCs w:val="28"/>
        </w:rPr>
        <w:t xml:space="preserve"> созданный </w:t>
      </w:r>
      <w:r w:rsidR="00D852AC">
        <w:rPr>
          <w:rFonts w:ascii="PT Astra Serif" w:hAnsi="PT Astra Serif"/>
          <w:sz w:val="28"/>
          <w:szCs w:val="28"/>
        </w:rPr>
        <w:t>«</w:t>
      </w:r>
      <w:r w:rsidR="00C71CD0" w:rsidRPr="00C71CD0">
        <w:rPr>
          <w:rFonts w:ascii="PT Astra Serif" w:hAnsi="PT Astra Serif"/>
          <w:sz w:val="28"/>
          <w:szCs w:val="28"/>
        </w:rPr>
        <w:t>воспаленным капиталистическим умом</w:t>
      </w:r>
      <w:r w:rsidR="00D852AC">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вот</w:t>
      </w:r>
      <w:r w:rsidR="00D852AC">
        <w:rPr>
          <w:rFonts w:ascii="PT Astra Serif" w:hAnsi="PT Astra Serif"/>
          <w:sz w:val="28"/>
          <w:szCs w:val="28"/>
        </w:rPr>
        <w:t>,</w:t>
      </w:r>
      <w:r w:rsidR="00C71CD0" w:rsidRPr="00C71CD0">
        <w:rPr>
          <w:rFonts w:ascii="PT Astra Serif" w:hAnsi="PT Astra Serif"/>
          <w:sz w:val="28"/>
          <w:szCs w:val="28"/>
        </w:rPr>
        <w:t xml:space="preserve"> будет ли он освоен в полной мере</w:t>
      </w:r>
      <w:r>
        <w:rPr>
          <w:rFonts w:ascii="PT Astra Serif" w:hAnsi="PT Astra Serif"/>
          <w:sz w:val="28"/>
          <w:szCs w:val="28"/>
        </w:rPr>
        <w:t>? О</w:t>
      </w:r>
      <w:r w:rsidR="00C71CD0" w:rsidRPr="00C71CD0">
        <w:rPr>
          <w:rFonts w:ascii="PT Astra Serif" w:hAnsi="PT Astra Serif"/>
          <w:sz w:val="28"/>
          <w:szCs w:val="28"/>
        </w:rPr>
        <w:t>пять-таки об этом говорили и другие выступающие</w:t>
      </w:r>
      <w:r>
        <w:rPr>
          <w:rFonts w:ascii="PT Astra Serif" w:hAnsi="PT Astra Serif"/>
          <w:sz w:val="28"/>
          <w:szCs w:val="28"/>
        </w:rPr>
        <w:t>. И</w:t>
      </w:r>
      <w:r w:rsidR="00C71CD0" w:rsidRPr="00C71CD0">
        <w:rPr>
          <w:rFonts w:ascii="PT Astra Serif" w:hAnsi="PT Astra Serif"/>
          <w:sz w:val="28"/>
          <w:szCs w:val="28"/>
        </w:rPr>
        <w:t>ли опять будет многомиллиард</w:t>
      </w:r>
      <w:r>
        <w:rPr>
          <w:rFonts w:ascii="PT Astra Serif" w:hAnsi="PT Astra Serif"/>
          <w:sz w:val="28"/>
          <w:szCs w:val="28"/>
        </w:rPr>
        <w:t>ный</w:t>
      </w:r>
      <w:r w:rsidR="00C71CD0" w:rsidRPr="00C71CD0">
        <w:rPr>
          <w:rFonts w:ascii="PT Astra Serif" w:hAnsi="PT Astra Serif"/>
          <w:sz w:val="28"/>
          <w:szCs w:val="28"/>
        </w:rPr>
        <w:t xml:space="preserve"> остаток на конец года</w:t>
      </w:r>
      <w:r>
        <w:rPr>
          <w:rFonts w:ascii="PT Astra Serif" w:hAnsi="PT Astra Serif"/>
          <w:sz w:val="28"/>
          <w:szCs w:val="28"/>
        </w:rPr>
        <w:t>?</w:t>
      </w:r>
      <w:r w:rsidR="00C71CD0" w:rsidRPr="00C71CD0">
        <w:rPr>
          <w:rFonts w:ascii="PT Astra Serif" w:hAnsi="PT Astra Serif"/>
          <w:sz w:val="28"/>
          <w:szCs w:val="28"/>
        </w:rPr>
        <w:t xml:space="preserve"> </w:t>
      </w:r>
    </w:p>
    <w:p w:rsidR="001625D1" w:rsidRDefault="001625D1"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D852AC"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Устроить фракцию К</w:t>
      </w:r>
      <w:r w:rsidR="00D852AC">
        <w:rPr>
          <w:rFonts w:ascii="PT Astra Serif" w:hAnsi="PT Astra Serif"/>
          <w:sz w:val="28"/>
          <w:szCs w:val="28"/>
        </w:rPr>
        <w:t>оммунистов</w:t>
      </w:r>
      <w:r w:rsidR="00C71CD0" w:rsidRPr="00C71CD0">
        <w:rPr>
          <w:rFonts w:ascii="PT Astra Serif" w:hAnsi="PT Astra Serif"/>
          <w:sz w:val="28"/>
          <w:szCs w:val="28"/>
        </w:rPr>
        <w:t xml:space="preserve"> России такой бюджет не может</w:t>
      </w:r>
      <w:r>
        <w:rPr>
          <w:rFonts w:ascii="PT Astra Serif" w:hAnsi="PT Astra Serif"/>
          <w:sz w:val="28"/>
          <w:szCs w:val="28"/>
        </w:rPr>
        <w:t>,</w:t>
      </w:r>
      <w:r w:rsidR="00C71CD0" w:rsidRPr="00C71CD0">
        <w:rPr>
          <w:rFonts w:ascii="PT Astra Serif" w:hAnsi="PT Astra Serif"/>
          <w:sz w:val="28"/>
          <w:szCs w:val="28"/>
        </w:rPr>
        <w:t xml:space="preserve"> как не устраивает нас и многое в политике краевого правительства</w:t>
      </w:r>
      <w:r>
        <w:rPr>
          <w:rFonts w:ascii="PT Astra Serif" w:hAnsi="PT Astra Serif"/>
          <w:sz w:val="28"/>
          <w:szCs w:val="28"/>
        </w:rPr>
        <w:t>,</w:t>
      </w:r>
      <w:r w:rsidR="00C71CD0" w:rsidRPr="00C71CD0">
        <w:rPr>
          <w:rFonts w:ascii="PT Astra Serif" w:hAnsi="PT Astra Serif"/>
          <w:sz w:val="28"/>
          <w:szCs w:val="28"/>
        </w:rPr>
        <w:t xml:space="preserve"> и краевой Единой России</w:t>
      </w:r>
      <w:r>
        <w:rPr>
          <w:rFonts w:ascii="PT Astra Serif" w:hAnsi="PT Astra Serif"/>
          <w:sz w:val="28"/>
          <w:szCs w:val="28"/>
        </w:rPr>
        <w:t xml:space="preserve">. </w:t>
      </w:r>
    </w:p>
    <w:p w:rsidR="00D852AC" w:rsidRDefault="00D852AC" w:rsidP="00622322">
      <w:pPr>
        <w:spacing w:after="0" w:line="240" w:lineRule="auto"/>
        <w:ind w:firstLine="709"/>
        <w:jc w:val="both"/>
        <w:rPr>
          <w:rFonts w:ascii="PT Astra Serif" w:hAnsi="PT Astra Serif"/>
          <w:sz w:val="28"/>
          <w:szCs w:val="28"/>
        </w:rPr>
      </w:pPr>
    </w:p>
    <w:p w:rsidR="00D852AC"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Но должен отметить, м</w:t>
      </w:r>
      <w:r w:rsidR="00C71CD0" w:rsidRPr="00C71CD0">
        <w:rPr>
          <w:rFonts w:ascii="PT Astra Serif" w:hAnsi="PT Astra Serif"/>
          <w:sz w:val="28"/>
          <w:szCs w:val="28"/>
        </w:rPr>
        <w:t xml:space="preserve">ы в оппозиции </w:t>
      </w:r>
      <w:r>
        <w:rPr>
          <w:rFonts w:ascii="PT Astra Serif" w:hAnsi="PT Astra Serif"/>
          <w:sz w:val="28"/>
          <w:szCs w:val="28"/>
        </w:rPr>
        <w:t xml:space="preserve">к </w:t>
      </w:r>
      <w:r w:rsidR="00C71CD0" w:rsidRPr="00C71CD0">
        <w:rPr>
          <w:rFonts w:ascii="PT Astra Serif" w:hAnsi="PT Astra Serif"/>
          <w:sz w:val="28"/>
          <w:szCs w:val="28"/>
        </w:rPr>
        <w:t>краево</w:t>
      </w:r>
      <w:r>
        <w:rPr>
          <w:rFonts w:ascii="PT Astra Serif" w:hAnsi="PT Astra Serif"/>
          <w:sz w:val="28"/>
          <w:szCs w:val="28"/>
        </w:rPr>
        <w:t>й исполнительной,</w:t>
      </w:r>
      <w:r w:rsidR="00C71CD0" w:rsidRPr="00C71CD0">
        <w:rPr>
          <w:rFonts w:ascii="PT Astra Serif" w:hAnsi="PT Astra Serif"/>
          <w:sz w:val="28"/>
          <w:szCs w:val="28"/>
        </w:rPr>
        <w:t xml:space="preserve"> законодательной власти</w:t>
      </w:r>
      <w:r>
        <w:rPr>
          <w:rFonts w:ascii="PT Astra Serif" w:hAnsi="PT Astra Serif"/>
          <w:sz w:val="28"/>
          <w:szCs w:val="28"/>
        </w:rPr>
        <w:t>,</w:t>
      </w:r>
      <w:r w:rsidR="00C71CD0" w:rsidRPr="00C71CD0">
        <w:rPr>
          <w:rFonts w:ascii="PT Astra Serif" w:hAnsi="PT Astra Serif"/>
          <w:sz w:val="28"/>
          <w:szCs w:val="28"/>
        </w:rPr>
        <w:t xml:space="preserve"> а не в оппозиции к бедным жителям края</w:t>
      </w:r>
      <w:r>
        <w:rPr>
          <w:rFonts w:ascii="PT Astra Serif" w:hAnsi="PT Astra Serif"/>
          <w:sz w:val="28"/>
          <w:szCs w:val="28"/>
        </w:rPr>
        <w:t>,</w:t>
      </w:r>
      <w:r w:rsidR="00C71CD0" w:rsidRPr="00C71CD0">
        <w:rPr>
          <w:rFonts w:ascii="PT Astra Serif" w:hAnsi="PT Astra Serif"/>
          <w:sz w:val="28"/>
          <w:szCs w:val="28"/>
        </w:rPr>
        <w:t xml:space="preserve"> которые более всего зависят от бюджетных расходов</w:t>
      </w:r>
      <w:r>
        <w:rPr>
          <w:rFonts w:ascii="PT Astra Serif" w:hAnsi="PT Astra Serif"/>
          <w:sz w:val="28"/>
          <w:szCs w:val="28"/>
        </w:rPr>
        <w:t>,</w:t>
      </w:r>
      <w:r w:rsidR="00C71CD0" w:rsidRPr="00C71CD0">
        <w:rPr>
          <w:rFonts w:ascii="PT Astra Serif" w:hAnsi="PT Astra Serif"/>
          <w:sz w:val="28"/>
          <w:szCs w:val="28"/>
        </w:rPr>
        <w:t xml:space="preserve"> от социальных выплат</w:t>
      </w:r>
      <w:r>
        <w:rPr>
          <w:rFonts w:ascii="PT Astra Serif" w:hAnsi="PT Astra Serif"/>
          <w:sz w:val="28"/>
          <w:szCs w:val="28"/>
        </w:rPr>
        <w:t>,</w:t>
      </w:r>
      <w:r w:rsidR="00C71CD0" w:rsidRPr="00C71CD0">
        <w:rPr>
          <w:rFonts w:ascii="PT Astra Serif" w:hAnsi="PT Astra Serif"/>
          <w:sz w:val="28"/>
          <w:szCs w:val="28"/>
        </w:rPr>
        <w:t xml:space="preserve"> от индексаций</w:t>
      </w:r>
      <w:r>
        <w:rPr>
          <w:rFonts w:ascii="PT Astra Serif" w:hAnsi="PT Astra Serif"/>
          <w:sz w:val="28"/>
          <w:szCs w:val="28"/>
        </w:rPr>
        <w:t>, от МРОТов,</w:t>
      </w:r>
      <w:r w:rsidR="00C71CD0" w:rsidRPr="00C71CD0">
        <w:rPr>
          <w:rFonts w:ascii="PT Astra Serif" w:hAnsi="PT Astra Serif"/>
          <w:sz w:val="28"/>
          <w:szCs w:val="28"/>
        </w:rPr>
        <w:t xml:space="preserve"> от детских выплат и так далее</w:t>
      </w:r>
      <w:r>
        <w:rPr>
          <w:rFonts w:ascii="PT Astra Serif" w:hAnsi="PT Astra Serif"/>
          <w:sz w:val="28"/>
          <w:szCs w:val="28"/>
        </w:rPr>
        <w:t xml:space="preserve">. </w:t>
      </w:r>
    </w:p>
    <w:p w:rsidR="00D852AC" w:rsidRDefault="00D852AC" w:rsidP="00622322">
      <w:pPr>
        <w:spacing w:after="0" w:line="240" w:lineRule="auto"/>
        <w:ind w:firstLine="709"/>
        <w:jc w:val="both"/>
        <w:rPr>
          <w:rFonts w:ascii="PT Astra Serif" w:hAnsi="PT Astra Serif"/>
          <w:sz w:val="28"/>
          <w:szCs w:val="28"/>
        </w:rPr>
      </w:pPr>
    </w:p>
    <w:p w:rsidR="001625D1"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w:t>
      </w:r>
      <w:r>
        <w:rPr>
          <w:rFonts w:ascii="PT Astra Serif" w:hAnsi="PT Astra Serif"/>
          <w:sz w:val="28"/>
          <w:szCs w:val="28"/>
        </w:rPr>
        <w:t>, К</w:t>
      </w:r>
      <w:r w:rsidR="00C71CD0" w:rsidRPr="00C71CD0">
        <w:rPr>
          <w:rFonts w:ascii="PT Astra Serif" w:hAnsi="PT Astra Serif"/>
          <w:sz w:val="28"/>
          <w:szCs w:val="28"/>
        </w:rPr>
        <w:t>оммунист</w:t>
      </w:r>
      <w:r w:rsidR="00D852AC">
        <w:rPr>
          <w:rFonts w:ascii="PT Astra Serif" w:hAnsi="PT Astra Serif"/>
          <w:sz w:val="28"/>
          <w:szCs w:val="28"/>
        </w:rPr>
        <w:t>ы</w:t>
      </w:r>
      <w:r w:rsidR="00C71CD0" w:rsidRPr="00C71CD0">
        <w:rPr>
          <w:rFonts w:ascii="PT Astra Serif" w:hAnsi="PT Astra Serif"/>
          <w:sz w:val="28"/>
          <w:szCs w:val="28"/>
        </w:rPr>
        <w:t xml:space="preserve"> России</w:t>
      </w:r>
      <w:r>
        <w:rPr>
          <w:rFonts w:ascii="PT Astra Serif" w:hAnsi="PT Astra Serif"/>
          <w:sz w:val="28"/>
          <w:szCs w:val="28"/>
        </w:rPr>
        <w:t>,</w:t>
      </w:r>
      <w:r w:rsidR="00C71CD0" w:rsidRPr="00C71CD0">
        <w:rPr>
          <w:rFonts w:ascii="PT Astra Serif" w:hAnsi="PT Astra Serif"/>
          <w:sz w:val="28"/>
          <w:szCs w:val="28"/>
        </w:rPr>
        <w:t xml:space="preserve"> всю ночь рассуждали</w:t>
      </w:r>
      <w:r w:rsidR="00D852AC">
        <w:rPr>
          <w:rFonts w:ascii="PT Astra Serif" w:hAnsi="PT Astra Serif"/>
          <w:sz w:val="28"/>
          <w:szCs w:val="28"/>
        </w:rPr>
        <w:t>!</w:t>
      </w:r>
      <w:r>
        <w:rPr>
          <w:rFonts w:ascii="PT Astra Serif" w:hAnsi="PT Astra Serif"/>
          <w:sz w:val="28"/>
          <w:szCs w:val="28"/>
        </w:rPr>
        <w:t xml:space="preserve"> Е</w:t>
      </w:r>
      <w:r w:rsidR="00C71CD0" w:rsidRPr="00C71CD0">
        <w:rPr>
          <w:rFonts w:ascii="PT Astra Serif" w:hAnsi="PT Astra Serif"/>
          <w:sz w:val="28"/>
          <w:szCs w:val="28"/>
        </w:rPr>
        <w:t>сли проголосуем против проекта бюджета</w:t>
      </w:r>
      <w:r>
        <w:rPr>
          <w:rFonts w:ascii="PT Astra Serif" w:hAnsi="PT Astra Serif"/>
          <w:sz w:val="28"/>
          <w:szCs w:val="28"/>
        </w:rPr>
        <w:t>,</w:t>
      </w:r>
      <w:r w:rsidR="00C71CD0" w:rsidRPr="00C71CD0">
        <w:rPr>
          <w:rFonts w:ascii="PT Astra Serif" w:hAnsi="PT Astra Serif"/>
          <w:sz w:val="28"/>
          <w:szCs w:val="28"/>
        </w:rPr>
        <w:t xml:space="preserve"> единорос</w:t>
      </w:r>
      <w:r>
        <w:rPr>
          <w:rFonts w:ascii="PT Astra Serif" w:hAnsi="PT Astra Serif"/>
          <w:sz w:val="28"/>
          <w:szCs w:val="28"/>
        </w:rPr>
        <w:t>с</w:t>
      </w:r>
      <w:r w:rsidR="00C71CD0" w:rsidRPr="00C71CD0">
        <w:rPr>
          <w:rFonts w:ascii="PT Astra Serif" w:hAnsi="PT Astra Serif"/>
          <w:sz w:val="28"/>
          <w:szCs w:val="28"/>
        </w:rPr>
        <w:t>ам и министрам краевого правительства хуже</w:t>
      </w:r>
      <w:r w:rsidR="00D852AC">
        <w:rPr>
          <w:rFonts w:ascii="PT Astra Serif" w:hAnsi="PT Astra Serif"/>
          <w:sz w:val="28"/>
          <w:szCs w:val="28"/>
        </w:rPr>
        <w:t>-то</w:t>
      </w:r>
      <w:r w:rsidR="00C71CD0" w:rsidRPr="00C71CD0">
        <w:rPr>
          <w:rFonts w:ascii="PT Astra Serif" w:hAnsi="PT Astra Serif"/>
          <w:sz w:val="28"/>
          <w:szCs w:val="28"/>
        </w:rPr>
        <w:t xml:space="preserve"> вед</w:t>
      </w:r>
      <w:r>
        <w:rPr>
          <w:rFonts w:ascii="PT Astra Serif" w:hAnsi="PT Astra Serif"/>
          <w:sz w:val="28"/>
          <w:szCs w:val="28"/>
        </w:rPr>
        <w:t>ь</w:t>
      </w:r>
      <w:r w:rsidR="00C71CD0" w:rsidRPr="00C71CD0">
        <w:rPr>
          <w:rFonts w:ascii="PT Astra Serif" w:hAnsi="PT Astra Serif"/>
          <w:sz w:val="28"/>
          <w:szCs w:val="28"/>
        </w:rPr>
        <w:t xml:space="preserve"> не будет</w:t>
      </w:r>
      <w:r w:rsidR="00D852AC">
        <w:rPr>
          <w:rFonts w:ascii="PT Astra Serif" w:hAnsi="PT Astra Serif"/>
          <w:sz w:val="28"/>
          <w:szCs w:val="28"/>
        </w:rPr>
        <w:t>?</w:t>
      </w:r>
      <w:r>
        <w:rPr>
          <w:rFonts w:ascii="PT Astra Serif" w:hAnsi="PT Astra Serif"/>
          <w:sz w:val="28"/>
          <w:szCs w:val="28"/>
        </w:rPr>
        <w:t xml:space="preserve"> 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состоятельные люди</w:t>
      </w:r>
      <w:r w:rsidR="00D852AC">
        <w:rPr>
          <w:rFonts w:ascii="PT Astra Serif" w:hAnsi="PT Astra Serif"/>
          <w:sz w:val="28"/>
          <w:szCs w:val="28"/>
        </w:rPr>
        <w:t>,</w:t>
      </w:r>
      <w:r w:rsidR="00C71CD0" w:rsidRPr="00C71CD0">
        <w:rPr>
          <w:rFonts w:ascii="PT Astra Serif" w:hAnsi="PT Astra Serif"/>
          <w:sz w:val="28"/>
          <w:szCs w:val="28"/>
        </w:rPr>
        <w:t xml:space="preserve"> и от бюджетных и социальных </w:t>
      </w:r>
      <w:r>
        <w:rPr>
          <w:rFonts w:ascii="PT Astra Serif" w:hAnsi="PT Astra Serif"/>
          <w:sz w:val="28"/>
          <w:szCs w:val="28"/>
        </w:rPr>
        <w:t>выплат они мало зависят. О</w:t>
      </w:r>
      <w:r w:rsidR="00C71CD0" w:rsidRPr="00C71CD0">
        <w:rPr>
          <w:rFonts w:ascii="PT Astra Serif" w:hAnsi="PT Astra Serif"/>
          <w:sz w:val="28"/>
          <w:szCs w:val="28"/>
        </w:rPr>
        <w:t>ни проживут</w:t>
      </w:r>
      <w:r w:rsidR="00D852AC">
        <w:rPr>
          <w:rFonts w:ascii="PT Astra Serif" w:hAnsi="PT Astra Serif"/>
          <w:sz w:val="28"/>
          <w:szCs w:val="28"/>
        </w:rPr>
        <w:t>!</w:t>
      </w:r>
      <w:r w:rsidR="00C71CD0" w:rsidRPr="00C71CD0">
        <w:rPr>
          <w:rFonts w:ascii="PT Astra Serif" w:hAnsi="PT Astra Serif"/>
          <w:sz w:val="28"/>
          <w:szCs w:val="28"/>
        </w:rPr>
        <w:t xml:space="preserve"> А вот население края без принятого бюджета окажется</w:t>
      </w:r>
      <w:r>
        <w:rPr>
          <w:rFonts w:ascii="PT Astra Serif" w:hAnsi="PT Astra Serif"/>
          <w:sz w:val="28"/>
          <w:szCs w:val="28"/>
        </w:rPr>
        <w:t>,</w:t>
      </w:r>
      <w:r w:rsidR="00C71CD0" w:rsidRPr="00C71CD0">
        <w:rPr>
          <w:rFonts w:ascii="PT Astra Serif" w:hAnsi="PT Astra Serif"/>
          <w:sz w:val="28"/>
          <w:szCs w:val="28"/>
        </w:rPr>
        <w:t xml:space="preserve"> естественно</w:t>
      </w:r>
      <w:r>
        <w:rPr>
          <w:rFonts w:ascii="PT Astra Serif" w:hAnsi="PT Astra Serif"/>
          <w:sz w:val="28"/>
          <w:szCs w:val="28"/>
        </w:rPr>
        <w:t>,</w:t>
      </w:r>
      <w:r w:rsidR="00C71CD0" w:rsidRPr="00C71CD0">
        <w:rPr>
          <w:rFonts w:ascii="PT Astra Serif" w:hAnsi="PT Astra Serif"/>
          <w:sz w:val="28"/>
          <w:szCs w:val="28"/>
        </w:rPr>
        <w:t xml:space="preserve"> в безвыходном положении</w:t>
      </w:r>
      <w:r>
        <w:rPr>
          <w:rFonts w:ascii="PT Astra Serif" w:hAnsi="PT Astra Serif"/>
          <w:sz w:val="28"/>
          <w:szCs w:val="28"/>
        </w:rPr>
        <w:t>.</w:t>
      </w:r>
      <w:r w:rsidR="00C71CD0" w:rsidRPr="00C71CD0">
        <w:rPr>
          <w:rFonts w:ascii="PT Astra Serif" w:hAnsi="PT Astra Serif"/>
          <w:sz w:val="28"/>
          <w:szCs w:val="28"/>
        </w:rPr>
        <w:t xml:space="preserve"> </w:t>
      </w:r>
    </w:p>
    <w:p w:rsidR="001625D1" w:rsidRDefault="001625D1" w:rsidP="00622322">
      <w:pPr>
        <w:spacing w:after="0" w:line="240" w:lineRule="auto"/>
        <w:ind w:firstLine="709"/>
        <w:jc w:val="both"/>
        <w:rPr>
          <w:rFonts w:ascii="PT Astra Serif" w:hAnsi="PT Astra Serif"/>
          <w:sz w:val="28"/>
          <w:szCs w:val="28"/>
        </w:rPr>
      </w:pPr>
    </w:p>
    <w:p w:rsidR="001625D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Конечно</w:t>
      </w:r>
      <w:r w:rsidR="001625D1">
        <w:rPr>
          <w:rFonts w:ascii="PT Astra Serif" w:hAnsi="PT Astra Serif"/>
          <w:sz w:val="28"/>
          <w:szCs w:val="28"/>
        </w:rPr>
        <w:t>,</w:t>
      </w:r>
      <w:r w:rsidRPr="00C71CD0">
        <w:rPr>
          <w:rFonts w:ascii="PT Astra Serif" w:hAnsi="PT Astra Serif"/>
          <w:sz w:val="28"/>
          <w:szCs w:val="28"/>
        </w:rPr>
        <w:t xml:space="preserve"> мы учитываем</w:t>
      </w:r>
      <w:r w:rsidR="001625D1">
        <w:rPr>
          <w:rFonts w:ascii="PT Astra Serif" w:hAnsi="PT Astra Serif"/>
          <w:sz w:val="28"/>
          <w:szCs w:val="28"/>
        </w:rPr>
        <w:t>,</w:t>
      </w:r>
      <w:r w:rsidRPr="00C71CD0">
        <w:rPr>
          <w:rFonts w:ascii="PT Astra Serif" w:hAnsi="PT Astra Serif"/>
          <w:sz w:val="28"/>
          <w:szCs w:val="28"/>
        </w:rPr>
        <w:t xml:space="preserve"> как мы говорили об этом и год назад</w:t>
      </w:r>
      <w:r w:rsidR="001625D1">
        <w:rPr>
          <w:rFonts w:ascii="PT Astra Serif" w:hAnsi="PT Astra Serif"/>
          <w:sz w:val="28"/>
          <w:szCs w:val="28"/>
        </w:rPr>
        <w:t>,</w:t>
      </w:r>
      <w:r w:rsidRPr="00C71CD0">
        <w:rPr>
          <w:rFonts w:ascii="PT Astra Serif" w:hAnsi="PT Astra Serif"/>
          <w:sz w:val="28"/>
          <w:szCs w:val="28"/>
        </w:rPr>
        <w:t xml:space="preserve"> свою геополитическую</w:t>
      </w:r>
      <w:r w:rsidR="001625D1">
        <w:rPr>
          <w:rFonts w:ascii="PT Astra Serif" w:hAnsi="PT Astra Serif"/>
          <w:sz w:val="28"/>
          <w:szCs w:val="28"/>
        </w:rPr>
        <w:t>,</w:t>
      </w:r>
      <w:r w:rsidRPr="00C71CD0">
        <w:rPr>
          <w:rFonts w:ascii="PT Astra Serif" w:hAnsi="PT Astra Serif"/>
          <w:sz w:val="28"/>
          <w:szCs w:val="28"/>
        </w:rPr>
        <w:t xml:space="preserve"> внешнеполитическую ответственность</w:t>
      </w:r>
      <w:r w:rsidR="001625D1">
        <w:rPr>
          <w:rFonts w:ascii="PT Astra Serif" w:hAnsi="PT Astra Serif"/>
          <w:sz w:val="28"/>
          <w:szCs w:val="28"/>
        </w:rPr>
        <w:t>,</w:t>
      </w:r>
      <w:r w:rsidRPr="00C71CD0">
        <w:rPr>
          <w:rFonts w:ascii="PT Astra Serif" w:hAnsi="PT Astra Serif"/>
          <w:sz w:val="28"/>
          <w:szCs w:val="28"/>
        </w:rPr>
        <w:t xml:space="preserve"> необходимость консолидации в проведении сво</w:t>
      </w:r>
      <w:r w:rsidR="001625D1">
        <w:rPr>
          <w:rFonts w:ascii="PT Astra Serif" w:hAnsi="PT Astra Serif"/>
          <w:sz w:val="28"/>
          <w:szCs w:val="28"/>
        </w:rPr>
        <w:t>,</w:t>
      </w:r>
      <w:r w:rsidRPr="00C71CD0">
        <w:rPr>
          <w:rFonts w:ascii="PT Astra Serif" w:hAnsi="PT Astra Serif"/>
          <w:sz w:val="28"/>
          <w:szCs w:val="28"/>
        </w:rPr>
        <w:t xml:space="preserve"> но это не значит</w:t>
      </w:r>
      <w:r w:rsidR="001625D1">
        <w:rPr>
          <w:rFonts w:ascii="PT Astra Serif" w:hAnsi="PT Astra Serif"/>
          <w:sz w:val="28"/>
          <w:szCs w:val="28"/>
        </w:rPr>
        <w:t xml:space="preserve">, что мы </w:t>
      </w:r>
      <w:r w:rsidR="00D852AC">
        <w:rPr>
          <w:rFonts w:ascii="PT Astra Serif" w:hAnsi="PT Astra Serif"/>
          <w:sz w:val="28"/>
          <w:szCs w:val="28"/>
        </w:rPr>
        <w:t>«</w:t>
      </w:r>
      <w:r w:rsidR="001625D1">
        <w:rPr>
          <w:rFonts w:ascii="PT Astra Serif" w:hAnsi="PT Astra Serif"/>
          <w:sz w:val="28"/>
          <w:szCs w:val="28"/>
        </w:rPr>
        <w:t>слепо аплодируем</w:t>
      </w:r>
      <w:r w:rsidR="00D852AC">
        <w:rPr>
          <w:rFonts w:ascii="PT Astra Serif" w:hAnsi="PT Astra Serif"/>
          <w:sz w:val="28"/>
          <w:szCs w:val="28"/>
        </w:rPr>
        <w:t>»</w:t>
      </w:r>
      <w:r w:rsidRPr="00C71CD0">
        <w:rPr>
          <w:rFonts w:ascii="PT Astra Serif" w:hAnsi="PT Astra Serif"/>
          <w:sz w:val="28"/>
          <w:szCs w:val="28"/>
        </w:rPr>
        <w:t xml:space="preserve"> краевому бюджету</w:t>
      </w:r>
      <w:r w:rsidR="001625D1">
        <w:rPr>
          <w:rFonts w:ascii="PT Astra Serif" w:hAnsi="PT Astra Serif"/>
          <w:sz w:val="28"/>
          <w:szCs w:val="28"/>
        </w:rPr>
        <w:t>,</w:t>
      </w:r>
      <w:r w:rsidRPr="00C71CD0">
        <w:rPr>
          <w:rFonts w:ascii="PT Astra Serif" w:hAnsi="PT Astra Serif"/>
          <w:sz w:val="28"/>
          <w:szCs w:val="28"/>
        </w:rPr>
        <w:t xml:space="preserve"> написанному капиталистами и для капиталистов</w:t>
      </w:r>
      <w:r w:rsidR="001625D1">
        <w:rPr>
          <w:rFonts w:ascii="PT Astra Serif" w:hAnsi="PT Astra Serif"/>
          <w:sz w:val="28"/>
          <w:szCs w:val="28"/>
        </w:rPr>
        <w:t xml:space="preserve">. </w:t>
      </w:r>
    </w:p>
    <w:p w:rsidR="001625D1" w:rsidRDefault="001625D1" w:rsidP="00622322">
      <w:pPr>
        <w:spacing w:after="0" w:line="240" w:lineRule="auto"/>
        <w:ind w:firstLine="709"/>
        <w:jc w:val="both"/>
        <w:rPr>
          <w:rFonts w:ascii="PT Astra Serif" w:hAnsi="PT Astra Serif"/>
          <w:sz w:val="28"/>
          <w:szCs w:val="28"/>
        </w:rPr>
      </w:pPr>
    </w:p>
    <w:p w:rsidR="00D852AC"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Мы принимаем бюджет. Да,</w:t>
      </w:r>
      <w:r w:rsidR="00C71CD0" w:rsidRPr="00C71CD0">
        <w:rPr>
          <w:rFonts w:ascii="PT Astra Serif" w:hAnsi="PT Astra Serif"/>
          <w:sz w:val="28"/>
          <w:szCs w:val="28"/>
        </w:rPr>
        <w:t xml:space="preserve"> фракция примет</w:t>
      </w:r>
      <w:r>
        <w:rPr>
          <w:rFonts w:ascii="PT Astra Serif" w:hAnsi="PT Astra Serif"/>
          <w:sz w:val="28"/>
          <w:szCs w:val="28"/>
        </w:rPr>
        <w:t>,</w:t>
      </w:r>
      <w:r w:rsidR="00C71CD0" w:rsidRPr="00C71CD0">
        <w:rPr>
          <w:rFonts w:ascii="PT Astra Serif" w:hAnsi="PT Astra Serif"/>
          <w:sz w:val="28"/>
          <w:szCs w:val="28"/>
        </w:rPr>
        <w:t xml:space="preserve"> проголосует за проект</w:t>
      </w:r>
      <w:r>
        <w:rPr>
          <w:rFonts w:ascii="PT Astra Serif" w:hAnsi="PT Astra Serif"/>
          <w:sz w:val="28"/>
          <w:szCs w:val="28"/>
        </w:rPr>
        <w:t>,</w:t>
      </w:r>
      <w:r w:rsidR="00C71CD0" w:rsidRPr="00C71CD0">
        <w:rPr>
          <w:rFonts w:ascii="PT Astra Serif" w:hAnsi="PT Astra Serif"/>
          <w:sz w:val="28"/>
          <w:szCs w:val="28"/>
        </w:rPr>
        <w:t xml:space="preserve"> но принимаем вынужденно</w:t>
      </w:r>
      <w:r>
        <w:rPr>
          <w:rFonts w:ascii="PT Astra Serif" w:hAnsi="PT Astra Serif"/>
          <w:sz w:val="28"/>
          <w:szCs w:val="28"/>
        </w:rPr>
        <w:t>, спасая б</w:t>
      </w:r>
      <w:r w:rsidR="00C71CD0" w:rsidRPr="00C71CD0">
        <w:rPr>
          <w:rFonts w:ascii="PT Astra Serif" w:hAnsi="PT Astra Serif"/>
          <w:sz w:val="28"/>
          <w:szCs w:val="28"/>
        </w:rPr>
        <w:t>едняков края</w:t>
      </w:r>
      <w:r>
        <w:rPr>
          <w:rFonts w:ascii="PT Astra Serif" w:hAnsi="PT Astra Serif"/>
          <w:sz w:val="28"/>
          <w:szCs w:val="28"/>
        </w:rPr>
        <w:t>.</w:t>
      </w:r>
      <w:r w:rsidR="00C71CD0" w:rsidRPr="00C71CD0">
        <w:rPr>
          <w:rFonts w:ascii="PT Astra Serif" w:hAnsi="PT Astra Serif"/>
          <w:sz w:val="28"/>
          <w:szCs w:val="28"/>
        </w:rPr>
        <w:t xml:space="preserve"> </w:t>
      </w:r>
    </w:p>
    <w:p w:rsidR="00D852AC" w:rsidRDefault="00D852AC" w:rsidP="00622322">
      <w:pPr>
        <w:spacing w:after="0" w:line="240" w:lineRule="auto"/>
        <w:ind w:firstLine="709"/>
        <w:jc w:val="both"/>
        <w:rPr>
          <w:rFonts w:ascii="PT Astra Serif" w:hAnsi="PT Astra Serif"/>
          <w:sz w:val="28"/>
          <w:szCs w:val="28"/>
        </w:rPr>
      </w:pPr>
    </w:p>
    <w:p w:rsidR="00D852A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Вот почему</w:t>
      </w:r>
      <w:r w:rsidR="00D852AC">
        <w:rPr>
          <w:rFonts w:ascii="PT Astra Serif" w:hAnsi="PT Astra Serif"/>
          <w:sz w:val="28"/>
          <w:szCs w:val="28"/>
        </w:rPr>
        <w:t>,</w:t>
      </w:r>
      <w:r w:rsidRPr="00C71CD0">
        <w:rPr>
          <w:rFonts w:ascii="PT Astra Serif" w:hAnsi="PT Astra Serif"/>
          <w:sz w:val="28"/>
          <w:szCs w:val="28"/>
        </w:rPr>
        <w:t xml:space="preserve"> озвученная накануне позиция</w:t>
      </w:r>
      <w:r w:rsidR="001625D1">
        <w:rPr>
          <w:rFonts w:ascii="PT Astra Serif" w:hAnsi="PT Astra Serif"/>
          <w:sz w:val="28"/>
          <w:szCs w:val="28"/>
        </w:rPr>
        <w:t>,</w:t>
      </w:r>
      <w:r w:rsidRPr="00C71CD0">
        <w:rPr>
          <w:rFonts w:ascii="PT Astra Serif" w:hAnsi="PT Astra Serif"/>
          <w:sz w:val="28"/>
          <w:szCs w:val="28"/>
        </w:rPr>
        <w:t xml:space="preserve"> мы уже о ней знаем</w:t>
      </w:r>
      <w:r w:rsidR="001625D1">
        <w:rPr>
          <w:rFonts w:ascii="PT Astra Serif" w:hAnsi="PT Astra Serif"/>
          <w:sz w:val="28"/>
          <w:szCs w:val="28"/>
        </w:rPr>
        <w:t>, фракции</w:t>
      </w:r>
      <w:r w:rsidRPr="00C71CD0">
        <w:rPr>
          <w:rFonts w:ascii="PT Astra Serif" w:hAnsi="PT Astra Serif"/>
          <w:sz w:val="28"/>
          <w:szCs w:val="28"/>
        </w:rPr>
        <w:t xml:space="preserve"> КПРФ о голосовании против проекта бюджета</w:t>
      </w:r>
      <w:r w:rsidR="00D852AC">
        <w:rPr>
          <w:rFonts w:ascii="PT Astra Serif" w:hAnsi="PT Astra Serif"/>
          <w:sz w:val="28"/>
          <w:szCs w:val="28"/>
        </w:rPr>
        <w:t>,</w:t>
      </w:r>
      <w:r w:rsidRPr="00C71CD0">
        <w:rPr>
          <w:rFonts w:ascii="PT Astra Serif" w:hAnsi="PT Astra Serif"/>
          <w:sz w:val="28"/>
          <w:szCs w:val="28"/>
        </w:rPr>
        <w:t xml:space="preserve"> кажется нам</w:t>
      </w:r>
      <w:r w:rsidR="001625D1">
        <w:rPr>
          <w:rFonts w:ascii="PT Astra Serif" w:hAnsi="PT Astra Serif"/>
          <w:sz w:val="28"/>
          <w:szCs w:val="28"/>
        </w:rPr>
        <w:t>,</w:t>
      </w:r>
      <w:r w:rsidRPr="00C71CD0">
        <w:rPr>
          <w:rFonts w:ascii="PT Astra Serif" w:hAnsi="PT Astra Serif"/>
          <w:sz w:val="28"/>
          <w:szCs w:val="28"/>
        </w:rPr>
        <w:t xml:space="preserve"> всё-таки</w:t>
      </w:r>
      <w:r w:rsidR="001625D1">
        <w:rPr>
          <w:rFonts w:ascii="PT Astra Serif" w:hAnsi="PT Astra Serif"/>
          <w:sz w:val="28"/>
          <w:szCs w:val="28"/>
        </w:rPr>
        <w:t>,</w:t>
      </w:r>
      <w:r w:rsidRPr="00C71CD0">
        <w:rPr>
          <w:rFonts w:ascii="PT Astra Serif" w:hAnsi="PT Astra Serif"/>
          <w:sz w:val="28"/>
          <w:szCs w:val="28"/>
        </w:rPr>
        <w:t xml:space="preserve"> неискренне</w:t>
      </w:r>
      <w:r w:rsidR="001625D1">
        <w:rPr>
          <w:rFonts w:ascii="PT Astra Serif" w:hAnsi="PT Astra Serif"/>
          <w:sz w:val="28"/>
          <w:szCs w:val="28"/>
        </w:rPr>
        <w:t>й и бесперспективно</w:t>
      </w:r>
      <w:r w:rsidRPr="00C71CD0">
        <w:rPr>
          <w:rFonts w:ascii="PT Astra Serif" w:hAnsi="PT Astra Serif"/>
          <w:sz w:val="28"/>
          <w:szCs w:val="28"/>
        </w:rPr>
        <w:t>й</w:t>
      </w:r>
      <w:r w:rsidR="001625D1">
        <w:rPr>
          <w:rFonts w:ascii="PT Astra Serif" w:hAnsi="PT Astra Serif"/>
          <w:sz w:val="28"/>
          <w:szCs w:val="28"/>
        </w:rPr>
        <w:t xml:space="preserve">. </w:t>
      </w:r>
    </w:p>
    <w:p w:rsidR="00D852AC" w:rsidRDefault="00D852AC" w:rsidP="00622322">
      <w:pPr>
        <w:spacing w:after="0" w:line="240" w:lineRule="auto"/>
        <w:ind w:firstLine="709"/>
        <w:jc w:val="both"/>
        <w:rPr>
          <w:rFonts w:ascii="PT Astra Serif" w:hAnsi="PT Astra Serif"/>
          <w:sz w:val="28"/>
          <w:szCs w:val="28"/>
        </w:rPr>
      </w:pPr>
    </w:p>
    <w:p w:rsidR="00D47FA2" w:rsidRDefault="001625D1"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 с властью не борются</w:t>
      </w:r>
      <w:r>
        <w:rPr>
          <w:rFonts w:ascii="PT Astra Serif" w:hAnsi="PT Astra Serif"/>
          <w:sz w:val="28"/>
          <w:szCs w:val="28"/>
        </w:rPr>
        <w:t>,</w:t>
      </w:r>
      <w:r w:rsidR="00C71CD0" w:rsidRPr="00C71CD0">
        <w:rPr>
          <w:rFonts w:ascii="PT Astra Serif" w:hAnsi="PT Astra Serif"/>
          <w:sz w:val="28"/>
          <w:szCs w:val="28"/>
        </w:rPr>
        <w:t xml:space="preserve"> товарищи</w:t>
      </w:r>
      <w:r>
        <w:rPr>
          <w:rFonts w:ascii="PT Astra Serif" w:hAnsi="PT Astra Serif"/>
          <w:sz w:val="28"/>
          <w:szCs w:val="28"/>
        </w:rPr>
        <w:t>! У</w:t>
      </w:r>
      <w:r w:rsidR="00C71CD0" w:rsidRPr="00C71CD0">
        <w:rPr>
          <w:rFonts w:ascii="PT Astra Serif" w:hAnsi="PT Astra Serif"/>
          <w:sz w:val="28"/>
          <w:szCs w:val="28"/>
        </w:rPr>
        <w:t xml:space="preserve"> края мог бы быть совсем другой</w:t>
      </w:r>
      <w:r w:rsidR="00D47FA2">
        <w:rPr>
          <w:rFonts w:ascii="PT Astra Serif" w:hAnsi="PT Astra Serif"/>
          <w:sz w:val="28"/>
          <w:szCs w:val="28"/>
        </w:rPr>
        <w:t>, с</w:t>
      </w:r>
      <w:r w:rsidR="00C71CD0" w:rsidRPr="00C71CD0">
        <w:rPr>
          <w:rFonts w:ascii="PT Astra Serif" w:hAnsi="PT Astra Serif"/>
          <w:sz w:val="28"/>
          <w:szCs w:val="28"/>
        </w:rPr>
        <w:t>оветский</w:t>
      </w:r>
      <w:r w:rsidR="00D47FA2">
        <w:rPr>
          <w:rFonts w:ascii="PT Astra Serif" w:hAnsi="PT Astra Serif"/>
          <w:sz w:val="28"/>
          <w:szCs w:val="28"/>
        </w:rPr>
        <w:t>,</w:t>
      </w:r>
      <w:r w:rsidR="00C71CD0" w:rsidRPr="00C71CD0">
        <w:rPr>
          <w:rFonts w:ascii="PT Astra Serif" w:hAnsi="PT Astra Serif"/>
          <w:sz w:val="28"/>
          <w:szCs w:val="28"/>
        </w:rPr>
        <w:t xml:space="preserve"> прекрасный бюджет</w:t>
      </w:r>
      <w:r w:rsidR="00D47FA2">
        <w:rPr>
          <w:rFonts w:ascii="PT Astra Serif" w:hAnsi="PT Astra Serif"/>
          <w:sz w:val="28"/>
          <w:szCs w:val="28"/>
        </w:rPr>
        <w:t xml:space="preserve">, а вот не </w:t>
      </w:r>
      <w:r w:rsidR="00D852AC">
        <w:rPr>
          <w:rFonts w:ascii="PT Astra Serif" w:hAnsi="PT Astra Serif"/>
          <w:sz w:val="28"/>
          <w:szCs w:val="28"/>
        </w:rPr>
        <w:t>«</w:t>
      </w:r>
      <w:r w:rsidR="00D47FA2">
        <w:rPr>
          <w:rFonts w:ascii="PT Astra Serif" w:hAnsi="PT Astra Serif"/>
          <w:sz w:val="28"/>
          <w:szCs w:val="28"/>
        </w:rPr>
        <w:t>это вот всё</w:t>
      </w:r>
      <w:r w:rsidR="00D852AC">
        <w:rPr>
          <w:rFonts w:ascii="PT Astra Serif" w:hAnsi="PT Astra Serif"/>
          <w:sz w:val="28"/>
          <w:szCs w:val="28"/>
        </w:rPr>
        <w:t>»</w:t>
      </w:r>
      <w:r w:rsidR="00D47FA2">
        <w:rPr>
          <w:rFonts w:ascii="PT Astra Serif" w:hAnsi="PT Astra Serif"/>
          <w:sz w:val="28"/>
          <w:szCs w:val="28"/>
        </w:rPr>
        <w:t xml:space="preserve">, если бы на выборах заняли </w:t>
      </w:r>
      <w:r w:rsidR="00D852AC">
        <w:rPr>
          <w:rFonts w:ascii="PT Astra Serif" w:hAnsi="PT Astra Serif"/>
          <w:sz w:val="28"/>
          <w:szCs w:val="28"/>
        </w:rPr>
        <w:t>ответственную</w:t>
      </w:r>
      <w:r w:rsidR="00C71CD0" w:rsidRPr="00C71CD0">
        <w:rPr>
          <w:rFonts w:ascii="PT Astra Serif" w:hAnsi="PT Astra Serif"/>
          <w:sz w:val="28"/>
          <w:szCs w:val="28"/>
        </w:rPr>
        <w:t xml:space="preserve"> пози</w:t>
      </w:r>
      <w:r w:rsidR="00D47FA2">
        <w:rPr>
          <w:rFonts w:ascii="PT Astra Serif" w:hAnsi="PT Astra Serif"/>
          <w:sz w:val="28"/>
          <w:szCs w:val="28"/>
        </w:rPr>
        <w:t>цию</w:t>
      </w:r>
      <w:r w:rsidR="00C71CD0" w:rsidRPr="00C71CD0">
        <w:rPr>
          <w:rFonts w:ascii="PT Astra Serif" w:hAnsi="PT Astra Serif"/>
          <w:sz w:val="28"/>
          <w:szCs w:val="28"/>
        </w:rPr>
        <w:t xml:space="preserve"> поддержки зарегистрированного коммуниста</w:t>
      </w:r>
      <w:r w:rsidR="00D47FA2">
        <w:rPr>
          <w:rFonts w:ascii="PT Astra Serif" w:hAnsi="PT Astra Serif"/>
          <w:sz w:val="28"/>
          <w:szCs w:val="28"/>
        </w:rPr>
        <w:t xml:space="preserve">, а не призвали бы </w:t>
      </w:r>
      <w:r w:rsidR="00D852AC">
        <w:rPr>
          <w:rFonts w:ascii="PT Astra Serif" w:hAnsi="PT Astra Serif"/>
          <w:sz w:val="28"/>
          <w:szCs w:val="28"/>
        </w:rPr>
        <w:t>«</w:t>
      </w:r>
      <w:r w:rsidR="00D47FA2">
        <w:rPr>
          <w:rFonts w:ascii="PT Astra Serif" w:hAnsi="PT Astra Serif"/>
          <w:sz w:val="28"/>
          <w:szCs w:val="28"/>
        </w:rPr>
        <w:t>жечь бюллетени</w:t>
      </w:r>
      <w:r w:rsidR="00D852AC">
        <w:rPr>
          <w:rFonts w:ascii="PT Astra Serif" w:hAnsi="PT Astra Serif"/>
          <w:sz w:val="28"/>
          <w:szCs w:val="28"/>
        </w:rPr>
        <w:t>»</w:t>
      </w:r>
      <w:r w:rsidR="00D47FA2">
        <w:rPr>
          <w:rFonts w:ascii="PT Astra Serif" w:hAnsi="PT Astra Serif"/>
          <w:sz w:val="28"/>
          <w:szCs w:val="28"/>
        </w:rPr>
        <w:t>,</w:t>
      </w:r>
      <w:r w:rsidR="00C71CD0" w:rsidRPr="00C71CD0">
        <w:rPr>
          <w:rFonts w:ascii="PT Astra Serif" w:hAnsi="PT Astra Serif"/>
          <w:sz w:val="28"/>
          <w:szCs w:val="28"/>
        </w:rPr>
        <w:t xml:space="preserve"> чем сыграли за власть</w:t>
      </w:r>
      <w:r w:rsidR="00D47FA2">
        <w:rPr>
          <w:rFonts w:ascii="PT Astra Serif" w:hAnsi="PT Astra Serif"/>
          <w:sz w:val="28"/>
          <w:szCs w:val="28"/>
        </w:rPr>
        <w:t>. Из-за вас</w:t>
      </w:r>
      <w:r w:rsidR="00D852AC">
        <w:rPr>
          <w:rFonts w:ascii="PT Astra Serif" w:hAnsi="PT Astra Serif"/>
          <w:sz w:val="28"/>
          <w:szCs w:val="28"/>
        </w:rPr>
        <w:t>(!)</w:t>
      </w:r>
      <w:r w:rsidR="00D47FA2">
        <w:rPr>
          <w:rFonts w:ascii="PT Astra Serif" w:hAnsi="PT Astra Serif"/>
          <w:sz w:val="28"/>
          <w:szCs w:val="28"/>
        </w:rPr>
        <w:t xml:space="preserve"> мы все проиграли Т</w:t>
      </w:r>
      <w:r w:rsidR="00C71CD0" w:rsidRPr="00C71CD0">
        <w:rPr>
          <w:rFonts w:ascii="PT Astra Serif" w:hAnsi="PT Astra Serif"/>
          <w:sz w:val="28"/>
          <w:szCs w:val="28"/>
        </w:rPr>
        <w:t>оменко</w:t>
      </w:r>
      <w:r w:rsidR="00D852AC">
        <w:rPr>
          <w:rFonts w:ascii="PT Astra Serif" w:hAnsi="PT Astra Serif"/>
          <w:sz w:val="28"/>
          <w:szCs w:val="28"/>
        </w:rPr>
        <w:t>. И</w:t>
      </w:r>
      <w:r w:rsidR="00C71CD0" w:rsidRPr="00C71CD0">
        <w:rPr>
          <w:rFonts w:ascii="PT Astra Serif" w:hAnsi="PT Astra Serif"/>
          <w:sz w:val="28"/>
          <w:szCs w:val="28"/>
        </w:rPr>
        <w:t xml:space="preserve"> теперь нам </w:t>
      </w:r>
      <w:r w:rsidR="00D852AC">
        <w:rPr>
          <w:rFonts w:ascii="PT Astra Serif" w:hAnsi="PT Astra Serif"/>
          <w:sz w:val="28"/>
          <w:szCs w:val="28"/>
        </w:rPr>
        <w:t>«</w:t>
      </w:r>
      <w:r w:rsidR="00C71CD0" w:rsidRPr="00C71CD0">
        <w:rPr>
          <w:rFonts w:ascii="PT Astra Serif" w:hAnsi="PT Astra Serif"/>
          <w:sz w:val="28"/>
          <w:szCs w:val="28"/>
        </w:rPr>
        <w:t>приказано долго жить</w:t>
      </w:r>
      <w:r w:rsidR="00D852AC">
        <w:rPr>
          <w:rFonts w:ascii="PT Astra Serif" w:hAnsi="PT Astra Serif"/>
          <w:sz w:val="28"/>
          <w:szCs w:val="28"/>
        </w:rPr>
        <w:t>»</w:t>
      </w:r>
      <w:r w:rsidR="00C71CD0" w:rsidRPr="00C71CD0">
        <w:rPr>
          <w:rFonts w:ascii="PT Astra Serif" w:hAnsi="PT Astra Serif"/>
          <w:sz w:val="28"/>
          <w:szCs w:val="28"/>
        </w:rPr>
        <w:t xml:space="preserve"> с подобными бюджетами</w:t>
      </w:r>
      <w:r w:rsidR="00D47FA2">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r>
        <w:rPr>
          <w:rFonts w:ascii="PT Astra Serif" w:hAnsi="PT Astra Serif"/>
          <w:sz w:val="28"/>
          <w:szCs w:val="28"/>
        </w:rPr>
        <w:t>Б</w:t>
      </w:r>
      <w:r w:rsidR="00C71CD0" w:rsidRPr="00C71CD0">
        <w:rPr>
          <w:rFonts w:ascii="PT Astra Serif" w:hAnsi="PT Astra Serif"/>
          <w:sz w:val="28"/>
          <w:szCs w:val="28"/>
        </w:rPr>
        <w:t>ез бюджета край загнетс</w:t>
      </w:r>
      <w:r>
        <w:rPr>
          <w:rFonts w:ascii="PT Astra Serif" w:hAnsi="PT Astra Serif"/>
          <w:sz w:val="28"/>
          <w:szCs w:val="28"/>
        </w:rPr>
        <w:t>я</w:t>
      </w:r>
      <w:r w:rsidR="00D852AC">
        <w:rPr>
          <w:rFonts w:ascii="PT Astra Serif" w:hAnsi="PT Astra Serif"/>
          <w:sz w:val="28"/>
          <w:szCs w:val="28"/>
        </w:rPr>
        <w:t>! И</w:t>
      </w:r>
      <w:r>
        <w:rPr>
          <w:rFonts w:ascii="PT Astra Serif" w:hAnsi="PT Astra Serif"/>
          <w:sz w:val="28"/>
          <w:szCs w:val="28"/>
        </w:rPr>
        <w:t xml:space="preserve"> советскую власть голосованием</w:t>
      </w:r>
      <w:r w:rsidR="00C71CD0" w:rsidRPr="00C71CD0">
        <w:rPr>
          <w:rFonts w:ascii="PT Astra Serif" w:hAnsi="PT Astra Serif"/>
          <w:sz w:val="28"/>
          <w:szCs w:val="28"/>
        </w:rPr>
        <w:t xml:space="preserve"> против бюджета не вернёшь</w:t>
      </w:r>
      <w:r w:rsidR="00D852AC">
        <w:rPr>
          <w:rFonts w:ascii="PT Astra Serif" w:hAnsi="PT Astra Serif"/>
          <w:sz w:val="28"/>
          <w:szCs w:val="28"/>
        </w:rPr>
        <w:t>!</w:t>
      </w:r>
      <w:r w:rsidR="00C71CD0" w:rsidRPr="00C71CD0">
        <w:rPr>
          <w:rFonts w:ascii="PT Astra Serif" w:hAnsi="PT Astra Serif"/>
          <w:sz w:val="28"/>
          <w:szCs w:val="28"/>
        </w:rPr>
        <w:t xml:space="preserve"> Мы голосуем за внесённый проект бюджета</w:t>
      </w:r>
      <w:r>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 второму чтению мы внесём массу правок по росту социальных расходов и по росту поддержки незащищенных с</w:t>
      </w:r>
      <w:r>
        <w:rPr>
          <w:rFonts w:ascii="PT Astra Serif" w:hAnsi="PT Astra Serif"/>
          <w:sz w:val="28"/>
          <w:szCs w:val="28"/>
        </w:rPr>
        <w:t>л</w:t>
      </w:r>
      <w:r w:rsidR="00C71CD0" w:rsidRPr="00C71CD0">
        <w:rPr>
          <w:rFonts w:ascii="PT Astra Serif" w:hAnsi="PT Astra Serif"/>
          <w:sz w:val="28"/>
          <w:szCs w:val="28"/>
        </w:rPr>
        <w:t>о</w:t>
      </w:r>
      <w:r>
        <w:rPr>
          <w:rFonts w:ascii="PT Astra Serif" w:hAnsi="PT Astra Serif"/>
          <w:sz w:val="28"/>
          <w:szCs w:val="28"/>
        </w:rPr>
        <w:t>е</w:t>
      </w:r>
      <w:r w:rsidR="00C71CD0" w:rsidRPr="00C71CD0">
        <w:rPr>
          <w:rFonts w:ascii="PT Astra Serif" w:hAnsi="PT Astra Serif"/>
          <w:sz w:val="28"/>
          <w:szCs w:val="28"/>
        </w:rPr>
        <w:t>в населения</w:t>
      </w:r>
      <w:r>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о предупреждаю</w:t>
      </w:r>
      <w:r>
        <w:rPr>
          <w:rFonts w:ascii="PT Astra Serif" w:hAnsi="PT Astra Serif"/>
          <w:sz w:val="28"/>
          <w:szCs w:val="28"/>
        </w:rPr>
        <w:t>,</w:t>
      </w:r>
      <w:r w:rsidR="00C71CD0" w:rsidRPr="00C71CD0">
        <w:rPr>
          <w:rFonts w:ascii="PT Astra Serif" w:hAnsi="PT Astra Serif"/>
          <w:sz w:val="28"/>
          <w:szCs w:val="28"/>
        </w:rPr>
        <w:t xml:space="preserve"> от имени фракции</w:t>
      </w:r>
      <w:r>
        <w:rPr>
          <w:rFonts w:ascii="PT Astra Serif" w:hAnsi="PT Astra Serif"/>
          <w:sz w:val="28"/>
          <w:szCs w:val="28"/>
        </w:rPr>
        <w:t>,</w:t>
      </w:r>
      <w:r w:rsidR="00C71CD0" w:rsidRPr="00C71CD0">
        <w:rPr>
          <w:rFonts w:ascii="PT Astra Serif" w:hAnsi="PT Astra Serif"/>
          <w:sz w:val="28"/>
          <w:szCs w:val="28"/>
        </w:rPr>
        <w:t xml:space="preserve"> партии</w:t>
      </w:r>
      <w:r>
        <w:rPr>
          <w:rFonts w:ascii="PT Astra Serif" w:hAnsi="PT Astra Serif"/>
          <w:sz w:val="28"/>
          <w:szCs w:val="28"/>
        </w:rPr>
        <w:t>,</w:t>
      </w:r>
      <w:r w:rsidR="00C71CD0" w:rsidRPr="00C71CD0">
        <w:rPr>
          <w:rFonts w:ascii="PT Astra Serif" w:hAnsi="PT Astra Serif"/>
          <w:sz w:val="28"/>
          <w:szCs w:val="28"/>
        </w:rPr>
        <w:t xml:space="preserve"> мы продолжим</w:t>
      </w:r>
      <w:r w:rsidR="00D852AC">
        <w:rPr>
          <w:rFonts w:ascii="PT Astra Serif" w:hAnsi="PT Astra Serif"/>
          <w:sz w:val="28"/>
          <w:szCs w:val="28"/>
        </w:rPr>
        <w:t>(!)</w:t>
      </w:r>
      <w:r w:rsidR="00C71CD0" w:rsidRPr="00C71CD0">
        <w:rPr>
          <w:rFonts w:ascii="PT Astra Serif" w:hAnsi="PT Astra Serif"/>
          <w:sz w:val="28"/>
          <w:szCs w:val="28"/>
        </w:rPr>
        <w:t xml:space="preserve"> решительную борьбу против капиталистического курса</w:t>
      </w:r>
      <w:r>
        <w:rPr>
          <w:rFonts w:ascii="PT Astra Serif" w:hAnsi="PT Astra Serif"/>
          <w:sz w:val="28"/>
          <w:szCs w:val="28"/>
        </w:rPr>
        <w:t>,</w:t>
      </w:r>
      <w:r w:rsidR="00C71CD0" w:rsidRPr="00C71CD0">
        <w:rPr>
          <w:rFonts w:ascii="PT Astra Serif" w:hAnsi="PT Astra Serif"/>
          <w:sz w:val="28"/>
          <w:szCs w:val="28"/>
        </w:rPr>
        <w:t xml:space="preserve"> который безудержно проводится в крае</w:t>
      </w:r>
      <w:r>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p>
    <w:p w:rsidR="00D47FA2" w:rsidRPr="00200F25" w:rsidRDefault="00D47FA2"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D47FA2" w:rsidRDefault="00D47FA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p>
    <w:p w:rsidR="00D47FA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Так</w:t>
      </w:r>
      <w:r w:rsidR="00D47FA2">
        <w:rPr>
          <w:rFonts w:ascii="PT Astra Serif" w:hAnsi="PT Astra Serif"/>
          <w:sz w:val="28"/>
          <w:szCs w:val="28"/>
        </w:rPr>
        <w:t>,</w:t>
      </w:r>
      <w:r w:rsidRPr="00C71CD0">
        <w:rPr>
          <w:rFonts w:ascii="PT Astra Serif" w:hAnsi="PT Astra Serif"/>
          <w:sz w:val="28"/>
          <w:szCs w:val="28"/>
        </w:rPr>
        <w:t xml:space="preserve"> пожалуйста</w:t>
      </w:r>
      <w:r w:rsidR="00D47FA2">
        <w:rPr>
          <w:rFonts w:ascii="PT Astra Serif" w:hAnsi="PT Astra Serif"/>
          <w:sz w:val="28"/>
          <w:szCs w:val="28"/>
        </w:rPr>
        <w:t>,</w:t>
      </w:r>
      <w:r w:rsidRPr="00C71CD0">
        <w:rPr>
          <w:rFonts w:ascii="PT Astra Serif" w:hAnsi="PT Astra Serif"/>
          <w:sz w:val="28"/>
          <w:szCs w:val="28"/>
        </w:rPr>
        <w:t xml:space="preserve"> </w:t>
      </w:r>
      <w:r w:rsidR="00D47FA2" w:rsidRPr="00C71CD0">
        <w:rPr>
          <w:rFonts w:ascii="PT Astra Serif" w:hAnsi="PT Astra Serif"/>
          <w:sz w:val="28"/>
          <w:szCs w:val="28"/>
        </w:rPr>
        <w:t>Цивилева</w:t>
      </w:r>
      <w:r w:rsidRPr="00C71CD0">
        <w:rPr>
          <w:rFonts w:ascii="PT Astra Serif" w:hAnsi="PT Astra Serif"/>
          <w:sz w:val="28"/>
          <w:szCs w:val="28"/>
        </w:rPr>
        <w:t xml:space="preserve"> Людмила Владимировна</w:t>
      </w:r>
      <w:r w:rsidR="00D47FA2">
        <w:rPr>
          <w:rFonts w:ascii="PT Astra Serif" w:hAnsi="PT Astra Serif"/>
          <w:sz w:val="28"/>
          <w:szCs w:val="28"/>
        </w:rPr>
        <w:t>.</w:t>
      </w:r>
      <w:r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p>
    <w:p w:rsidR="00D47FA2" w:rsidRPr="00D47FA2" w:rsidRDefault="00D47FA2" w:rsidP="00622322">
      <w:pPr>
        <w:spacing w:after="0" w:line="240" w:lineRule="auto"/>
        <w:ind w:firstLine="709"/>
        <w:jc w:val="both"/>
        <w:rPr>
          <w:rFonts w:ascii="PT Astra Serif" w:eastAsia="Times New Roman" w:hAnsi="PT Astra Serif" w:cs="Times New Roman"/>
          <w:sz w:val="28"/>
          <w:szCs w:val="28"/>
          <w:lang w:eastAsia="ru-RU"/>
        </w:rPr>
      </w:pPr>
      <w:r w:rsidRPr="00D47FA2">
        <w:rPr>
          <w:rFonts w:ascii="PT Astra Serif" w:eastAsia="Times New Roman" w:hAnsi="PT Astra Serif" w:cs="Times New Roman"/>
          <w:b/>
          <w:sz w:val="28"/>
          <w:szCs w:val="28"/>
          <w:lang w:eastAsia="ru-RU"/>
        </w:rPr>
        <w:t xml:space="preserve">Депутат Цивилева Л.В., </w:t>
      </w:r>
      <w:r w:rsidRPr="00D47FA2">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D47FA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47FA2">
        <w:rPr>
          <w:rFonts w:ascii="PT Astra Serif" w:hAnsi="PT Astra Serif"/>
          <w:sz w:val="28"/>
          <w:szCs w:val="28"/>
        </w:rPr>
        <w:t>!</w:t>
      </w:r>
      <w:r w:rsidRPr="00C71CD0">
        <w:rPr>
          <w:rFonts w:ascii="PT Astra Serif" w:hAnsi="PT Astra Serif"/>
          <w:sz w:val="28"/>
          <w:szCs w:val="28"/>
        </w:rPr>
        <w:t xml:space="preserve"> Ну</w:t>
      </w:r>
      <w:r w:rsidR="00D47FA2">
        <w:rPr>
          <w:rFonts w:ascii="PT Astra Serif" w:hAnsi="PT Astra Serif"/>
          <w:sz w:val="28"/>
          <w:szCs w:val="28"/>
        </w:rPr>
        <w:t>,</w:t>
      </w:r>
      <w:r w:rsidRPr="00C71CD0">
        <w:rPr>
          <w:rFonts w:ascii="PT Astra Serif" w:hAnsi="PT Astra Serif"/>
          <w:sz w:val="28"/>
          <w:szCs w:val="28"/>
        </w:rPr>
        <w:t xml:space="preserve"> у меня не столь </w:t>
      </w:r>
      <w:r w:rsidR="00D852AC">
        <w:rPr>
          <w:rFonts w:ascii="PT Astra Serif" w:hAnsi="PT Astra Serif"/>
          <w:sz w:val="28"/>
          <w:szCs w:val="28"/>
        </w:rPr>
        <w:t>«</w:t>
      </w:r>
      <w:r w:rsidRPr="00C71CD0">
        <w:rPr>
          <w:rFonts w:ascii="PT Astra Serif" w:hAnsi="PT Astra Serif"/>
          <w:sz w:val="28"/>
          <w:szCs w:val="28"/>
        </w:rPr>
        <w:t>экспансивно</w:t>
      </w:r>
      <w:r w:rsidR="00D47FA2">
        <w:rPr>
          <w:rFonts w:ascii="PT Astra Serif" w:hAnsi="PT Astra Serif"/>
          <w:sz w:val="28"/>
          <w:szCs w:val="28"/>
        </w:rPr>
        <w:t>е</w:t>
      </w:r>
      <w:r w:rsidR="00D852AC">
        <w:rPr>
          <w:rFonts w:ascii="PT Astra Serif" w:hAnsi="PT Astra Serif"/>
          <w:sz w:val="28"/>
          <w:szCs w:val="28"/>
        </w:rPr>
        <w:t>»</w:t>
      </w:r>
      <w:r w:rsidRPr="00C71CD0">
        <w:rPr>
          <w:rFonts w:ascii="PT Astra Serif" w:hAnsi="PT Astra Serif"/>
          <w:sz w:val="28"/>
          <w:szCs w:val="28"/>
        </w:rPr>
        <w:t xml:space="preserve"> будет выступлени</w:t>
      </w:r>
      <w:r w:rsidR="00D47FA2">
        <w:rPr>
          <w:rFonts w:ascii="PT Astra Serif" w:hAnsi="PT Astra Serif"/>
          <w:sz w:val="28"/>
          <w:szCs w:val="28"/>
        </w:rPr>
        <w:t>е,</w:t>
      </w:r>
      <w:r w:rsidRPr="00C71CD0">
        <w:rPr>
          <w:rFonts w:ascii="PT Astra Serif" w:hAnsi="PT Astra Serif"/>
          <w:sz w:val="28"/>
          <w:szCs w:val="28"/>
        </w:rPr>
        <w:t xml:space="preserve"> как у предыдущего докладчика</w:t>
      </w:r>
      <w:r w:rsidR="00D47FA2">
        <w:rPr>
          <w:rFonts w:ascii="PT Astra Serif" w:hAnsi="PT Astra Serif"/>
          <w:sz w:val="28"/>
          <w:szCs w:val="28"/>
        </w:rPr>
        <w:t>.</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r>
        <w:rPr>
          <w:rFonts w:ascii="PT Astra Serif" w:hAnsi="PT Astra Serif"/>
          <w:sz w:val="28"/>
          <w:szCs w:val="28"/>
        </w:rPr>
        <w:t>Я</w:t>
      </w:r>
      <w:r w:rsidR="00C71CD0" w:rsidRPr="00C71CD0">
        <w:rPr>
          <w:rFonts w:ascii="PT Astra Serif" w:hAnsi="PT Astra Serif"/>
          <w:sz w:val="28"/>
          <w:szCs w:val="28"/>
        </w:rPr>
        <w:t xml:space="preserve"> целиком согласна с позицией своего</w:t>
      </w:r>
      <w:r>
        <w:rPr>
          <w:rFonts w:ascii="PT Astra Serif" w:hAnsi="PT Astra Serif"/>
          <w:sz w:val="28"/>
          <w:szCs w:val="28"/>
        </w:rPr>
        <w:t xml:space="preserve"> руководителя, </w:t>
      </w:r>
      <w:r w:rsidR="00D852AC">
        <w:rPr>
          <w:rFonts w:ascii="PT Astra Serif" w:hAnsi="PT Astra Serif"/>
          <w:sz w:val="28"/>
          <w:szCs w:val="28"/>
        </w:rPr>
        <w:t xml:space="preserve">с </w:t>
      </w:r>
      <w:r>
        <w:rPr>
          <w:rFonts w:ascii="PT Astra Serif" w:hAnsi="PT Astra Serif"/>
          <w:sz w:val="28"/>
          <w:szCs w:val="28"/>
        </w:rPr>
        <w:t xml:space="preserve">позицией фракции </w:t>
      </w:r>
      <w:r w:rsidR="00125628">
        <w:rPr>
          <w:rFonts w:ascii="PT Astra Serif" w:hAnsi="PT Astra Serif"/>
          <w:sz w:val="28"/>
          <w:szCs w:val="28"/>
        </w:rPr>
        <w:t xml:space="preserve">по </w:t>
      </w:r>
      <w:r w:rsidR="00125628" w:rsidRPr="00C71CD0">
        <w:rPr>
          <w:rFonts w:ascii="PT Astra Serif" w:hAnsi="PT Astra Serif"/>
          <w:sz w:val="28"/>
          <w:szCs w:val="28"/>
        </w:rPr>
        <w:t>принимаемому</w:t>
      </w:r>
      <w:r>
        <w:rPr>
          <w:rFonts w:ascii="PT Astra Serif" w:hAnsi="PT Astra Serif"/>
          <w:sz w:val="28"/>
          <w:szCs w:val="28"/>
        </w:rPr>
        <w:t xml:space="preserve"> </w:t>
      </w:r>
      <w:r w:rsidR="00C71CD0" w:rsidRPr="00C71CD0">
        <w:rPr>
          <w:rFonts w:ascii="PT Astra Serif" w:hAnsi="PT Astra Serif"/>
          <w:sz w:val="28"/>
          <w:szCs w:val="28"/>
        </w:rPr>
        <w:t>бюджету</w:t>
      </w:r>
      <w:r>
        <w:rPr>
          <w:rFonts w:ascii="PT Astra Serif" w:hAnsi="PT Astra Serif"/>
          <w:sz w:val="28"/>
          <w:szCs w:val="28"/>
        </w:rPr>
        <w:t>,</w:t>
      </w:r>
      <w:r w:rsidR="00C71CD0" w:rsidRPr="00C71CD0">
        <w:rPr>
          <w:rFonts w:ascii="PT Astra Serif" w:hAnsi="PT Astra Serif"/>
          <w:sz w:val="28"/>
          <w:szCs w:val="28"/>
        </w:rPr>
        <w:t xml:space="preserve"> но</w:t>
      </w:r>
      <w:r w:rsidR="00D852AC">
        <w:rPr>
          <w:rFonts w:ascii="PT Astra Serif" w:hAnsi="PT Astra Serif"/>
          <w:sz w:val="28"/>
          <w:szCs w:val="28"/>
        </w:rPr>
        <w:t>,</w:t>
      </w:r>
      <w:r w:rsidR="00C71CD0" w:rsidRPr="00C71CD0">
        <w:rPr>
          <w:rFonts w:ascii="PT Astra Serif" w:hAnsi="PT Astra Serif"/>
          <w:sz w:val="28"/>
          <w:szCs w:val="28"/>
        </w:rPr>
        <w:t xml:space="preserve"> тем не менее</w:t>
      </w:r>
      <w:r w:rsidR="00D852AC">
        <w:rPr>
          <w:rFonts w:ascii="PT Astra Serif" w:hAnsi="PT Astra Serif"/>
          <w:sz w:val="28"/>
          <w:szCs w:val="28"/>
        </w:rPr>
        <w:t>,</w:t>
      </w:r>
      <w:r w:rsidR="00C71CD0" w:rsidRPr="00C71CD0">
        <w:rPr>
          <w:rFonts w:ascii="PT Astra Serif" w:hAnsi="PT Astra Serif"/>
          <w:sz w:val="28"/>
          <w:szCs w:val="28"/>
        </w:rPr>
        <w:t xml:space="preserve"> есть некоторые уточнения</w:t>
      </w:r>
      <w:r>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D47FA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На заседании фрак</w:t>
      </w:r>
      <w:r w:rsidR="00CD328D">
        <w:rPr>
          <w:rFonts w:ascii="PT Astra Serif" w:hAnsi="PT Astra Serif"/>
          <w:sz w:val="28"/>
          <w:szCs w:val="28"/>
        </w:rPr>
        <w:t>ции нам было озвучено</w:t>
      </w:r>
      <w:r w:rsidR="00D852AC">
        <w:rPr>
          <w:rFonts w:ascii="PT Astra Serif" w:hAnsi="PT Astra Serif"/>
          <w:sz w:val="28"/>
          <w:szCs w:val="28"/>
        </w:rPr>
        <w:t>,</w:t>
      </w:r>
      <w:r w:rsidR="00F519A5">
        <w:rPr>
          <w:rFonts w:ascii="PT Astra Serif" w:hAnsi="PT Astra Serif"/>
          <w:sz w:val="28"/>
          <w:szCs w:val="28"/>
        </w:rPr>
        <w:t xml:space="preserve"> что валовы</w:t>
      </w:r>
      <w:r w:rsidRPr="00C71CD0">
        <w:rPr>
          <w:rFonts w:ascii="PT Astra Serif" w:hAnsi="PT Astra Serif"/>
          <w:sz w:val="28"/>
          <w:szCs w:val="28"/>
        </w:rPr>
        <w:t>й региональный продукт у нас складывается</w:t>
      </w:r>
      <w:r w:rsidR="00A9641D">
        <w:rPr>
          <w:rFonts w:ascii="PT Astra Serif" w:hAnsi="PT Astra Serif"/>
          <w:sz w:val="28"/>
          <w:szCs w:val="28"/>
        </w:rPr>
        <w:t>…</w:t>
      </w:r>
      <w:r w:rsidRPr="00C71CD0">
        <w:rPr>
          <w:rFonts w:ascii="PT Astra Serif" w:hAnsi="PT Astra Serif"/>
          <w:sz w:val="28"/>
          <w:szCs w:val="28"/>
        </w:rPr>
        <w:t xml:space="preserve"> из 30</w:t>
      </w:r>
      <w:r w:rsidR="00D47FA2">
        <w:rPr>
          <w:rFonts w:ascii="PT Astra Serif" w:hAnsi="PT Astra Serif"/>
          <w:sz w:val="28"/>
          <w:szCs w:val="28"/>
        </w:rPr>
        <w:t> </w:t>
      </w:r>
      <w:r w:rsidRPr="00C71CD0">
        <w:rPr>
          <w:rFonts w:ascii="PT Astra Serif" w:hAnsi="PT Astra Serif"/>
          <w:sz w:val="28"/>
          <w:szCs w:val="28"/>
        </w:rPr>
        <w:t xml:space="preserve">% </w:t>
      </w:r>
      <w:r w:rsidR="00A9641D">
        <w:rPr>
          <w:rFonts w:ascii="PT Astra Serif" w:hAnsi="PT Astra Serif"/>
          <w:sz w:val="28"/>
          <w:szCs w:val="28"/>
        </w:rPr>
        <w:t xml:space="preserve">- </w:t>
      </w:r>
      <w:r w:rsidRPr="00C71CD0">
        <w:rPr>
          <w:rFonts w:ascii="PT Astra Serif" w:hAnsi="PT Astra Serif"/>
          <w:sz w:val="28"/>
          <w:szCs w:val="28"/>
        </w:rPr>
        <w:t>промышленности</w:t>
      </w:r>
      <w:r w:rsidR="00D47FA2">
        <w:rPr>
          <w:rFonts w:ascii="PT Astra Serif" w:hAnsi="PT Astra Serif"/>
          <w:sz w:val="28"/>
          <w:szCs w:val="28"/>
        </w:rPr>
        <w:t>,</w:t>
      </w:r>
      <w:r w:rsidRPr="00C71CD0">
        <w:rPr>
          <w:rFonts w:ascii="PT Astra Serif" w:hAnsi="PT Astra Serif"/>
          <w:sz w:val="28"/>
          <w:szCs w:val="28"/>
        </w:rPr>
        <w:t xml:space="preserve"> 16</w:t>
      </w:r>
      <w:r w:rsidR="00D47FA2">
        <w:rPr>
          <w:rFonts w:ascii="PT Astra Serif" w:hAnsi="PT Astra Serif"/>
          <w:sz w:val="28"/>
          <w:szCs w:val="28"/>
        </w:rPr>
        <w:t> </w:t>
      </w:r>
      <w:r w:rsidRPr="00C71CD0">
        <w:rPr>
          <w:rFonts w:ascii="PT Astra Serif" w:hAnsi="PT Astra Serif"/>
          <w:sz w:val="28"/>
          <w:szCs w:val="28"/>
        </w:rPr>
        <w:t xml:space="preserve">% </w:t>
      </w:r>
      <w:r w:rsidR="00A9641D">
        <w:rPr>
          <w:rFonts w:ascii="PT Astra Serif" w:hAnsi="PT Astra Serif"/>
          <w:sz w:val="28"/>
          <w:szCs w:val="28"/>
        </w:rPr>
        <w:t xml:space="preserve">- </w:t>
      </w:r>
      <w:r w:rsidRPr="00C71CD0">
        <w:rPr>
          <w:rFonts w:ascii="PT Astra Serif" w:hAnsi="PT Astra Serif"/>
          <w:sz w:val="28"/>
          <w:szCs w:val="28"/>
        </w:rPr>
        <w:t>с</w:t>
      </w:r>
      <w:r w:rsidR="00D47FA2">
        <w:rPr>
          <w:rFonts w:ascii="PT Astra Serif" w:hAnsi="PT Astra Serif"/>
          <w:sz w:val="28"/>
          <w:szCs w:val="28"/>
        </w:rPr>
        <w:t>ельского хозяйства, н</w:t>
      </w:r>
      <w:r w:rsidRPr="00C71CD0">
        <w:rPr>
          <w:rFonts w:ascii="PT Astra Serif" w:hAnsi="PT Astra Serif"/>
          <w:sz w:val="28"/>
          <w:szCs w:val="28"/>
        </w:rPr>
        <w:t>у</w:t>
      </w:r>
      <w:r w:rsidR="00A9641D">
        <w:rPr>
          <w:rFonts w:ascii="PT Astra Serif" w:hAnsi="PT Astra Serif"/>
          <w:sz w:val="28"/>
          <w:szCs w:val="28"/>
        </w:rPr>
        <w:t>,</w:t>
      </w:r>
      <w:r w:rsidRPr="00C71CD0">
        <w:rPr>
          <w:rFonts w:ascii="PT Astra Serif" w:hAnsi="PT Astra Serif"/>
          <w:sz w:val="28"/>
          <w:szCs w:val="28"/>
        </w:rPr>
        <w:t xml:space="preserve"> и остальные</w:t>
      </w:r>
      <w:r w:rsidR="00D47FA2">
        <w:rPr>
          <w:rFonts w:ascii="PT Astra Serif" w:hAnsi="PT Astra Serif"/>
          <w:sz w:val="28"/>
          <w:szCs w:val="28"/>
        </w:rPr>
        <w:t>,</w:t>
      </w:r>
      <w:r w:rsidRPr="00C71CD0">
        <w:rPr>
          <w:rFonts w:ascii="PT Astra Serif" w:hAnsi="PT Astra Serif"/>
          <w:sz w:val="28"/>
          <w:szCs w:val="28"/>
        </w:rPr>
        <w:t xml:space="preserve"> соответственно</w:t>
      </w:r>
      <w:r w:rsidR="00D47FA2">
        <w:rPr>
          <w:rFonts w:ascii="PT Astra Serif" w:hAnsi="PT Astra Serif"/>
          <w:sz w:val="28"/>
          <w:szCs w:val="28"/>
        </w:rPr>
        <w:t xml:space="preserve">, составляющие. </w:t>
      </w:r>
    </w:p>
    <w:p w:rsidR="00D47FA2" w:rsidRDefault="00D47FA2" w:rsidP="00622322">
      <w:pPr>
        <w:spacing w:after="0" w:line="240" w:lineRule="auto"/>
        <w:ind w:firstLine="709"/>
        <w:jc w:val="both"/>
        <w:rPr>
          <w:rFonts w:ascii="PT Astra Serif" w:hAnsi="PT Astra Serif"/>
          <w:sz w:val="28"/>
          <w:szCs w:val="28"/>
        </w:rPr>
      </w:pPr>
    </w:p>
    <w:p w:rsidR="00D47FA2" w:rsidRDefault="00D47FA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вот, если мы рассмотрим вклад в региональный бюджет </w:t>
      </w:r>
      <w:r w:rsidR="00C71CD0" w:rsidRPr="00C71CD0">
        <w:rPr>
          <w:rFonts w:ascii="PT Astra Serif" w:hAnsi="PT Astra Serif"/>
          <w:sz w:val="28"/>
          <w:szCs w:val="28"/>
        </w:rPr>
        <w:t>именно сельского хозяйства и более подробно рассмотрим вклад хозяйствующих субъектов</w:t>
      </w:r>
      <w:r>
        <w:rPr>
          <w:rFonts w:ascii="PT Astra Serif" w:hAnsi="PT Astra Serif"/>
          <w:sz w:val="28"/>
          <w:szCs w:val="28"/>
        </w:rPr>
        <w:t>,</w:t>
      </w:r>
      <w:r w:rsidR="00A9641D">
        <w:rPr>
          <w:rFonts w:ascii="PT Astra Serif" w:hAnsi="PT Astra Serif"/>
          <w:sz w:val="28"/>
          <w:szCs w:val="28"/>
        </w:rPr>
        <w:t xml:space="preserve"> составляющих</w:t>
      </w:r>
      <w:r w:rsidR="00C71CD0" w:rsidRPr="00C71CD0">
        <w:rPr>
          <w:rFonts w:ascii="PT Astra Serif" w:hAnsi="PT Astra Serif"/>
          <w:sz w:val="28"/>
          <w:szCs w:val="28"/>
        </w:rPr>
        <w:t xml:space="preserve"> эти 16</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то мы увидим</w:t>
      </w:r>
      <w:r>
        <w:rPr>
          <w:rFonts w:ascii="PT Astra Serif" w:hAnsi="PT Astra Serif"/>
          <w:sz w:val="28"/>
          <w:szCs w:val="28"/>
        </w:rPr>
        <w:t>,</w:t>
      </w:r>
      <w:r w:rsidR="00C71CD0" w:rsidRPr="00C71CD0">
        <w:rPr>
          <w:rFonts w:ascii="PT Astra Serif" w:hAnsi="PT Astra Serif"/>
          <w:sz w:val="28"/>
          <w:szCs w:val="28"/>
        </w:rPr>
        <w:t xml:space="preserve"> что</w:t>
      </w:r>
      <w:r>
        <w:rPr>
          <w:rFonts w:ascii="PT Astra Serif" w:hAnsi="PT Astra Serif"/>
          <w:sz w:val="28"/>
          <w:szCs w:val="28"/>
        </w:rPr>
        <w:t xml:space="preserve">… там </w:t>
      </w:r>
      <w:r w:rsidR="00A9641D">
        <w:rPr>
          <w:rFonts w:ascii="PT Astra Serif" w:hAnsi="PT Astra Serif"/>
          <w:sz w:val="28"/>
          <w:szCs w:val="28"/>
        </w:rPr>
        <w:t>«</w:t>
      </w:r>
      <w:r>
        <w:rPr>
          <w:rFonts w:ascii="PT Astra Serif" w:hAnsi="PT Astra Serif"/>
          <w:sz w:val="28"/>
          <w:szCs w:val="28"/>
        </w:rPr>
        <w:t>коррелируется</w:t>
      </w:r>
      <w:r w:rsidR="00A9641D">
        <w:rPr>
          <w:rFonts w:ascii="PT Astra Serif" w:hAnsi="PT Astra Serif"/>
          <w:sz w:val="28"/>
          <w:szCs w:val="28"/>
        </w:rPr>
        <w:t>»</w:t>
      </w:r>
      <w:r>
        <w:rPr>
          <w:rFonts w:ascii="PT Astra Serif" w:hAnsi="PT Astra Serif"/>
          <w:sz w:val="28"/>
          <w:szCs w:val="28"/>
        </w:rPr>
        <w:t xml:space="preserve"> по отраслям, 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животноводство</w:t>
      </w:r>
      <w:r>
        <w:rPr>
          <w:rFonts w:ascii="PT Astra Serif" w:hAnsi="PT Astra Serif"/>
          <w:sz w:val="28"/>
          <w:szCs w:val="28"/>
        </w:rPr>
        <w:t>,</w:t>
      </w:r>
      <w:r w:rsidR="00C71CD0" w:rsidRPr="00C71CD0">
        <w:rPr>
          <w:rFonts w:ascii="PT Astra Serif" w:hAnsi="PT Astra Serif"/>
          <w:sz w:val="28"/>
          <w:szCs w:val="28"/>
        </w:rPr>
        <w:t xml:space="preserve"> растениеводство и прочие категории</w:t>
      </w:r>
      <w:r>
        <w:rPr>
          <w:rFonts w:ascii="PT Astra Serif" w:hAnsi="PT Astra Serif"/>
          <w:sz w:val="28"/>
          <w:szCs w:val="28"/>
        </w:rPr>
        <w:t>,</w:t>
      </w:r>
      <w:r w:rsidR="00C71CD0" w:rsidRPr="00C71CD0">
        <w:rPr>
          <w:rFonts w:ascii="PT Astra Serif" w:hAnsi="PT Astra Serif"/>
          <w:sz w:val="28"/>
          <w:szCs w:val="28"/>
        </w:rPr>
        <w:t xml:space="preserve"> вклад личного подсобного хозяйства на уровне от 40 до 48</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w:t>
      </w:r>
    </w:p>
    <w:p w:rsidR="00D47FA2" w:rsidRDefault="00D47FA2" w:rsidP="00622322">
      <w:pPr>
        <w:spacing w:after="0" w:line="240" w:lineRule="auto"/>
        <w:ind w:firstLine="709"/>
        <w:jc w:val="both"/>
        <w:rPr>
          <w:rFonts w:ascii="PT Astra Serif" w:hAnsi="PT Astra Serif"/>
          <w:sz w:val="28"/>
          <w:szCs w:val="28"/>
        </w:rPr>
      </w:pPr>
    </w:p>
    <w:p w:rsidR="00125628" w:rsidRDefault="00D47FA2"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 вот</w:t>
      </w:r>
      <w:r>
        <w:rPr>
          <w:rFonts w:ascii="PT Astra Serif" w:hAnsi="PT Astra Serif"/>
          <w:sz w:val="28"/>
          <w:szCs w:val="28"/>
        </w:rPr>
        <w:t>,</w:t>
      </w:r>
      <w:r w:rsidR="00C71CD0" w:rsidRPr="00C71CD0">
        <w:rPr>
          <w:rFonts w:ascii="PT Astra Serif" w:hAnsi="PT Astra Serif"/>
          <w:sz w:val="28"/>
          <w:szCs w:val="28"/>
        </w:rPr>
        <w:t xml:space="preserve"> к чему я это говорю</w:t>
      </w:r>
      <w:r>
        <w:rPr>
          <w:rFonts w:ascii="PT Astra Serif" w:hAnsi="PT Astra Serif"/>
          <w:sz w:val="28"/>
          <w:szCs w:val="28"/>
        </w:rPr>
        <w:t>? Я</w:t>
      </w:r>
      <w:r w:rsidR="00C71CD0" w:rsidRPr="00C71CD0">
        <w:rPr>
          <w:rFonts w:ascii="PT Astra Serif" w:hAnsi="PT Astra Serif"/>
          <w:sz w:val="28"/>
          <w:szCs w:val="28"/>
        </w:rPr>
        <w:t xml:space="preserve"> говорю о том</w:t>
      </w:r>
      <w:r>
        <w:rPr>
          <w:rFonts w:ascii="PT Astra Serif" w:hAnsi="PT Astra Serif"/>
          <w:sz w:val="28"/>
          <w:szCs w:val="28"/>
        </w:rPr>
        <w:t xml:space="preserve">, что личное подсобное хозяйство – это </w:t>
      </w:r>
      <w:r w:rsidR="00A9641D">
        <w:rPr>
          <w:rFonts w:ascii="PT Astra Serif" w:hAnsi="PT Astra Serif"/>
          <w:sz w:val="28"/>
          <w:szCs w:val="28"/>
        </w:rPr>
        <w:t>«</w:t>
      </w:r>
      <w:r>
        <w:rPr>
          <w:rFonts w:ascii="PT Astra Serif" w:hAnsi="PT Astra Serif"/>
          <w:sz w:val="28"/>
          <w:szCs w:val="28"/>
        </w:rPr>
        <w:t>целый пласт</w:t>
      </w:r>
      <w:r w:rsidR="00A9641D">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населени</w:t>
      </w:r>
      <w:r>
        <w:rPr>
          <w:rFonts w:ascii="PT Astra Serif" w:hAnsi="PT Astra Serif"/>
          <w:sz w:val="28"/>
          <w:szCs w:val="28"/>
        </w:rPr>
        <w:t>я</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который не только зарабатывает для себя</w:t>
      </w:r>
      <w:r>
        <w:rPr>
          <w:rFonts w:ascii="PT Astra Serif" w:hAnsi="PT Astra Serif"/>
          <w:sz w:val="28"/>
          <w:szCs w:val="28"/>
        </w:rPr>
        <w:t>, как многие говорят, 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они </w:t>
      </w:r>
      <w:r>
        <w:rPr>
          <w:rFonts w:ascii="PT Astra Serif" w:hAnsi="PT Astra Serif"/>
          <w:sz w:val="28"/>
          <w:szCs w:val="28"/>
        </w:rPr>
        <w:t xml:space="preserve">не </w:t>
      </w:r>
      <w:r w:rsidR="00C71CD0" w:rsidRPr="00C71CD0">
        <w:rPr>
          <w:rFonts w:ascii="PT Astra Serif" w:hAnsi="PT Astra Serif"/>
          <w:sz w:val="28"/>
          <w:szCs w:val="28"/>
        </w:rPr>
        <w:t>зарегистрировавшись</w:t>
      </w:r>
      <w:r>
        <w:rPr>
          <w:rFonts w:ascii="PT Astra Serif" w:hAnsi="PT Astra Serif"/>
          <w:sz w:val="28"/>
          <w:szCs w:val="28"/>
        </w:rPr>
        <w:t>,</w:t>
      </w:r>
      <w:r w:rsidR="00C71CD0" w:rsidRPr="00C71CD0">
        <w:rPr>
          <w:rFonts w:ascii="PT Astra Serif" w:hAnsi="PT Astra Serif"/>
          <w:sz w:val="28"/>
          <w:szCs w:val="28"/>
        </w:rPr>
        <w:t xml:space="preserve"> они зарабатывают для себя</w:t>
      </w:r>
      <w:r w:rsidR="00A9641D">
        <w:rPr>
          <w:rFonts w:ascii="PT Astra Serif" w:hAnsi="PT Astra Serif"/>
          <w:sz w:val="28"/>
          <w:szCs w:val="28"/>
        </w:rPr>
        <w:t>. О</w:t>
      </w:r>
      <w:r w:rsidR="00C71CD0" w:rsidRPr="00C71CD0">
        <w:rPr>
          <w:rFonts w:ascii="PT Astra Serif" w:hAnsi="PT Astra Serif"/>
          <w:sz w:val="28"/>
          <w:szCs w:val="28"/>
        </w:rPr>
        <w:t>ни вкладывают вес</w:t>
      </w:r>
      <w:r w:rsidR="00CD328D">
        <w:rPr>
          <w:rFonts w:ascii="PT Astra Serif" w:hAnsi="PT Astra Serif"/>
          <w:sz w:val="28"/>
          <w:szCs w:val="28"/>
        </w:rPr>
        <w:t>омый вклад в региональный валово</w:t>
      </w:r>
      <w:r w:rsidR="00C71CD0" w:rsidRPr="00C71CD0">
        <w:rPr>
          <w:rFonts w:ascii="PT Astra Serif" w:hAnsi="PT Astra Serif"/>
          <w:sz w:val="28"/>
          <w:szCs w:val="28"/>
        </w:rPr>
        <w:t>й продукт</w:t>
      </w:r>
      <w:r w:rsidR="00125628">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 вот</w:t>
      </w:r>
      <w:r>
        <w:rPr>
          <w:rFonts w:ascii="PT Astra Serif" w:hAnsi="PT Astra Serif"/>
          <w:sz w:val="28"/>
          <w:szCs w:val="28"/>
        </w:rPr>
        <w:t>,</w:t>
      </w:r>
      <w:r w:rsidR="00C71CD0" w:rsidRPr="00C71CD0">
        <w:rPr>
          <w:rFonts w:ascii="PT Astra Serif" w:hAnsi="PT Astra Serif"/>
          <w:sz w:val="28"/>
          <w:szCs w:val="28"/>
        </w:rPr>
        <w:t xml:space="preserve"> 2,5</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которые мы запланировали в росте валового регионального продукта</w:t>
      </w:r>
      <w:r>
        <w:rPr>
          <w:rFonts w:ascii="PT Astra Serif" w:hAnsi="PT Astra Serif"/>
          <w:sz w:val="28"/>
          <w:szCs w:val="28"/>
        </w:rPr>
        <w:t>,</w:t>
      </w:r>
      <w:r w:rsidR="00C71CD0" w:rsidRPr="00C71CD0">
        <w:rPr>
          <w:rFonts w:ascii="PT Astra Serif" w:hAnsi="PT Astra Serif"/>
          <w:sz w:val="28"/>
          <w:szCs w:val="28"/>
        </w:rPr>
        <w:t xml:space="preserve"> можно и не получить</w:t>
      </w:r>
      <w:r>
        <w:rPr>
          <w:rFonts w:ascii="PT Astra Serif" w:hAnsi="PT Astra Serif"/>
          <w:sz w:val="28"/>
          <w:szCs w:val="28"/>
        </w:rPr>
        <w:t>,</w:t>
      </w:r>
      <w:r w:rsidR="00C71CD0" w:rsidRPr="00C71CD0">
        <w:rPr>
          <w:rFonts w:ascii="PT Astra Serif" w:hAnsi="PT Astra Serif"/>
          <w:sz w:val="28"/>
          <w:szCs w:val="28"/>
        </w:rPr>
        <w:t xml:space="preserve"> если мы буд</w:t>
      </w:r>
      <w:r>
        <w:rPr>
          <w:rFonts w:ascii="PT Astra Serif" w:hAnsi="PT Astra Serif"/>
          <w:sz w:val="28"/>
          <w:szCs w:val="28"/>
        </w:rPr>
        <w:t>ем принимать сопутствующие документы,</w:t>
      </w:r>
      <w:r w:rsidR="00C71CD0" w:rsidRPr="00C71CD0">
        <w:rPr>
          <w:rFonts w:ascii="PT Astra Serif" w:hAnsi="PT Astra Serif"/>
          <w:sz w:val="28"/>
          <w:szCs w:val="28"/>
        </w:rPr>
        <w:t xml:space="preserve"> исключающие ЛПХ из экономической жизни</w:t>
      </w:r>
      <w:r>
        <w:rPr>
          <w:rFonts w:ascii="PT Astra Serif" w:hAnsi="PT Astra Serif"/>
          <w:sz w:val="28"/>
          <w:szCs w:val="28"/>
        </w:rPr>
        <w:t>.</w:t>
      </w:r>
      <w:r w:rsidR="00C71CD0" w:rsidRPr="00C71CD0">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предлагаю как-то более аккуратно относиться к такому</w:t>
      </w:r>
      <w:r>
        <w:rPr>
          <w:rFonts w:ascii="PT Astra Serif" w:hAnsi="PT Astra Serif"/>
          <w:sz w:val="28"/>
          <w:szCs w:val="28"/>
        </w:rPr>
        <w:t>,</w:t>
      </w:r>
      <w:r w:rsidR="00C71CD0" w:rsidRPr="00C71CD0">
        <w:rPr>
          <w:rFonts w:ascii="PT Astra Serif" w:hAnsi="PT Astra Serif"/>
          <w:sz w:val="28"/>
          <w:szCs w:val="28"/>
        </w:rPr>
        <w:t xml:space="preserve"> вроде как</w:t>
      </w:r>
      <w:r>
        <w:rPr>
          <w:rFonts w:ascii="PT Astra Serif" w:hAnsi="PT Astra Serif"/>
          <w:sz w:val="28"/>
          <w:szCs w:val="28"/>
        </w:rPr>
        <w:t xml:space="preserve">, незначительному </w:t>
      </w:r>
      <w:r w:rsidR="00A9641D">
        <w:rPr>
          <w:rFonts w:ascii="PT Astra Serif" w:hAnsi="PT Astra Serif"/>
          <w:sz w:val="28"/>
          <w:szCs w:val="28"/>
        </w:rPr>
        <w:t>«</w:t>
      </w:r>
      <w:r>
        <w:rPr>
          <w:rFonts w:ascii="PT Astra Serif" w:hAnsi="PT Astra Serif"/>
          <w:sz w:val="28"/>
          <w:szCs w:val="28"/>
        </w:rPr>
        <w:t>классу</w:t>
      </w:r>
      <w:r w:rsidR="00A9641D">
        <w:rPr>
          <w:rFonts w:ascii="PT Astra Serif" w:hAnsi="PT Astra Serif"/>
          <w:sz w:val="28"/>
          <w:szCs w:val="28"/>
        </w:rPr>
        <w:t>»</w:t>
      </w:r>
      <w:r>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но</w:t>
      </w:r>
      <w:r w:rsidR="00A9641D">
        <w:rPr>
          <w:rFonts w:ascii="PT Astra Serif" w:hAnsi="PT Astra Serif"/>
          <w:sz w:val="28"/>
          <w:szCs w:val="28"/>
        </w:rPr>
        <w:t>,</w:t>
      </w:r>
      <w:r w:rsidR="00C71CD0" w:rsidRPr="00C71CD0">
        <w:rPr>
          <w:rFonts w:ascii="PT Astra Serif" w:hAnsi="PT Astra Serif"/>
          <w:sz w:val="28"/>
          <w:szCs w:val="28"/>
        </w:rPr>
        <w:t xml:space="preserve"> тем не менее</w:t>
      </w:r>
      <w:r w:rsidR="00A9641D">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вносящему большой доход</w:t>
      </w:r>
      <w:r w:rsidR="00A9641D">
        <w:rPr>
          <w:rFonts w:ascii="PT Astra Serif" w:hAnsi="PT Astra Serif"/>
          <w:sz w:val="28"/>
          <w:szCs w:val="28"/>
        </w:rPr>
        <w:t>…</w:t>
      </w:r>
      <w:r>
        <w:rPr>
          <w:rFonts w:ascii="PT Astra Serif" w:hAnsi="PT Astra Serif"/>
          <w:sz w:val="28"/>
          <w:szCs w:val="28"/>
        </w:rPr>
        <w:t xml:space="preserve"> и приносящему</w:t>
      </w:r>
      <w:r w:rsidR="00C71CD0" w:rsidRPr="00C71CD0">
        <w:rPr>
          <w:rFonts w:ascii="PT Astra Serif" w:hAnsi="PT Astra Serif"/>
          <w:sz w:val="28"/>
          <w:szCs w:val="28"/>
        </w:rPr>
        <w:t xml:space="preserve"> большой доход в региональный бюджет и </w:t>
      </w:r>
      <w:r>
        <w:rPr>
          <w:rFonts w:ascii="PT Astra Serif" w:hAnsi="PT Astra Serif"/>
          <w:sz w:val="28"/>
          <w:szCs w:val="28"/>
        </w:rPr>
        <w:t xml:space="preserve">в </w:t>
      </w:r>
      <w:r w:rsidR="00C71CD0" w:rsidRPr="00C71CD0">
        <w:rPr>
          <w:rFonts w:ascii="PT Astra Serif" w:hAnsi="PT Astra Serif"/>
          <w:sz w:val="28"/>
          <w:szCs w:val="28"/>
        </w:rPr>
        <w:t>его развитие</w:t>
      </w:r>
      <w:r>
        <w:rPr>
          <w:rFonts w:ascii="PT Astra Serif" w:hAnsi="PT Astra Serif"/>
          <w:sz w:val="28"/>
          <w:szCs w:val="28"/>
        </w:rPr>
        <w:t>.</w:t>
      </w:r>
      <w:r w:rsidR="00C71CD0" w:rsidRPr="00C71CD0">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p>
    <w:p w:rsidR="00125628" w:rsidRPr="00200F25" w:rsidRDefault="00125628"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125628" w:rsidRDefault="001256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Кривов</w:t>
      </w:r>
      <w:r w:rsidR="00C71CD0" w:rsidRPr="00C71CD0">
        <w:rPr>
          <w:rFonts w:ascii="PT Astra Serif" w:hAnsi="PT Astra Serif"/>
          <w:sz w:val="28"/>
          <w:szCs w:val="28"/>
        </w:rPr>
        <w:t xml:space="preserve"> Андрей Юрьевич</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p>
    <w:p w:rsidR="00125628" w:rsidRPr="00125628" w:rsidRDefault="00125628" w:rsidP="00622322">
      <w:pPr>
        <w:spacing w:after="0" w:line="240" w:lineRule="auto"/>
        <w:ind w:firstLine="709"/>
        <w:jc w:val="both"/>
        <w:rPr>
          <w:rFonts w:ascii="PT Astra Serif" w:eastAsia="Times New Roman" w:hAnsi="PT Astra Serif" w:cs="Times New Roman"/>
          <w:sz w:val="28"/>
          <w:szCs w:val="28"/>
          <w:lang w:eastAsia="ru-RU"/>
        </w:rPr>
      </w:pPr>
      <w:r w:rsidRPr="00125628">
        <w:rPr>
          <w:rFonts w:ascii="PT Astra Serif" w:eastAsia="Times New Roman" w:hAnsi="PT Astra Serif" w:cs="Times New Roman"/>
          <w:b/>
          <w:sz w:val="28"/>
          <w:szCs w:val="28"/>
          <w:lang w:eastAsia="ru-RU"/>
        </w:rPr>
        <w:t xml:space="preserve">Депутат Кривов А.Ю., </w:t>
      </w:r>
      <w:r w:rsidRPr="00125628">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1256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25628">
        <w:rPr>
          <w:rFonts w:ascii="PT Astra Serif" w:hAnsi="PT Astra Serif"/>
          <w:sz w:val="28"/>
          <w:szCs w:val="28"/>
        </w:rPr>
        <w:t>,</w:t>
      </w:r>
      <w:r w:rsidRPr="00C71CD0">
        <w:rPr>
          <w:rFonts w:ascii="PT Astra Serif" w:hAnsi="PT Astra Serif"/>
          <w:sz w:val="28"/>
          <w:szCs w:val="28"/>
        </w:rPr>
        <w:t xml:space="preserve"> я хочу напомнить</w:t>
      </w:r>
      <w:r w:rsidR="00125628">
        <w:rPr>
          <w:rFonts w:ascii="PT Astra Serif" w:hAnsi="PT Astra Serif"/>
          <w:sz w:val="28"/>
          <w:szCs w:val="28"/>
        </w:rPr>
        <w:t>,</w:t>
      </w:r>
      <w:r w:rsidRPr="00C71CD0">
        <w:rPr>
          <w:rFonts w:ascii="PT Astra Serif" w:hAnsi="PT Astra Serif"/>
          <w:sz w:val="28"/>
          <w:szCs w:val="28"/>
        </w:rPr>
        <w:t xml:space="preserve"> что всякий раз</w:t>
      </w:r>
      <w:r w:rsidR="00125628">
        <w:rPr>
          <w:rFonts w:ascii="PT Astra Serif" w:hAnsi="PT Astra Serif"/>
          <w:sz w:val="28"/>
          <w:szCs w:val="28"/>
        </w:rPr>
        <w:t>,</w:t>
      </w:r>
      <w:r w:rsidR="004843EC">
        <w:rPr>
          <w:rFonts w:ascii="PT Astra Serif" w:hAnsi="PT Astra Serif"/>
          <w:sz w:val="28"/>
          <w:szCs w:val="28"/>
        </w:rPr>
        <w:t xml:space="preserve"> рассматривая внесенный</w:t>
      </w:r>
      <w:r w:rsidRPr="00C71CD0">
        <w:rPr>
          <w:rFonts w:ascii="PT Astra Serif" w:hAnsi="PT Astra Serif"/>
          <w:sz w:val="28"/>
          <w:szCs w:val="28"/>
        </w:rPr>
        <w:t xml:space="preserve"> правительством бюджет на очередной год</w:t>
      </w:r>
      <w:r w:rsidR="00125628">
        <w:rPr>
          <w:rFonts w:ascii="PT Astra Serif" w:hAnsi="PT Astra Serif"/>
          <w:sz w:val="28"/>
          <w:szCs w:val="28"/>
        </w:rPr>
        <w:t>,</w:t>
      </w:r>
      <w:r w:rsidRPr="00C71CD0">
        <w:rPr>
          <w:rFonts w:ascii="PT Astra Serif" w:hAnsi="PT Astra Serif"/>
          <w:sz w:val="28"/>
          <w:szCs w:val="28"/>
        </w:rPr>
        <w:t xml:space="preserve"> фракция сравнивает его основные показатели</w:t>
      </w:r>
      <w:r w:rsidR="00125628">
        <w:rPr>
          <w:rFonts w:ascii="PT Astra Serif" w:hAnsi="PT Astra Serif"/>
          <w:sz w:val="28"/>
          <w:szCs w:val="28"/>
        </w:rPr>
        <w:t>, н</w:t>
      </w:r>
      <w:r w:rsidRPr="00C71CD0">
        <w:rPr>
          <w:rFonts w:ascii="PT Astra Serif" w:hAnsi="PT Astra Serif"/>
          <w:sz w:val="28"/>
          <w:szCs w:val="28"/>
        </w:rPr>
        <w:t>у</w:t>
      </w:r>
      <w:r w:rsidR="00125628">
        <w:rPr>
          <w:rFonts w:ascii="PT Astra Serif" w:hAnsi="PT Astra Serif"/>
          <w:sz w:val="28"/>
          <w:szCs w:val="28"/>
        </w:rPr>
        <w:t>,</w:t>
      </w:r>
      <w:r w:rsidRPr="00C71CD0">
        <w:rPr>
          <w:rFonts w:ascii="PT Astra Serif" w:hAnsi="PT Astra Serif"/>
          <w:sz w:val="28"/>
          <w:szCs w:val="28"/>
        </w:rPr>
        <w:t xml:space="preserve"> имеется в виду доходы и расходы</w:t>
      </w:r>
      <w:r w:rsidR="00125628">
        <w:rPr>
          <w:rFonts w:ascii="PT Astra Serif" w:hAnsi="PT Astra Serif"/>
          <w:sz w:val="28"/>
          <w:szCs w:val="28"/>
        </w:rPr>
        <w:t>,</w:t>
      </w:r>
      <w:r w:rsidRPr="00C71CD0">
        <w:rPr>
          <w:rFonts w:ascii="PT Astra Serif" w:hAnsi="PT Astra Serif"/>
          <w:sz w:val="28"/>
          <w:szCs w:val="28"/>
        </w:rPr>
        <w:t xml:space="preserve"> с теми показателями</w:t>
      </w:r>
      <w:r w:rsidR="00125628">
        <w:rPr>
          <w:rFonts w:ascii="PT Astra Serif" w:hAnsi="PT Astra Serif"/>
          <w:sz w:val="28"/>
          <w:szCs w:val="28"/>
        </w:rPr>
        <w:t>,</w:t>
      </w:r>
      <w:r w:rsidRPr="00C71CD0">
        <w:rPr>
          <w:rFonts w:ascii="PT Astra Serif" w:hAnsi="PT Astra Serif"/>
          <w:sz w:val="28"/>
          <w:szCs w:val="28"/>
        </w:rPr>
        <w:t xml:space="preserve"> которые закреплены в самой последней версии бюджета на соответствующий текущий год</w:t>
      </w:r>
      <w:r w:rsidR="00125628">
        <w:rPr>
          <w:rFonts w:ascii="PT Astra Serif" w:hAnsi="PT Astra Serif"/>
          <w:sz w:val="28"/>
          <w:szCs w:val="28"/>
        </w:rPr>
        <w:t>. Н</w:t>
      </w:r>
      <w:r w:rsidRPr="00C71CD0">
        <w:rPr>
          <w:rFonts w:ascii="PT Astra Serif" w:hAnsi="PT Astra Serif"/>
          <w:sz w:val="28"/>
          <w:szCs w:val="28"/>
        </w:rPr>
        <w:t xml:space="preserve">ас постоянно упрекают </w:t>
      </w:r>
      <w:r w:rsidR="00125628">
        <w:rPr>
          <w:rFonts w:ascii="PT Astra Serif" w:hAnsi="PT Astra Serif"/>
          <w:sz w:val="28"/>
          <w:szCs w:val="28"/>
        </w:rPr>
        <w:t xml:space="preserve">в </w:t>
      </w:r>
      <w:r w:rsidRPr="00C71CD0">
        <w:rPr>
          <w:rFonts w:ascii="PT Astra Serif" w:hAnsi="PT Astra Serif"/>
          <w:sz w:val="28"/>
          <w:szCs w:val="28"/>
        </w:rPr>
        <w:t>неправильном подходе</w:t>
      </w:r>
      <w:r w:rsidR="004843EC">
        <w:rPr>
          <w:rFonts w:ascii="PT Astra Serif" w:hAnsi="PT Astra Serif"/>
          <w:sz w:val="28"/>
          <w:szCs w:val="28"/>
        </w:rPr>
        <w:t>,</w:t>
      </w:r>
      <w:r w:rsidRPr="00C71CD0">
        <w:rPr>
          <w:rFonts w:ascii="PT Astra Serif" w:hAnsi="PT Astra Serif"/>
          <w:sz w:val="28"/>
          <w:szCs w:val="28"/>
        </w:rPr>
        <w:t xml:space="preserve"> призывают</w:t>
      </w:r>
      <w:r w:rsidR="00125628">
        <w:rPr>
          <w:rFonts w:ascii="PT Astra Serif" w:hAnsi="PT Astra Serif"/>
          <w:sz w:val="28"/>
          <w:szCs w:val="28"/>
        </w:rPr>
        <w:t xml:space="preserve"> </w:t>
      </w:r>
      <w:r w:rsidR="00A9641D">
        <w:rPr>
          <w:rFonts w:ascii="PT Astra Serif" w:hAnsi="PT Astra Serif"/>
          <w:sz w:val="28"/>
          <w:szCs w:val="28"/>
        </w:rPr>
        <w:t>«</w:t>
      </w:r>
      <w:r w:rsidR="004843EC">
        <w:rPr>
          <w:rFonts w:ascii="PT Astra Serif" w:hAnsi="PT Astra Serif"/>
          <w:sz w:val="28"/>
          <w:szCs w:val="28"/>
        </w:rPr>
        <w:t>сравнивать</w:t>
      </w:r>
      <w:r w:rsidRPr="00C71CD0">
        <w:rPr>
          <w:rFonts w:ascii="PT Astra Serif" w:hAnsi="PT Astra Serif"/>
          <w:sz w:val="28"/>
          <w:szCs w:val="28"/>
        </w:rPr>
        <w:t xml:space="preserve"> сравни</w:t>
      </w:r>
      <w:r w:rsidR="004843EC">
        <w:rPr>
          <w:rFonts w:ascii="PT Astra Serif" w:hAnsi="PT Astra Serif"/>
          <w:sz w:val="28"/>
          <w:szCs w:val="28"/>
        </w:rPr>
        <w:t>мое</w:t>
      </w:r>
      <w:r w:rsidR="00A9641D">
        <w:rPr>
          <w:rFonts w:ascii="PT Astra Serif" w:hAnsi="PT Astra Serif"/>
          <w:sz w:val="28"/>
          <w:szCs w:val="28"/>
        </w:rPr>
        <w:t>»</w:t>
      </w:r>
      <w:r w:rsidR="004843EC">
        <w:rPr>
          <w:rFonts w:ascii="PT Astra Serif" w:hAnsi="PT Astra Serif"/>
          <w:sz w:val="28"/>
          <w:szCs w:val="28"/>
        </w:rPr>
        <w:t>. Иначе говоря, нам предлагают сравнивать</w:t>
      </w:r>
      <w:r w:rsidRPr="00C71CD0">
        <w:rPr>
          <w:rFonts w:ascii="PT Astra Serif" w:hAnsi="PT Astra Serif"/>
          <w:sz w:val="28"/>
          <w:szCs w:val="28"/>
        </w:rPr>
        <w:t xml:space="preserve"> показатели бюджета при его принятии в первом чтении</w:t>
      </w:r>
      <w:r w:rsidR="00125628">
        <w:rPr>
          <w:rFonts w:ascii="PT Astra Serif" w:hAnsi="PT Astra Serif"/>
          <w:sz w:val="28"/>
          <w:szCs w:val="28"/>
        </w:rPr>
        <w:t>,</w:t>
      </w:r>
      <w:r w:rsidRPr="00C71CD0">
        <w:rPr>
          <w:rFonts w:ascii="PT Astra Serif" w:hAnsi="PT Astra Serif"/>
          <w:sz w:val="28"/>
          <w:szCs w:val="28"/>
        </w:rPr>
        <w:t xml:space="preserve"> например</w:t>
      </w:r>
      <w:r w:rsidR="00125628">
        <w:rPr>
          <w:rFonts w:ascii="PT Astra Serif" w:hAnsi="PT Astra Serif"/>
          <w:sz w:val="28"/>
          <w:szCs w:val="28"/>
        </w:rPr>
        <w:t>,</w:t>
      </w:r>
      <w:r w:rsidRPr="00C71CD0">
        <w:rPr>
          <w:rFonts w:ascii="PT Astra Serif" w:hAnsi="PT Astra Serif"/>
          <w:sz w:val="28"/>
          <w:szCs w:val="28"/>
        </w:rPr>
        <w:t xml:space="preserve"> в </w:t>
      </w:r>
      <w:r w:rsidR="00125628">
        <w:rPr>
          <w:rFonts w:ascii="PT Astra Serif" w:hAnsi="PT Astra Serif"/>
          <w:sz w:val="28"/>
          <w:szCs w:val="28"/>
        </w:rPr>
        <w:t xml:space="preserve">2023 </w:t>
      </w:r>
      <w:r w:rsidRPr="00C71CD0">
        <w:rPr>
          <w:rFonts w:ascii="PT Astra Serif" w:hAnsi="PT Astra Serif"/>
          <w:sz w:val="28"/>
          <w:szCs w:val="28"/>
        </w:rPr>
        <w:t xml:space="preserve">году с показателями при принятии бюджета в первом чтении на </w:t>
      </w:r>
      <w:r w:rsidR="00125628">
        <w:rPr>
          <w:rFonts w:ascii="PT Astra Serif" w:hAnsi="PT Astra Serif"/>
          <w:sz w:val="28"/>
          <w:szCs w:val="28"/>
        </w:rPr>
        <w:t xml:space="preserve">2024 </w:t>
      </w:r>
      <w:r w:rsidRPr="00C71CD0">
        <w:rPr>
          <w:rFonts w:ascii="PT Astra Serif" w:hAnsi="PT Astra Serif"/>
          <w:sz w:val="28"/>
          <w:szCs w:val="28"/>
        </w:rPr>
        <w:t>год</w:t>
      </w:r>
      <w:r w:rsidR="00125628">
        <w:rPr>
          <w:rFonts w:ascii="PT Astra Serif" w:hAnsi="PT Astra Serif"/>
          <w:sz w:val="28"/>
          <w:szCs w:val="28"/>
        </w:rPr>
        <w:t>. Иными словами</w:t>
      </w:r>
      <w:r w:rsidR="004843EC">
        <w:rPr>
          <w:rFonts w:ascii="PT Astra Serif" w:hAnsi="PT Astra Serif"/>
          <w:sz w:val="28"/>
          <w:szCs w:val="28"/>
        </w:rPr>
        <w:t>,</w:t>
      </w:r>
      <w:r w:rsidR="00125628">
        <w:rPr>
          <w:rFonts w:ascii="PT Astra Serif" w:hAnsi="PT Astra Serif"/>
          <w:sz w:val="28"/>
          <w:szCs w:val="28"/>
        </w:rPr>
        <w:t xml:space="preserve"> и правительство</w:t>
      </w:r>
      <w:r w:rsidR="00A9641D">
        <w:rPr>
          <w:rFonts w:ascii="PT Astra Serif" w:hAnsi="PT Astra Serif"/>
          <w:sz w:val="28"/>
          <w:szCs w:val="28"/>
        </w:rPr>
        <w:t>,</w:t>
      </w:r>
      <w:r w:rsidR="00125628">
        <w:rPr>
          <w:rFonts w:ascii="PT Astra Serif" w:hAnsi="PT Astra Serif"/>
          <w:sz w:val="28"/>
          <w:szCs w:val="28"/>
        </w:rPr>
        <w:t xml:space="preserve"> </w:t>
      </w:r>
      <w:r w:rsidR="004843EC">
        <w:rPr>
          <w:rFonts w:ascii="PT Astra Serif" w:hAnsi="PT Astra Serif"/>
          <w:sz w:val="28"/>
          <w:szCs w:val="28"/>
        </w:rPr>
        <w:t xml:space="preserve">и, </w:t>
      </w:r>
      <w:r w:rsidR="004843EC" w:rsidRPr="00C71CD0">
        <w:rPr>
          <w:rFonts w:ascii="PT Astra Serif" w:hAnsi="PT Astra Serif"/>
          <w:sz w:val="28"/>
          <w:szCs w:val="28"/>
        </w:rPr>
        <w:t>прежде</w:t>
      </w:r>
      <w:r w:rsidRPr="00C71CD0">
        <w:rPr>
          <w:rFonts w:ascii="PT Astra Serif" w:hAnsi="PT Astra Serif"/>
          <w:sz w:val="28"/>
          <w:szCs w:val="28"/>
        </w:rPr>
        <w:t xml:space="preserve"> всего</w:t>
      </w:r>
      <w:r w:rsidR="00125628">
        <w:rPr>
          <w:rFonts w:ascii="PT Astra Serif" w:hAnsi="PT Astra Serif"/>
          <w:sz w:val="28"/>
          <w:szCs w:val="28"/>
        </w:rPr>
        <w:t>,</w:t>
      </w:r>
      <w:r w:rsidRPr="00C71CD0">
        <w:rPr>
          <w:rFonts w:ascii="PT Astra Serif" w:hAnsi="PT Astra Serif"/>
          <w:sz w:val="28"/>
          <w:szCs w:val="28"/>
        </w:rPr>
        <w:t xml:space="preserve"> фракция Единая Россия призывают нас</w:t>
      </w:r>
      <w:r w:rsidR="00125628">
        <w:rPr>
          <w:rFonts w:ascii="PT Astra Serif" w:hAnsi="PT Astra Serif"/>
          <w:sz w:val="28"/>
          <w:szCs w:val="28"/>
        </w:rPr>
        <w:t>:</w:t>
      </w:r>
      <w:r w:rsidRPr="00C71CD0">
        <w:rPr>
          <w:rFonts w:ascii="PT Astra Serif" w:hAnsi="PT Astra Serif"/>
          <w:sz w:val="28"/>
          <w:szCs w:val="28"/>
        </w:rPr>
        <w:t xml:space="preserve"> вы проголосуйте за бюджет в предлагаемом виде</w:t>
      </w:r>
      <w:r w:rsidR="00125628">
        <w:rPr>
          <w:rFonts w:ascii="PT Astra Serif" w:hAnsi="PT Astra Serif"/>
          <w:sz w:val="28"/>
          <w:szCs w:val="28"/>
        </w:rPr>
        <w:t>,</w:t>
      </w:r>
      <w:r w:rsidRPr="00C71CD0">
        <w:rPr>
          <w:rFonts w:ascii="PT Astra Serif" w:hAnsi="PT Astra Serif"/>
          <w:sz w:val="28"/>
          <w:szCs w:val="28"/>
        </w:rPr>
        <w:t xml:space="preserve"> а потом</w:t>
      </w:r>
      <w:r w:rsidR="00A9641D">
        <w:rPr>
          <w:rFonts w:ascii="PT Astra Serif" w:hAnsi="PT Astra Serif"/>
          <w:sz w:val="28"/>
          <w:szCs w:val="28"/>
        </w:rPr>
        <w:t>:</w:t>
      </w:r>
      <w:r w:rsidRPr="00C71CD0">
        <w:rPr>
          <w:rFonts w:ascii="PT Astra Serif" w:hAnsi="PT Astra Serif"/>
          <w:sz w:val="28"/>
          <w:szCs w:val="28"/>
        </w:rPr>
        <w:t xml:space="preserve"> в течение года или даже к перво</w:t>
      </w:r>
      <w:r w:rsidR="00125628">
        <w:rPr>
          <w:rFonts w:ascii="PT Astra Serif" w:hAnsi="PT Astra Serif"/>
          <w:sz w:val="28"/>
          <w:szCs w:val="28"/>
        </w:rPr>
        <w:t>му чтению</w:t>
      </w:r>
      <w:r w:rsidR="00A9641D">
        <w:rPr>
          <w:rFonts w:ascii="PT Astra Serif" w:hAnsi="PT Astra Serif"/>
          <w:sz w:val="28"/>
          <w:szCs w:val="28"/>
        </w:rPr>
        <w:t>,</w:t>
      </w:r>
      <w:r w:rsidR="00125628">
        <w:rPr>
          <w:rFonts w:ascii="PT Astra Serif" w:hAnsi="PT Astra Serif"/>
          <w:sz w:val="28"/>
          <w:szCs w:val="28"/>
        </w:rPr>
        <w:t xml:space="preserve"> мы денег обязательно д</w:t>
      </w:r>
      <w:r w:rsidRPr="00C71CD0">
        <w:rPr>
          <w:rFonts w:ascii="PT Astra Serif" w:hAnsi="PT Astra Serif"/>
          <w:sz w:val="28"/>
          <w:szCs w:val="28"/>
        </w:rPr>
        <w:t>обавим</w:t>
      </w:r>
      <w:r w:rsidR="00125628">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A9641D" w:rsidRDefault="00125628"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попробовали разобраться</w:t>
      </w:r>
      <w:r>
        <w:rPr>
          <w:rFonts w:ascii="PT Astra Serif" w:hAnsi="PT Astra Serif"/>
          <w:sz w:val="28"/>
          <w:szCs w:val="28"/>
        </w:rPr>
        <w:t>,</w:t>
      </w:r>
      <w:r w:rsidR="00C71CD0" w:rsidRPr="00C71CD0">
        <w:rPr>
          <w:rFonts w:ascii="PT Astra Serif" w:hAnsi="PT Astra Serif"/>
          <w:sz w:val="28"/>
          <w:szCs w:val="28"/>
        </w:rPr>
        <w:t xml:space="preserve"> насколько это </w:t>
      </w:r>
      <w:r w:rsidR="004843EC">
        <w:rPr>
          <w:rFonts w:ascii="PT Astra Serif" w:hAnsi="PT Astra Serif"/>
          <w:sz w:val="28"/>
          <w:szCs w:val="28"/>
        </w:rPr>
        <w:t xml:space="preserve">- </w:t>
      </w:r>
      <w:r w:rsidR="00C71CD0" w:rsidRPr="00C71CD0">
        <w:rPr>
          <w:rFonts w:ascii="PT Astra Serif" w:hAnsi="PT Astra Serif"/>
          <w:sz w:val="28"/>
          <w:szCs w:val="28"/>
        </w:rPr>
        <w:t>эффективная и результативная схема</w:t>
      </w:r>
      <w:r w:rsidR="00A9641D">
        <w:rPr>
          <w:rFonts w:ascii="PT Astra Serif" w:hAnsi="PT Astra Serif"/>
          <w:sz w:val="28"/>
          <w:szCs w:val="28"/>
        </w:rPr>
        <w:t>?</w:t>
      </w:r>
      <w:r>
        <w:rPr>
          <w:rFonts w:ascii="PT Astra Serif" w:hAnsi="PT Astra Serif"/>
          <w:sz w:val="28"/>
          <w:szCs w:val="28"/>
        </w:rPr>
        <w:t xml:space="preserve"> В</w:t>
      </w:r>
      <w:r w:rsidR="00C71CD0" w:rsidRPr="00C71CD0">
        <w:rPr>
          <w:rFonts w:ascii="PT Astra Serif" w:hAnsi="PT Astra Serif"/>
          <w:sz w:val="28"/>
          <w:szCs w:val="28"/>
        </w:rPr>
        <w:t>от</w:t>
      </w:r>
      <w:r w:rsidR="004843EC">
        <w:rPr>
          <w:rFonts w:ascii="PT Astra Serif" w:hAnsi="PT Astra Serif"/>
          <w:sz w:val="28"/>
          <w:szCs w:val="28"/>
        </w:rPr>
        <w:t>,</w:t>
      </w:r>
      <w:r w:rsidR="00C71CD0" w:rsidRPr="00C71CD0">
        <w:rPr>
          <w:rFonts w:ascii="PT Astra Serif" w:hAnsi="PT Astra Serif"/>
          <w:sz w:val="28"/>
          <w:szCs w:val="28"/>
        </w:rPr>
        <w:t xml:space="preserve"> взяли исполнение бюджета за </w:t>
      </w:r>
      <w:r>
        <w:rPr>
          <w:rFonts w:ascii="PT Astra Serif" w:hAnsi="PT Astra Serif"/>
          <w:sz w:val="28"/>
          <w:szCs w:val="28"/>
        </w:rPr>
        <w:t xml:space="preserve">2020 </w:t>
      </w:r>
      <w:r w:rsidR="00C71CD0" w:rsidRPr="00C71CD0">
        <w:rPr>
          <w:rFonts w:ascii="PT Astra Serif" w:hAnsi="PT Astra Serif"/>
          <w:sz w:val="28"/>
          <w:szCs w:val="28"/>
        </w:rPr>
        <w:t>год</w:t>
      </w:r>
      <w:r w:rsidR="00A9641D">
        <w:rPr>
          <w:rFonts w:ascii="PT Astra Serif" w:hAnsi="PT Astra Serif"/>
          <w:sz w:val="28"/>
          <w:szCs w:val="28"/>
        </w:rPr>
        <w:t>. Д</w:t>
      </w:r>
      <w:r w:rsidR="00C71CD0" w:rsidRPr="00C71CD0">
        <w:rPr>
          <w:rFonts w:ascii="PT Astra Serif" w:hAnsi="PT Astra Serif"/>
          <w:sz w:val="28"/>
          <w:szCs w:val="28"/>
        </w:rPr>
        <w:t xml:space="preserve">оходы тогда определялись в составе 134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расходы </w:t>
      </w:r>
      <w:r>
        <w:rPr>
          <w:rFonts w:ascii="PT Astra Serif" w:hAnsi="PT Astra Serif"/>
          <w:sz w:val="28"/>
          <w:szCs w:val="28"/>
        </w:rPr>
        <w:t xml:space="preserve">– </w:t>
      </w:r>
      <w:r w:rsidR="00C71CD0" w:rsidRPr="00C71CD0">
        <w:rPr>
          <w:rFonts w:ascii="PT Astra Serif" w:hAnsi="PT Astra Serif"/>
          <w:sz w:val="28"/>
          <w:szCs w:val="28"/>
        </w:rPr>
        <w:t>129</w:t>
      </w:r>
      <w:r>
        <w:rPr>
          <w:rFonts w:ascii="PT Astra Serif" w:hAnsi="PT Astra Serif"/>
          <w:sz w:val="28"/>
          <w:szCs w:val="28"/>
        </w:rPr>
        <w:t xml:space="preserve">. За три </w:t>
      </w:r>
      <w:r w:rsidR="00C71CD0" w:rsidRPr="00C71CD0">
        <w:rPr>
          <w:rFonts w:ascii="PT Astra Serif" w:hAnsi="PT Astra Serif"/>
          <w:sz w:val="28"/>
          <w:szCs w:val="28"/>
        </w:rPr>
        <w:t>года</w:t>
      </w:r>
      <w:r>
        <w:rPr>
          <w:rFonts w:ascii="PT Astra Serif" w:hAnsi="PT Astra Serif"/>
          <w:sz w:val="28"/>
          <w:szCs w:val="28"/>
        </w:rPr>
        <w:t>,</w:t>
      </w:r>
      <w:r w:rsidR="00C71CD0" w:rsidRPr="00C71CD0">
        <w:rPr>
          <w:rFonts w:ascii="PT Astra Serif" w:hAnsi="PT Astra Serif"/>
          <w:sz w:val="28"/>
          <w:szCs w:val="28"/>
        </w:rPr>
        <w:t xml:space="preserve"> с конца </w:t>
      </w:r>
      <w:r>
        <w:rPr>
          <w:rFonts w:ascii="PT Astra Serif" w:hAnsi="PT Astra Serif"/>
          <w:sz w:val="28"/>
          <w:szCs w:val="28"/>
        </w:rPr>
        <w:t xml:space="preserve">2020 </w:t>
      </w:r>
      <w:r w:rsidR="00C71CD0" w:rsidRPr="00C71CD0">
        <w:rPr>
          <w:rFonts w:ascii="PT Astra Serif" w:hAnsi="PT Astra Serif"/>
          <w:sz w:val="28"/>
          <w:szCs w:val="28"/>
        </w:rPr>
        <w:t xml:space="preserve">по конец </w:t>
      </w:r>
      <w:r>
        <w:rPr>
          <w:rFonts w:ascii="PT Astra Serif" w:hAnsi="PT Astra Serif"/>
          <w:sz w:val="28"/>
          <w:szCs w:val="28"/>
        </w:rPr>
        <w:t xml:space="preserve">2023, </w:t>
      </w:r>
      <w:r w:rsidR="00C71CD0" w:rsidRPr="00C71CD0">
        <w:rPr>
          <w:rFonts w:ascii="PT Astra Serif" w:hAnsi="PT Astra Serif"/>
          <w:sz w:val="28"/>
          <w:szCs w:val="28"/>
        </w:rPr>
        <w:t>инфляция в России составляе</w:t>
      </w:r>
      <w:r>
        <w:rPr>
          <w:rFonts w:ascii="PT Astra Serif" w:hAnsi="PT Astra Serif"/>
          <w:sz w:val="28"/>
          <w:szCs w:val="28"/>
        </w:rPr>
        <w:t>т,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в пределах 30</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Т</w:t>
      </w:r>
      <w:r w:rsidR="00C71CD0" w:rsidRPr="00C71CD0">
        <w:rPr>
          <w:rFonts w:ascii="PT Astra Serif" w:hAnsi="PT Astra Serif"/>
          <w:sz w:val="28"/>
          <w:szCs w:val="28"/>
        </w:rPr>
        <w:t>аким образом</w:t>
      </w:r>
      <w:r>
        <w:rPr>
          <w:rFonts w:ascii="PT Astra Serif" w:hAnsi="PT Astra Serif"/>
          <w:sz w:val="28"/>
          <w:szCs w:val="28"/>
        </w:rPr>
        <w:t>,</w:t>
      </w:r>
      <w:r w:rsidR="00C71CD0" w:rsidRPr="00C71CD0">
        <w:rPr>
          <w:rFonts w:ascii="PT Astra Serif" w:hAnsi="PT Astra Serif"/>
          <w:sz w:val="28"/>
          <w:szCs w:val="28"/>
        </w:rPr>
        <w:t xml:space="preserve"> чтобы краю остаться хотя бы на уровне </w:t>
      </w:r>
      <w:r>
        <w:rPr>
          <w:rFonts w:ascii="PT Astra Serif" w:hAnsi="PT Astra Serif"/>
          <w:sz w:val="28"/>
          <w:szCs w:val="28"/>
        </w:rPr>
        <w:t xml:space="preserve">2020 </w:t>
      </w:r>
      <w:r w:rsidR="00C71CD0" w:rsidRPr="00C71CD0">
        <w:rPr>
          <w:rFonts w:ascii="PT Astra Serif" w:hAnsi="PT Astra Serif"/>
          <w:sz w:val="28"/>
          <w:szCs w:val="28"/>
        </w:rPr>
        <w:t>года</w:t>
      </w:r>
      <w:r w:rsidR="00A9641D">
        <w:rPr>
          <w:rFonts w:ascii="PT Astra Serif" w:hAnsi="PT Astra Serif"/>
          <w:sz w:val="28"/>
          <w:szCs w:val="28"/>
        </w:rPr>
        <w:t>,</w:t>
      </w:r>
      <w:r w:rsidR="00C71CD0" w:rsidRPr="00C71CD0">
        <w:rPr>
          <w:rFonts w:ascii="PT Astra Serif" w:hAnsi="PT Astra Serif"/>
          <w:sz w:val="28"/>
          <w:szCs w:val="28"/>
        </w:rPr>
        <w:t xml:space="preserve"> фактическое исполнение бюджета по доходам должно быть за </w:t>
      </w:r>
      <w:r>
        <w:rPr>
          <w:rFonts w:ascii="PT Astra Serif" w:hAnsi="PT Astra Serif"/>
          <w:sz w:val="28"/>
          <w:szCs w:val="28"/>
        </w:rPr>
        <w:t xml:space="preserve">2023 </w:t>
      </w:r>
      <w:r w:rsidR="00C71CD0" w:rsidRPr="00C71CD0">
        <w:rPr>
          <w:rFonts w:ascii="PT Astra Serif" w:hAnsi="PT Astra Serif"/>
          <w:sz w:val="28"/>
          <w:szCs w:val="28"/>
        </w:rPr>
        <w:t xml:space="preserve">год не ниже 174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а по расходам </w:t>
      </w:r>
      <w:r w:rsidR="004843EC">
        <w:rPr>
          <w:rFonts w:ascii="PT Astra Serif" w:hAnsi="PT Astra Serif"/>
          <w:sz w:val="28"/>
          <w:szCs w:val="28"/>
        </w:rPr>
        <w:t xml:space="preserve">- </w:t>
      </w:r>
      <w:r w:rsidR="00C71CD0" w:rsidRPr="00C71CD0">
        <w:rPr>
          <w:rFonts w:ascii="PT Astra Serif" w:hAnsi="PT Astra Serif"/>
          <w:sz w:val="28"/>
          <w:szCs w:val="28"/>
        </w:rPr>
        <w:t>не ниже 167</w:t>
      </w:r>
      <w:r>
        <w:rPr>
          <w:rFonts w:ascii="PT Astra Serif" w:hAnsi="PT Astra Serif"/>
          <w:sz w:val="28"/>
          <w:szCs w:val="28"/>
        </w:rPr>
        <w:t>. У</w:t>
      </w:r>
      <w:r w:rsidR="00C71CD0" w:rsidRPr="00C71CD0">
        <w:rPr>
          <w:rFonts w:ascii="PT Astra Serif" w:hAnsi="PT Astra Serif"/>
          <w:sz w:val="28"/>
          <w:szCs w:val="28"/>
        </w:rPr>
        <w:t>же год подходит к концу</w:t>
      </w:r>
      <w:r>
        <w:rPr>
          <w:rFonts w:ascii="PT Astra Serif" w:hAnsi="PT Astra Serif"/>
          <w:sz w:val="28"/>
          <w:szCs w:val="28"/>
        </w:rPr>
        <w:t>,</w:t>
      </w:r>
      <w:r w:rsidR="00C71CD0" w:rsidRPr="00C71CD0">
        <w:rPr>
          <w:rFonts w:ascii="PT Astra Serif" w:hAnsi="PT Astra Serif"/>
          <w:sz w:val="28"/>
          <w:szCs w:val="28"/>
        </w:rPr>
        <w:t xml:space="preserve"> по </w:t>
      </w:r>
      <w:r w:rsidR="00A9641D">
        <w:rPr>
          <w:rFonts w:ascii="PT Astra Serif" w:hAnsi="PT Astra Serif"/>
          <w:sz w:val="28"/>
          <w:szCs w:val="28"/>
        </w:rPr>
        <w:t>«</w:t>
      </w:r>
      <w:r w:rsidR="00C71CD0" w:rsidRPr="00C71CD0">
        <w:rPr>
          <w:rFonts w:ascii="PT Astra Serif" w:hAnsi="PT Astra Serif"/>
          <w:sz w:val="28"/>
          <w:szCs w:val="28"/>
        </w:rPr>
        <w:t>нашим прикидкам</w:t>
      </w:r>
      <w:r w:rsidR="00A9641D">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бюджет </w:t>
      </w:r>
      <w:r>
        <w:rPr>
          <w:rFonts w:ascii="PT Astra Serif" w:hAnsi="PT Astra Serif"/>
          <w:sz w:val="28"/>
          <w:szCs w:val="28"/>
        </w:rPr>
        <w:t xml:space="preserve">2023 </w:t>
      </w:r>
      <w:r w:rsidR="00C71CD0" w:rsidRPr="00C71CD0">
        <w:rPr>
          <w:rFonts w:ascii="PT Astra Serif" w:hAnsi="PT Astra Serif"/>
          <w:sz w:val="28"/>
          <w:szCs w:val="28"/>
        </w:rPr>
        <w:t>года планируется в соотношении</w:t>
      </w:r>
      <w:r w:rsidR="004843EC">
        <w:rPr>
          <w:rFonts w:ascii="PT Astra Serif" w:hAnsi="PT Astra Serif"/>
          <w:sz w:val="28"/>
          <w:szCs w:val="28"/>
        </w:rPr>
        <w:t>:</w:t>
      </w:r>
      <w:r w:rsidR="00C71CD0" w:rsidRPr="00C71CD0">
        <w:rPr>
          <w:rFonts w:ascii="PT Astra Serif" w:hAnsi="PT Astra Serif"/>
          <w:sz w:val="28"/>
          <w:szCs w:val="28"/>
        </w:rPr>
        <w:t xml:space="preserve"> доходы </w:t>
      </w:r>
      <w:r>
        <w:rPr>
          <w:rFonts w:ascii="PT Astra Serif" w:hAnsi="PT Astra Serif"/>
          <w:sz w:val="28"/>
          <w:szCs w:val="28"/>
        </w:rPr>
        <w:t xml:space="preserve">- </w:t>
      </w:r>
      <w:r w:rsidR="00C71CD0" w:rsidRPr="00C71CD0">
        <w:rPr>
          <w:rFonts w:ascii="PT Astra Serif" w:hAnsi="PT Astra Serif"/>
          <w:sz w:val="28"/>
          <w:szCs w:val="28"/>
        </w:rPr>
        <w:t>153,5</w:t>
      </w:r>
      <w:r>
        <w:rPr>
          <w:rFonts w:ascii="PT Astra Serif" w:hAnsi="PT Astra Serif"/>
          <w:sz w:val="28"/>
          <w:szCs w:val="28"/>
        </w:rPr>
        <w:t>,</w:t>
      </w:r>
      <w:r w:rsidR="00C71CD0" w:rsidRPr="00C71CD0">
        <w:rPr>
          <w:rFonts w:ascii="PT Astra Serif" w:hAnsi="PT Astra Serif"/>
          <w:sz w:val="28"/>
          <w:szCs w:val="28"/>
        </w:rPr>
        <w:t xml:space="preserve"> а расходы </w:t>
      </w:r>
      <w:r>
        <w:rPr>
          <w:rFonts w:ascii="PT Astra Serif" w:hAnsi="PT Astra Serif"/>
          <w:sz w:val="28"/>
          <w:szCs w:val="28"/>
        </w:rPr>
        <w:t xml:space="preserve">- </w:t>
      </w:r>
      <w:r w:rsidR="00C71CD0" w:rsidRPr="00C71CD0">
        <w:rPr>
          <w:rFonts w:ascii="PT Astra Serif" w:hAnsi="PT Astra Serif"/>
          <w:sz w:val="28"/>
          <w:szCs w:val="28"/>
        </w:rPr>
        <w:t xml:space="preserve">178 </w:t>
      </w:r>
      <w:r w:rsidR="002751A3">
        <w:rPr>
          <w:rFonts w:ascii="PT Astra Serif" w:hAnsi="PT Astra Serif"/>
          <w:sz w:val="28"/>
          <w:szCs w:val="28"/>
        </w:rPr>
        <w:t>миллиардов</w:t>
      </w:r>
      <w:r>
        <w:rPr>
          <w:rFonts w:ascii="PT Astra Serif" w:hAnsi="PT Astra Serif"/>
          <w:sz w:val="28"/>
          <w:szCs w:val="28"/>
        </w:rPr>
        <w:t>. В</w:t>
      </w:r>
      <w:r w:rsidR="00C71CD0" w:rsidRPr="00C71CD0">
        <w:rPr>
          <w:rFonts w:ascii="PT Astra Serif" w:hAnsi="PT Astra Serif"/>
          <w:sz w:val="28"/>
          <w:szCs w:val="28"/>
        </w:rPr>
        <w:t xml:space="preserve"> расходной части рост за 3 года небольшой есть</w:t>
      </w:r>
      <w:r>
        <w:rPr>
          <w:rFonts w:ascii="PT Astra Serif" w:hAnsi="PT Astra Serif"/>
          <w:sz w:val="28"/>
          <w:szCs w:val="28"/>
        </w:rPr>
        <w:t>,</w:t>
      </w:r>
      <w:r w:rsidR="00C71CD0" w:rsidRPr="00C71CD0">
        <w:rPr>
          <w:rFonts w:ascii="PT Astra Serif" w:hAnsi="PT Astra Serif"/>
          <w:sz w:val="28"/>
          <w:szCs w:val="28"/>
        </w:rPr>
        <w:t xml:space="preserve"> а вот по доходам </w:t>
      </w:r>
      <w:r>
        <w:rPr>
          <w:rFonts w:ascii="PT Astra Serif" w:hAnsi="PT Astra Serif"/>
          <w:sz w:val="28"/>
          <w:szCs w:val="28"/>
        </w:rPr>
        <w:t xml:space="preserve">- </w:t>
      </w:r>
      <w:r w:rsidR="004843EC">
        <w:rPr>
          <w:rFonts w:ascii="PT Astra Serif" w:hAnsi="PT Astra Serif"/>
          <w:sz w:val="28"/>
          <w:szCs w:val="28"/>
        </w:rPr>
        <w:t>провал в 20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w:t>
      </w:r>
    </w:p>
    <w:p w:rsidR="00A9641D" w:rsidRDefault="00A9641D" w:rsidP="00622322">
      <w:pPr>
        <w:spacing w:after="0" w:line="240" w:lineRule="auto"/>
        <w:ind w:firstLine="709"/>
        <w:jc w:val="both"/>
        <w:rPr>
          <w:rFonts w:ascii="PT Astra Serif" w:hAnsi="PT Astra Serif"/>
          <w:sz w:val="28"/>
          <w:szCs w:val="28"/>
        </w:rPr>
      </w:pPr>
    </w:p>
    <w:p w:rsidR="001256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125628">
        <w:rPr>
          <w:rFonts w:ascii="PT Astra Serif" w:hAnsi="PT Astra Serif"/>
          <w:sz w:val="28"/>
          <w:szCs w:val="28"/>
        </w:rPr>
        <w:t>,</w:t>
      </w:r>
      <w:r w:rsidRPr="00C71CD0">
        <w:rPr>
          <w:rFonts w:ascii="PT Astra Serif" w:hAnsi="PT Astra Serif"/>
          <w:sz w:val="28"/>
          <w:szCs w:val="28"/>
        </w:rPr>
        <w:t xml:space="preserve"> мы не забыли прошлогоднее перераспределение бюджетных социальных выплат из рег</w:t>
      </w:r>
      <w:r w:rsidR="004843EC">
        <w:rPr>
          <w:rFonts w:ascii="PT Astra Serif" w:hAnsi="PT Astra Serif"/>
          <w:sz w:val="28"/>
          <w:szCs w:val="28"/>
        </w:rPr>
        <w:t>ионального бюджета в федеральный…</w:t>
      </w:r>
      <w:r w:rsidRPr="00C71CD0">
        <w:rPr>
          <w:rFonts w:ascii="PT Astra Serif" w:hAnsi="PT Astra Serif"/>
          <w:sz w:val="28"/>
          <w:szCs w:val="28"/>
        </w:rPr>
        <w:t xml:space="preserve"> из регионального бюджета </w:t>
      </w:r>
      <w:r w:rsidR="004843EC">
        <w:rPr>
          <w:rFonts w:ascii="PT Astra Serif" w:hAnsi="PT Astra Serif"/>
          <w:sz w:val="28"/>
          <w:szCs w:val="28"/>
        </w:rPr>
        <w:t xml:space="preserve">в </w:t>
      </w:r>
      <w:r w:rsidRPr="00C71CD0">
        <w:rPr>
          <w:rFonts w:ascii="PT Astra Serif" w:hAnsi="PT Astra Serif"/>
          <w:sz w:val="28"/>
          <w:szCs w:val="28"/>
        </w:rPr>
        <w:t>федераль</w:t>
      </w:r>
      <w:r w:rsidR="004843EC">
        <w:rPr>
          <w:rFonts w:ascii="PT Astra Serif" w:hAnsi="PT Astra Serif"/>
          <w:sz w:val="28"/>
          <w:szCs w:val="28"/>
        </w:rPr>
        <w:t>ный</w:t>
      </w:r>
      <w:r w:rsidR="00A9641D">
        <w:rPr>
          <w:rFonts w:ascii="PT Astra Serif" w:hAnsi="PT Astra Serif"/>
          <w:sz w:val="28"/>
          <w:szCs w:val="28"/>
        </w:rPr>
        <w:t>:</w:t>
      </w:r>
      <w:r w:rsidRPr="00C71CD0">
        <w:rPr>
          <w:rFonts w:ascii="PT Astra Serif" w:hAnsi="PT Astra Serif"/>
          <w:sz w:val="28"/>
          <w:szCs w:val="28"/>
        </w:rPr>
        <w:t xml:space="preserve"> в об</w:t>
      </w:r>
      <w:r w:rsidR="00125628">
        <w:rPr>
          <w:rFonts w:ascii="PT Astra Serif" w:hAnsi="PT Astra Serif"/>
          <w:sz w:val="28"/>
          <w:szCs w:val="28"/>
        </w:rPr>
        <w:t>ъ</w:t>
      </w:r>
      <w:r w:rsidRPr="00C71CD0">
        <w:rPr>
          <w:rFonts w:ascii="PT Astra Serif" w:hAnsi="PT Astra Serif"/>
          <w:sz w:val="28"/>
          <w:szCs w:val="28"/>
        </w:rPr>
        <w:t xml:space="preserve">еме 10 </w:t>
      </w:r>
      <w:r w:rsidR="002751A3">
        <w:rPr>
          <w:rFonts w:ascii="PT Astra Serif" w:hAnsi="PT Astra Serif"/>
          <w:sz w:val="28"/>
          <w:szCs w:val="28"/>
        </w:rPr>
        <w:t>миллиардов</w:t>
      </w:r>
      <w:r w:rsidR="00125628">
        <w:rPr>
          <w:rFonts w:ascii="PT Astra Serif" w:hAnsi="PT Astra Serif"/>
          <w:sz w:val="28"/>
          <w:szCs w:val="28"/>
        </w:rPr>
        <w:t>,</w:t>
      </w:r>
      <w:r w:rsidRPr="00C71CD0">
        <w:rPr>
          <w:rFonts w:ascii="PT Astra Serif" w:hAnsi="PT Astra Serif"/>
          <w:sz w:val="28"/>
          <w:szCs w:val="28"/>
        </w:rPr>
        <w:t xml:space="preserve"> но и с учётом этого доходы в реальном выражении сократились на 10 </w:t>
      </w:r>
      <w:r w:rsidR="002751A3">
        <w:rPr>
          <w:rFonts w:ascii="PT Astra Serif" w:hAnsi="PT Astra Serif"/>
          <w:sz w:val="28"/>
          <w:szCs w:val="28"/>
        </w:rPr>
        <w:t>миллиардов</w:t>
      </w:r>
      <w:r w:rsidR="00125628">
        <w:rPr>
          <w:rFonts w:ascii="PT Astra Serif" w:hAnsi="PT Astra Serif"/>
          <w:sz w:val="28"/>
          <w:szCs w:val="28"/>
        </w:rPr>
        <w:t>,</w:t>
      </w:r>
      <w:r w:rsidRPr="00C71CD0">
        <w:rPr>
          <w:rFonts w:ascii="PT Astra Serif" w:hAnsi="PT Astra Serif"/>
          <w:sz w:val="28"/>
          <w:szCs w:val="28"/>
        </w:rPr>
        <w:t xml:space="preserve"> то есть Алтайский край официально беднеет</w:t>
      </w:r>
      <w:r w:rsidR="00125628">
        <w:rPr>
          <w:rFonts w:ascii="PT Astra Serif" w:hAnsi="PT Astra Serif"/>
          <w:sz w:val="28"/>
          <w:szCs w:val="28"/>
        </w:rPr>
        <w:t>,</w:t>
      </w:r>
      <w:r w:rsidRPr="00C71CD0">
        <w:rPr>
          <w:rFonts w:ascii="PT Astra Serif" w:hAnsi="PT Astra Serif"/>
          <w:sz w:val="28"/>
          <w:szCs w:val="28"/>
        </w:rPr>
        <w:t xml:space="preserve"> доходы его уменьшаются</w:t>
      </w:r>
      <w:r w:rsidR="00125628">
        <w:rPr>
          <w:rFonts w:ascii="PT Astra Serif" w:hAnsi="PT Astra Serif"/>
          <w:sz w:val="28"/>
          <w:szCs w:val="28"/>
        </w:rPr>
        <w:t>.</w:t>
      </w:r>
      <w:r w:rsidRPr="00C71CD0">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125628" w:rsidRDefault="00125628" w:rsidP="00622322">
      <w:pPr>
        <w:spacing w:after="0" w:line="240" w:lineRule="auto"/>
        <w:ind w:firstLine="709"/>
        <w:jc w:val="both"/>
        <w:rPr>
          <w:rFonts w:ascii="PT Astra Serif" w:hAnsi="PT Astra Serif"/>
          <w:sz w:val="28"/>
          <w:szCs w:val="28"/>
        </w:rPr>
      </w:pPr>
      <w:r>
        <w:rPr>
          <w:rFonts w:ascii="PT Astra Serif" w:hAnsi="PT Astra Serif"/>
          <w:sz w:val="28"/>
          <w:szCs w:val="28"/>
        </w:rPr>
        <w:t>Е</w:t>
      </w:r>
      <w:r w:rsidR="00C71CD0" w:rsidRPr="00C71CD0">
        <w:rPr>
          <w:rFonts w:ascii="PT Astra Serif" w:hAnsi="PT Astra Serif"/>
          <w:sz w:val="28"/>
          <w:szCs w:val="28"/>
        </w:rPr>
        <w:t>щё один момент</w:t>
      </w:r>
      <w:r>
        <w:rPr>
          <w:rFonts w:ascii="PT Astra Serif" w:hAnsi="PT Astra Serif"/>
          <w:sz w:val="28"/>
          <w:szCs w:val="28"/>
        </w:rPr>
        <w:t>. Н</w:t>
      </w:r>
      <w:r w:rsidR="00C71CD0" w:rsidRPr="00C71CD0">
        <w:rPr>
          <w:rFonts w:ascii="PT Astra Serif" w:hAnsi="PT Astra Serif"/>
          <w:sz w:val="28"/>
          <w:szCs w:val="28"/>
        </w:rPr>
        <w:t>ам по ито</w:t>
      </w:r>
      <w:r>
        <w:rPr>
          <w:rFonts w:ascii="PT Astra Serif" w:hAnsi="PT Astra Serif"/>
          <w:sz w:val="28"/>
          <w:szCs w:val="28"/>
        </w:rPr>
        <w:t>гам принятия</w:t>
      </w:r>
      <w:r w:rsidR="00A9641D">
        <w:rPr>
          <w:rFonts w:ascii="PT Astra Serif" w:hAnsi="PT Astra Serif"/>
          <w:sz w:val="28"/>
          <w:szCs w:val="28"/>
        </w:rPr>
        <w:t>,</w:t>
      </w:r>
      <w:r>
        <w:rPr>
          <w:rFonts w:ascii="PT Astra Serif" w:hAnsi="PT Astra Serif"/>
          <w:sz w:val="28"/>
          <w:szCs w:val="28"/>
        </w:rPr>
        <w:t xml:space="preserve"> каждый раз</w:t>
      </w:r>
      <w:r w:rsidR="00A9641D">
        <w:rPr>
          <w:rFonts w:ascii="PT Astra Serif" w:hAnsi="PT Astra Serif"/>
          <w:sz w:val="28"/>
          <w:szCs w:val="28"/>
        </w:rPr>
        <w:t>,</w:t>
      </w:r>
      <w:r>
        <w:rPr>
          <w:rFonts w:ascii="PT Astra Serif" w:hAnsi="PT Astra Serif"/>
          <w:sz w:val="28"/>
          <w:szCs w:val="28"/>
        </w:rPr>
        <w:t xml:space="preserve"> бюджет</w:t>
      </w:r>
      <w:r w:rsidR="004843EC">
        <w:rPr>
          <w:rFonts w:ascii="PT Astra Serif" w:hAnsi="PT Astra Serif"/>
          <w:sz w:val="28"/>
          <w:szCs w:val="28"/>
        </w:rPr>
        <w:t>а</w:t>
      </w:r>
      <w:r>
        <w:rPr>
          <w:rFonts w:ascii="PT Astra Serif" w:hAnsi="PT Astra Serif"/>
          <w:sz w:val="28"/>
          <w:szCs w:val="28"/>
        </w:rPr>
        <w:t xml:space="preserve"> п</w:t>
      </w:r>
      <w:r w:rsidR="00C71CD0" w:rsidRPr="00C71CD0">
        <w:rPr>
          <w:rFonts w:ascii="PT Astra Serif" w:hAnsi="PT Astra Serif"/>
          <w:sz w:val="28"/>
          <w:szCs w:val="28"/>
        </w:rPr>
        <w:t>остоянно говорят о том</w:t>
      </w:r>
      <w:r>
        <w:rPr>
          <w:rFonts w:ascii="PT Astra Serif" w:hAnsi="PT Astra Serif"/>
          <w:sz w:val="28"/>
          <w:szCs w:val="28"/>
        </w:rPr>
        <w:t>,</w:t>
      </w:r>
      <w:r w:rsidR="00C71CD0" w:rsidRPr="00C71CD0">
        <w:rPr>
          <w:rFonts w:ascii="PT Astra Serif" w:hAnsi="PT Astra Serif"/>
          <w:sz w:val="28"/>
          <w:szCs w:val="28"/>
        </w:rPr>
        <w:t xml:space="preserve"> что бюджет у нас носит социальный характер</w:t>
      </w:r>
      <w:r>
        <w:rPr>
          <w:rFonts w:ascii="PT Astra Serif" w:hAnsi="PT Astra Serif"/>
          <w:sz w:val="28"/>
          <w:szCs w:val="28"/>
        </w:rPr>
        <w:t>.</w:t>
      </w:r>
      <w:r w:rsidR="00C71CD0" w:rsidRPr="00C71CD0">
        <w:rPr>
          <w:rFonts w:ascii="PT Astra Serif" w:hAnsi="PT Astra Serif"/>
          <w:sz w:val="28"/>
          <w:szCs w:val="28"/>
        </w:rPr>
        <w:t xml:space="preserve"> Да</w:t>
      </w:r>
      <w:r>
        <w:rPr>
          <w:rFonts w:ascii="PT Astra Serif" w:hAnsi="PT Astra Serif"/>
          <w:sz w:val="28"/>
          <w:szCs w:val="28"/>
        </w:rPr>
        <w:t>,</w:t>
      </w:r>
      <w:r w:rsidR="00C71CD0" w:rsidRPr="00C71CD0">
        <w:rPr>
          <w:rFonts w:ascii="PT Astra Serif" w:hAnsi="PT Astra Serif"/>
          <w:sz w:val="28"/>
          <w:szCs w:val="28"/>
        </w:rPr>
        <w:t xml:space="preserve"> мы согласны с тем</w:t>
      </w:r>
      <w:r>
        <w:rPr>
          <w:rFonts w:ascii="PT Astra Serif" w:hAnsi="PT Astra Serif"/>
          <w:sz w:val="28"/>
          <w:szCs w:val="28"/>
        </w:rPr>
        <w:t>,</w:t>
      </w:r>
      <w:r w:rsidR="00C71CD0" w:rsidRPr="00C71CD0">
        <w:rPr>
          <w:rFonts w:ascii="PT Astra Serif" w:hAnsi="PT Astra Serif"/>
          <w:sz w:val="28"/>
          <w:szCs w:val="28"/>
        </w:rPr>
        <w:t xml:space="preserve"> что большая часть реализуемых средств закладывается на исполнение именно социальных обязательств и программ</w:t>
      </w:r>
      <w:r>
        <w:rPr>
          <w:rFonts w:ascii="PT Astra Serif" w:hAnsi="PT Astra Serif"/>
          <w:sz w:val="28"/>
          <w:szCs w:val="28"/>
        </w:rPr>
        <w:t>,</w:t>
      </w:r>
      <w:r w:rsidR="00C71CD0" w:rsidRPr="00C71CD0">
        <w:rPr>
          <w:rFonts w:ascii="PT Astra Serif" w:hAnsi="PT Astra Serif"/>
          <w:sz w:val="28"/>
          <w:szCs w:val="28"/>
        </w:rPr>
        <w:t xml:space="preserve"> но край по-прежнему </w:t>
      </w:r>
      <w:r w:rsidR="00A9641D">
        <w:rPr>
          <w:rFonts w:ascii="PT Astra Serif" w:hAnsi="PT Astra Serif"/>
          <w:sz w:val="28"/>
          <w:szCs w:val="28"/>
        </w:rPr>
        <w:t>«</w:t>
      </w:r>
      <w:r w:rsidR="00C71CD0" w:rsidRPr="00C71CD0">
        <w:rPr>
          <w:rFonts w:ascii="PT Astra Serif" w:hAnsi="PT Astra Serif"/>
          <w:sz w:val="28"/>
          <w:szCs w:val="28"/>
        </w:rPr>
        <w:t>внизу рейтинга</w:t>
      </w:r>
      <w:r w:rsidR="00A9641D">
        <w:rPr>
          <w:rFonts w:ascii="PT Astra Serif" w:hAnsi="PT Astra Serif"/>
          <w:sz w:val="28"/>
          <w:szCs w:val="28"/>
        </w:rPr>
        <w:t>»</w:t>
      </w:r>
      <w:r w:rsidR="00C71CD0" w:rsidRPr="00C71CD0">
        <w:rPr>
          <w:rFonts w:ascii="PT Astra Serif" w:hAnsi="PT Astra Serif"/>
          <w:sz w:val="28"/>
          <w:szCs w:val="28"/>
        </w:rPr>
        <w:t xml:space="preserve"> сибирских </w:t>
      </w:r>
      <w:r w:rsidR="004843EC">
        <w:rPr>
          <w:rFonts w:ascii="PT Astra Serif" w:hAnsi="PT Astra Serif"/>
          <w:sz w:val="28"/>
          <w:szCs w:val="28"/>
        </w:rPr>
        <w:t xml:space="preserve">регионов </w:t>
      </w:r>
      <w:r w:rsidR="00C71CD0" w:rsidRPr="00C71CD0">
        <w:rPr>
          <w:rFonts w:ascii="PT Astra Serif" w:hAnsi="PT Astra Serif"/>
          <w:sz w:val="28"/>
          <w:szCs w:val="28"/>
        </w:rPr>
        <w:t>по доходам населения</w:t>
      </w:r>
      <w:r w:rsidR="004843EC">
        <w:rPr>
          <w:rFonts w:ascii="PT Astra Serif" w:hAnsi="PT Astra Serif"/>
          <w:sz w:val="28"/>
          <w:szCs w:val="28"/>
        </w:rPr>
        <w:t>. Т</w:t>
      </w:r>
      <w:r w:rsidR="00C71CD0" w:rsidRPr="00C71CD0">
        <w:rPr>
          <w:rFonts w:ascii="PT Astra Serif" w:hAnsi="PT Astra Serif"/>
          <w:sz w:val="28"/>
          <w:szCs w:val="28"/>
        </w:rPr>
        <w:t xml:space="preserve">акже по оказанию мер </w:t>
      </w:r>
      <w:proofErr w:type="spellStart"/>
      <w:r w:rsidR="00C71CD0" w:rsidRPr="00C71CD0">
        <w:rPr>
          <w:rFonts w:ascii="PT Astra Serif" w:hAnsi="PT Astra Serif"/>
          <w:sz w:val="28"/>
          <w:szCs w:val="28"/>
        </w:rPr>
        <w:t>соцподдержки</w:t>
      </w:r>
      <w:proofErr w:type="spellEnd"/>
      <w:r w:rsidR="00C71CD0" w:rsidRPr="00C71CD0">
        <w:rPr>
          <w:rFonts w:ascii="PT Astra Serif" w:hAnsi="PT Astra Serif"/>
          <w:sz w:val="28"/>
          <w:szCs w:val="28"/>
        </w:rPr>
        <w:t xml:space="preserve"> населению</w:t>
      </w:r>
      <w:r w:rsidR="00A9641D">
        <w:rPr>
          <w:rFonts w:ascii="PT Astra Serif" w:hAnsi="PT Astra Serif"/>
          <w:sz w:val="28"/>
          <w:szCs w:val="28"/>
        </w:rPr>
        <w:t>. С</w:t>
      </w:r>
      <w:r w:rsidR="00C71CD0" w:rsidRPr="00C71CD0">
        <w:rPr>
          <w:rFonts w:ascii="PT Astra Serif" w:hAnsi="PT Astra Serif"/>
          <w:sz w:val="28"/>
          <w:szCs w:val="28"/>
        </w:rPr>
        <w:t>огласно статистике</w:t>
      </w:r>
      <w:r w:rsidR="004843EC">
        <w:rPr>
          <w:rFonts w:ascii="PT Astra Serif" w:hAnsi="PT Astra Serif"/>
          <w:sz w:val="28"/>
          <w:szCs w:val="28"/>
        </w:rPr>
        <w:t>,</w:t>
      </w:r>
      <w:r w:rsidR="00C71CD0" w:rsidRPr="00C71CD0">
        <w:rPr>
          <w:rFonts w:ascii="PT Astra Serif" w:hAnsi="PT Astra Serif"/>
          <w:sz w:val="28"/>
          <w:szCs w:val="28"/>
        </w:rPr>
        <w:t xml:space="preserve"> в расчёте н</w:t>
      </w:r>
      <w:r>
        <w:rPr>
          <w:rFonts w:ascii="PT Astra Serif" w:hAnsi="PT Astra Serif"/>
          <w:sz w:val="28"/>
          <w:szCs w:val="28"/>
        </w:rPr>
        <w:t>а одного жителя</w:t>
      </w:r>
      <w:r w:rsidR="00A9641D">
        <w:rPr>
          <w:rFonts w:ascii="PT Astra Serif" w:hAnsi="PT Astra Serif"/>
          <w:sz w:val="28"/>
          <w:szCs w:val="28"/>
        </w:rPr>
        <w:t>,</w:t>
      </w:r>
      <w:r>
        <w:rPr>
          <w:rFonts w:ascii="PT Astra Serif" w:hAnsi="PT Astra Serif"/>
          <w:sz w:val="28"/>
          <w:szCs w:val="28"/>
        </w:rPr>
        <w:t xml:space="preserve"> Алтайский край и</w:t>
      </w:r>
      <w:r w:rsidR="00C71CD0" w:rsidRPr="00C71CD0">
        <w:rPr>
          <w:rFonts w:ascii="PT Astra Serif" w:hAnsi="PT Astra Serif"/>
          <w:sz w:val="28"/>
          <w:szCs w:val="28"/>
        </w:rPr>
        <w:t>з года в год тратит практически меньше всех других субъектов в Сибири</w:t>
      </w:r>
      <w:r>
        <w:rPr>
          <w:rFonts w:ascii="PT Astra Serif" w:hAnsi="PT Astra Serif"/>
          <w:sz w:val="28"/>
          <w:szCs w:val="28"/>
        </w:rPr>
        <w:t>. И</w:t>
      </w:r>
      <w:r w:rsidR="00C71CD0" w:rsidRPr="00C71CD0">
        <w:rPr>
          <w:rFonts w:ascii="PT Astra Serif" w:hAnsi="PT Astra Serif"/>
          <w:sz w:val="28"/>
          <w:szCs w:val="28"/>
        </w:rPr>
        <w:t xml:space="preserve"> этот год</w:t>
      </w:r>
      <w:r>
        <w:rPr>
          <w:rFonts w:ascii="PT Astra Serif" w:hAnsi="PT Astra Serif"/>
          <w:sz w:val="28"/>
          <w:szCs w:val="28"/>
        </w:rPr>
        <w:t>,</w:t>
      </w:r>
      <w:r w:rsidR="00C71CD0" w:rsidRPr="00C71CD0">
        <w:rPr>
          <w:rFonts w:ascii="PT Astra Serif" w:hAnsi="PT Astra Serif"/>
          <w:sz w:val="28"/>
          <w:szCs w:val="28"/>
        </w:rPr>
        <w:t xml:space="preserve"> похоже</w:t>
      </w:r>
      <w:r>
        <w:rPr>
          <w:rFonts w:ascii="PT Astra Serif" w:hAnsi="PT Astra Serif"/>
          <w:sz w:val="28"/>
          <w:szCs w:val="28"/>
        </w:rPr>
        <w:t>,</w:t>
      </w:r>
      <w:r w:rsidR="00C71CD0" w:rsidRPr="00C71CD0">
        <w:rPr>
          <w:rFonts w:ascii="PT Astra Serif" w:hAnsi="PT Astra Serif"/>
          <w:sz w:val="28"/>
          <w:szCs w:val="28"/>
        </w:rPr>
        <w:t xml:space="preserve"> не будет исключением</w:t>
      </w:r>
      <w:r>
        <w:rPr>
          <w:rFonts w:ascii="PT Astra Serif" w:hAnsi="PT Astra Serif"/>
          <w:sz w:val="28"/>
          <w:szCs w:val="28"/>
        </w:rPr>
        <w:t xml:space="preserve">. </w:t>
      </w:r>
    </w:p>
    <w:p w:rsidR="00125628" w:rsidRDefault="00125628" w:rsidP="00622322">
      <w:pPr>
        <w:spacing w:after="0" w:line="240" w:lineRule="auto"/>
        <w:ind w:firstLine="709"/>
        <w:jc w:val="both"/>
        <w:rPr>
          <w:rFonts w:ascii="PT Astra Serif" w:hAnsi="PT Astra Serif"/>
          <w:sz w:val="28"/>
          <w:szCs w:val="28"/>
        </w:rPr>
      </w:pPr>
    </w:p>
    <w:p w:rsidR="004B3531" w:rsidRDefault="00125628" w:rsidP="00622322">
      <w:pPr>
        <w:spacing w:after="0" w:line="240" w:lineRule="auto"/>
        <w:ind w:firstLine="709"/>
        <w:jc w:val="both"/>
        <w:rPr>
          <w:rFonts w:ascii="PT Astra Serif" w:hAnsi="PT Astra Serif"/>
          <w:sz w:val="28"/>
          <w:szCs w:val="28"/>
        </w:rPr>
      </w:pPr>
      <w:r>
        <w:rPr>
          <w:rFonts w:ascii="PT Astra Serif" w:hAnsi="PT Astra Serif"/>
          <w:sz w:val="28"/>
          <w:szCs w:val="28"/>
        </w:rPr>
        <w:t>Но давайте прислушаем</w:t>
      </w:r>
      <w:r w:rsidR="00C71CD0" w:rsidRPr="00C71CD0">
        <w:rPr>
          <w:rFonts w:ascii="PT Astra Serif" w:hAnsi="PT Astra Serif"/>
          <w:sz w:val="28"/>
          <w:szCs w:val="28"/>
        </w:rPr>
        <w:t>ся к нашим критикам</w:t>
      </w:r>
      <w:r w:rsidR="004B3531">
        <w:rPr>
          <w:rFonts w:ascii="PT Astra Serif" w:hAnsi="PT Astra Serif"/>
          <w:sz w:val="28"/>
          <w:szCs w:val="28"/>
        </w:rPr>
        <w:t>! П</w:t>
      </w:r>
      <w:r w:rsidR="00C71CD0" w:rsidRPr="00C71CD0">
        <w:rPr>
          <w:rFonts w:ascii="PT Astra Serif" w:hAnsi="PT Astra Serif"/>
          <w:sz w:val="28"/>
          <w:szCs w:val="28"/>
        </w:rPr>
        <w:t>опробуем сравнить некоторые показатели бюджета</w:t>
      </w:r>
      <w:r>
        <w:rPr>
          <w:rFonts w:ascii="PT Astra Serif" w:hAnsi="PT Astra Serif"/>
          <w:sz w:val="28"/>
          <w:szCs w:val="28"/>
        </w:rPr>
        <w:t>,</w:t>
      </w:r>
      <w:r w:rsidR="00C71CD0" w:rsidRPr="00C71CD0">
        <w:rPr>
          <w:rFonts w:ascii="PT Astra Serif" w:hAnsi="PT Astra Serif"/>
          <w:sz w:val="28"/>
          <w:szCs w:val="28"/>
        </w:rPr>
        <w:t xml:space="preserve"> которые мы сегодня рассматриваем</w:t>
      </w:r>
      <w:r w:rsidR="004B3531">
        <w:rPr>
          <w:rFonts w:ascii="PT Astra Serif" w:hAnsi="PT Astra Serif"/>
          <w:sz w:val="28"/>
          <w:szCs w:val="28"/>
        </w:rPr>
        <w:t>,</w:t>
      </w:r>
      <w:r w:rsidR="00C71CD0" w:rsidRPr="00C71CD0">
        <w:rPr>
          <w:rFonts w:ascii="PT Astra Serif" w:hAnsi="PT Astra Serif"/>
          <w:sz w:val="28"/>
          <w:szCs w:val="28"/>
        </w:rPr>
        <w:t xml:space="preserve"> именно с теми показателями</w:t>
      </w:r>
      <w:r>
        <w:rPr>
          <w:rFonts w:ascii="PT Astra Serif" w:hAnsi="PT Astra Serif"/>
          <w:sz w:val="28"/>
          <w:szCs w:val="28"/>
        </w:rPr>
        <w:t>, что были обозначены в</w:t>
      </w:r>
      <w:r w:rsidR="00C71CD0" w:rsidRPr="00C71CD0">
        <w:rPr>
          <w:rFonts w:ascii="PT Astra Serif" w:hAnsi="PT Astra Serif"/>
          <w:sz w:val="28"/>
          <w:szCs w:val="28"/>
        </w:rPr>
        <w:t xml:space="preserve"> бюджете при его принятии в первом чтении в прошлом году</w:t>
      </w:r>
      <w:r w:rsidR="004843EC">
        <w:rPr>
          <w:rFonts w:ascii="PT Astra Serif" w:hAnsi="PT Astra Serif"/>
          <w:sz w:val="28"/>
          <w:szCs w:val="28"/>
        </w:rPr>
        <w:t>, р</w:t>
      </w:r>
      <w:r w:rsidR="00C71CD0" w:rsidRPr="00C71CD0">
        <w:rPr>
          <w:rFonts w:ascii="PT Astra Serif" w:hAnsi="PT Astra Serif"/>
          <w:sz w:val="28"/>
          <w:szCs w:val="28"/>
        </w:rPr>
        <w:t>азумеется</w:t>
      </w:r>
      <w:r w:rsidR="004843EC">
        <w:rPr>
          <w:rFonts w:ascii="PT Astra Serif" w:hAnsi="PT Astra Serif"/>
          <w:sz w:val="28"/>
          <w:szCs w:val="28"/>
        </w:rPr>
        <w:t>,</w:t>
      </w:r>
      <w:r w:rsidR="00C71CD0" w:rsidRPr="00C71CD0">
        <w:rPr>
          <w:rFonts w:ascii="PT Astra Serif" w:hAnsi="PT Astra Serif"/>
          <w:sz w:val="28"/>
          <w:szCs w:val="28"/>
        </w:rPr>
        <w:t xml:space="preserve"> с учётом инфляционных процессов</w:t>
      </w:r>
      <w:r w:rsidR="004843EC">
        <w:rPr>
          <w:rFonts w:ascii="PT Astra Serif" w:hAnsi="PT Astra Serif"/>
          <w:sz w:val="28"/>
          <w:szCs w:val="28"/>
        </w:rPr>
        <w:t>. П</w:t>
      </w:r>
      <w:r w:rsidR="00C71CD0" w:rsidRPr="00C71CD0">
        <w:rPr>
          <w:rFonts w:ascii="PT Astra Serif" w:hAnsi="PT Astra Serif"/>
          <w:sz w:val="28"/>
          <w:szCs w:val="28"/>
        </w:rPr>
        <w:t>о разделу социальной политики</w:t>
      </w:r>
      <w:r w:rsidR="004843EC">
        <w:rPr>
          <w:rFonts w:ascii="PT Astra Serif" w:hAnsi="PT Astra Serif"/>
          <w:sz w:val="28"/>
          <w:szCs w:val="28"/>
        </w:rPr>
        <w:t>,</w:t>
      </w:r>
      <w:r w:rsidR="00C71CD0" w:rsidRPr="00C71CD0">
        <w:rPr>
          <w:rFonts w:ascii="PT Astra Serif" w:hAnsi="PT Astra Serif"/>
          <w:sz w:val="28"/>
          <w:szCs w:val="28"/>
        </w:rPr>
        <w:t xml:space="preserve"> в сопоставимых ценах</w:t>
      </w:r>
      <w:r w:rsidR="004843EC">
        <w:rPr>
          <w:rFonts w:ascii="PT Astra Serif" w:hAnsi="PT Astra Serif"/>
          <w:sz w:val="28"/>
          <w:szCs w:val="28"/>
        </w:rPr>
        <w:t>,</w:t>
      </w:r>
      <w:r w:rsidR="004B3531">
        <w:rPr>
          <w:rFonts w:ascii="PT Astra Serif" w:hAnsi="PT Astra Serif"/>
          <w:sz w:val="28"/>
          <w:szCs w:val="28"/>
        </w:rPr>
        <w:t xml:space="preserve"> по расходам</w:t>
      </w:r>
      <w:r w:rsidR="00C71CD0" w:rsidRPr="00C71CD0">
        <w:rPr>
          <w:rFonts w:ascii="PT Astra Serif" w:hAnsi="PT Astra Serif"/>
          <w:sz w:val="28"/>
          <w:szCs w:val="28"/>
        </w:rPr>
        <w:t xml:space="preserve"> мы видим снижение</w:t>
      </w:r>
      <w:r w:rsidR="004843EC">
        <w:rPr>
          <w:rFonts w:ascii="PT Astra Serif" w:hAnsi="PT Astra Serif"/>
          <w:sz w:val="28"/>
          <w:szCs w:val="28"/>
        </w:rPr>
        <w:t>.</w:t>
      </w:r>
      <w:r w:rsidR="00C71CD0" w:rsidRPr="00C71CD0">
        <w:rPr>
          <w:rFonts w:ascii="PT Astra Serif" w:hAnsi="PT Astra Serif"/>
          <w:sz w:val="28"/>
          <w:szCs w:val="28"/>
        </w:rPr>
        <w:t xml:space="preserve"> Минфин это признаёт</w:t>
      </w:r>
      <w:r w:rsidR="004843EC">
        <w:rPr>
          <w:rFonts w:ascii="PT Astra Serif" w:hAnsi="PT Astra Serif"/>
          <w:sz w:val="28"/>
          <w:szCs w:val="28"/>
        </w:rPr>
        <w:t>.</w:t>
      </w:r>
      <w:r w:rsidR="00C71CD0" w:rsidRPr="00C71CD0">
        <w:rPr>
          <w:rFonts w:ascii="PT Astra Serif" w:hAnsi="PT Astra Serif"/>
          <w:sz w:val="28"/>
          <w:szCs w:val="28"/>
        </w:rPr>
        <w:t xml:space="preserve"> Из года в год мы многие социальные выпла</w:t>
      </w:r>
      <w:r w:rsidR="004843EC">
        <w:rPr>
          <w:rFonts w:ascii="PT Astra Serif" w:hAnsi="PT Astra Serif"/>
          <w:sz w:val="28"/>
          <w:szCs w:val="28"/>
        </w:rPr>
        <w:t xml:space="preserve">ты вообще никак не индексируем. </w:t>
      </w:r>
    </w:p>
    <w:p w:rsidR="004B3531" w:rsidRDefault="004B3531"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По разделу образования </w:t>
      </w:r>
      <w:r w:rsidR="004B3531">
        <w:rPr>
          <w:rFonts w:ascii="PT Astra Serif" w:hAnsi="PT Astra Serif"/>
          <w:sz w:val="28"/>
          <w:szCs w:val="28"/>
        </w:rPr>
        <w:t xml:space="preserve">- </w:t>
      </w:r>
      <w:r>
        <w:rPr>
          <w:rFonts w:ascii="PT Astra Serif" w:hAnsi="PT Astra Serif"/>
          <w:sz w:val="28"/>
          <w:szCs w:val="28"/>
        </w:rPr>
        <w:t>т</w:t>
      </w:r>
      <w:r w:rsidR="00C71CD0" w:rsidRPr="00C71CD0">
        <w:rPr>
          <w:rFonts w:ascii="PT Astra Serif" w:hAnsi="PT Astra Serif"/>
          <w:sz w:val="28"/>
          <w:szCs w:val="28"/>
        </w:rPr>
        <w:t>акже снижение</w:t>
      </w:r>
      <w:r>
        <w:rPr>
          <w:rFonts w:ascii="PT Astra Serif" w:hAnsi="PT Astra Serif"/>
          <w:sz w:val="28"/>
          <w:szCs w:val="28"/>
        </w:rPr>
        <w:t>. В</w:t>
      </w:r>
      <w:r w:rsidR="00C71CD0" w:rsidRPr="00C71CD0">
        <w:rPr>
          <w:rFonts w:ascii="PT Astra Serif" w:hAnsi="PT Astra Serif"/>
          <w:sz w:val="28"/>
          <w:szCs w:val="28"/>
        </w:rPr>
        <w:t>от</w:t>
      </w:r>
      <w:r w:rsidR="004843EC">
        <w:rPr>
          <w:rFonts w:ascii="PT Astra Serif" w:hAnsi="PT Astra Serif"/>
          <w:sz w:val="28"/>
          <w:szCs w:val="28"/>
        </w:rPr>
        <w:t>,</w:t>
      </w:r>
      <w:r w:rsidR="00C71CD0" w:rsidRPr="00C71CD0">
        <w:rPr>
          <w:rFonts w:ascii="PT Astra Serif" w:hAnsi="PT Astra Serif"/>
          <w:sz w:val="28"/>
          <w:szCs w:val="28"/>
        </w:rPr>
        <w:t xml:space="preserve"> вроде бы</w:t>
      </w:r>
      <w:r w:rsidR="004843EC">
        <w:rPr>
          <w:rFonts w:ascii="PT Astra Serif" w:hAnsi="PT Astra Serif"/>
          <w:sz w:val="28"/>
          <w:szCs w:val="28"/>
        </w:rPr>
        <w:t>, ф</w:t>
      </w:r>
      <w:r w:rsidR="00C71CD0" w:rsidRPr="00C71CD0">
        <w:rPr>
          <w:rFonts w:ascii="PT Astra Serif" w:hAnsi="PT Astra Serif"/>
          <w:sz w:val="28"/>
          <w:szCs w:val="28"/>
        </w:rPr>
        <w:t xml:space="preserve">лагман нашей экономики </w:t>
      </w:r>
      <w:r w:rsidR="004843EC">
        <w:rPr>
          <w:rFonts w:ascii="PT Astra Serif" w:hAnsi="PT Astra Serif"/>
          <w:sz w:val="28"/>
          <w:szCs w:val="28"/>
        </w:rPr>
        <w:t xml:space="preserve">- </w:t>
      </w:r>
      <w:r w:rsidR="00C71CD0" w:rsidRPr="00C71CD0">
        <w:rPr>
          <w:rFonts w:ascii="PT Astra Serif" w:hAnsi="PT Astra Serif"/>
          <w:sz w:val="28"/>
          <w:szCs w:val="28"/>
        </w:rPr>
        <w:t>сельское хозяйство</w:t>
      </w:r>
      <w:r w:rsidR="004843EC">
        <w:rPr>
          <w:rFonts w:ascii="PT Astra Serif" w:hAnsi="PT Astra Serif"/>
          <w:sz w:val="28"/>
          <w:szCs w:val="28"/>
        </w:rPr>
        <w:t>,</w:t>
      </w:r>
      <w:r w:rsidR="00C71CD0" w:rsidRPr="00C71CD0">
        <w:rPr>
          <w:rFonts w:ascii="PT Astra Serif" w:hAnsi="PT Astra Serif"/>
          <w:sz w:val="28"/>
          <w:szCs w:val="28"/>
        </w:rPr>
        <w:t xml:space="preserve"> а расходы на него</w:t>
      </w:r>
      <w:r w:rsidR="004843EC">
        <w:rPr>
          <w:rFonts w:ascii="PT Astra Serif" w:hAnsi="PT Astra Serif"/>
          <w:sz w:val="28"/>
          <w:szCs w:val="28"/>
        </w:rPr>
        <w:t xml:space="preserve">, </w:t>
      </w:r>
      <w:r w:rsidR="00C71CD0" w:rsidRPr="00C71CD0">
        <w:rPr>
          <w:rFonts w:ascii="PT Astra Serif" w:hAnsi="PT Astra Serif"/>
          <w:sz w:val="28"/>
          <w:szCs w:val="28"/>
        </w:rPr>
        <w:t>в сопоставимых ценах</w:t>
      </w:r>
      <w:r w:rsidR="004843EC">
        <w:rPr>
          <w:rFonts w:ascii="PT Astra Serif" w:hAnsi="PT Astra Serif"/>
          <w:sz w:val="28"/>
          <w:szCs w:val="28"/>
        </w:rPr>
        <w:t>,</w:t>
      </w:r>
      <w:r w:rsidR="00C71CD0" w:rsidRPr="00C71CD0">
        <w:rPr>
          <w:rFonts w:ascii="PT Astra Serif" w:hAnsi="PT Astra Serif"/>
          <w:sz w:val="28"/>
          <w:szCs w:val="28"/>
        </w:rPr>
        <w:t xml:space="preserve"> также </w:t>
      </w:r>
      <w:r w:rsidR="004B3531">
        <w:rPr>
          <w:rFonts w:ascii="PT Astra Serif" w:hAnsi="PT Astra Serif"/>
          <w:sz w:val="28"/>
          <w:szCs w:val="28"/>
        </w:rPr>
        <w:t>«</w:t>
      </w:r>
      <w:r w:rsidR="00C71CD0" w:rsidRPr="00C71CD0">
        <w:rPr>
          <w:rFonts w:ascii="PT Astra Serif" w:hAnsi="PT Astra Serif"/>
          <w:sz w:val="28"/>
          <w:szCs w:val="28"/>
        </w:rPr>
        <w:t>падают</w:t>
      </w:r>
      <w:r w:rsidR="004B3531">
        <w:rPr>
          <w:rFonts w:ascii="PT Astra Serif" w:hAnsi="PT Astra Serif"/>
          <w:sz w:val="28"/>
          <w:szCs w:val="28"/>
        </w:rPr>
        <w:t>»</w:t>
      </w:r>
      <w:r w:rsidR="00C71CD0" w:rsidRPr="00C71CD0">
        <w:rPr>
          <w:rFonts w:ascii="PT Astra Serif" w:hAnsi="PT Astra Serif"/>
          <w:sz w:val="28"/>
          <w:szCs w:val="28"/>
        </w:rPr>
        <w:t xml:space="preserve"> на 6</w:t>
      </w:r>
      <w:r w:rsidR="004843EC">
        <w:rPr>
          <w:rFonts w:ascii="PT Astra Serif" w:hAnsi="PT Astra Serif"/>
          <w:sz w:val="28"/>
          <w:szCs w:val="28"/>
        </w:rPr>
        <w:t> </w:t>
      </w:r>
      <w:r w:rsidR="00C71CD0" w:rsidRPr="00C71CD0">
        <w:rPr>
          <w:rFonts w:ascii="PT Astra Serif" w:hAnsi="PT Astra Serif"/>
          <w:sz w:val="28"/>
          <w:szCs w:val="28"/>
        </w:rPr>
        <w:t>%</w:t>
      </w:r>
      <w:r w:rsidR="004843EC">
        <w:rPr>
          <w:rFonts w:ascii="PT Astra Serif" w:hAnsi="PT Astra Serif"/>
          <w:sz w:val="28"/>
          <w:szCs w:val="28"/>
        </w:rPr>
        <w:t>.</w:t>
      </w:r>
      <w:r w:rsidR="00C71CD0" w:rsidRPr="00C71CD0">
        <w:rPr>
          <w:rFonts w:ascii="PT Astra Serif" w:hAnsi="PT Astra Serif"/>
          <w:sz w:val="28"/>
          <w:szCs w:val="28"/>
        </w:rPr>
        <w:t xml:space="preserve"> Ну</w:t>
      </w:r>
      <w:r w:rsidR="004843EC">
        <w:rPr>
          <w:rFonts w:ascii="PT Astra Serif" w:hAnsi="PT Astra Serif"/>
          <w:sz w:val="28"/>
          <w:szCs w:val="28"/>
        </w:rPr>
        <w:t>,</w:t>
      </w:r>
      <w:r w:rsidR="00C71CD0" w:rsidRPr="00C71CD0">
        <w:rPr>
          <w:rFonts w:ascii="PT Astra Serif" w:hAnsi="PT Astra Serif"/>
          <w:sz w:val="28"/>
          <w:szCs w:val="28"/>
        </w:rPr>
        <w:t xml:space="preserve"> про культуру говорить не приходится</w:t>
      </w:r>
      <w:r w:rsidR="004843EC">
        <w:rPr>
          <w:rFonts w:ascii="PT Astra Serif" w:hAnsi="PT Astra Serif"/>
          <w:sz w:val="28"/>
          <w:szCs w:val="28"/>
        </w:rPr>
        <w:t>. Т</w:t>
      </w:r>
      <w:r w:rsidR="00C71CD0" w:rsidRPr="00C71CD0">
        <w:rPr>
          <w:rFonts w:ascii="PT Astra Serif" w:hAnsi="PT Astra Serif"/>
          <w:sz w:val="28"/>
          <w:szCs w:val="28"/>
        </w:rPr>
        <w:t>ам</w:t>
      </w:r>
      <w:r w:rsidR="004B3531">
        <w:rPr>
          <w:rFonts w:ascii="PT Astra Serif" w:hAnsi="PT Astra Serif"/>
          <w:sz w:val="28"/>
          <w:szCs w:val="28"/>
        </w:rPr>
        <w:t>,</w:t>
      </w:r>
      <w:r w:rsidR="00C71CD0" w:rsidRPr="00C71CD0">
        <w:rPr>
          <w:rFonts w:ascii="PT Astra Serif" w:hAnsi="PT Astra Serif"/>
          <w:sz w:val="28"/>
          <w:szCs w:val="28"/>
        </w:rPr>
        <w:t xml:space="preserve"> вообще</w:t>
      </w:r>
      <w:r w:rsidR="004B3531">
        <w:rPr>
          <w:rFonts w:ascii="PT Astra Serif" w:hAnsi="PT Astra Serif"/>
          <w:sz w:val="28"/>
          <w:szCs w:val="28"/>
        </w:rPr>
        <w:t>,</w:t>
      </w:r>
      <w:r w:rsidR="004843EC">
        <w:rPr>
          <w:rFonts w:ascii="PT Astra Serif" w:hAnsi="PT Astra Serif"/>
          <w:sz w:val="28"/>
          <w:szCs w:val="28"/>
        </w:rPr>
        <w:t xml:space="preserve"> </w:t>
      </w:r>
      <w:r>
        <w:rPr>
          <w:rFonts w:ascii="PT Astra Serif" w:hAnsi="PT Astra Serif"/>
          <w:sz w:val="28"/>
          <w:szCs w:val="28"/>
        </w:rPr>
        <w:t>двадцати</w:t>
      </w:r>
      <w:r w:rsidR="004843EC">
        <w:rPr>
          <w:rFonts w:ascii="PT Astra Serif" w:hAnsi="PT Astra Serif"/>
          <w:sz w:val="28"/>
          <w:szCs w:val="28"/>
        </w:rPr>
        <w:t>пяти</w:t>
      </w:r>
      <w:r w:rsidR="00C71CD0" w:rsidRPr="00C71CD0">
        <w:rPr>
          <w:rFonts w:ascii="PT Astra Serif" w:hAnsi="PT Astra Serif"/>
          <w:sz w:val="28"/>
          <w:szCs w:val="28"/>
        </w:rPr>
        <w:t>процентное снижение</w:t>
      </w:r>
      <w:r>
        <w:rPr>
          <w:rFonts w:ascii="PT Astra Serif" w:hAnsi="PT Astra Serif"/>
          <w:sz w:val="28"/>
          <w:szCs w:val="28"/>
        </w:rPr>
        <w:t xml:space="preserve"> п</w:t>
      </w:r>
      <w:r w:rsidR="00C71CD0" w:rsidRPr="00C71CD0">
        <w:rPr>
          <w:rFonts w:ascii="PT Astra Serif" w:hAnsi="PT Astra Serif"/>
          <w:sz w:val="28"/>
          <w:szCs w:val="28"/>
        </w:rPr>
        <w:t xml:space="preserve">ока </w:t>
      </w:r>
      <w:r>
        <w:rPr>
          <w:rFonts w:ascii="PT Astra Serif" w:hAnsi="PT Astra Serif"/>
          <w:sz w:val="28"/>
          <w:szCs w:val="28"/>
        </w:rPr>
        <w:t>пред</w:t>
      </w:r>
      <w:r w:rsidR="00C71CD0" w:rsidRPr="00C71CD0">
        <w:rPr>
          <w:rFonts w:ascii="PT Astra Serif" w:hAnsi="PT Astra Serif"/>
          <w:sz w:val="28"/>
          <w:szCs w:val="28"/>
        </w:rPr>
        <w:t>полагается</w:t>
      </w:r>
      <w:r>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ряду позиций</w:t>
      </w:r>
      <w:r w:rsidR="004843EC">
        <w:rPr>
          <w:rFonts w:ascii="PT Astra Serif" w:hAnsi="PT Astra Serif"/>
          <w:sz w:val="28"/>
          <w:szCs w:val="28"/>
        </w:rPr>
        <w:t>,</w:t>
      </w:r>
      <w:r w:rsidR="00C71CD0" w:rsidRPr="00C71CD0">
        <w:rPr>
          <w:rFonts w:ascii="PT Astra Serif" w:hAnsi="PT Astra Serif"/>
          <w:sz w:val="28"/>
          <w:szCs w:val="28"/>
        </w:rPr>
        <w:t xml:space="preserve"> безусловно</w:t>
      </w:r>
      <w:r w:rsidR="004843EC">
        <w:rPr>
          <w:rFonts w:ascii="PT Astra Serif" w:hAnsi="PT Astra Serif"/>
          <w:sz w:val="28"/>
          <w:szCs w:val="28"/>
        </w:rPr>
        <w:t>,</w:t>
      </w:r>
      <w:r w:rsidR="00C71CD0" w:rsidRPr="00C71CD0">
        <w:rPr>
          <w:rFonts w:ascii="PT Astra Serif" w:hAnsi="PT Astra Serif"/>
          <w:sz w:val="28"/>
          <w:szCs w:val="28"/>
        </w:rPr>
        <w:t xml:space="preserve"> небольшой рост имеется</w:t>
      </w:r>
      <w:r>
        <w:rPr>
          <w:rFonts w:ascii="PT Astra Serif" w:hAnsi="PT Astra Serif"/>
          <w:sz w:val="28"/>
          <w:szCs w:val="28"/>
        </w:rPr>
        <w:t>, н</w:t>
      </w:r>
      <w:r w:rsidR="00C71CD0" w:rsidRPr="00C71CD0">
        <w:rPr>
          <w:rFonts w:ascii="PT Astra Serif" w:hAnsi="PT Astra Serif"/>
          <w:sz w:val="28"/>
          <w:szCs w:val="28"/>
        </w:rPr>
        <w:t>апример</w:t>
      </w:r>
      <w:r w:rsidR="004843EC">
        <w:rPr>
          <w:rFonts w:ascii="PT Astra Serif" w:hAnsi="PT Astra Serif"/>
          <w:sz w:val="28"/>
          <w:szCs w:val="28"/>
        </w:rPr>
        <w:t>,</w:t>
      </w:r>
      <w:r w:rsidR="00C71CD0" w:rsidRPr="00C71CD0">
        <w:rPr>
          <w:rFonts w:ascii="PT Astra Serif" w:hAnsi="PT Astra Serif"/>
          <w:sz w:val="28"/>
          <w:szCs w:val="28"/>
        </w:rPr>
        <w:t xml:space="preserve"> в целом на здравоохранение</w:t>
      </w:r>
      <w:r>
        <w:rPr>
          <w:rFonts w:ascii="PT Astra Serif" w:hAnsi="PT Astra Serif"/>
          <w:sz w:val="28"/>
          <w:szCs w:val="28"/>
        </w:rPr>
        <w:t>. Н</w:t>
      </w:r>
      <w:r w:rsidR="00C71CD0" w:rsidRPr="00C71CD0">
        <w:rPr>
          <w:rFonts w:ascii="PT Astra Serif" w:hAnsi="PT Astra Serif"/>
          <w:sz w:val="28"/>
          <w:szCs w:val="28"/>
        </w:rPr>
        <w:t>о конкретно вот по статье стационарная медпомощь</w:t>
      </w:r>
      <w:r w:rsidR="004843EC">
        <w:rPr>
          <w:rFonts w:ascii="PT Astra Serif" w:hAnsi="PT Astra Serif"/>
          <w:sz w:val="28"/>
          <w:szCs w:val="28"/>
        </w:rPr>
        <w:t>,</w:t>
      </w:r>
      <w:r w:rsidR="00C71CD0" w:rsidRPr="00C71CD0">
        <w:rPr>
          <w:rFonts w:ascii="PT Astra Serif" w:hAnsi="PT Astra Serif"/>
          <w:sz w:val="28"/>
          <w:szCs w:val="28"/>
        </w:rPr>
        <w:t xml:space="preserve"> в сопоставимых ценах</w:t>
      </w:r>
      <w:r w:rsidR="004843EC">
        <w:rPr>
          <w:rFonts w:ascii="PT Astra Serif" w:hAnsi="PT Astra Serif"/>
          <w:sz w:val="28"/>
          <w:szCs w:val="28"/>
        </w:rPr>
        <w:t>,</w:t>
      </w:r>
      <w:r w:rsidR="00C71CD0" w:rsidRPr="00C71CD0">
        <w:rPr>
          <w:rFonts w:ascii="PT Astra Serif" w:hAnsi="PT Astra Serif"/>
          <w:sz w:val="28"/>
          <w:szCs w:val="28"/>
        </w:rPr>
        <w:t xml:space="preserve"> первое чтение к первому чтению</w:t>
      </w:r>
      <w:r w:rsidR="004B3531">
        <w:rPr>
          <w:rFonts w:ascii="PT Astra Serif" w:hAnsi="PT Astra Serif"/>
          <w:sz w:val="28"/>
          <w:szCs w:val="28"/>
        </w:rPr>
        <w:t>,</w:t>
      </w:r>
      <w:r w:rsidR="00C71CD0" w:rsidRPr="00C71CD0">
        <w:rPr>
          <w:rFonts w:ascii="PT Astra Serif" w:hAnsi="PT Astra Serif"/>
          <w:sz w:val="28"/>
          <w:szCs w:val="28"/>
        </w:rPr>
        <w:t xml:space="preserve"> </w:t>
      </w:r>
      <w:r w:rsidR="004B3531">
        <w:rPr>
          <w:rFonts w:ascii="PT Astra Serif" w:hAnsi="PT Astra Serif"/>
          <w:sz w:val="28"/>
          <w:szCs w:val="28"/>
        </w:rPr>
        <w:t>«</w:t>
      </w:r>
      <w:r w:rsidR="00C71CD0" w:rsidRPr="00C71CD0">
        <w:rPr>
          <w:rFonts w:ascii="PT Astra Serif" w:hAnsi="PT Astra Serif"/>
          <w:sz w:val="28"/>
          <w:szCs w:val="28"/>
        </w:rPr>
        <w:t>падение</w:t>
      </w:r>
      <w:r w:rsidR="004B3531">
        <w:rPr>
          <w:rFonts w:ascii="PT Astra Serif" w:hAnsi="PT Astra Serif"/>
          <w:sz w:val="28"/>
          <w:szCs w:val="28"/>
        </w:rPr>
        <w:t>»</w:t>
      </w:r>
      <w:r w:rsidR="00C71CD0" w:rsidRPr="00C71CD0">
        <w:rPr>
          <w:rFonts w:ascii="PT Astra Serif" w:hAnsi="PT Astra Serif"/>
          <w:sz w:val="28"/>
          <w:szCs w:val="28"/>
        </w:rPr>
        <w:t xml:space="preserve"> почти на 8</w:t>
      </w:r>
      <w:r w:rsidR="004843EC">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Да и</w:t>
      </w:r>
      <w:r w:rsidR="004B3531">
        <w:rPr>
          <w:rFonts w:ascii="PT Astra Serif" w:hAnsi="PT Astra Serif"/>
          <w:sz w:val="28"/>
          <w:szCs w:val="28"/>
        </w:rPr>
        <w:t>,</w:t>
      </w:r>
      <w:r w:rsidR="00C71CD0" w:rsidRPr="00C71CD0">
        <w:rPr>
          <w:rFonts w:ascii="PT Astra Serif" w:hAnsi="PT Astra Serif"/>
          <w:sz w:val="28"/>
          <w:szCs w:val="28"/>
        </w:rPr>
        <w:t xml:space="preserve"> в целом расходы</w:t>
      </w:r>
      <w:r>
        <w:rPr>
          <w:rFonts w:ascii="PT Astra Serif" w:hAnsi="PT Astra Serif"/>
          <w:sz w:val="28"/>
          <w:szCs w:val="28"/>
        </w:rPr>
        <w:t>,</w:t>
      </w:r>
      <w:r w:rsidR="00C71CD0" w:rsidRPr="00C71CD0">
        <w:rPr>
          <w:rFonts w:ascii="PT Astra Serif" w:hAnsi="PT Astra Serif"/>
          <w:sz w:val="28"/>
          <w:szCs w:val="28"/>
        </w:rPr>
        <w:t xml:space="preserve"> опять-таки</w:t>
      </w:r>
      <w:r>
        <w:rPr>
          <w:rFonts w:ascii="PT Astra Serif" w:hAnsi="PT Astra Serif"/>
          <w:sz w:val="28"/>
          <w:szCs w:val="28"/>
        </w:rPr>
        <w:t>,</w:t>
      </w:r>
      <w:r w:rsidR="00C71CD0" w:rsidRPr="00C71CD0">
        <w:rPr>
          <w:rFonts w:ascii="PT Astra Serif" w:hAnsi="PT Astra Serif"/>
          <w:sz w:val="28"/>
          <w:szCs w:val="28"/>
        </w:rPr>
        <w:t xml:space="preserve"> в сопоставимых ценах</w:t>
      </w:r>
      <w:r>
        <w:rPr>
          <w:rFonts w:ascii="PT Astra Serif" w:hAnsi="PT Astra Serif"/>
          <w:sz w:val="28"/>
          <w:szCs w:val="28"/>
        </w:rPr>
        <w:t>,</w:t>
      </w:r>
      <w:r w:rsidR="00C71CD0" w:rsidRPr="00C71CD0">
        <w:rPr>
          <w:rFonts w:ascii="PT Astra Serif" w:hAnsi="PT Astra Serif"/>
          <w:sz w:val="28"/>
          <w:szCs w:val="28"/>
        </w:rPr>
        <w:t xml:space="preserve"> заложенные к первому чтению прошлого года</w:t>
      </w:r>
      <w:r w:rsidR="004B3531">
        <w:rPr>
          <w:rFonts w:ascii="PT Astra Serif" w:hAnsi="PT Astra Serif"/>
          <w:sz w:val="28"/>
          <w:szCs w:val="28"/>
        </w:rPr>
        <w:t>,</w:t>
      </w:r>
      <w:r w:rsidR="00C71CD0" w:rsidRPr="00C71CD0">
        <w:rPr>
          <w:rFonts w:ascii="PT Astra Serif" w:hAnsi="PT Astra Serif"/>
          <w:sz w:val="28"/>
          <w:szCs w:val="28"/>
        </w:rPr>
        <w:t xml:space="preserve"> в проекте бюджета </w:t>
      </w:r>
      <w:r>
        <w:rPr>
          <w:rFonts w:ascii="PT Astra Serif" w:hAnsi="PT Astra Serif"/>
          <w:sz w:val="28"/>
          <w:szCs w:val="28"/>
        </w:rPr>
        <w:t>2024 т</w:t>
      </w:r>
      <w:r w:rsidR="00C71CD0" w:rsidRPr="00C71CD0">
        <w:rPr>
          <w:rFonts w:ascii="PT Astra Serif" w:hAnsi="PT Astra Serif"/>
          <w:sz w:val="28"/>
          <w:szCs w:val="28"/>
        </w:rPr>
        <w:t>акже снижаются</w:t>
      </w:r>
      <w:r>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ожно ли что-то сделать</w:t>
      </w:r>
      <w:r>
        <w:rPr>
          <w:rFonts w:ascii="PT Astra Serif" w:hAnsi="PT Astra Serif"/>
          <w:sz w:val="28"/>
          <w:szCs w:val="28"/>
        </w:rPr>
        <w:t>? М</w:t>
      </w:r>
      <w:r w:rsidR="00C71CD0" w:rsidRPr="00C71CD0">
        <w:rPr>
          <w:rFonts w:ascii="PT Astra Serif" w:hAnsi="PT Astra Serif"/>
          <w:sz w:val="28"/>
          <w:szCs w:val="28"/>
        </w:rPr>
        <w:t>ы считаем</w:t>
      </w:r>
      <w:r>
        <w:rPr>
          <w:rFonts w:ascii="PT Astra Serif" w:hAnsi="PT Astra Serif"/>
          <w:sz w:val="28"/>
          <w:szCs w:val="28"/>
        </w:rPr>
        <w:t>,</w:t>
      </w:r>
      <w:r w:rsidR="00C71CD0" w:rsidRPr="00C71CD0">
        <w:rPr>
          <w:rFonts w:ascii="PT Astra Serif" w:hAnsi="PT Astra Serif"/>
          <w:sz w:val="28"/>
          <w:szCs w:val="28"/>
        </w:rPr>
        <w:t xml:space="preserve"> что можно</w:t>
      </w:r>
      <w:r w:rsidR="004B3531">
        <w:rPr>
          <w:rFonts w:ascii="PT Astra Serif" w:hAnsi="PT Astra Serif"/>
          <w:sz w:val="28"/>
          <w:szCs w:val="28"/>
        </w:rPr>
        <w:t>, д</w:t>
      </w:r>
      <w:r w:rsidR="00C71CD0" w:rsidRPr="00C71CD0">
        <w:rPr>
          <w:rFonts w:ascii="PT Astra Serif" w:hAnsi="PT Astra Serif"/>
          <w:sz w:val="28"/>
          <w:szCs w:val="28"/>
        </w:rPr>
        <w:t xml:space="preserve">аже с </w:t>
      </w:r>
      <w:r>
        <w:rPr>
          <w:rFonts w:ascii="PT Astra Serif" w:hAnsi="PT Astra Serif"/>
          <w:sz w:val="28"/>
          <w:szCs w:val="28"/>
        </w:rPr>
        <w:t xml:space="preserve">учетом </w:t>
      </w:r>
      <w:r w:rsidR="00C71CD0" w:rsidRPr="00C71CD0">
        <w:rPr>
          <w:rFonts w:ascii="PT Astra Serif" w:hAnsi="PT Astra Serif"/>
          <w:sz w:val="28"/>
          <w:szCs w:val="28"/>
        </w:rPr>
        <w:t>не слишком большого краевого бюджета</w:t>
      </w:r>
      <w:r w:rsidR="004B3531">
        <w:rPr>
          <w:rFonts w:ascii="PT Astra Serif" w:hAnsi="PT Astra Serif"/>
          <w:sz w:val="28"/>
          <w:szCs w:val="28"/>
        </w:rPr>
        <w:t>. Н</w:t>
      </w:r>
      <w:r w:rsidR="00C71CD0" w:rsidRPr="00C71CD0">
        <w:rPr>
          <w:rFonts w:ascii="PT Astra Serif" w:hAnsi="PT Astra Serif"/>
          <w:sz w:val="28"/>
          <w:szCs w:val="28"/>
        </w:rPr>
        <w:t>аша фракция регулярно говорит о том</w:t>
      </w:r>
      <w:r>
        <w:rPr>
          <w:rFonts w:ascii="PT Astra Serif" w:hAnsi="PT Astra Serif"/>
          <w:sz w:val="28"/>
          <w:szCs w:val="28"/>
        </w:rPr>
        <w:t>,</w:t>
      </w:r>
      <w:r w:rsidR="00C71CD0" w:rsidRPr="00C71CD0">
        <w:rPr>
          <w:rFonts w:ascii="PT Astra Serif" w:hAnsi="PT Astra Serif"/>
          <w:sz w:val="28"/>
          <w:szCs w:val="28"/>
        </w:rPr>
        <w:t xml:space="preserve"> где найти резервы для развития</w:t>
      </w:r>
      <w:r>
        <w:rPr>
          <w:rFonts w:ascii="PT Astra Serif" w:hAnsi="PT Astra Serif"/>
          <w:sz w:val="28"/>
          <w:szCs w:val="28"/>
        </w:rPr>
        <w:t>. П</w:t>
      </w:r>
      <w:r w:rsidR="00C71CD0" w:rsidRPr="00C71CD0">
        <w:rPr>
          <w:rFonts w:ascii="PT Astra Serif" w:hAnsi="PT Astra Serif"/>
          <w:sz w:val="28"/>
          <w:szCs w:val="28"/>
        </w:rPr>
        <w:t>о нашему мнению</w:t>
      </w:r>
      <w:r>
        <w:rPr>
          <w:rFonts w:ascii="PT Astra Serif" w:hAnsi="PT Astra Serif"/>
          <w:sz w:val="28"/>
          <w:szCs w:val="28"/>
        </w:rPr>
        <w:t>,</w:t>
      </w:r>
      <w:r w:rsidR="00C71CD0" w:rsidRPr="00C71CD0">
        <w:rPr>
          <w:rFonts w:ascii="PT Astra Serif" w:hAnsi="PT Astra Serif"/>
          <w:sz w:val="28"/>
          <w:szCs w:val="28"/>
        </w:rPr>
        <w:t xml:space="preserve"> при разработке бюджета ежегодно финансовым блоком правительства</w:t>
      </w:r>
      <w:r>
        <w:rPr>
          <w:rFonts w:ascii="PT Astra Serif" w:hAnsi="PT Astra Serif"/>
          <w:sz w:val="28"/>
          <w:szCs w:val="28"/>
        </w:rPr>
        <w:t>, ну, н</w:t>
      </w:r>
      <w:r w:rsidR="00C71CD0" w:rsidRPr="00C71CD0">
        <w:rPr>
          <w:rFonts w:ascii="PT Astra Serif" w:hAnsi="PT Astra Serif"/>
          <w:sz w:val="28"/>
          <w:szCs w:val="28"/>
        </w:rPr>
        <w:t>е берусь утверждать</w:t>
      </w:r>
      <w:r>
        <w:rPr>
          <w:rFonts w:ascii="PT Astra Serif" w:hAnsi="PT Astra Serif"/>
          <w:sz w:val="28"/>
          <w:szCs w:val="28"/>
        </w:rPr>
        <w:t>,</w:t>
      </w:r>
      <w:r w:rsidR="00C71CD0" w:rsidRPr="00C71CD0">
        <w:rPr>
          <w:rFonts w:ascii="PT Astra Serif" w:hAnsi="PT Astra Serif"/>
          <w:sz w:val="28"/>
          <w:szCs w:val="28"/>
        </w:rPr>
        <w:t xml:space="preserve"> делается это специально или нет</w:t>
      </w:r>
      <w:r>
        <w:rPr>
          <w:rFonts w:ascii="PT Astra Serif" w:hAnsi="PT Astra Serif"/>
          <w:sz w:val="28"/>
          <w:szCs w:val="28"/>
        </w:rPr>
        <w:t>,</w:t>
      </w:r>
      <w:r w:rsidR="00C71CD0" w:rsidRPr="00C71CD0">
        <w:rPr>
          <w:rFonts w:ascii="PT Astra Serif" w:hAnsi="PT Astra Serif"/>
          <w:sz w:val="28"/>
          <w:szCs w:val="28"/>
        </w:rPr>
        <w:t xml:space="preserve"> но занижают</w:t>
      </w:r>
      <w:r>
        <w:rPr>
          <w:rFonts w:ascii="PT Astra Serif" w:hAnsi="PT Astra Serif"/>
          <w:sz w:val="28"/>
          <w:szCs w:val="28"/>
        </w:rPr>
        <w:t>ся</w:t>
      </w:r>
      <w:r w:rsidR="00C71CD0" w:rsidRPr="00C71CD0">
        <w:rPr>
          <w:rFonts w:ascii="PT Astra Serif" w:hAnsi="PT Astra Serif"/>
          <w:sz w:val="28"/>
          <w:szCs w:val="28"/>
        </w:rPr>
        <w:t xml:space="preserve"> возможности краевого бюджета</w:t>
      </w:r>
      <w:r>
        <w:rPr>
          <w:rFonts w:ascii="PT Astra Serif" w:hAnsi="PT Astra Serif"/>
          <w:sz w:val="28"/>
          <w:szCs w:val="28"/>
        </w:rPr>
        <w:t>. На</w:t>
      </w:r>
      <w:r w:rsidR="00C71CD0" w:rsidRPr="00C71CD0">
        <w:rPr>
          <w:rFonts w:ascii="PT Astra Serif" w:hAnsi="PT Astra Serif"/>
          <w:sz w:val="28"/>
          <w:szCs w:val="28"/>
        </w:rPr>
        <w:t>ш двухлетний опыт работы свидетельствует</w:t>
      </w:r>
      <w:r>
        <w:rPr>
          <w:rFonts w:ascii="PT Astra Serif" w:hAnsi="PT Astra Serif"/>
          <w:sz w:val="28"/>
          <w:szCs w:val="28"/>
        </w:rPr>
        <w:t>,</w:t>
      </w:r>
      <w:r w:rsidR="00C71CD0" w:rsidRPr="00C71CD0">
        <w:rPr>
          <w:rFonts w:ascii="PT Astra Serif" w:hAnsi="PT Astra Serif"/>
          <w:sz w:val="28"/>
          <w:szCs w:val="28"/>
        </w:rPr>
        <w:t xml:space="preserve"> что реальное исполнение по доходам ежегодно выше последнего варианта бюджета на 4</w:t>
      </w:r>
      <w:r>
        <w:rPr>
          <w:rFonts w:ascii="PT Astra Serif" w:hAnsi="PT Astra Serif"/>
          <w:sz w:val="28"/>
          <w:szCs w:val="28"/>
        </w:rPr>
        <w:t xml:space="preserve"> </w:t>
      </w:r>
      <w:r w:rsidR="00C71CD0" w:rsidRPr="00C71CD0">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 xml:space="preserve">5 </w:t>
      </w:r>
      <w:r w:rsidR="002751A3">
        <w:rPr>
          <w:rFonts w:ascii="PT Astra Serif" w:hAnsi="PT Astra Serif"/>
          <w:sz w:val="28"/>
          <w:szCs w:val="28"/>
        </w:rPr>
        <w:t>миллиардов</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В</w:t>
      </w:r>
      <w:r w:rsidR="00C71CD0" w:rsidRPr="00C71CD0">
        <w:rPr>
          <w:rFonts w:ascii="PT Astra Serif" w:hAnsi="PT Astra Serif"/>
          <w:sz w:val="28"/>
          <w:szCs w:val="28"/>
        </w:rPr>
        <w:t>от</w:t>
      </w:r>
      <w:r>
        <w:rPr>
          <w:rFonts w:ascii="PT Astra Serif" w:hAnsi="PT Astra Serif"/>
          <w:sz w:val="28"/>
          <w:szCs w:val="28"/>
        </w:rPr>
        <w:t>,</w:t>
      </w:r>
      <w:r w:rsidR="00C71CD0" w:rsidRPr="00C71CD0">
        <w:rPr>
          <w:rFonts w:ascii="PT Astra Serif" w:hAnsi="PT Astra Serif"/>
          <w:sz w:val="28"/>
          <w:szCs w:val="28"/>
        </w:rPr>
        <w:t xml:space="preserve"> коллега Молотов только что говорил об этом</w:t>
      </w:r>
      <w:r w:rsidR="004B3531">
        <w:rPr>
          <w:rFonts w:ascii="PT Astra Serif" w:hAnsi="PT Astra Serif"/>
          <w:sz w:val="28"/>
          <w:szCs w:val="28"/>
        </w:rPr>
        <w:t xml:space="preserve"> же</w:t>
      </w:r>
      <w:r>
        <w:rPr>
          <w:rFonts w:ascii="PT Astra Serif" w:hAnsi="PT Astra Serif"/>
          <w:sz w:val="28"/>
          <w:szCs w:val="28"/>
        </w:rPr>
        <w:t>.</w:t>
      </w:r>
      <w:r w:rsidR="00C71CD0" w:rsidRPr="00C71CD0">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5751E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Так давайте</w:t>
      </w:r>
      <w:r w:rsidR="005751E5">
        <w:rPr>
          <w:rFonts w:ascii="PT Astra Serif" w:hAnsi="PT Astra Serif"/>
          <w:sz w:val="28"/>
          <w:szCs w:val="28"/>
        </w:rPr>
        <w:t>,</w:t>
      </w:r>
      <w:r w:rsidRPr="00C71CD0">
        <w:rPr>
          <w:rFonts w:ascii="PT Astra Serif" w:hAnsi="PT Astra Serif"/>
          <w:sz w:val="28"/>
          <w:szCs w:val="28"/>
        </w:rPr>
        <w:t xml:space="preserve"> может быть</w:t>
      </w:r>
      <w:r w:rsidR="005751E5">
        <w:rPr>
          <w:rFonts w:ascii="PT Astra Serif" w:hAnsi="PT Astra Serif"/>
          <w:sz w:val="28"/>
          <w:szCs w:val="28"/>
        </w:rPr>
        <w:t>,</w:t>
      </w:r>
      <w:r w:rsidRPr="00C71CD0">
        <w:rPr>
          <w:rFonts w:ascii="PT Astra Serif" w:hAnsi="PT Astra Serif"/>
          <w:sz w:val="28"/>
          <w:szCs w:val="28"/>
        </w:rPr>
        <w:t xml:space="preserve"> сразу заложим эти 5 </w:t>
      </w:r>
      <w:r w:rsidR="002751A3">
        <w:rPr>
          <w:rFonts w:ascii="PT Astra Serif" w:hAnsi="PT Astra Serif"/>
          <w:sz w:val="28"/>
          <w:szCs w:val="28"/>
        </w:rPr>
        <w:t>миллиардов</w:t>
      </w:r>
      <w:r w:rsidR="005751E5">
        <w:rPr>
          <w:rFonts w:ascii="PT Astra Serif" w:hAnsi="PT Astra Serif"/>
          <w:sz w:val="28"/>
          <w:szCs w:val="28"/>
        </w:rPr>
        <w:t xml:space="preserve"> и запланируем на них</w:t>
      </w:r>
      <w:r w:rsidRPr="00C71CD0">
        <w:rPr>
          <w:rFonts w:ascii="PT Astra Serif" w:hAnsi="PT Astra Serif"/>
          <w:sz w:val="28"/>
          <w:szCs w:val="28"/>
        </w:rPr>
        <w:t xml:space="preserve"> </w:t>
      </w:r>
      <w:r w:rsidR="005751E5">
        <w:rPr>
          <w:rFonts w:ascii="PT Astra Serif" w:hAnsi="PT Astra Serif"/>
          <w:sz w:val="28"/>
          <w:szCs w:val="28"/>
        </w:rPr>
        <w:t>траты. Это</w:t>
      </w:r>
      <w:r w:rsidR="004B3531">
        <w:rPr>
          <w:rFonts w:ascii="PT Astra Serif" w:hAnsi="PT Astra Serif"/>
          <w:sz w:val="28"/>
          <w:szCs w:val="28"/>
        </w:rPr>
        <w:t>, между прочим, по словам</w:t>
      </w:r>
      <w:r w:rsidR="005751E5">
        <w:rPr>
          <w:rFonts w:ascii="PT Astra Serif" w:hAnsi="PT Astra Serif"/>
          <w:sz w:val="28"/>
          <w:szCs w:val="28"/>
        </w:rPr>
        <w:t xml:space="preserve"> того же </w:t>
      </w:r>
      <w:r w:rsidR="004B3531">
        <w:rPr>
          <w:rFonts w:ascii="PT Astra Serif" w:hAnsi="PT Astra Serif"/>
          <w:sz w:val="28"/>
          <w:szCs w:val="28"/>
        </w:rPr>
        <w:t xml:space="preserve">коллеги, </w:t>
      </w:r>
      <w:r w:rsidR="005751E5">
        <w:rPr>
          <w:rFonts w:ascii="PT Astra Serif" w:hAnsi="PT Astra Serif"/>
          <w:sz w:val="28"/>
          <w:szCs w:val="28"/>
        </w:rPr>
        <w:t xml:space="preserve">может привести к тому, что мы </w:t>
      </w:r>
      <w:proofErr w:type="gramStart"/>
      <w:r w:rsidR="005751E5">
        <w:rPr>
          <w:rFonts w:ascii="PT Astra Serif" w:hAnsi="PT Astra Serif"/>
          <w:sz w:val="28"/>
          <w:szCs w:val="28"/>
        </w:rPr>
        <w:t>5  школ</w:t>
      </w:r>
      <w:proofErr w:type="gramEnd"/>
      <w:r w:rsidR="005751E5">
        <w:rPr>
          <w:rFonts w:ascii="PT Astra Serif" w:hAnsi="PT Astra Serif"/>
          <w:sz w:val="28"/>
          <w:szCs w:val="28"/>
        </w:rPr>
        <w:t xml:space="preserve"> в сельской местности </w:t>
      </w:r>
      <w:r w:rsidRPr="00C71CD0">
        <w:rPr>
          <w:rFonts w:ascii="PT Astra Serif" w:hAnsi="PT Astra Serif"/>
          <w:sz w:val="28"/>
          <w:szCs w:val="28"/>
        </w:rPr>
        <w:t xml:space="preserve">дополнительно </w:t>
      </w:r>
      <w:r w:rsidR="004B3531">
        <w:rPr>
          <w:rFonts w:ascii="PT Astra Serif" w:hAnsi="PT Astra Serif"/>
          <w:sz w:val="28"/>
          <w:szCs w:val="28"/>
        </w:rPr>
        <w:t>с</w:t>
      </w:r>
      <w:r w:rsidRPr="00C71CD0">
        <w:rPr>
          <w:rFonts w:ascii="PT Astra Serif" w:hAnsi="PT Astra Serif"/>
          <w:sz w:val="28"/>
          <w:szCs w:val="28"/>
        </w:rPr>
        <w:t>можем построить</w:t>
      </w:r>
      <w:r w:rsidR="005751E5">
        <w:rPr>
          <w:rFonts w:ascii="PT Astra Serif" w:hAnsi="PT Astra Serif"/>
          <w:sz w:val="28"/>
          <w:szCs w:val="28"/>
        </w:rPr>
        <w:t>.</w:t>
      </w:r>
      <w:r w:rsidRPr="00C71CD0">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4B3531"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 xml:space="preserve">ы ежегодно не успеваем тратить порядка 7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4B3531">
        <w:rPr>
          <w:rFonts w:ascii="PT Astra Serif" w:hAnsi="PT Astra Serif"/>
          <w:sz w:val="28"/>
          <w:szCs w:val="28"/>
        </w:rPr>
        <w:t>.</w:t>
      </w:r>
      <w:r w:rsidR="00C71CD0" w:rsidRPr="00C71CD0">
        <w:rPr>
          <w:rFonts w:ascii="PT Astra Serif" w:hAnsi="PT Astra Serif"/>
          <w:sz w:val="28"/>
          <w:szCs w:val="28"/>
        </w:rPr>
        <w:t xml:space="preserve"> </w:t>
      </w:r>
      <w:r w:rsidR="004B3531">
        <w:rPr>
          <w:rFonts w:ascii="PT Astra Serif" w:hAnsi="PT Astra Serif"/>
          <w:sz w:val="28"/>
          <w:szCs w:val="28"/>
        </w:rPr>
        <w:t>П</w:t>
      </w:r>
      <w:r w:rsidR="00C71CD0" w:rsidRPr="00C71CD0">
        <w:rPr>
          <w:rFonts w:ascii="PT Astra Serif" w:hAnsi="PT Astra Serif"/>
          <w:sz w:val="28"/>
          <w:szCs w:val="28"/>
        </w:rPr>
        <w:t>росто не осваиваем деньги</w:t>
      </w:r>
      <w:r w:rsidR="004B3531">
        <w:rPr>
          <w:rFonts w:ascii="PT Astra Serif" w:hAnsi="PT Astra Serif"/>
          <w:sz w:val="28"/>
          <w:szCs w:val="28"/>
        </w:rPr>
        <w:t>!</w:t>
      </w:r>
      <w:r>
        <w:rPr>
          <w:rFonts w:ascii="PT Astra Serif" w:hAnsi="PT Astra Serif"/>
          <w:sz w:val="28"/>
          <w:szCs w:val="28"/>
        </w:rPr>
        <w:t xml:space="preserve"> Т</w:t>
      </w:r>
      <w:r w:rsidR="00C71CD0" w:rsidRPr="00C71CD0">
        <w:rPr>
          <w:rFonts w:ascii="PT Astra Serif" w:hAnsi="PT Astra Serif"/>
          <w:sz w:val="28"/>
          <w:szCs w:val="28"/>
        </w:rPr>
        <w:t>огда</w:t>
      </w:r>
      <w:r w:rsidR="004B3531">
        <w:rPr>
          <w:rFonts w:ascii="PT Astra Serif" w:hAnsi="PT Astra Serif"/>
          <w:sz w:val="28"/>
          <w:szCs w:val="28"/>
        </w:rPr>
        <w:t>,</w:t>
      </w:r>
      <w:r w:rsidR="00C71CD0" w:rsidRPr="00C71CD0">
        <w:rPr>
          <w:rFonts w:ascii="PT Astra Serif" w:hAnsi="PT Astra Serif"/>
          <w:sz w:val="28"/>
          <w:szCs w:val="28"/>
        </w:rPr>
        <w:t xml:space="preserve"> давайте на старте финансового года</w:t>
      </w:r>
      <w:r w:rsidR="004B3531">
        <w:rPr>
          <w:rFonts w:ascii="PT Astra Serif" w:hAnsi="PT Astra Serif"/>
          <w:sz w:val="28"/>
          <w:szCs w:val="28"/>
        </w:rPr>
        <w:t>,</w:t>
      </w:r>
      <w:r w:rsidR="00C71CD0" w:rsidRPr="00C71CD0">
        <w:rPr>
          <w:rFonts w:ascii="PT Astra Serif" w:hAnsi="PT Astra Serif"/>
          <w:sz w:val="28"/>
          <w:szCs w:val="28"/>
        </w:rPr>
        <w:t xml:space="preserve"> с учётом этого</w:t>
      </w:r>
      <w:r w:rsidR="004B3531">
        <w:rPr>
          <w:rFonts w:ascii="PT Astra Serif" w:hAnsi="PT Astra Serif"/>
          <w:sz w:val="28"/>
          <w:szCs w:val="28"/>
        </w:rPr>
        <w:t>,</w:t>
      </w:r>
      <w:r w:rsidR="00C71CD0" w:rsidRPr="00C71CD0">
        <w:rPr>
          <w:rFonts w:ascii="PT Astra Serif" w:hAnsi="PT Astra Serif"/>
          <w:sz w:val="28"/>
          <w:szCs w:val="28"/>
        </w:rPr>
        <w:t xml:space="preserve"> сразу корректировать бюджет и увеличивать наши возможности</w:t>
      </w:r>
      <w:r>
        <w:rPr>
          <w:rFonts w:ascii="PT Astra Serif" w:hAnsi="PT Astra Serif"/>
          <w:sz w:val="28"/>
          <w:szCs w:val="28"/>
        </w:rPr>
        <w:t>. По нашим оценкам, хотя м</w:t>
      </w:r>
      <w:r w:rsidR="00C71CD0" w:rsidRPr="00C71CD0">
        <w:rPr>
          <w:rFonts w:ascii="PT Astra Serif" w:hAnsi="PT Astra Serif"/>
          <w:sz w:val="28"/>
          <w:szCs w:val="28"/>
        </w:rPr>
        <w:t>не бы очень хотелось ошибиться</w:t>
      </w:r>
      <w:r>
        <w:rPr>
          <w:rFonts w:ascii="PT Astra Serif" w:hAnsi="PT Astra Serif"/>
          <w:sz w:val="28"/>
          <w:szCs w:val="28"/>
        </w:rPr>
        <w:t>,</w:t>
      </w:r>
      <w:r w:rsidR="00C71CD0" w:rsidRPr="00C71CD0">
        <w:rPr>
          <w:rFonts w:ascii="PT Astra Serif" w:hAnsi="PT Astra Serif"/>
          <w:sz w:val="28"/>
          <w:szCs w:val="28"/>
        </w:rPr>
        <w:t xml:space="preserve"> в этом году у нас всё так</w:t>
      </w:r>
      <w:r>
        <w:rPr>
          <w:rFonts w:ascii="PT Astra Serif" w:hAnsi="PT Astra Serif"/>
          <w:sz w:val="28"/>
          <w:szCs w:val="28"/>
        </w:rPr>
        <w:t xml:space="preserve"> </w:t>
      </w:r>
      <w:r w:rsidR="00C71CD0" w:rsidRPr="00C71CD0">
        <w:rPr>
          <w:rFonts w:ascii="PT Astra Serif" w:hAnsi="PT Astra Serif"/>
          <w:sz w:val="28"/>
          <w:szCs w:val="28"/>
        </w:rPr>
        <w:t xml:space="preserve">же останется порядка 10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71CD0" w:rsidRPr="00C71CD0">
        <w:rPr>
          <w:rFonts w:ascii="PT Astra Serif" w:hAnsi="PT Astra Serif"/>
          <w:sz w:val="28"/>
          <w:szCs w:val="28"/>
        </w:rPr>
        <w:t xml:space="preserve"> на остатках</w:t>
      </w:r>
      <w:r w:rsidR="004B3531">
        <w:rPr>
          <w:rFonts w:ascii="PT Astra Serif" w:hAnsi="PT Astra Serif"/>
          <w:sz w:val="28"/>
          <w:szCs w:val="28"/>
        </w:rPr>
        <w:t>,</w:t>
      </w:r>
      <w:r w:rsidR="00C71CD0" w:rsidRPr="00C71CD0">
        <w:rPr>
          <w:rFonts w:ascii="PT Astra Serif" w:hAnsi="PT Astra Serif"/>
          <w:sz w:val="28"/>
          <w:szCs w:val="28"/>
        </w:rPr>
        <w:t xml:space="preserve"> неизрасходованных</w:t>
      </w:r>
      <w:r>
        <w:rPr>
          <w:rFonts w:ascii="PT Astra Serif" w:hAnsi="PT Astra Serif"/>
          <w:sz w:val="28"/>
          <w:szCs w:val="28"/>
        </w:rPr>
        <w:t>.</w:t>
      </w:r>
      <w:r w:rsidR="00C71CD0" w:rsidRPr="00C71CD0">
        <w:rPr>
          <w:rFonts w:ascii="PT Astra Serif" w:hAnsi="PT Astra Serif"/>
          <w:sz w:val="28"/>
          <w:szCs w:val="28"/>
        </w:rPr>
        <w:t xml:space="preserve"> </w:t>
      </w:r>
    </w:p>
    <w:p w:rsidR="004B3531" w:rsidRDefault="004B3531"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деньги</w:t>
      </w:r>
      <w:r>
        <w:rPr>
          <w:rFonts w:ascii="PT Astra Serif" w:hAnsi="PT Astra Serif"/>
          <w:sz w:val="28"/>
          <w:szCs w:val="28"/>
        </w:rPr>
        <w:t>,</w:t>
      </w:r>
      <w:r w:rsidR="00C71CD0" w:rsidRPr="00C71CD0">
        <w:rPr>
          <w:rFonts w:ascii="PT Astra Serif" w:hAnsi="PT Astra Serif"/>
          <w:sz w:val="28"/>
          <w:szCs w:val="28"/>
        </w:rPr>
        <w:t xml:space="preserve"> конечно</w:t>
      </w:r>
      <w:r>
        <w:rPr>
          <w:rFonts w:ascii="PT Astra Serif" w:hAnsi="PT Astra Serif"/>
          <w:sz w:val="28"/>
          <w:szCs w:val="28"/>
        </w:rPr>
        <w:t>,</w:t>
      </w:r>
      <w:r w:rsidR="00C71CD0" w:rsidRPr="00C71CD0">
        <w:rPr>
          <w:rFonts w:ascii="PT Astra Serif" w:hAnsi="PT Astra Serif"/>
          <w:sz w:val="28"/>
          <w:szCs w:val="28"/>
        </w:rPr>
        <w:t xml:space="preserve"> перейдут </w:t>
      </w:r>
      <w:r>
        <w:rPr>
          <w:rFonts w:ascii="PT Astra Serif" w:hAnsi="PT Astra Serif"/>
          <w:sz w:val="28"/>
          <w:szCs w:val="28"/>
        </w:rPr>
        <w:t xml:space="preserve">в </w:t>
      </w:r>
      <w:r w:rsidR="00C71CD0" w:rsidRPr="00C71CD0">
        <w:rPr>
          <w:rFonts w:ascii="PT Astra Serif" w:hAnsi="PT Astra Serif"/>
          <w:sz w:val="28"/>
          <w:szCs w:val="28"/>
        </w:rPr>
        <w:t xml:space="preserve">бюджет </w:t>
      </w:r>
      <w:r>
        <w:rPr>
          <w:rFonts w:ascii="PT Astra Serif" w:hAnsi="PT Astra Serif"/>
          <w:sz w:val="28"/>
          <w:szCs w:val="28"/>
        </w:rPr>
        <w:t xml:space="preserve">2024 </w:t>
      </w:r>
      <w:r w:rsidR="00C71CD0" w:rsidRPr="00C71CD0">
        <w:rPr>
          <w:rFonts w:ascii="PT Astra Serif" w:hAnsi="PT Astra Serif"/>
          <w:sz w:val="28"/>
          <w:szCs w:val="28"/>
        </w:rPr>
        <w:t>года</w:t>
      </w:r>
      <w:r>
        <w:rPr>
          <w:rFonts w:ascii="PT Astra Serif" w:hAnsi="PT Astra Serif"/>
          <w:sz w:val="28"/>
          <w:szCs w:val="28"/>
        </w:rPr>
        <w:t>,</w:t>
      </w:r>
      <w:r w:rsidR="004B3531">
        <w:rPr>
          <w:rFonts w:ascii="PT Astra Serif" w:hAnsi="PT Astra Serif"/>
          <w:sz w:val="28"/>
          <w:szCs w:val="28"/>
        </w:rPr>
        <w:t xml:space="preserve"> но они имеют свойство</w:t>
      </w:r>
      <w:r w:rsidR="00C71CD0" w:rsidRPr="00C71CD0">
        <w:rPr>
          <w:rFonts w:ascii="PT Astra Serif" w:hAnsi="PT Astra Serif"/>
          <w:sz w:val="28"/>
          <w:szCs w:val="28"/>
        </w:rPr>
        <w:t xml:space="preserve"> из</w:t>
      </w:r>
      <w:r w:rsidR="004B3531">
        <w:rPr>
          <w:rFonts w:ascii="PT Astra Serif" w:hAnsi="PT Astra Serif"/>
          <w:sz w:val="28"/>
          <w:szCs w:val="28"/>
        </w:rPr>
        <w:t>-за</w:t>
      </w:r>
      <w:r w:rsidR="00C71CD0" w:rsidRPr="00C71CD0">
        <w:rPr>
          <w:rFonts w:ascii="PT Astra Serif" w:hAnsi="PT Astra Serif"/>
          <w:sz w:val="28"/>
          <w:szCs w:val="28"/>
        </w:rPr>
        <w:t xml:space="preserve"> инфляции обесценивать</w:t>
      </w:r>
      <w:r>
        <w:rPr>
          <w:rFonts w:ascii="PT Astra Serif" w:hAnsi="PT Astra Serif"/>
          <w:sz w:val="28"/>
          <w:szCs w:val="28"/>
        </w:rPr>
        <w:t>ся,</w:t>
      </w:r>
      <w:r w:rsidR="00C71CD0" w:rsidRPr="00C71CD0">
        <w:rPr>
          <w:rFonts w:ascii="PT Astra Serif" w:hAnsi="PT Astra Serif"/>
          <w:sz w:val="28"/>
          <w:szCs w:val="28"/>
        </w:rPr>
        <w:t xml:space="preserve"> поэтому их нужно своевременно вкладывать в экономику</w:t>
      </w:r>
      <w:r>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Б</w:t>
      </w:r>
      <w:r w:rsidR="00C71CD0" w:rsidRPr="00C71CD0">
        <w:rPr>
          <w:rFonts w:ascii="PT Astra Serif" w:hAnsi="PT Astra Serif"/>
          <w:sz w:val="28"/>
          <w:szCs w:val="28"/>
        </w:rPr>
        <w:t>юджет должен приниматься такой</w:t>
      </w:r>
      <w:r>
        <w:rPr>
          <w:rFonts w:ascii="PT Astra Serif" w:hAnsi="PT Astra Serif"/>
          <w:sz w:val="28"/>
          <w:szCs w:val="28"/>
        </w:rPr>
        <w:t>,</w:t>
      </w:r>
      <w:r w:rsidR="00C71CD0" w:rsidRPr="00C71CD0">
        <w:rPr>
          <w:rFonts w:ascii="PT Astra Serif" w:hAnsi="PT Astra Serif"/>
          <w:sz w:val="28"/>
          <w:szCs w:val="28"/>
        </w:rPr>
        <w:t xml:space="preserve"> чтобы максимально быть близким к реальному исполнению</w:t>
      </w:r>
      <w:r>
        <w:rPr>
          <w:rFonts w:ascii="PT Astra Serif" w:hAnsi="PT Astra Serif"/>
          <w:sz w:val="28"/>
          <w:szCs w:val="28"/>
        </w:rPr>
        <w:t>. И</w:t>
      </w:r>
      <w:r w:rsidR="00C71CD0" w:rsidRPr="00C71CD0">
        <w:rPr>
          <w:rFonts w:ascii="PT Astra Serif" w:hAnsi="PT Astra Serif"/>
          <w:sz w:val="28"/>
          <w:szCs w:val="28"/>
        </w:rPr>
        <w:t xml:space="preserve"> наш</w:t>
      </w:r>
      <w:r>
        <w:rPr>
          <w:rFonts w:ascii="PT Astra Serif" w:hAnsi="PT Astra Serif"/>
          <w:sz w:val="28"/>
          <w:szCs w:val="28"/>
        </w:rPr>
        <w:t>а фракция КПРФ говорит об этом и</w:t>
      </w:r>
      <w:r w:rsidR="00C71CD0" w:rsidRPr="00C71CD0">
        <w:rPr>
          <w:rFonts w:ascii="PT Astra Serif" w:hAnsi="PT Astra Serif"/>
          <w:sz w:val="28"/>
          <w:szCs w:val="28"/>
        </w:rPr>
        <w:t>з года в год</w:t>
      </w:r>
      <w:r>
        <w:rPr>
          <w:rFonts w:ascii="PT Astra Serif" w:hAnsi="PT Astra Serif"/>
          <w:sz w:val="28"/>
          <w:szCs w:val="28"/>
        </w:rPr>
        <w:t>.</w:t>
      </w:r>
      <w:r w:rsidR="00C71CD0" w:rsidRPr="00C71CD0">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8608FD"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Возможно, я</w:t>
      </w:r>
      <w:r w:rsidR="00C71CD0" w:rsidRPr="00C71CD0">
        <w:rPr>
          <w:rFonts w:ascii="PT Astra Serif" w:hAnsi="PT Astra Serif"/>
          <w:sz w:val="28"/>
          <w:szCs w:val="28"/>
        </w:rPr>
        <w:t xml:space="preserve"> приведу не слишком корректное сравнение</w:t>
      </w:r>
      <w:r>
        <w:rPr>
          <w:rFonts w:ascii="PT Astra Serif" w:hAnsi="PT Astra Serif"/>
          <w:sz w:val="28"/>
          <w:szCs w:val="28"/>
        </w:rPr>
        <w:t>,</w:t>
      </w:r>
      <w:r w:rsidR="00C71CD0" w:rsidRPr="00C71CD0">
        <w:rPr>
          <w:rFonts w:ascii="PT Astra Serif" w:hAnsi="PT Astra Serif"/>
          <w:sz w:val="28"/>
          <w:szCs w:val="28"/>
        </w:rPr>
        <w:t xml:space="preserve"> прошу меня извинить</w:t>
      </w:r>
      <w:r>
        <w:rPr>
          <w:rFonts w:ascii="PT Astra Serif" w:hAnsi="PT Astra Serif"/>
          <w:sz w:val="28"/>
          <w:szCs w:val="28"/>
        </w:rPr>
        <w:t>, н</w:t>
      </w:r>
      <w:r w:rsidR="00C71CD0" w:rsidRPr="00C71CD0">
        <w:rPr>
          <w:rFonts w:ascii="PT Astra Serif" w:hAnsi="PT Astra Serif"/>
          <w:sz w:val="28"/>
          <w:szCs w:val="28"/>
        </w:rPr>
        <w:t>о похоже</w:t>
      </w:r>
      <w:r>
        <w:rPr>
          <w:rFonts w:ascii="PT Astra Serif" w:hAnsi="PT Astra Serif"/>
          <w:sz w:val="28"/>
          <w:szCs w:val="28"/>
        </w:rPr>
        <w:t>,</w:t>
      </w:r>
      <w:r w:rsidR="00C71CD0" w:rsidRPr="00C71CD0">
        <w:rPr>
          <w:rFonts w:ascii="PT Astra Serif" w:hAnsi="PT Astra Serif"/>
          <w:sz w:val="28"/>
          <w:szCs w:val="28"/>
        </w:rPr>
        <w:t xml:space="preserve"> что отношение к бюджету в крае как </w:t>
      </w:r>
      <w:r>
        <w:rPr>
          <w:rFonts w:ascii="PT Astra Serif" w:hAnsi="PT Astra Serif"/>
          <w:sz w:val="28"/>
          <w:szCs w:val="28"/>
        </w:rPr>
        <w:t xml:space="preserve">у </w:t>
      </w:r>
      <w:r w:rsidR="00C71CD0" w:rsidRPr="00C71CD0">
        <w:rPr>
          <w:rFonts w:ascii="PT Astra Serif" w:hAnsi="PT Astra Serif"/>
          <w:sz w:val="28"/>
          <w:szCs w:val="28"/>
        </w:rPr>
        <w:t>бухгалтеров</w:t>
      </w:r>
      <w:r>
        <w:rPr>
          <w:rFonts w:ascii="PT Astra Serif" w:hAnsi="PT Astra Serif"/>
          <w:sz w:val="28"/>
          <w:szCs w:val="28"/>
        </w:rPr>
        <w:t>,</w:t>
      </w:r>
      <w:r w:rsidR="00C71CD0" w:rsidRPr="00C71CD0">
        <w:rPr>
          <w:rFonts w:ascii="PT Astra Serif" w:hAnsi="PT Astra Serif"/>
          <w:sz w:val="28"/>
          <w:szCs w:val="28"/>
        </w:rPr>
        <w:t xml:space="preserve"> то есть стремление какую-то лишнюю копейку сэкономить</w:t>
      </w:r>
      <w:r>
        <w:rPr>
          <w:rFonts w:ascii="PT Astra Serif" w:hAnsi="PT Astra Serif"/>
          <w:sz w:val="28"/>
          <w:szCs w:val="28"/>
        </w:rPr>
        <w:t>.</w:t>
      </w:r>
      <w:r w:rsidR="00C71CD0" w:rsidRPr="00C71CD0">
        <w:rPr>
          <w:rFonts w:ascii="PT Astra Serif" w:hAnsi="PT Astra Serif"/>
          <w:sz w:val="28"/>
          <w:szCs w:val="28"/>
        </w:rPr>
        <w:t xml:space="preserve"> А мы считаем</w:t>
      </w:r>
      <w:r>
        <w:rPr>
          <w:rFonts w:ascii="PT Astra Serif" w:hAnsi="PT Astra Serif"/>
          <w:sz w:val="28"/>
          <w:szCs w:val="28"/>
        </w:rPr>
        <w:t>,</w:t>
      </w:r>
      <w:r w:rsidR="00C71CD0" w:rsidRPr="00C71CD0">
        <w:rPr>
          <w:rFonts w:ascii="PT Astra Serif" w:hAnsi="PT Astra Serif"/>
          <w:sz w:val="28"/>
          <w:szCs w:val="28"/>
        </w:rPr>
        <w:t xml:space="preserve"> что следует относиться к нему с позиции экономистов и финансистов</w:t>
      </w:r>
      <w:r>
        <w:rPr>
          <w:rFonts w:ascii="PT Astra Serif" w:hAnsi="PT Astra Serif"/>
          <w:sz w:val="28"/>
          <w:szCs w:val="28"/>
        </w:rPr>
        <w:t>,</w:t>
      </w:r>
      <w:r w:rsidR="00C71CD0" w:rsidRPr="00C71CD0">
        <w:rPr>
          <w:rFonts w:ascii="PT Astra Serif" w:hAnsi="PT Astra Serif"/>
          <w:sz w:val="28"/>
          <w:szCs w:val="28"/>
        </w:rPr>
        <w:t xml:space="preserve"> то есть обеспечивать своевременное и эффективное освоение финансовых ресурсов</w:t>
      </w:r>
      <w:r>
        <w:rPr>
          <w:rFonts w:ascii="PT Astra Serif" w:hAnsi="PT Astra Serif"/>
          <w:sz w:val="28"/>
          <w:szCs w:val="28"/>
        </w:rPr>
        <w:t>,</w:t>
      </w:r>
      <w:r w:rsidR="00C71CD0" w:rsidRPr="00C71CD0">
        <w:rPr>
          <w:rFonts w:ascii="PT Astra Serif" w:hAnsi="PT Astra Serif"/>
          <w:sz w:val="28"/>
          <w:szCs w:val="28"/>
        </w:rPr>
        <w:t xml:space="preserve"> что в свою очередь будет</w:t>
      </w:r>
      <w:r>
        <w:rPr>
          <w:rFonts w:ascii="PT Astra Serif" w:hAnsi="PT Astra Serif"/>
          <w:sz w:val="28"/>
          <w:szCs w:val="28"/>
        </w:rPr>
        <w:t>,</w:t>
      </w:r>
      <w:r w:rsidR="00C71CD0" w:rsidRPr="00C71CD0">
        <w:rPr>
          <w:rFonts w:ascii="PT Astra Serif" w:hAnsi="PT Astra Serif"/>
          <w:sz w:val="28"/>
          <w:szCs w:val="28"/>
        </w:rPr>
        <w:t xml:space="preserve"> в том числе</w:t>
      </w:r>
      <w:r>
        <w:rPr>
          <w:rFonts w:ascii="PT Astra Serif" w:hAnsi="PT Astra Serif"/>
          <w:sz w:val="28"/>
          <w:szCs w:val="28"/>
        </w:rPr>
        <w:t>,</w:t>
      </w:r>
      <w:r w:rsidR="00C71CD0" w:rsidRPr="00C71CD0">
        <w:rPr>
          <w:rFonts w:ascii="PT Astra Serif" w:hAnsi="PT Astra Serif"/>
          <w:sz w:val="28"/>
          <w:szCs w:val="28"/>
        </w:rPr>
        <w:t xml:space="preserve"> способствовать росту доходной части бюджета</w:t>
      </w:r>
      <w:r>
        <w:rPr>
          <w:rFonts w:ascii="PT Astra Serif" w:hAnsi="PT Astra Serif"/>
          <w:sz w:val="28"/>
          <w:szCs w:val="28"/>
        </w:rPr>
        <w:t xml:space="preserve">. </w:t>
      </w:r>
    </w:p>
    <w:p w:rsidR="008608FD" w:rsidRDefault="008608FD"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8608FD">
        <w:rPr>
          <w:rFonts w:ascii="PT Astra Serif" w:hAnsi="PT Astra Serif"/>
          <w:sz w:val="28"/>
          <w:szCs w:val="28"/>
        </w:rPr>
        <w:t>ока же ни</w:t>
      </w:r>
      <w:r w:rsidR="00C71CD0" w:rsidRPr="00C71CD0">
        <w:rPr>
          <w:rFonts w:ascii="PT Astra Serif" w:hAnsi="PT Astra Serif"/>
          <w:sz w:val="28"/>
          <w:szCs w:val="28"/>
        </w:rPr>
        <w:t xml:space="preserve"> по подходам к формированию бюджета</w:t>
      </w:r>
      <w:r>
        <w:rPr>
          <w:rFonts w:ascii="PT Astra Serif" w:hAnsi="PT Astra Serif"/>
          <w:sz w:val="28"/>
          <w:szCs w:val="28"/>
        </w:rPr>
        <w:t>,</w:t>
      </w:r>
      <w:r w:rsidR="008608FD">
        <w:rPr>
          <w:rFonts w:ascii="PT Astra Serif" w:hAnsi="PT Astra Serif"/>
          <w:sz w:val="28"/>
          <w:szCs w:val="28"/>
        </w:rPr>
        <w:t xml:space="preserve"> ни</w:t>
      </w:r>
      <w:r>
        <w:rPr>
          <w:rFonts w:ascii="PT Astra Serif" w:hAnsi="PT Astra Serif"/>
          <w:sz w:val="28"/>
          <w:szCs w:val="28"/>
        </w:rPr>
        <w:t xml:space="preserve"> по его конкретному содержанию м</w:t>
      </w:r>
      <w:r w:rsidR="00C71CD0" w:rsidRPr="00C71CD0">
        <w:rPr>
          <w:rFonts w:ascii="PT Astra Serif" w:hAnsi="PT Astra Serif"/>
          <w:sz w:val="28"/>
          <w:szCs w:val="28"/>
        </w:rPr>
        <w:t xml:space="preserve">ы </w:t>
      </w:r>
      <w:r w:rsidR="008608FD">
        <w:rPr>
          <w:rFonts w:ascii="PT Astra Serif" w:hAnsi="PT Astra Serif"/>
          <w:sz w:val="28"/>
          <w:szCs w:val="28"/>
        </w:rPr>
        <w:t>…</w:t>
      </w:r>
      <w:r w:rsidR="00C71CD0" w:rsidRPr="00C71CD0">
        <w:rPr>
          <w:rFonts w:ascii="PT Astra Serif" w:hAnsi="PT Astra Serif"/>
          <w:sz w:val="28"/>
          <w:szCs w:val="28"/>
        </w:rPr>
        <w:t>положени</w:t>
      </w:r>
      <w:r>
        <w:rPr>
          <w:rFonts w:ascii="PT Astra Serif" w:hAnsi="PT Astra Serif"/>
          <w:sz w:val="28"/>
          <w:szCs w:val="28"/>
        </w:rPr>
        <w:t>й</w:t>
      </w:r>
      <w:r w:rsidR="00C71CD0" w:rsidRPr="00C71CD0">
        <w:rPr>
          <w:rFonts w:ascii="PT Astra Serif" w:hAnsi="PT Astra Serif"/>
          <w:sz w:val="28"/>
          <w:szCs w:val="28"/>
        </w:rPr>
        <w:t xml:space="preserve"> в рассматриваем</w:t>
      </w:r>
      <w:r>
        <w:rPr>
          <w:rFonts w:ascii="PT Astra Serif" w:hAnsi="PT Astra Serif"/>
          <w:sz w:val="28"/>
          <w:szCs w:val="28"/>
        </w:rPr>
        <w:t>ом</w:t>
      </w:r>
      <w:r w:rsidR="00C71CD0" w:rsidRPr="00C71CD0">
        <w:rPr>
          <w:rFonts w:ascii="PT Astra Serif" w:hAnsi="PT Astra Serif"/>
          <w:sz w:val="28"/>
          <w:szCs w:val="28"/>
        </w:rPr>
        <w:t xml:space="preserve"> проекте закона не видим</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 наша фракция будет голосовать</w:t>
      </w:r>
      <w:r w:rsidR="00C71CD0" w:rsidRPr="00C71CD0">
        <w:rPr>
          <w:rFonts w:ascii="PT Astra Serif" w:hAnsi="PT Astra Serif"/>
          <w:sz w:val="28"/>
          <w:szCs w:val="28"/>
        </w:rPr>
        <w:t xml:space="preserve"> и против этого бюджета</w:t>
      </w:r>
      <w:r>
        <w:rPr>
          <w:rFonts w:ascii="PT Astra Serif" w:hAnsi="PT Astra Serif"/>
          <w:sz w:val="28"/>
          <w:szCs w:val="28"/>
        </w:rPr>
        <w:t>,</w:t>
      </w:r>
      <w:r w:rsidR="00C71CD0" w:rsidRPr="00C71CD0">
        <w:rPr>
          <w:rFonts w:ascii="PT Astra Serif" w:hAnsi="PT Astra Serif"/>
          <w:sz w:val="28"/>
          <w:szCs w:val="28"/>
        </w:rPr>
        <w:t xml:space="preserve"> и против такого подхода к его планированию</w:t>
      </w:r>
      <w:r>
        <w:rPr>
          <w:rFonts w:ascii="PT Astra Serif" w:hAnsi="PT Astra Serif"/>
          <w:sz w:val="28"/>
          <w:szCs w:val="28"/>
        </w:rPr>
        <w:t>.</w:t>
      </w:r>
      <w:r w:rsidR="00C71CD0" w:rsidRPr="00C71CD0">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5751E5" w:rsidRDefault="005751E5" w:rsidP="00622322">
      <w:pPr>
        <w:spacing w:after="0" w:line="240" w:lineRule="auto"/>
        <w:ind w:firstLine="709"/>
        <w:jc w:val="both"/>
        <w:rPr>
          <w:rFonts w:ascii="PT Astra Serif" w:hAnsi="PT Astra Serif"/>
          <w:sz w:val="28"/>
          <w:szCs w:val="28"/>
        </w:rPr>
      </w:pPr>
    </w:p>
    <w:p w:rsidR="005751E5" w:rsidRDefault="005751E5" w:rsidP="00622322">
      <w:pPr>
        <w:spacing w:after="0" w:line="240" w:lineRule="auto"/>
        <w:ind w:firstLine="709"/>
        <w:jc w:val="both"/>
        <w:rPr>
          <w:rFonts w:ascii="PT Astra Serif" w:hAnsi="PT Astra Serif"/>
          <w:sz w:val="28"/>
          <w:szCs w:val="28"/>
        </w:rPr>
      </w:pPr>
    </w:p>
    <w:p w:rsidR="00FF7FBB" w:rsidRPr="00200F25" w:rsidRDefault="00FF7FBB"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F7FBB" w:rsidRDefault="00FF7FB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FF7FBB" w:rsidRDefault="00FF7FBB" w:rsidP="00622322">
      <w:pPr>
        <w:spacing w:after="0" w:line="240" w:lineRule="auto"/>
        <w:ind w:firstLine="709"/>
        <w:jc w:val="both"/>
        <w:rPr>
          <w:rFonts w:ascii="PT Astra Serif" w:hAnsi="PT Astra Serif"/>
          <w:sz w:val="28"/>
          <w:szCs w:val="28"/>
        </w:rPr>
      </w:pPr>
    </w:p>
    <w:p w:rsidR="00FF7FBB" w:rsidRDefault="00FF7FBB" w:rsidP="00622322">
      <w:pPr>
        <w:spacing w:after="0" w:line="240" w:lineRule="auto"/>
        <w:ind w:firstLine="709"/>
        <w:jc w:val="both"/>
        <w:rPr>
          <w:rFonts w:ascii="PT Astra Serif" w:hAnsi="PT Astra Serif"/>
          <w:sz w:val="28"/>
          <w:szCs w:val="28"/>
        </w:rPr>
      </w:pPr>
      <w:r>
        <w:rPr>
          <w:rFonts w:ascii="PT Astra Serif" w:hAnsi="PT Astra Serif"/>
          <w:sz w:val="28"/>
          <w:szCs w:val="28"/>
        </w:rPr>
        <w:t>Приб</w:t>
      </w:r>
      <w:r w:rsidR="00C71CD0" w:rsidRPr="00C71CD0">
        <w:rPr>
          <w:rFonts w:ascii="PT Astra Serif" w:hAnsi="PT Astra Serif"/>
          <w:sz w:val="28"/>
          <w:szCs w:val="28"/>
        </w:rPr>
        <w:t xml:space="preserve"> </w:t>
      </w:r>
      <w:r>
        <w:rPr>
          <w:rFonts w:ascii="PT Astra Serif" w:hAnsi="PT Astra Serif"/>
          <w:sz w:val="28"/>
          <w:szCs w:val="28"/>
        </w:rPr>
        <w:t xml:space="preserve">Сергей </w:t>
      </w:r>
      <w:r w:rsidR="00C71CD0" w:rsidRPr="00C71CD0">
        <w:rPr>
          <w:rFonts w:ascii="PT Astra Serif" w:hAnsi="PT Astra Serif"/>
          <w:sz w:val="28"/>
          <w:szCs w:val="28"/>
        </w:rPr>
        <w:t>Николаевич</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FF7FBB" w:rsidRDefault="00FF7FBB" w:rsidP="00622322">
      <w:pPr>
        <w:spacing w:after="0" w:line="240" w:lineRule="auto"/>
        <w:ind w:firstLine="709"/>
        <w:jc w:val="both"/>
        <w:rPr>
          <w:rFonts w:ascii="PT Astra Serif" w:hAnsi="PT Astra Serif"/>
          <w:sz w:val="28"/>
          <w:szCs w:val="28"/>
        </w:rPr>
      </w:pPr>
    </w:p>
    <w:p w:rsidR="00FF7FBB" w:rsidRDefault="00FF7FBB" w:rsidP="00622322">
      <w:pPr>
        <w:spacing w:after="0" w:line="240" w:lineRule="auto"/>
        <w:ind w:firstLine="709"/>
        <w:jc w:val="both"/>
        <w:rPr>
          <w:rFonts w:ascii="PT Astra Serif" w:hAnsi="PT Astra Serif"/>
          <w:sz w:val="28"/>
          <w:szCs w:val="28"/>
        </w:rPr>
      </w:pPr>
    </w:p>
    <w:p w:rsidR="00FF7FBB" w:rsidRPr="00FF7FBB" w:rsidRDefault="00FF7FBB" w:rsidP="00622322">
      <w:pPr>
        <w:spacing w:after="0" w:line="240" w:lineRule="auto"/>
        <w:ind w:firstLine="709"/>
        <w:jc w:val="both"/>
        <w:rPr>
          <w:rFonts w:ascii="PT Astra Serif" w:eastAsia="Times New Roman" w:hAnsi="PT Astra Serif" w:cs="Times New Roman"/>
          <w:sz w:val="28"/>
          <w:szCs w:val="28"/>
          <w:lang w:eastAsia="ru-RU"/>
        </w:rPr>
      </w:pPr>
      <w:r w:rsidRPr="00FF7FBB">
        <w:rPr>
          <w:rFonts w:ascii="PT Astra Serif" w:eastAsia="Times New Roman" w:hAnsi="PT Astra Serif" w:cs="Times New Roman"/>
          <w:b/>
          <w:sz w:val="28"/>
          <w:szCs w:val="28"/>
          <w:lang w:eastAsia="ru-RU"/>
        </w:rPr>
        <w:t>Депутат Приб С.Н.</w:t>
      </w:r>
      <w:r w:rsidRPr="00FF7FBB">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D55641" w:rsidRDefault="00FF7FBB"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Александр Алексеевич! </w:t>
      </w:r>
      <w:r w:rsidR="00C71CD0" w:rsidRPr="00C71CD0">
        <w:rPr>
          <w:rFonts w:ascii="PT Astra Serif" w:hAnsi="PT Astra Serif"/>
          <w:sz w:val="28"/>
          <w:szCs w:val="28"/>
        </w:rPr>
        <w:t>Уважаемые члены правительства</w:t>
      </w:r>
      <w:r>
        <w:rPr>
          <w:rFonts w:ascii="PT Astra Serif" w:hAnsi="PT Astra Serif"/>
          <w:sz w:val="28"/>
          <w:szCs w:val="28"/>
        </w:rPr>
        <w:t>! Д</w:t>
      </w:r>
      <w:r w:rsidR="00C71CD0" w:rsidRPr="00C71CD0">
        <w:rPr>
          <w:rFonts w:ascii="PT Astra Serif" w:hAnsi="PT Astra Serif"/>
          <w:sz w:val="28"/>
          <w:szCs w:val="28"/>
        </w:rPr>
        <w:t>епутаты</w:t>
      </w:r>
      <w:r>
        <w:rPr>
          <w:rFonts w:ascii="PT Astra Serif" w:hAnsi="PT Astra Serif"/>
          <w:sz w:val="28"/>
          <w:szCs w:val="28"/>
        </w:rPr>
        <w:t>,</w:t>
      </w:r>
      <w:r w:rsidR="00C71CD0" w:rsidRPr="00C71CD0">
        <w:rPr>
          <w:rFonts w:ascii="PT Astra Serif" w:hAnsi="PT Astra Serif"/>
          <w:sz w:val="28"/>
          <w:szCs w:val="28"/>
        </w:rPr>
        <w:t xml:space="preserve"> приглашённые</w:t>
      </w:r>
      <w:r>
        <w:rPr>
          <w:rFonts w:ascii="PT Astra Serif" w:hAnsi="PT Astra Serif"/>
          <w:sz w:val="28"/>
          <w:szCs w:val="28"/>
        </w:rPr>
        <w:t xml:space="preserve">! </w:t>
      </w:r>
    </w:p>
    <w:p w:rsidR="00D55641" w:rsidRDefault="00D55641"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D55641" w:rsidRDefault="00FF7FB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се</w:t>
      </w:r>
      <w:r w:rsidR="00D55641">
        <w:rPr>
          <w:rFonts w:ascii="PT Astra Serif" w:hAnsi="PT Astra Serif"/>
          <w:sz w:val="28"/>
          <w:szCs w:val="28"/>
        </w:rPr>
        <w:t xml:space="preserve"> мы</w:t>
      </w:r>
      <w:r w:rsidR="00C71CD0" w:rsidRPr="00C71CD0">
        <w:rPr>
          <w:rFonts w:ascii="PT Astra Serif" w:hAnsi="PT Astra Serif"/>
          <w:sz w:val="28"/>
          <w:szCs w:val="28"/>
        </w:rPr>
        <w:t xml:space="preserve"> отчётливо понимаем сложность условий</w:t>
      </w:r>
      <w:r>
        <w:rPr>
          <w:rFonts w:ascii="PT Astra Serif" w:hAnsi="PT Astra Serif"/>
          <w:sz w:val="28"/>
          <w:szCs w:val="28"/>
        </w:rPr>
        <w:t>,</w:t>
      </w:r>
      <w:r w:rsidR="00C71CD0" w:rsidRPr="00C71CD0">
        <w:rPr>
          <w:rFonts w:ascii="PT Astra Serif" w:hAnsi="PT Astra Serif"/>
          <w:sz w:val="28"/>
          <w:szCs w:val="28"/>
        </w:rPr>
        <w:t xml:space="preserve"> в</w:t>
      </w:r>
      <w:r>
        <w:rPr>
          <w:rFonts w:ascii="PT Astra Serif" w:hAnsi="PT Astra Serif"/>
          <w:sz w:val="28"/>
          <w:szCs w:val="28"/>
        </w:rPr>
        <w:t xml:space="preserve"> которых принимаются федеральный,</w:t>
      </w:r>
      <w:r w:rsidR="00C71CD0" w:rsidRPr="00C71CD0">
        <w:rPr>
          <w:rFonts w:ascii="PT Astra Serif" w:hAnsi="PT Astra Serif"/>
          <w:sz w:val="28"/>
          <w:szCs w:val="28"/>
        </w:rPr>
        <w:t xml:space="preserve"> региональные бюджеты</w:t>
      </w:r>
      <w:r>
        <w:rPr>
          <w:rFonts w:ascii="PT Astra Serif" w:hAnsi="PT Astra Serif"/>
          <w:sz w:val="28"/>
          <w:szCs w:val="28"/>
        </w:rPr>
        <w:t>. Н</w:t>
      </w:r>
      <w:r w:rsidR="00C71CD0" w:rsidRPr="00C71CD0">
        <w:rPr>
          <w:rFonts w:ascii="PT Astra Serif" w:hAnsi="PT Astra Serif"/>
          <w:sz w:val="28"/>
          <w:szCs w:val="28"/>
        </w:rPr>
        <w:t xml:space="preserve">аш бюджет </w:t>
      </w:r>
      <w:r>
        <w:rPr>
          <w:rFonts w:ascii="PT Astra Serif" w:hAnsi="PT Astra Serif"/>
          <w:sz w:val="28"/>
          <w:szCs w:val="28"/>
        </w:rPr>
        <w:t xml:space="preserve">- </w:t>
      </w:r>
      <w:r w:rsidR="00C71CD0" w:rsidRPr="00C71CD0">
        <w:rPr>
          <w:rFonts w:ascii="PT Astra Serif" w:hAnsi="PT Astra Serif"/>
          <w:sz w:val="28"/>
          <w:szCs w:val="28"/>
        </w:rPr>
        <w:t>не исключение</w:t>
      </w:r>
      <w:r>
        <w:rPr>
          <w:rFonts w:ascii="PT Astra Serif" w:hAnsi="PT Astra Serif"/>
          <w:sz w:val="28"/>
          <w:szCs w:val="28"/>
        </w:rPr>
        <w:t>.</w:t>
      </w:r>
      <w:r w:rsidR="00C71CD0" w:rsidRPr="00C71CD0">
        <w:rPr>
          <w:rFonts w:ascii="PT Astra Serif" w:hAnsi="PT Astra Serif"/>
          <w:sz w:val="28"/>
          <w:szCs w:val="28"/>
        </w:rPr>
        <w:t xml:space="preserve"> </w:t>
      </w:r>
    </w:p>
    <w:p w:rsidR="00D55641" w:rsidRDefault="00D55641" w:rsidP="00622322">
      <w:pPr>
        <w:spacing w:after="0" w:line="240" w:lineRule="auto"/>
        <w:ind w:firstLine="709"/>
        <w:jc w:val="both"/>
        <w:rPr>
          <w:rFonts w:ascii="PT Astra Serif" w:hAnsi="PT Astra Serif"/>
          <w:sz w:val="28"/>
          <w:szCs w:val="28"/>
        </w:rPr>
      </w:pPr>
    </w:p>
    <w:p w:rsidR="008608F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w:t>
      </w:r>
      <w:r w:rsidR="00FF7FBB">
        <w:rPr>
          <w:rFonts w:ascii="PT Astra Serif" w:hAnsi="PT Astra Serif"/>
          <w:sz w:val="28"/>
          <w:szCs w:val="28"/>
        </w:rPr>
        <w:t>,</w:t>
      </w:r>
      <w:r w:rsidRPr="00C71CD0">
        <w:rPr>
          <w:rFonts w:ascii="PT Astra Serif" w:hAnsi="PT Astra Serif"/>
          <w:sz w:val="28"/>
          <w:szCs w:val="28"/>
        </w:rPr>
        <w:t xml:space="preserve"> географически мы значительно удалены</w:t>
      </w:r>
      <w:r w:rsidR="00FF7FBB">
        <w:rPr>
          <w:rFonts w:ascii="PT Astra Serif" w:hAnsi="PT Astra Serif"/>
          <w:sz w:val="28"/>
          <w:szCs w:val="28"/>
        </w:rPr>
        <w:t xml:space="preserve"> от</w:t>
      </w:r>
      <w:r w:rsidRPr="00C71CD0">
        <w:rPr>
          <w:rFonts w:ascii="PT Astra Serif" w:hAnsi="PT Astra Serif"/>
          <w:sz w:val="28"/>
          <w:szCs w:val="28"/>
        </w:rPr>
        <w:t xml:space="preserve"> боевых действий</w:t>
      </w:r>
      <w:r w:rsidR="00D55641">
        <w:rPr>
          <w:rFonts w:ascii="PT Astra Serif" w:hAnsi="PT Astra Serif"/>
          <w:sz w:val="28"/>
          <w:szCs w:val="28"/>
        </w:rPr>
        <w:t>, но</w:t>
      </w:r>
      <w:r w:rsidRPr="00C71CD0">
        <w:rPr>
          <w:rFonts w:ascii="PT Astra Serif" w:hAnsi="PT Astra Serif"/>
          <w:sz w:val="28"/>
          <w:szCs w:val="28"/>
        </w:rPr>
        <w:t xml:space="preserve"> </w:t>
      </w:r>
      <w:r w:rsidR="00D55641">
        <w:rPr>
          <w:rFonts w:ascii="PT Astra Serif" w:hAnsi="PT Astra Serif"/>
          <w:sz w:val="28"/>
          <w:szCs w:val="28"/>
        </w:rPr>
        <w:t>специальная</w:t>
      </w:r>
      <w:r w:rsidR="00FF7FBB">
        <w:rPr>
          <w:rFonts w:ascii="PT Astra Serif" w:hAnsi="PT Astra Serif"/>
          <w:sz w:val="28"/>
          <w:szCs w:val="28"/>
        </w:rPr>
        <w:t xml:space="preserve"> </w:t>
      </w:r>
      <w:r w:rsidRPr="00C71CD0">
        <w:rPr>
          <w:rFonts w:ascii="PT Astra Serif" w:hAnsi="PT Astra Serif"/>
          <w:sz w:val="28"/>
          <w:szCs w:val="28"/>
        </w:rPr>
        <w:t>во</w:t>
      </w:r>
      <w:r w:rsidR="00D55641">
        <w:rPr>
          <w:rFonts w:ascii="PT Astra Serif" w:hAnsi="PT Astra Serif"/>
          <w:sz w:val="28"/>
          <w:szCs w:val="28"/>
        </w:rPr>
        <w:t>енная операция оказывает</w:t>
      </w:r>
      <w:r w:rsidRPr="00C71CD0">
        <w:rPr>
          <w:rFonts w:ascii="PT Astra Serif" w:hAnsi="PT Astra Serif"/>
          <w:sz w:val="28"/>
          <w:szCs w:val="28"/>
        </w:rPr>
        <w:t xml:space="preserve"> влияние </w:t>
      </w:r>
      <w:r w:rsidR="00D55641">
        <w:rPr>
          <w:rFonts w:ascii="PT Astra Serif" w:hAnsi="PT Astra Serif"/>
          <w:sz w:val="28"/>
          <w:szCs w:val="28"/>
        </w:rPr>
        <w:t xml:space="preserve">на </w:t>
      </w:r>
      <w:r w:rsidR="008608FD">
        <w:rPr>
          <w:rFonts w:ascii="PT Astra Serif" w:hAnsi="PT Astra Serif"/>
          <w:sz w:val="28"/>
          <w:szCs w:val="28"/>
        </w:rPr>
        <w:t>экономику</w:t>
      </w:r>
      <w:r w:rsidR="00D55641">
        <w:rPr>
          <w:rFonts w:ascii="PT Astra Serif" w:hAnsi="PT Astra Serif"/>
          <w:sz w:val="28"/>
          <w:szCs w:val="28"/>
        </w:rPr>
        <w:t xml:space="preserve"> и все другие сферы</w:t>
      </w:r>
      <w:r w:rsidRPr="00C71CD0">
        <w:rPr>
          <w:rFonts w:ascii="PT Astra Serif" w:hAnsi="PT Astra Serif"/>
          <w:sz w:val="28"/>
          <w:szCs w:val="28"/>
        </w:rPr>
        <w:t xml:space="preserve"> нашей </w:t>
      </w:r>
      <w:r w:rsidR="00FF7FBB">
        <w:rPr>
          <w:rFonts w:ascii="PT Astra Serif" w:hAnsi="PT Astra Serif"/>
          <w:sz w:val="28"/>
          <w:szCs w:val="28"/>
        </w:rPr>
        <w:t>жизни</w:t>
      </w:r>
      <w:r w:rsidR="008608FD">
        <w:rPr>
          <w:rFonts w:ascii="PT Astra Serif" w:hAnsi="PT Astra Serif"/>
          <w:sz w:val="28"/>
          <w:szCs w:val="28"/>
        </w:rPr>
        <w:t>. М</w:t>
      </w:r>
      <w:r w:rsidR="00D55641">
        <w:rPr>
          <w:rFonts w:ascii="PT Astra Serif" w:hAnsi="PT Astra Serif"/>
          <w:sz w:val="28"/>
          <w:szCs w:val="28"/>
        </w:rPr>
        <w:t xml:space="preserve">еняется распределение ресурсов внутри </w:t>
      </w:r>
      <w:r w:rsidR="00FF7FBB">
        <w:rPr>
          <w:rFonts w:ascii="PT Astra Serif" w:hAnsi="PT Astra Serif"/>
          <w:sz w:val="28"/>
          <w:szCs w:val="28"/>
        </w:rPr>
        <w:t>страны</w:t>
      </w:r>
      <w:r w:rsidR="00D55641">
        <w:rPr>
          <w:rFonts w:ascii="PT Astra Serif" w:hAnsi="PT Astra Serif"/>
          <w:sz w:val="28"/>
          <w:szCs w:val="28"/>
        </w:rPr>
        <w:t>,</w:t>
      </w:r>
      <w:r w:rsidR="00FF7FBB">
        <w:rPr>
          <w:rFonts w:ascii="PT Astra Serif" w:hAnsi="PT Astra Serif"/>
          <w:sz w:val="28"/>
          <w:szCs w:val="28"/>
        </w:rPr>
        <w:t xml:space="preserve"> внешне</w:t>
      </w:r>
      <w:r w:rsidR="00D55641">
        <w:rPr>
          <w:rFonts w:ascii="PT Astra Serif" w:hAnsi="PT Astra Serif"/>
          <w:sz w:val="28"/>
          <w:szCs w:val="28"/>
        </w:rPr>
        <w:t>е санкционное</w:t>
      </w:r>
      <w:r w:rsidRPr="00C71CD0">
        <w:rPr>
          <w:rFonts w:ascii="PT Astra Serif" w:hAnsi="PT Astra Serif"/>
          <w:sz w:val="28"/>
          <w:szCs w:val="28"/>
        </w:rPr>
        <w:t xml:space="preserve"> давление только усиливается</w:t>
      </w:r>
      <w:r w:rsidR="00D55641">
        <w:rPr>
          <w:rFonts w:ascii="PT Astra Serif" w:hAnsi="PT Astra Serif"/>
          <w:sz w:val="28"/>
          <w:szCs w:val="28"/>
        </w:rPr>
        <w:t>,</w:t>
      </w:r>
      <w:r w:rsidRPr="00C71CD0">
        <w:rPr>
          <w:rFonts w:ascii="PT Astra Serif" w:hAnsi="PT Astra Serif"/>
          <w:sz w:val="28"/>
          <w:szCs w:val="28"/>
        </w:rPr>
        <w:t xml:space="preserve"> </w:t>
      </w:r>
      <w:r w:rsidR="00D55641">
        <w:rPr>
          <w:rFonts w:ascii="PT Astra Serif" w:hAnsi="PT Astra Serif"/>
          <w:sz w:val="28"/>
          <w:szCs w:val="28"/>
        </w:rPr>
        <w:t xml:space="preserve">а </w:t>
      </w:r>
      <w:r w:rsidRPr="00C71CD0">
        <w:rPr>
          <w:rFonts w:ascii="PT Astra Serif" w:hAnsi="PT Astra Serif"/>
          <w:sz w:val="28"/>
          <w:szCs w:val="28"/>
        </w:rPr>
        <w:t>геополит</w:t>
      </w:r>
      <w:r w:rsidR="00D55641">
        <w:rPr>
          <w:rFonts w:ascii="PT Astra Serif" w:hAnsi="PT Astra Serif"/>
          <w:sz w:val="28"/>
          <w:szCs w:val="28"/>
        </w:rPr>
        <w:t>ическая обстановка становится всё</w:t>
      </w:r>
      <w:r w:rsidRPr="00C71CD0">
        <w:rPr>
          <w:rFonts w:ascii="PT Astra Serif" w:hAnsi="PT Astra Serif"/>
          <w:sz w:val="28"/>
          <w:szCs w:val="28"/>
        </w:rPr>
        <w:t xml:space="preserve"> более нестабильной</w:t>
      </w:r>
      <w:r w:rsidR="00D55641">
        <w:rPr>
          <w:rFonts w:ascii="PT Astra Serif" w:hAnsi="PT Astra Serif"/>
          <w:sz w:val="28"/>
          <w:szCs w:val="28"/>
        </w:rPr>
        <w:t xml:space="preserve">. </w:t>
      </w:r>
    </w:p>
    <w:p w:rsidR="008608FD" w:rsidRDefault="008608FD" w:rsidP="00622322">
      <w:pPr>
        <w:spacing w:after="0" w:line="240" w:lineRule="auto"/>
        <w:ind w:firstLine="709"/>
        <w:jc w:val="both"/>
        <w:rPr>
          <w:rFonts w:ascii="PT Astra Serif" w:hAnsi="PT Astra Serif"/>
          <w:sz w:val="28"/>
          <w:szCs w:val="28"/>
        </w:rPr>
      </w:pPr>
    </w:p>
    <w:p w:rsidR="00D55641" w:rsidRDefault="00D55641"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есмотря на предсказуемость</w:t>
      </w:r>
      <w:r>
        <w:rPr>
          <w:rFonts w:ascii="PT Astra Serif" w:hAnsi="PT Astra Serif"/>
          <w:sz w:val="28"/>
          <w:szCs w:val="28"/>
        </w:rPr>
        <w:t>…</w:t>
      </w:r>
      <w:r w:rsidR="00C71CD0" w:rsidRPr="00C71CD0">
        <w:rPr>
          <w:rFonts w:ascii="PT Astra Serif" w:hAnsi="PT Astra Serif"/>
          <w:sz w:val="28"/>
          <w:szCs w:val="28"/>
        </w:rPr>
        <w:t xml:space="preserve"> на непредсказуемость событий завтрашнего дня</w:t>
      </w:r>
      <w:r>
        <w:rPr>
          <w:rFonts w:ascii="PT Astra Serif" w:hAnsi="PT Astra Serif"/>
          <w:sz w:val="28"/>
          <w:szCs w:val="28"/>
        </w:rPr>
        <w:t>, сегодня м</w:t>
      </w:r>
      <w:r w:rsidR="00C71CD0" w:rsidRPr="00C71CD0">
        <w:rPr>
          <w:rFonts w:ascii="PT Astra Serif" w:hAnsi="PT Astra Serif"/>
          <w:sz w:val="28"/>
          <w:szCs w:val="28"/>
        </w:rPr>
        <w:t>ы обязаны принять решение</w:t>
      </w:r>
      <w:r>
        <w:rPr>
          <w:rFonts w:ascii="PT Astra Serif" w:hAnsi="PT Astra Serif"/>
          <w:sz w:val="28"/>
          <w:szCs w:val="28"/>
        </w:rPr>
        <w:t>,</w:t>
      </w:r>
      <w:r w:rsidR="00C71CD0" w:rsidRPr="00C71CD0">
        <w:rPr>
          <w:rFonts w:ascii="PT Astra Serif" w:hAnsi="PT Astra Serif"/>
          <w:sz w:val="28"/>
          <w:szCs w:val="28"/>
        </w:rPr>
        <w:t xml:space="preserve"> от которого будет зависеть развитие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ближайшие годы</w:t>
      </w:r>
      <w:r>
        <w:rPr>
          <w:rFonts w:ascii="PT Astra Serif" w:hAnsi="PT Astra Serif"/>
          <w:sz w:val="28"/>
          <w:szCs w:val="28"/>
        </w:rPr>
        <w:t>. Д</w:t>
      </w:r>
      <w:r w:rsidR="00C71CD0" w:rsidRPr="00C71CD0">
        <w:rPr>
          <w:rFonts w:ascii="PT Astra Serif" w:hAnsi="PT Astra Serif"/>
          <w:sz w:val="28"/>
          <w:szCs w:val="28"/>
        </w:rPr>
        <w:t xml:space="preserve">елать это нужно рационально </w:t>
      </w:r>
      <w:r>
        <w:rPr>
          <w:rFonts w:ascii="PT Astra Serif" w:hAnsi="PT Astra Serif"/>
          <w:sz w:val="28"/>
          <w:szCs w:val="28"/>
        </w:rPr>
        <w:t xml:space="preserve">и </w:t>
      </w:r>
      <w:r w:rsidR="00C71CD0" w:rsidRPr="00C71CD0">
        <w:rPr>
          <w:rFonts w:ascii="PT Astra Serif" w:hAnsi="PT Astra Serif"/>
          <w:sz w:val="28"/>
          <w:szCs w:val="28"/>
        </w:rPr>
        <w:t xml:space="preserve">со </w:t>
      </w:r>
      <w:r w:rsidR="008608FD">
        <w:rPr>
          <w:rFonts w:ascii="PT Astra Serif" w:hAnsi="PT Astra Serif"/>
          <w:sz w:val="28"/>
          <w:szCs w:val="28"/>
        </w:rPr>
        <w:t>«</w:t>
      </w:r>
      <w:r w:rsidR="00C71CD0" w:rsidRPr="00C71CD0">
        <w:rPr>
          <w:rFonts w:ascii="PT Astra Serif" w:hAnsi="PT Astra Serif"/>
          <w:sz w:val="28"/>
          <w:szCs w:val="28"/>
        </w:rPr>
        <w:t>здравым оптимизмом</w:t>
      </w:r>
      <w:r w:rsidR="008608FD">
        <w:rPr>
          <w:rFonts w:ascii="PT Astra Serif" w:hAnsi="PT Astra Serif"/>
          <w:sz w:val="28"/>
          <w:szCs w:val="28"/>
        </w:rPr>
        <w:t>»</w:t>
      </w:r>
      <w:r>
        <w:rPr>
          <w:rFonts w:ascii="PT Astra Serif" w:hAnsi="PT Astra Serif"/>
          <w:sz w:val="28"/>
          <w:szCs w:val="28"/>
        </w:rPr>
        <w:t>. П</w:t>
      </w:r>
      <w:r w:rsidR="00C71CD0" w:rsidRPr="00C71CD0">
        <w:rPr>
          <w:rFonts w:ascii="PT Astra Serif" w:hAnsi="PT Astra Serif"/>
          <w:sz w:val="28"/>
          <w:szCs w:val="28"/>
        </w:rPr>
        <w:t>оложительная динамика наблюдается во многих отраслях экономики края</w:t>
      </w:r>
      <w:r>
        <w:rPr>
          <w:rFonts w:ascii="PT Astra Serif" w:hAnsi="PT Astra Serif"/>
          <w:sz w:val="28"/>
          <w:szCs w:val="28"/>
        </w:rPr>
        <w:t>, что</w:t>
      </w:r>
      <w:r w:rsidR="00C71CD0" w:rsidRPr="00C71CD0">
        <w:rPr>
          <w:rFonts w:ascii="PT Astra Serif" w:hAnsi="PT Astra Serif"/>
          <w:sz w:val="28"/>
          <w:szCs w:val="28"/>
        </w:rPr>
        <w:t xml:space="preserve"> подтвержда</w:t>
      </w:r>
      <w:r>
        <w:rPr>
          <w:rFonts w:ascii="PT Astra Serif" w:hAnsi="PT Astra Serif"/>
          <w:sz w:val="28"/>
          <w:szCs w:val="28"/>
        </w:rPr>
        <w:t>ет</w:t>
      </w:r>
      <w:r w:rsidR="00C71CD0" w:rsidRPr="00C71CD0">
        <w:rPr>
          <w:rFonts w:ascii="PT Astra Serif" w:hAnsi="PT Astra Serif"/>
          <w:sz w:val="28"/>
          <w:szCs w:val="28"/>
        </w:rPr>
        <w:t xml:space="preserve"> хороший внутренний</w:t>
      </w:r>
      <w:r>
        <w:rPr>
          <w:rFonts w:ascii="PT Astra Serif" w:hAnsi="PT Astra Serif"/>
          <w:sz w:val="28"/>
          <w:szCs w:val="28"/>
        </w:rPr>
        <w:t xml:space="preserve"> </w:t>
      </w:r>
      <w:r w:rsidR="00C71CD0" w:rsidRPr="00C71CD0">
        <w:rPr>
          <w:rFonts w:ascii="PT Astra Serif" w:hAnsi="PT Astra Serif"/>
          <w:sz w:val="28"/>
          <w:szCs w:val="28"/>
        </w:rPr>
        <w:t>потенциал</w:t>
      </w:r>
      <w:r>
        <w:rPr>
          <w:rFonts w:ascii="PT Astra Serif" w:hAnsi="PT Astra Serif"/>
          <w:sz w:val="28"/>
          <w:szCs w:val="28"/>
        </w:rPr>
        <w:t>.</w:t>
      </w:r>
      <w:r w:rsidR="00C71CD0" w:rsidRPr="00C71CD0">
        <w:rPr>
          <w:rFonts w:ascii="PT Astra Serif" w:hAnsi="PT Astra Serif"/>
          <w:sz w:val="28"/>
          <w:szCs w:val="28"/>
        </w:rPr>
        <w:t xml:space="preserve"> </w:t>
      </w:r>
    </w:p>
    <w:p w:rsidR="00D55641" w:rsidRDefault="00D55641" w:rsidP="00622322">
      <w:pPr>
        <w:spacing w:after="0" w:line="240" w:lineRule="auto"/>
        <w:ind w:firstLine="709"/>
        <w:jc w:val="both"/>
        <w:rPr>
          <w:rFonts w:ascii="PT Astra Serif" w:hAnsi="PT Astra Serif"/>
          <w:sz w:val="28"/>
          <w:szCs w:val="28"/>
        </w:rPr>
      </w:pPr>
    </w:p>
    <w:p w:rsidR="00D55641" w:rsidRDefault="008608FD" w:rsidP="00622322">
      <w:pPr>
        <w:spacing w:after="0" w:line="240" w:lineRule="auto"/>
        <w:ind w:firstLine="709"/>
        <w:jc w:val="both"/>
        <w:rPr>
          <w:rFonts w:ascii="PT Astra Serif" w:hAnsi="PT Astra Serif"/>
          <w:sz w:val="28"/>
          <w:szCs w:val="28"/>
        </w:rPr>
      </w:pPr>
      <w:r>
        <w:rPr>
          <w:rFonts w:ascii="PT Astra Serif" w:hAnsi="PT Astra Serif"/>
          <w:sz w:val="28"/>
          <w:szCs w:val="28"/>
        </w:rPr>
        <w:t>Ещё раз вспомним</w:t>
      </w:r>
      <w:r w:rsidR="00D55641">
        <w:rPr>
          <w:rFonts w:ascii="PT Astra Serif" w:hAnsi="PT Astra Serif"/>
          <w:sz w:val="28"/>
          <w:szCs w:val="28"/>
        </w:rPr>
        <w:t xml:space="preserve"> цифры, отражающие развитие промышленного сектора Алтайского края</w:t>
      </w:r>
      <w:r>
        <w:rPr>
          <w:rFonts w:ascii="PT Astra Serif" w:hAnsi="PT Astra Serif"/>
          <w:sz w:val="28"/>
          <w:szCs w:val="28"/>
        </w:rPr>
        <w:t>,</w:t>
      </w:r>
      <w:r w:rsidR="00D55641">
        <w:rPr>
          <w:rFonts w:ascii="PT Astra Serif" w:hAnsi="PT Astra Serif"/>
          <w:sz w:val="28"/>
          <w:szCs w:val="28"/>
        </w:rPr>
        <w:t xml:space="preserve"> и формирующие условия, в которых мы </w:t>
      </w:r>
      <w:r>
        <w:rPr>
          <w:rFonts w:ascii="PT Astra Serif" w:hAnsi="PT Astra Serif"/>
          <w:sz w:val="28"/>
          <w:szCs w:val="28"/>
        </w:rPr>
        <w:t>«</w:t>
      </w:r>
      <w:r w:rsidR="00D55641">
        <w:rPr>
          <w:rFonts w:ascii="PT Astra Serif" w:hAnsi="PT Astra Serif"/>
          <w:sz w:val="28"/>
          <w:szCs w:val="28"/>
        </w:rPr>
        <w:t>зашли</w:t>
      </w:r>
      <w:r>
        <w:rPr>
          <w:rFonts w:ascii="PT Astra Serif" w:hAnsi="PT Astra Serif"/>
          <w:sz w:val="28"/>
          <w:szCs w:val="28"/>
        </w:rPr>
        <w:t>»</w:t>
      </w:r>
      <w:r w:rsidR="00D55641">
        <w:rPr>
          <w:rFonts w:ascii="PT Astra Serif" w:hAnsi="PT Astra Serif"/>
          <w:sz w:val="28"/>
          <w:szCs w:val="28"/>
        </w:rPr>
        <w:t xml:space="preserve"> в процедуру </w:t>
      </w:r>
      <w:r w:rsidR="00C71CD0" w:rsidRPr="00C71CD0">
        <w:rPr>
          <w:rFonts w:ascii="PT Astra Serif" w:hAnsi="PT Astra Serif"/>
          <w:sz w:val="28"/>
          <w:szCs w:val="28"/>
        </w:rPr>
        <w:t>первого чтения</w:t>
      </w:r>
      <w:r w:rsidR="00D55641">
        <w:rPr>
          <w:rFonts w:ascii="PT Astra Serif" w:hAnsi="PT Astra Serif"/>
          <w:sz w:val="28"/>
          <w:szCs w:val="28"/>
        </w:rPr>
        <w:t>.</w:t>
      </w:r>
      <w:r w:rsidR="00C71CD0" w:rsidRPr="00C71CD0">
        <w:rPr>
          <w:rFonts w:ascii="PT Astra Serif" w:hAnsi="PT Astra Serif"/>
          <w:sz w:val="28"/>
          <w:szCs w:val="28"/>
        </w:rPr>
        <w:t xml:space="preserve"> </w:t>
      </w:r>
    </w:p>
    <w:p w:rsidR="00D55641" w:rsidRDefault="00D55641" w:rsidP="00622322">
      <w:pPr>
        <w:spacing w:after="0" w:line="240" w:lineRule="auto"/>
        <w:ind w:firstLine="709"/>
        <w:jc w:val="both"/>
        <w:rPr>
          <w:rFonts w:ascii="PT Astra Serif" w:hAnsi="PT Astra Serif"/>
          <w:sz w:val="28"/>
          <w:szCs w:val="28"/>
        </w:rPr>
      </w:pPr>
    </w:p>
    <w:p w:rsidR="00C71CD0" w:rsidRPr="00C71CD0" w:rsidRDefault="00D55641"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рактически все показатели </w:t>
      </w:r>
      <w:r w:rsidR="008608FD">
        <w:rPr>
          <w:rFonts w:ascii="PT Astra Serif" w:hAnsi="PT Astra Serif"/>
          <w:sz w:val="28"/>
          <w:szCs w:val="28"/>
        </w:rPr>
        <w:t xml:space="preserve">- </w:t>
      </w:r>
      <w:r w:rsidR="00C71CD0" w:rsidRPr="00C71CD0">
        <w:rPr>
          <w:rFonts w:ascii="PT Astra Serif" w:hAnsi="PT Astra Serif"/>
          <w:sz w:val="28"/>
          <w:szCs w:val="28"/>
        </w:rPr>
        <w:t>выше прогнозных</w:t>
      </w:r>
      <w:r>
        <w:rPr>
          <w:rFonts w:ascii="PT Astra Serif" w:hAnsi="PT Astra Serif"/>
          <w:sz w:val="28"/>
          <w:szCs w:val="28"/>
        </w:rPr>
        <w:t>.</w:t>
      </w:r>
      <w:r w:rsidRPr="00C71CD0">
        <w:rPr>
          <w:rFonts w:ascii="PT Astra Serif" w:hAnsi="PT Astra Serif"/>
          <w:sz w:val="28"/>
          <w:szCs w:val="28"/>
        </w:rPr>
        <w:t xml:space="preserve"> Индекс</w:t>
      </w:r>
      <w:r w:rsidR="00C71CD0" w:rsidRPr="00C71CD0">
        <w:rPr>
          <w:rFonts w:ascii="PT Astra Serif" w:hAnsi="PT Astra Serif"/>
          <w:sz w:val="28"/>
          <w:szCs w:val="28"/>
        </w:rPr>
        <w:t xml:space="preserve"> промышленного производства по ито</w:t>
      </w:r>
      <w:r>
        <w:rPr>
          <w:rFonts w:ascii="PT Astra Serif" w:hAnsi="PT Astra Serif"/>
          <w:sz w:val="28"/>
          <w:szCs w:val="28"/>
        </w:rPr>
        <w:t xml:space="preserve">гам 8 месяцев </w:t>
      </w:r>
      <w:r w:rsidR="008608FD">
        <w:rPr>
          <w:rFonts w:ascii="PT Astra Serif" w:hAnsi="PT Astra Serif"/>
          <w:sz w:val="28"/>
          <w:szCs w:val="28"/>
        </w:rPr>
        <w:t xml:space="preserve">2023 </w:t>
      </w:r>
      <w:r>
        <w:rPr>
          <w:rFonts w:ascii="PT Astra Serif" w:hAnsi="PT Astra Serif"/>
          <w:sz w:val="28"/>
          <w:szCs w:val="28"/>
        </w:rPr>
        <w:t>года зафиксирован на</w:t>
      </w:r>
      <w:r w:rsidR="00C71CD0" w:rsidRPr="00C71CD0">
        <w:rPr>
          <w:rFonts w:ascii="PT Astra Serif" w:hAnsi="PT Astra Serif"/>
          <w:sz w:val="28"/>
          <w:szCs w:val="28"/>
        </w:rPr>
        <w:t xml:space="preserve"> уро</w:t>
      </w:r>
      <w:r>
        <w:rPr>
          <w:rFonts w:ascii="PT Astra Serif" w:hAnsi="PT Astra Serif"/>
          <w:sz w:val="28"/>
          <w:szCs w:val="28"/>
        </w:rPr>
        <w:t xml:space="preserve">вне </w:t>
      </w:r>
      <w:r w:rsidR="00C71CD0" w:rsidRPr="00C71CD0">
        <w:rPr>
          <w:rFonts w:ascii="PT Astra Serif" w:hAnsi="PT Astra Serif"/>
          <w:sz w:val="28"/>
          <w:szCs w:val="28"/>
        </w:rPr>
        <w:t>106,8</w:t>
      </w:r>
      <w:r>
        <w:rPr>
          <w:rFonts w:ascii="PT Astra Serif" w:hAnsi="PT Astra Serif"/>
          <w:sz w:val="28"/>
          <w:szCs w:val="28"/>
        </w:rPr>
        <w:t xml:space="preserve"> %, </w:t>
      </w:r>
      <w:r w:rsidR="00C71CD0" w:rsidRPr="00C71CD0">
        <w:rPr>
          <w:rFonts w:ascii="PT Astra Serif" w:hAnsi="PT Astra Serif"/>
          <w:sz w:val="28"/>
          <w:szCs w:val="28"/>
        </w:rPr>
        <w:t>при том</w:t>
      </w:r>
      <w:r w:rsidR="008608FD">
        <w:rPr>
          <w:rFonts w:ascii="PT Astra Serif" w:hAnsi="PT Astra Serif"/>
          <w:sz w:val="28"/>
          <w:szCs w:val="28"/>
        </w:rPr>
        <w:t>, что в целом по стране темп роста составил</w:t>
      </w:r>
      <w:r w:rsidR="00C71CD0" w:rsidRPr="00C71CD0">
        <w:rPr>
          <w:rFonts w:ascii="PT Astra Serif" w:hAnsi="PT Astra Serif"/>
          <w:sz w:val="28"/>
          <w:szCs w:val="28"/>
        </w:rPr>
        <w:t xml:space="preserve"> 3</w:t>
      </w:r>
      <w:r w:rsidR="008608FD">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а в Сибирском ф</w:t>
      </w:r>
      <w:r w:rsidR="00C71CD0" w:rsidRPr="00C71CD0">
        <w:rPr>
          <w:rFonts w:ascii="PT Astra Serif" w:hAnsi="PT Astra Serif"/>
          <w:sz w:val="28"/>
          <w:szCs w:val="28"/>
        </w:rPr>
        <w:t>едеральном округе наблюдалось снижение на полпроцента</w:t>
      </w:r>
      <w:r>
        <w:rPr>
          <w:rFonts w:ascii="PT Astra Serif" w:hAnsi="PT Astra Serif"/>
          <w:sz w:val="28"/>
          <w:szCs w:val="28"/>
        </w:rPr>
        <w:t>. П</w:t>
      </w:r>
      <w:r w:rsidR="008608FD">
        <w:rPr>
          <w:rFonts w:ascii="PT Astra Serif" w:hAnsi="PT Astra Serif"/>
          <w:sz w:val="28"/>
          <w:szCs w:val="28"/>
        </w:rPr>
        <w:t>о темпу</w:t>
      </w:r>
      <w:r w:rsidR="00C71CD0" w:rsidRPr="00C71CD0">
        <w:rPr>
          <w:rFonts w:ascii="PT Astra Serif" w:hAnsi="PT Astra Serif"/>
          <w:sz w:val="28"/>
          <w:szCs w:val="28"/>
        </w:rPr>
        <w:t xml:space="preserve"> роста промышленного производства наш край находится на </w:t>
      </w:r>
      <w:r>
        <w:rPr>
          <w:rFonts w:ascii="PT Astra Serif" w:hAnsi="PT Astra Serif"/>
          <w:sz w:val="28"/>
          <w:szCs w:val="28"/>
        </w:rPr>
        <w:t xml:space="preserve">37-м месте в стране, а в Сибири </w:t>
      </w:r>
      <w:r w:rsidR="008608FD">
        <w:rPr>
          <w:rFonts w:ascii="PT Astra Serif" w:hAnsi="PT Astra Serif"/>
          <w:sz w:val="28"/>
          <w:szCs w:val="28"/>
        </w:rPr>
        <w:t xml:space="preserve">мы </w:t>
      </w:r>
      <w:r>
        <w:rPr>
          <w:rFonts w:ascii="PT Astra Serif" w:hAnsi="PT Astra Serif"/>
          <w:sz w:val="28"/>
          <w:szCs w:val="28"/>
        </w:rPr>
        <w:t>уступаем лишь Новосибирской области.</w:t>
      </w:r>
    </w:p>
    <w:p w:rsidR="00C71CD0" w:rsidRDefault="00C71CD0" w:rsidP="00622322">
      <w:pPr>
        <w:spacing w:after="0" w:line="240" w:lineRule="auto"/>
        <w:ind w:firstLine="709"/>
        <w:jc w:val="both"/>
        <w:rPr>
          <w:rFonts w:ascii="PT Astra Serif" w:hAnsi="PT Astra Serif"/>
          <w:sz w:val="28"/>
          <w:szCs w:val="28"/>
        </w:rPr>
      </w:pPr>
    </w:p>
    <w:p w:rsidR="00D55641" w:rsidRPr="00C71CD0" w:rsidRDefault="00D55641" w:rsidP="00622322">
      <w:pPr>
        <w:spacing w:after="0" w:line="240" w:lineRule="auto"/>
        <w:ind w:firstLine="709"/>
        <w:jc w:val="both"/>
        <w:rPr>
          <w:rFonts w:ascii="PT Astra Serif" w:hAnsi="PT Astra Serif"/>
          <w:sz w:val="28"/>
          <w:szCs w:val="28"/>
        </w:rPr>
      </w:pPr>
      <w:r>
        <w:rPr>
          <w:rFonts w:ascii="PT Astra Serif" w:hAnsi="PT Astra Serif"/>
          <w:sz w:val="28"/>
          <w:szCs w:val="28"/>
        </w:rPr>
        <w:t>АПК в последние три года показывает</w:t>
      </w:r>
      <w:r w:rsidR="008608FD">
        <w:rPr>
          <w:rFonts w:ascii="PT Astra Serif" w:hAnsi="PT Astra Serif"/>
          <w:sz w:val="28"/>
          <w:szCs w:val="28"/>
        </w:rPr>
        <w:t xml:space="preserve"> устойчивую динамику развития, </w:t>
      </w:r>
      <w:r>
        <w:rPr>
          <w:rFonts w:ascii="PT Astra Serif" w:hAnsi="PT Astra Serif"/>
          <w:sz w:val="28"/>
          <w:szCs w:val="28"/>
        </w:rPr>
        <w:t>даже не учитывая сложности этого года.</w:t>
      </w:r>
    </w:p>
    <w:p w:rsidR="00D55641" w:rsidRDefault="00D55641" w:rsidP="00622322">
      <w:pPr>
        <w:spacing w:after="0" w:line="240" w:lineRule="auto"/>
        <w:ind w:firstLine="709"/>
        <w:jc w:val="both"/>
        <w:rPr>
          <w:rFonts w:ascii="PT Astra Serif" w:hAnsi="PT Astra Serif"/>
          <w:sz w:val="28"/>
          <w:szCs w:val="28"/>
        </w:rPr>
      </w:pPr>
    </w:p>
    <w:p w:rsidR="00AA24AF" w:rsidRDefault="00D55641" w:rsidP="00622322">
      <w:pPr>
        <w:spacing w:after="0" w:line="240" w:lineRule="auto"/>
        <w:ind w:firstLine="709"/>
        <w:jc w:val="both"/>
        <w:rPr>
          <w:rFonts w:ascii="PT Astra Serif" w:hAnsi="PT Astra Serif"/>
          <w:sz w:val="28"/>
          <w:szCs w:val="28"/>
        </w:rPr>
      </w:pPr>
      <w:r>
        <w:rPr>
          <w:rFonts w:ascii="PT Astra Serif" w:hAnsi="PT Astra Serif"/>
          <w:sz w:val="28"/>
          <w:szCs w:val="28"/>
        </w:rPr>
        <w:t>Многие депутаты нашей</w:t>
      </w:r>
      <w:r w:rsidR="00C71CD0" w:rsidRPr="00C71CD0">
        <w:rPr>
          <w:rFonts w:ascii="PT Astra Serif" w:hAnsi="PT Astra Serif"/>
          <w:sz w:val="28"/>
          <w:szCs w:val="28"/>
        </w:rPr>
        <w:t xml:space="preserve"> фракции </w:t>
      </w:r>
      <w:r w:rsidR="008608FD">
        <w:rPr>
          <w:rFonts w:ascii="PT Astra Serif" w:hAnsi="PT Astra Serif"/>
          <w:sz w:val="28"/>
          <w:szCs w:val="28"/>
        </w:rPr>
        <w:t>–</w:t>
      </w:r>
      <w:r>
        <w:rPr>
          <w:rFonts w:ascii="PT Astra Serif" w:hAnsi="PT Astra Serif"/>
          <w:sz w:val="28"/>
          <w:szCs w:val="28"/>
        </w:rPr>
        <w:t xml:space="preserve"> производственники</w:t>
      </w:r>
      <w:r w:rsidR="008608FD">
        <w:rPr>
          <w:rFonts w:ascii="PT Astra Serif" w:hAnsi="PT Astra Serif"/>
          <w:sz w:val="28"/>
          <w:szCs w:val="28"/>
        </w:rPr>
        <w:t>,</w:t>
      </w:r>
      <w:r>
        <w:rPr>
          <w:rFonts w:ascii="PT Astra Serif" w:hAnsi="PT Astra Serif"/>
          <w:sz w:val="28"/>
          <w:szCs w:val="28"/>
        </w:rPr>
        <w:t xml:space="preserve"> и возглавляемые ими </w:t>
      </w:r>
      <w:r w:rsidR="008608FD">
        <w:rPr>
          <w:rFonts w:ascii="PT Astra Serif" w:hAnsi="PT Astra Serif"/>
          <w:sz w:val="28"/>
          <w:szCs w:val="28"/>
        </w:rPr>
        <w:t xml:space="preserve">предприятия </w:t>
      </w:r>
      <w:r>
        <w:rPr>
          <w:rFonts w:ascii="PT Astra Serif" w:hAnsi="PT Astra Serif"/>
          <w:sz w:val="28"/>
          <w:szCs w:val="28"/>
        </w:rPr>
        <w:t>вносят</w:t>
      </w:r>
      <w:r w:rsidR="00C71CD0" w:rsidRPr="00C71CD0">
        <w:rPr>
          <w:rFonts w:ascii="PT Astra Serif" w:hAnsi="PT Astra Serif"/>
          <w:sz w:val="28"/>
          <w:szCs w:val="28"/>
        </w:rPr>
        <w:t xml:space="preserve"> существенный вклад </w:t>
      </w:r>
      <w:r>
        <w:rPr>
          <w:rFonts w:ascii="PT Astra Serif" w:hAnsi="PT Astra Serif"/>
          <w:sz w:val="28"/>
          <w:szCs w:val="28"/>
        </w:rPr>
        <w:t xml:space="preserve">в увеличение </w:t>
      </w:r>
      <w:r w:rsidR="00C71CD0" w:rsidRPr="00C71CD0">
        <w:rPr>
          <w:rFonts w:ascii="PT Astra Serif" w:hAnsi="PT Astra Serif"/>
          <w:sz w:val="28"/>
          <w:szCs w:val="28"/>
        </w:rPr>
        <w:t>налоговых доходов нашего региона</w:t>
      </w:r>
      <w:r>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8608FD" w:rsidRDefault="00D55641"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ри этом сохраняется серьёзная проблема </w:t>
      </w:r>
      <w:r>
        <w:rPr>
          <w:rFonts w:ascii="PT Astra Serif" w:hAnsi="PT Astra Serif"/>
          <w:sz w:val="28"/>
          <w:szCs w:val="28"/>
        </w:rPr>
        <w:t xml:space="preserve">- </w:t>
      </w:r>
      <w:r w:rsidR="00C71CD0" w:rsidRPr="00C71CD0">
        <w:rPr>
          <w:rFonts w:ascii="PT Astra Serif" w:hAnsi="PT Astra Serif"/>
          <w:sz w:val="28"/>
          <w:szCs w:val="28"/>
        </w:rPr>
        <w:t>катастрофическая нехватка квалифицированных рабочих кадров</w:t>
      </w:r>
      <w:r>
        <w:rPr>
          <w:rFonts w:ascii="PT Astra Serif" w:hAnsi="PT Astra Serif"/>
          <w:sz w:val="28"/>
          <w:szCs w:val="28"/>
        </w:rPr>
        <w:t>,</w:t>
      </w:r>
      <w:r w:rsidR="00C71CD0" w:rsidRPr="00C71CD0">
        <w:rPr>
          <w:rFonts w:ascii="PT Astra Serif" w:hAnsi="PT Astra Serif"/>
          <w:sz w:val="28"/>
          <w:szCs w:val="28"/>
        </w:rPr>
        <w:t xml:space="preserve"> особенно </w:t>
      </w:r>
      <w:r>
        <w:rPr>
          <w:rFonts w:ascii="PT Astra Serif" w:hAnsi="PT Astra Serif"/>
          <w:sz w:val="28"/>
          <w:szCs w:val="28"/>
        </w:rPr>
        <w:t xml:space="preserve">в </w:t>
      </w:r>
      <w:r w:rsidR="00C71CD0" w:rsidRPr="00C71CD0">
        <w:rPr>
          <w:rFonts w:ascii="PT Astra Serif" w:hAnsi="PT Astra Serif"/>
          <w:sz w:val="28"/>
          <w:szCs w:val="28"/>
        </w:rPr>
        <w:t>муниципальных округах и сельской местности</w:t>
      </w:r>
      <w:r>
        <w:rPr>
          <w:rFonts w:ascii="PT Astra Serif" w:hAnsi="PT Astra Serif"/>
          <w:sz w:val="28"/>
          <w:szCs w:val="28"/>
        </w:rPr>
        <w:t>.</w:t>
      </w:r>
      <w:r w:rsidR="00C71CD0" w:rsidRPr="00C71CD0">
        <w:rPr>
          <w:rFonts w:ascii="PT Astra Serif" w:hAnsi="PT Astra Serif"/>
          <w:sz w:val="28"/>
          <w:szCs w:val="28"/>
        </w:rPr>
        <w:t xml:space="preserve"> </w:t>
      </w:r>
    </w:p>
    <w:p w:rsidR="008608FD" w:rsidRDefault="008608FD" w:rsidP="00622322">
      <w:pPr>
        <w:spacing w:after="0" w:line="240" w:lineRule="auto"/>
        <w:ind w:firstLine="709"/>
        <w:jc w:val="both"/>
        <w:rPr>
          <w:rFonts w:ascii="PT Astra Serif" w:hAnsi="PT Astra Serif"/>
          <w:sz w:val="28"/>
          <w:szCs w:val="28"/>
        </w:rPr>
      </w:pPr>
    </w:p>
    <w:p w:rsidR="00AA24A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Конечно</w:t>
      </w:r>
      <w:r w:rsidR="00D55641">
        <w:rPr>
          <w:rFonts w:ascii="PT Astra Serif" w:hAnsi="PT Astra Serif"/>
          <w:sz w:val="28"/>
          <w:szCs w:val="28"/>
        </w:rPr>
        <w:t>,</w:t>
      </w:r>
      <w:r w:rsidRPr="00C71CD0">
        <w:rPr>
          <w:rFonts w:ascii="PT Astra Serif" w:hAnsi="PT Astra Serif"/>
          <w:sz w:val="28"/>
          <w:szCs w:val="28"/>
        </w:rPr>
        <w:t xml:space="preserve"> ес</w:t>
      </w:r>
      <w:r w:rsidR="006106DD">
        <w:rPr>
          <w:rFonts w:ascii="PT Astra Serif" w:hAnsi="PT Astra Serif"/>
          <w:sz w:val="28"/>
          <w:szCs w:val="28"/>
        </w:rPr>
        <w:t xml:space="preserve">ть </w:t>
      </w:r>
      <w:r w:rsidR="00D55641">
        <w:rPr>
          <w:rFonts w:ascii="PT Astra Serif" w:hAnsi="PT Astra Serif"/>
          <w:sz w:val="28"/>
          <w:szCs w:val="28"/>
        </w:rPr>
        <w:t>и положительная сторона</w:t>
      </w:r>
      <w:r w:rsidR="006106DD">
        <w:rPr>
          <w:rFonts w:ascii="PT Astra Serif" w:hAnsi="PT Astra Serif"/>
          <w:sz w:val="28"/>
          <w:szCs w:val="28"/>
        </w:rPr>
        <w:t>, сложившая</w:t>
      </w:r>
      <w:r w:rsidRPr="00C71CD0">
        <w:rPr>
          <w:rFonts w:ascii="PT Astra Serif" w:hAnsi="PT Astra Serif"/>
          <w:sz w:val="28"/>
          <w:szCs w:val="28"/>
        </w:rPr>
        <w:t>ся ситуация при</w:t>
      </w:r>
      <w:r w:rsidR="00D55641">
        <w:rPr>
          <w:rFonts w:ascii="PT Astra Serif" w:hAnsi="PT Astra Serif"/>
          <w:sz w:val="28"/>
          <w:szCs w:val="28"/>
        </w:rPr>
        <w:t>вела к</w:t>
      </w:r>
      <w:r w:rsidRPr="00C71CD0">
        <w:rPr>
          <w:rFonts w:ascii="PT Astra Serif" w:hAnsi="PT Astra Serif"/>
          <w:sz w:val="28"/>
          <w:szCs w:val="28"/>
        </w:rPr>
        <w:t xml:space="preserve"> существенно</w:t>
      </w:r>
      <w:r w:rsidR="006106DD">
        <w:rPr>
          <w:rFonts w:ascii="PT Astra Serif" w:hAnsi="PT Astra Serif"/>
          <w:sz w:val="28"/>
          <w:szCs w:val="28"/>
        </w:rPr>
        <w:t>му</w:t>
      </w:r>
      <w:r w:rsidRPr="00C71CD0">
        <w:rPr>
          <w:rFonts w:ascii="PT Astra Serif" w:hAnsi="PT Astra Serif"/>
          <w:sz w:val="28"/>
          <w:szCs w:val="28"/>
        </w:rPr>
        <w:t xml:space="preserve"> увеличению размера заработной платы на промышленных</w:t>
      </w:r>
      <w:r w:rsidR="006106DD">
        <w:rPr>
          <w:rFonts w:ascii="PT Astra Serif" w:hAnsi="PT Astra Serif"/>
          <w:sz w:val="28"/>
          <w:szCs w:val="28"/>
        </w:rPr>
        <w:t xml:space="preserve"> </w:t>
      </w:r>
      <w:r w:rsidRPr="00C71CD0">
        <w:rPr>
          <w:rFonts w:ascii="PT Astra Serif" w:hAnsi="PT Astra Serif"/>
          <w:sz w:val="28"/>
          <w:szCs w:val="28"/>
        </w:rPr>
        <w:t>предприятиях</w:t>
      </w:r>
      <w:r w:rsidR="006106DD">
        <w:rPr>
          <w:rFonts w:ascii="PT Astra Serif" w:hAnsi="PT Astra Serif"/>
          <w:sz w:val="28"/>
          <w:szCs w:val="28"/>
        </w:rPr>
        <w:t>, что</w:t>
      </w:r>
      <w:r w:rsidR="008608FD">
        <w:rPr>
          <w:rFonts w:ascii="PT Astra Serif" w:hAnsi="PT Astra Serif"/>
          <w:sz w:val="28"/>
          <w:szCs w:val="28"/>
        </w:rPr>
        <w:t xml:space="preserve"> положительно влияет на рост </w:t>
      </w:r>
      <w:proofErr w:type="spellStart"/>
      <w:r w:rsidR="001F60B9">
        <w:rPr>
          <w:rFonts w:ascii="PT Astra Serif" w:hAnsi="PT Astra Serif"/>
          <w:sz w:val="28"/>
          <w:szCs w:val="28"/>
        </w:rPr>
        <w:t>рвп</w:t>
      </w:r>
      <w:proofErr w:type="spellEnd"/>
      <w:r w:rsidR="006106DD">
        <w:rPr>
          <w:rFonts w:ascii="PT Astra Serif" w:hAnsi="PT Astra Serif"/>
          <w:sz w:val="28"/>
          <w:szCs w:val="28"/>
        </w:rPr>
        <w:t xml:space="preserve"> нашего региона. </w:t>
      </w: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6106DD" w:rsidRDefault="006106DD" w:rsidP="00622322">
      <w:pPr>
        <w:spacing w:after="0" w:line="240" w:lineRule="auto"/>
        <w:ind w:firstLine="709"/>
        <w:jc w:val="both"/>
        <w:rPr>
          <w:rFonts w:ascii="PT Astra Serif" w:hAnsi="PT Astra Serif"/>
          <w:sz w:val="28"/>
          <w:szCs w:val="28"/>
        </w:rPr>
      </w:pPr>
      <w:r>
        <w:rPr>
          <w:rFonts w:ascii="PT Astra Serif" w:hAnsi="PT Astra Serif"/>
          <w:sz w:val="28"/>
          <w:szCs w:val="28"/>
        </w:rPr>
        <w:t>По размерам среднемесячной заработной платы в</w:t>
      </w:r>
      <w:r w:rsidR="00C71CD0" w:rsidRPr="00C71CD0">
        <w:rPr>
          <w:rFonts w:ascii="PT Astra Serif" w:hAnsi="PT Astra Serif"/>
          <w:sz w:val="28"/>
          <w:szCs w:val="28"/>
        </w:rPr>
        <w:t xml:space="preserve"> </w:t>
      </w:r>
      <w:r w:rsidR="008608FD">
        <w:rPr>
          <w:rFonts w:ascii="PT Astra Serif" w:hAnsi="PT Astra Serif"/>
          <w:sz w:val="28"/>
          <w:szCs w:val="28"/>
        </w:rPr>
        <w:t>июле</w:t>
      </w:r>
      <w:r>
        <w:rPr>
          <w:rFonts w:ascii="PT Astra Serif" w:hAnsi="PT Astra Serif"/>
          <w:sz w:val="28"/>
          <w:szCs w:val="28"/>
        </w:rPr>
        <w:t xml:space="preserve"> обрабатывающие производства</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заняли восьмое место среди субъектов Сибирского федерального округа</w:t>
      </w:r>
      <w:r>
        <w:rPr>
          <w:rFonts w:ascii="PT Astra Serif" w:hAnsi="PT Astra Serif"/>
          <w:sz w:val="28"/>
          <w:szCs w:val="28"/>
        </w:rPr>
        <w:t>. Н</w:t>
      </w:r>
      <w:r w:rsidR="00C71CD0" w:rsidRPr="00C71CD0">
        <w:rPr>
          <w:rFonts w:ascii="PT Astra Serif" w:hAnsi="PT Astra Serif"/>
          <w:sz w:val="28"/>
          <w:szCs w:val="28"/>
        </w:rPr>
        <w:t>о по динамике размер оплаты</w:t>
      </w:r>
      <w:r>
        <w:rPr>
          <w:rFonts w:ascii="PT Astra Serif" w:hAnsi="PT Astra Serif"/>
          <w:sz w:val="28"/>
          <w:szCs w:val="28"/>
        </w:rPr>
        <w:t xml:space="preserve"> </w:t>
      </w:r>
      <w:r w:rsidR="00C71CD0" w:rsidRPr="00C71CD0">
        <w:rPr>
          <w:rFonts w:ascii="PT Astra Serif" w:hAnsi="PT Astra Serif"/>
          <w:sz w:val="28"/>
          <w:szCs w:val="28"/>
        </w:rPr>
        <w:t>труда за последние годы</w:t>
      </w:r>
      <w:r w:rsidR="008608FD">
        <w:rPr>
          <w:rFonts w:ascii="PT Astra Serif" w:hAnsi="PT Astra Serif"/>
          <w:sz w:val="28"/>
          <w:szCs w:val="28"/>
        </w:rPr>
        <w:t>… З</w:t>
      </w:r>
      <w:r w:rsidR="00C71CD0" w:rsidRPr="00C71CD0">
        <w:rPr>
          <w:rFonts w:ascii="PT Astra Serif" w:hAnsi="PT Astra Serif"/>
          <w:sz w:val="28"/>
          <w:szCs w:val="28"/>
        </w:rPr>
        <w:t>а 2 года</w:t>
      </w:r>
      <w:r>
        <w:rPr>
          <w:rFonts w:ascii="PT Astra Serif" w:hAnsi="PT Astra Serif"/>
          <w:sz w:val="28"/>
          <w:szCs w:val="28"/>
        </w:rPr>
        <w:t xml:space="preserve"> м</w:t>
      </w:r>
      <w:r w:rsidR="00C71CD0" w:rsidRPr="00C71CD0">
        <w:rPr>
          <w:rFonts w:ascii="PT Astra Serif" w:hAnsi="PT Astra Serif"/>
          <w:sz w:val="28"/>
          <w:szCs w:val="28"/>
        </w:rPr>
        <w:t>ы вышли с Омской областью вместе</w:t>
      </w:r>
      <w:r>
        <w:rPr>
          <w:rFonts w:ascii="PT Astra Serif" w:hAnsi="PT Astra Serif"/>
          <w:sz w:val="28"/>
          <w:szCs w:val="28"/>
        </w:rPr>
        <w:t>,</w:t>
      </w:r>
      <w:r w:rsidR="00C71CD0" w:rsidRPr="00C71CD0">
        <w:rPr>
          <w:rFonts w:ascii="PT Astra Serif" w:hAnsi="PT Astra Serif"/>
          <w:sz w:val="28"/>
          <w:szCs w:val="28"/>
        </w:rPr>
        <w:t xml:space="preserve"> наравне</w:t>
      </w:r>
      <w:r>
        <w:rPr>
          <w:rFonts w:ascii="PT Astra Serif" w:hAnsi="PT Astra Serif"/>
          <w:sz w:val="28"/>
          <w:szCs w:val="28"/>
        </w:rPr>
        <w:t>. С</w:t>
      </w:r>
      <w:r w:rsidR="00C71CD0" w:rsidRPr="00C71CD0">
        <w:rPr>
          <w:rFonts w:ascii="PT Astra Serif" w:hAnsi="PT Astra Serif"/>
          <w:sz w:val="28"/>
          <w:szCs w:val="28"/>
        </w:rPr>
        <w:t xml:space="preserve"> июля </w:t>
      </w:r>
      <w:r>
        <w:rPr>
          <w:rFonts w:ascii="PT Astra Serif" w:hAnsi="PT Astra Serif"/>
          <w:sz w:val="28"/>
          <w:szCs w:val="28"/>
        </w:rPr>
        <w:t>20</w:t>
      </w:r>
      <w:r w:rsidR="00C71CD0" w:rsidRPr="00C71CD0">
        <w:rPr>
          <w:rFonts w:ascii="PT Astra Serif" w:hAnsi="PT Astra Serif"/>
          <w:sz w:val="28"/>
          <w:szCs w:val="28"/>
        </w:rPr>
        <w:t>2</w:t>
      </w:r>
      <w:r>
        <w:rPr>
          <w:rFonts w:ascii="PT Astra Serif" w:hAnsi="PT Astra Serif"/>
          <w:sz w:val="28"/>
          <w:szCs w:val="28"/>
        </w:rPr>
        <w:t>1</w:t>
      </w:r>
      <w:r w:rsidR="00C71CD0" w:rsidRPr="00C71CD0">
        <w:rPr>
          <w:rFonts w:ascii="PT Astra Serif" w:hAnsi="PT Astra Serif"/>
          <w:sz w:val="28"/>
          <w:szCs w:val="28"/>
        </w:rPr>
        <w:t xml:space="preserve"> года по июль </w:t>
      </w:r>
      <w:r>
        <w:rPr>
          <w:rFonts w:ascii="PT Astra Serif" w:hAnsi="PT Astra Serif"/>
          <w:sz w:val="28"/>
          <w:szCs w:val="28"/>
        </w:rPr>
        <w:t xml:space="preserve">2023 года </w:t>
      </w:r>
      <w:r w:rsidR="00C71CD0" w:rsidRPr="00C71CD0">
        <w:rPr>
          <w:rFonts w:ascii="PT Astra Serif" w:hAnsi="PT Astra Serif"/>
          <w:sz w:val="28"/>
          <w:szCs w:val="28"/>
        </w:rPr>
        <w:t>зарплата в нашей промышленности увеличилась на 49</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 Средний показатель по С</w:t>
      </w:r>
      <w:r w:rsidR="00C71CD0" w:rsidRPr="00C71CD0">
        <w:rPr>
          <w:rFonts w:ascii="PT Astra Serif" w:hAnsi="PT Astra Serif"/>
          <w:sz w:val="28"/>
          <w:szCs w:val="28"/>
        </w:rPr>
        <w:t xml:space="preserve">ибирскому округу </w:t>
      </w:r>
      <w:r>
        <w:rPr>
          <w:rFonts w:ascii="PT Astra Serif" w:hAnsi="PT Astra Serif"/>
          <w:sz w:val="28"/>
          <w:szCs w:val="28"/>
        </w:rPr>
        <w:t xml:space="preserve">– </w:t>
      </w:r>
      <w:r w:rsidR="00C71CD0" w:rsidRPr="00C71CD0">
        <w:rPr>
          <w:rFonts w:ascii="PT Astra Serif" w:hAnsi="PT Astra Serif"/>
          <w:sz w:val="28"/>
          <w:szCs w:val="28"/>
        </w:rPr>
        <w:t>28</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p>
    <w:p w:rsidR="006106DD" w:rsidRDefault="006106DD" w:rsidP="00622322">
      <w:pPr>
        <w:spacing w:after="0" w:line="240" w:lineRule="auto"/>
        <w:ind w:firstLine="709"/>
        <w:jc w:val="both"/>
        <w:rPr>
          <w:rFonts w:ascii="PT Astra Serif" w:hAnsi="PT Astra Serif"/>
          <w:sz w:val="28"/>
          <w:szCs w:val="28"/>
        </w:rPr>
      </w:pPr>
    </w:p>
    <w:p w:rsidR="006106DD" w:rsidRDefault="006106DD" w:rsidP="00622322">
      <w:pPr>
        <w:spacing w:after="0" w:line="240" w:lineRule="auto"/>
        <w:ind w:firstLine="709"/>
        <w:jc w:val="both"/>
        <w:rPr>
          <w:rFonts w:ascii="PT Astra Serif" w:hAnsi="PT Astra Serif"/>
          <w:sz w:val="28"/>
          <w:szCs w:val="28"/>
        </w:rPr>
      </w:pPr>
      <w:r>
        <w:rPr>
          <w:rFonts w:ascii="PT Astra Serif" w:hAnsi="PT Astra Serif"/>
          <w:sz w:val="28"/>
          <w:szCs w:val="28"/>
        </w:rPr>
        <w:t>Кадровые</w:t>
      </w:r>
      <w:r w:rsidR="00C71CD0" w:rsidRPr="00C71CD0">
        <w:rPr>
          <w:rFonts w:ascii="PT Astra Serif" w:hAnsi="PT Astra Serif"/>
          <w:sz w:val="28"/>
          <w:szCs w:val="28"/>
        </w:rPr>
        <w:t xml:space="preserve"> вопросы </w:t>
      </w:r>
      <w:r>
        <w:rPr>
          <w:rFonts w:ascii="PT Astra Serif" w:hAnsi="PT Astra Serif"/>
          <w:sz w:val="28"/>
          <w:szCs w:val="28"/>
        </w:rPr>
        <w:t>со</w:t>
      </w:r>
      <w:r w:rsidR="00C71CD0" w:rsidRPr="00C71CD0">
        <w:rPr>
          <w:rFonts w:ascii="PT Astra Serif" w:hAnsi="PT Astra Serif"/>
          <w:sz w:val="28"/>
          <w:szCs w:val="28"/>
        </w:rPr>
        <w:t>храня</w:t>
      </w:r>
      <w:r w:rsidR="008608FD">
        <w:rPr>
          <w:rFonts w:ascii="PT Astra Serif" w:hAnsi="PT Astra Serif"/>
          <w:sz w:val="28"/>
          <w:szCs w:val="28"/>
        </w:rPr>
        <w:t>ю</w:t>
      </w:r>
      <w:r w:rsidR="00C71CD0" w:rsidRPr="00C71CD0">
        <w:rPr>
          <w:rFonts w:ascii="PT Astra Serif" w:hAnsi="PT Astra Serif"/>
          <w:sz w:val="28"/>
          <w:szCs w:val="28"/>
        </w:rPr>
        <w:t>тся и в других сферах</w:t>
      </w:r>
      <w:r>
        <w:rPr>
          <w:rFonts w:ascii="PT Astra Serif" w:hAnsi="PT Astra Serif"/>
          <w:sz w:val="28"/>
          <w:szCs w:val="28"/>
        </w:rPr>
        <w:t>. Ш</w:t>
      </w:r>
      <w:r w:rsidR="00C71CD0" w:rsidRPr="00C71CD0">
        <w:rPr>
          <w:rFonts w:ascii="PT Astra Serif" w:hAnsi="PT Astra Serif"/>
          <w:sz w:val="28"/>
          <w:szCs w:val="28"/>
        </w:rPr>
        <w:t>колы</w:t>
      </w:r>
      <w:r>
        <w:rPr>
          <w:rFonts w:ascii="PT Astra Serif" w:hAnsi="PT Astra Serif"/>
          <w:sz w:val="28"/>
          <w:szCs w:val="28"/>
        </w:rPr>
        <w:t>,</w:t>
      </w:r>
      <w:r w:rsidR="00C71CD0" w:rsidRPr="00C71CD0">
        <w:rPr>
          <w:rFonts w:ascii="PT Astra Serif" w:hAnsi="PT Astra Serif"/>
          <w:sz w:val="28"/>
          <w:szCs w:val="28"/>
        </w:rPr>
        <w:t xml:space="preserve"> детские сады</w:t>
      </w:r>
      <w:r>
        <w:rPr>
          <w:rFonts w:ascii="PT Astra Serif" w:hAnsi="PT Astra Serif"/>
          <w:sz w:val="28"/>
          <w:szCs w:val="28"/>
        </w:rPr>
        <w:t>,</w:t>
      </w:r>
      <w:r w:rsidR="00C71CD0" w:rsidRPr="00C71CD0">
        <w:rPr>
          <w:rFonts w:ascii="PT Astra Serif" w:hAnsi="PT Astra Serif"/>
          <w:sz w:val="28"/>
          <w:szCs w:val="28"/>
        </w:rPr>
        <w:t xml:space="preserve"> больницы</w:t>
      </w:r>
      <w:r>
        <w:rPr>
          <w:rFonts w:ascii="PT Astra Serif" w:hAnsi="PT Astra Serif"/>
          <w:sz w:val="28"/>
          <w:szCs w:val="28"/>
        </w:rPr>
        <w:t>,</w:t>
      </w:r>
      <w:r w:rsidR="00C71CD0" w:rsidRPr="00C71CD0">
        <w:rPr>
          <w:rFonts w:ascii="PT Astra Serif" w:hAnsi="PT Astra Serif"/>
          <w:sz w:val="28"/>
          <w:szCs w:val="28"/>
        </w:rPr>
        <w:t xml:space="preserve"> поликлиники</w:t>
      </w:r>
      <w:r>
        <w:rPr>
          <w:rFonts w:ascii="PT Astra Serif" w:hAnsi="PT Astra Serif"/>
          <w:sz w:val="28"/>
          <w:szCs w:val="28"/>
        </w:rPr>
        <w:t>,</w:t>
      </w:r>
      <w:r w:rsidR="00C71CD0" w:rsidRPr="00C71CD0">
        <w:rPr>
          <w:rFonts w:ascii="PT Astra Serif" w:hAnsi="PT Astra Serif"/>
          <w:sz w:val="28"/>
          <w:szCs w:val="28"/>
        </w:rPr>
        <w:t xml:space="preserve"> дома культуры</w:t>
      </w:r>
      <w:r>
        <w:rPr>
          <w:rFonts w:ascii="PT Astra Serif" w:hAnsi="PT Astra Serif"/>
          <w:sz w:val="28"/>
          <w:szCs w:val="28"/>
        </w:rPr>
        <w:t xml:space="preserve"> в муниципалитетах</w:t>
      </w:r>
      <w:r w:rsidR="00C71CD0" w:rsidRPr="00C71CD0">
        <w:rPr>
          <w:rFonts w:ascii="PT Astra Serif" w:hAnsi="PT Astra Serif"/>
          <w:sz w:val="28"/>
          <w:szCs w:val="28"/>
        </w:rPr>
        <w:t xml:space="preserve"> ра</w:t>
      </w:r>
      <w:r>
        <w:rPr>
          <w:rFonts w:ascii="PT Astra Serif" w:hAnsi="PT Astra Serif"/>
          <w:sz w:val="28"/>
          <w:szCs w:val="28"/>
        </w:rPr>
        <w:t>ботаю</w:t>
      </w:r>
      <w:r w:rsidR="008608FD">
        <w:rPr>
          <w:rFonts w:ascii="PT Astra Serif" w:hAnsi="PT Astra Serif"/>
          <w:sz w:val="28"/>
          <w:szCs w:val="28"/>
        </w:rPr>
        <w:t>т</w:t>
      </w:r>
      <w:r w:rsidR="00C71CD0" w:rsidRPr="00C71CD0">
        <w:rPr>
          <w:rFonts w:ascii="PT Astra Serif" w:hAnsi="PT Astra Serif"/>
          <w:sz w:val="28"/>
          <w:szCs w:val="28"/>
        </w:rPr>
        <w:t xml:space="preserve"> при острой нехватке кадров</w:t>
      </w:r>
      <w:r>
        <w:rPr>
          <w:rFonts w:ascii="PT Astra Serif" w:hAnsi="PT Astra Serif"/>
          <w:sz w:val="28"/>
          <w:szCs w:val="28"/>
        </w:rPr>
        <w:t>. С</w:t>
      </w:r>
      <w:r w:rsidR="00C71CD0" w:rsidRPr="00C71CD0">
        <w:rPr>
          <w:rFonts w:ascii="PT Astra Serif" w:hAnsi="PT Astra Serif"/>
          <w:sz w:val="28"/>
          <w:szCs w:val="28"/>
        </w:rPr>
        <w:t>уществуют две общепризнанных причины</w:t>
      </w:r>
      <w:r>
        <w:rPr>
          <w:rFonts w:ascii="PT Astra Serif" w:hAnsi="PT Astra Serif"/>
          <w:sz w:val="28"/>
          <w:szCs w:val="28"/>
        </w:rPr>
        <w:t>:</w:t>
      </w:r>
      <w:r w:rsidR="00C71CD0" w:rsidRPr="00C71CD0">
        <w:rPr>
          <w:rFonts w:ascii="PT Astra Serif" w:hAnsi="PT Astra Serif"/>
          <w:sz w:val="28"/>
          <w:szCs w:val="28"/>
        </w:rPr>
        <w:t xml:space="preserve"> уровень опла</w:t>
      </w:r>
      <w:r>
        <w:rPr>
          <w:rFonts w:ascii="PT Astra Serif" w:hAnsi="PT Astra Serif"/>
          <w:sz w:val="28"/>
          <w:szCs w:val="28"/>
        </w:rPr>
        <w:t>ты</w:t>
      </w:r>
      <w:r w:rsidR="00C71CD0" w:rsidRPr="00C71CD0">
        <w:rPr>
          <w:rFonts w:ascii="PT Astra Serif" w:hAnsi="PT Astra Serif"/>
          <w:sz w:val="28"/>
          <w:szCs w:val="28"/>
        </w:rPr>
        <w:t xml:space="preserve"> труда и отсутствие жилья в муниципалитетах</w:t>
      </w:r>
      <w:r>
        <w:rPr>
          <w:rFonts w:ascii="PT Astra Serif" w:hAnsi="PT Astra Serif"/>
          <w:sz w:val="28"/>
          <w:szCs w:val="28"/>
        </w:rPr>
        <w:t>. Р</w:t>
      </w:r>
      <w:r w:rsidR="00C71CD0" w:rsidRPr="00C71CD0">
        <w:rPr>
          <w:rFonts w:ascii="PT Astra Serif" w:hAnsi="PT Astra Serif"/>
          <w:sz w:val="28"/>
          <w:szCs w:val="28"/>
        </w:rPr>
        <w:t>абота уже начата</w:t>
      </w:r>
      <w:r w:rsidR="008608FD">
        <w:rPr>
          <w:rFonts w:ascii="PT Astra Serif" w:hAnsi="PT Astra Serif"/>
          <w:sz w:val="28"/>
          <w:szCs w:val="28"/>
        </w:rPr>
        <w:t>. В</w:t>
      </w:r>
      <w:r w:rsidR="00C71CD0" w:rsidRPr="00C71CD0">
        <w:rPr>
          <w:rFonts w:ascii="PT Astra Serif" w:hAnsi="PT Astra Serif"/>
          <w:sz w:val="28"/>
          <w:szCs w:val="28"/>
        </w:rPr>
        <w:t xml:space="preserve"> тр</w:t>
      </w:r>
      <w:r>
        <w:rPr>
          <w:rFonts w:ascii="PT Astra Serif" w:hAnsi="PT Astra Serif"/>
          <w:sz w:val="28"/>
          <w:szCs w:val="28"/>
        </w:rPr>
        <w:t>е</w:t>
      </w:r>
      <w:r w:rsidR="00C71CD0" w:rsidRPr="00C71CD0">
        <w:rPr>
          <w:rFonts w:ascii="PT Astra Serif" w:hAnsi="PT Astra Serif"/>
          <w:sz w:val="28"/>
          <w:szCs w:val="28"/>
        </w:rPr>
        <w:t>х муниципальных образованиях приступи</w:t>
      </w:r>
      <w:r>
        <w:rPr>
          <w:rFonts w:ascii="PT Astra Serif" w:hAnsi="PT Astra Serif"/>
          <w:sz w:val="28"/>
          <w:szCs w:val="28"/>
        </w:rPr>
        <w:t>ли к подготовке проектно-сметной документации</w:t>
      </w:r>
      <w:r w:rsidR="00C71CD0" w:rsidRPr="00C71CD0">
        <w:rPr>
          <w:rFonts w:ascii="PT Astra Serif" w:hAnsi="PT Astra Serif"/>
          <w:sz w:val="28"/>
          <w:szCs w:val="28"/>
        </w:rPr>
        <w:t xml:space="preserve"> на строительство многоквартирных домов</w:t>
      </w:r>
      <w:r>
        <w:rPr>
          <w:rFonts w:ascii="PT Astra Serif" w:hAnsi="PT Astra Serif"/>
          <w:sz w:val="28"/>
          <w:szCs w:val="28"/>
        </w:rPr>
        <w:t>. Д</w:t>
      </w:r>
      <w:r w:rsidR="00C71CD0" w:rsidRPr="00C71CD0">
        <w:rPr>
          <w:rFonts w:ascii="PT Astra Serif" w:hAnsi="PT Astra Serif"/>
          <w:sz w:val="28"/>
          <w:szCs w:val="28"/>
        </w:rPr>
        <w:t xml:space="preserve">ля </w:t>
      </w:r>
      <w:r w:rsidR="00C71CD0">
        <w:rPr>
          <w:rFonts w:ascii="PT Astra Serif" w:hAnsi="PT Astra Serif"/>
          <w:sz w:val="28"/>
          <w:szCs w:val="28"/>
        </w:rPr>
        <w:t>Алтайского</w:t>
      </w:r>
      <w:r>
        <w:rPr>
          <w:rFonts w:ascii="PT Astra Serif" w:hAnsi="PT Astra Serif"/>
          <w:sz w:val="28"/>
          <w:szCs w:val="28"/>
        </w:rPr>
        <w:t xml:space="preserve"> края 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первый шаг к формированию фонда муниципального жилья</w:t>
      </w:r>
      <w:r>
        <w:rPr>
          <w:rFonts w:ascii="PT Astra Serif" w:hAnsi="PT Astra Serif"/>
          <w:sz w:val="28"/>
          <w:szCs w:val="28"/>
        </w:rPr>
        <w:t>,</w:t>
      </w:r>
      <w:r w:rsidR="00C71CD0" w:rsidRPr="00C71CD0">
        <w:rPr>
          <w:rFonts w:ascii="PT Astra Serif" w:hAnsi="PT Astra Serif"/>
          <w:sz w:val="28"/>
          <w:szCs w:val="28"/>
        </w:rPr>
        <w:t xml:space="preserve"> и он приблизит регион к решению кадровой проблемы</w:t>
      </w:r>
      <w:r>
        <w:rPr>
          <w:rFonts w:ascii="PT Astra Serif" w:hAnsi="PT Astra Serif"/>
          <w:sz w:val="28"/>
          <w:szCs w:val="28"/>
        </w:rPr>
        <w:t>. П</w:t>
      </w:r>
      <w:r w:rsidR="00C71CD0" w:rsidRPr="00C71CD0">
        <w:rPr>
          <w:rFonts w:ascii="PT Astra Serif" w:hAnsi="PT Astra Serif"/>
          <w:sz w:val="28"/>
          <w:szCs w:val="28"/>
        </w:rPr>
        <w:t xml:space="preserve">осле </w:t>
      </w:r>
      <w:r>
        <w:rPr>
          <w:rFonts w:ascii="PT Astra Serif" w:hAnsi="PT Astra Serif"/>
          <w:sz w:val="28"/>
          <w:szCs w:val="28"/>
        </w:rPr>
        <w:t xml:space="preserve">успешной реализации </w:t>
      </w:r>
      <w:r w:rsidR="008608FD">
        <w:rPr>
          <w:rFonts w:ascii="PT Astra Serif" w:hAnsi="PT Astra Serif"/>
          <w:sz w:val="28"/>
          <w:szCs w:val="28"/>
        </w:rPr>
        <w:t>«</w:t>
      </w:r>
      <w:r>
        <w:rPr>
          <w:rFonts w:ascii="PT Astra Serif" w:hAnsi="PT Astra Serif"/>
          <w:sz w:val="28"/>
          <w:szCs w:val="28"/>
        </w:rPr>
        <w:t>пилотных</w:t>
      </w:r>
      <w:r w:rsidR="008608FD">
        <w:rPr>
          <w:rFonts w:ascii="PT Astra Serif" w:hAnsi="PT Astra Serif"/>
          <w:sz w:val="28"/>
          <w:szCs w:val="28"/>
        </w:rPr>
        <w:t>»</w:t>
      </w:r>
      <w:r>
        <w:rPr>
          <w:rFonts w:ascii="PT Astra Serif" w:hAnsi="PT Astra Serif"/>
          <w:sz w:val="28"/>
          <w:szCs w:val="28"/>
        </w:rPr>
        <w:t xml:space="preserve"> проектов данную меру след</w:t>
      </w:r>
      <w:r w:rsidR="00C71CD0" w:rsidRPr="00C71CD0">
        <w:rPr>
          <w:rFonts w:ascii="PT Astra Serif" w:hAnsi="PT Astra Serif"/>
          <w:sz w:val="28"/>
          <w:szCs w:val="28"/>
        </w:rPr>
        <w:t>ует ра</w:t>
      </w:r>
      <w:r>
        <w:rPr>
          <w:rFonts w:ascii="PT Astra Serif" w:hAnsi="PT Astra Serif"/>
          <w:sz w:val="28"/>
          <w:szCs w:val="28"/>
        </w:rPr>
        <w:t>спростра</w:t>
      </w:r>
      <w:r w:rsidR="00C71CD0" w:rsidRPr="00C71CD0">
        <w:rPr>
          <w:rFonts w:ascii="PT Astra Serif" w:hAnsi="PT Astra Serif"/>
          <w:sz w:val="28"/>
          <w:szCs w:val="28"/>
        </w:rPr>
        <w:t>нить на ве</w:t>
      </w:r>
      <w:r>
        <w:rPr>
          <w:rFonts w:ascii="PT Astra Serif" w:hAnsi="PT Astra Serif"/>
          <w:sz w:val="28"/>
          <w:szCs w:val="28"/>
        </w:rPr>
        <w:t>сь</w:t>
      </w:r>
      <w:r w:rsidR="00C71CD0" w:rsidRPr="00C71CD0">
        <w:rPr>
          <w:rFonts w:ascii="PT Astra Serif" w:hAnsi="PT Astra Serif"/>
          <w:sz w:val="28"/>
          <w:szCs w:val="28"/>
        </w:rPr>
        <w:t xml:space="preserve"> </w:t>
      </w:r>
      <w:r>
        <w:rPr>
          <w:rFonts w:ascii="PT Astra Serif" w:hAnsi="PT Astra Serif"/>
          <w:sz w:val="28"/>
          <w:szCs w:val="28"/>
        </w:rPr>
        <w:t xml:space="preserve">субъект. </w:t>
      </w:r>
    </w:p>
    <w:p w:rsidR="006106DD" w:rsidRDefault="006106DD" w:rsidP="00622322">
      <w:pPr>
        <w:spacing w:after="0" w:line="240" w:lineRule="auto"/>
        <w:ind w:firstLine="709"/>
        <w:jc w:val="both"/>
        <w:rPr>
          <w:rFonts w:ascii="PT Astra Serif" w:hAnsi="PT Astra Serif"/>
          <w:sz w:val="28"/>
          <w:szCs w:val="28"/>
        </w:rPr>
      </w:pPr>
    </w:p>
    <w:p w:rsidR="008608FD" w:rsidRDefault="006106DD"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На консультациях по бюджету с </w:t>
      </w:r>
      <w:r w:rsidR="008608FD">
        <w:rPr>
          <w:rFonts w:ascii="PT Astra Serif" w:hAnsi="PT Astra Serif"/>
          <w:sz w:val="28"/>
          <w:szCs w:val="28"/>
        </w:rPr>
        <w:t>п</w:t>
      </w:r>
      <w:r>
        <w:rPr>
          <w:rFonts w:ascii="PT Astra Serif" w:hAnsi="PT Astra Serif"/>
          <w:sz w:val="28"/>
          <w:szCs w:val="28"/>
        </w:rPr>
        <w:t>равительством региона мы обсудили этот вопрос</w:t>
      </w:r>
      <w:r w:rsidR="00C71CD0" w:rsidRPr="00C71CD0">
        <w:rPr>
          <w:rFonts w:ascii="PT Astra Serif" w:hAnsi="PT Astra Serif"/>
          <w:sz w:val="28"/>
          <w:szCs w:val="28"/>
        </w:rPr>
        <w:t xml:space="preserve"> и тему дифференцирован</w:t>
      </w:r>
      <w:r>
        <w:rPr>
          <w:rFonts w:ascii="PT Astra Serif" w:hAnsi="PT Astra Serif"/>
          <w:sz w:val="28"/>
          <w:szCs w:val="28"/>
        </w:rPr>
        <w:t>н</w:t>
      </w:r>
      <w:r w:rsidR="00C71CD0" w:rsidRPr="00C71CD0">
        <w:rPr>
          <w:rFonts w:ascii="PT Astra Serif" w:hAnsi="PT Astra Serif"/>
          <w:sz w:val="28"/>
          <w:szCs w:val="28"/>
        </w:rPr>
        <w:t>о</w:t>
      </w:r>
      <w:r>
        <w:rPr>
          <w:rFonts w:ascii="PT Astra Serif" w:hAnsi="PT Astra Serif"/>
          <w:sz w:val="28"/>
          <w:szCs w:val="28"/>
        </w:rPr>
        <w:t>го</w:t>
      </w:r>
      <w:r w:rsidR="00C71CD0" w:rsidRPr="00C71CD0">
        <w:rPr>
          <w:rFonts w:ascii="PT Astra Serif" w:hAnsi="PT Astra Serif"/>
          <w:sz w:val="28"/>
          <w:szCs w:val="28"/>
        </w:rPr>
        <w:t xml:space="preserve"> повышения заработной платы работников бюджетной сферы</w:t>
      </w:r>
      <w:r>
        <w:rPr>
          <w:rFonts w:ascii="PT Astra Serif" w:hAnsi="PT Astra Serif"/>
          <w:sz w:val="28"/>
          <w:szCs w:val="28"/>
        </w:rPr>
        <w:t xml:space="preserve">. </w:t>
      </w:r>
    </w:p>
    <w:p w:rsidR="008608FD" w:rsidRDefault="008608FD" w:rsidP="00622322">
      <w:pPr>
        <w:spacing w:after="0" w:line="240" w:lineRule="auto"/>
        <w:ind w:firstLine="709"/>
        <w:jc w:val="both"/>
        <w:rPr>
          <w:rFonts w:ascii="PT Astra Serif" w:hAnsi="PT Astra Serif"/>
          <w:sz w:val="28"/>
          <w:szCs w:val="28"/>
        </w:rPr>
      </w:pPr>
    </w:p>
    <w:p w:rsidR="006106DD" w:rsidRDefault="006106DD" w:rsidP="00622322">
      <w:pPr>
        <w:spacing w:after="0" w:line="240" w:lineRule="auto"/>
        <w:ind w:firstLine="709"/>
        <w:jc w:val="both"/>
        <w:rPr>
          <w:rFonts w:ascii="PT Astra Serif" w:hAnsi="PT Astra Serif"/>
          <w:sz w:val="28"/>
          <w:szCs w:val="28"/>
        </w:rPr>
      </w:pPr>
      <w:r>
        <w:rPr>
          <w:rFonts w:ascii="PT Astra Serif" w:hAnsi="PT Astra Serif"/>
          <w:sz w:val="28"/>
          <w:szCs w:val="28"/>
        </w:rPr>
        <w:t>Ф</w:t>
      </w:r>
      <w:r w:rsidR="00C71CD0" w:rsidRPr="00C71CD0">
        <w:rPr>
          <w:rFonts w:ascii="PT Astra Serif" w:hAnsi="PT Astra Serif"/>
          <w:sz w:val="28"/>
          <w:szCs w:val="28"/>
        </w:rPr>
        <w:t>инансирование сво также прошло отдельной строкой обсуждения</w:t>
      </w:r>
      <w:r w:rsidR="008608FD">
        <w:rPr>
          <w:rFonts w:ascii="PT Astra Serif" w:hAnsi="PT Astra Serif"/>
          <w:sz w:val="28"/>
          <w:szCs w:val="28"/>
        </w:rPr>
        <w:t xml:space="preserve">. </w:t>
      </w:r>
      <w:r>
        <w:rPr>
          <w:rFonts w:ascii="PT Astra Serif" w:hAnsi="PT Astra Serif"/>
          <w:sz w:val="28"/>
          <w:szCs w:val="28"/>
        </w:rPr>
        <w:t>1</w:t>
      </w:r>
      <w:r w:rsidR="00C71CD0" w:rsidRPr="00C71CD0">
        <w:rPr>
          <w:rFonts w:ascii="PT Astra Serif" w:hAnsi="PT Astra Serif"/>
          <w:sz w:val="28"/>
          <w:szCs w:val="28"/>
        </w:rPr>
        <w:t>6</w:t>
      </w:r>
      <w:r>
        <w:rPr>
          <w:rFonts w:ascii="PT Astra Serif" w:hAnsi="PT Astra Serif"/>
          <w:sz w:val="28"/>
          <w:szCs w:val="28"/>
        </w:rPr>
        <w:t>,</w:t>
      </w:r>
      <w:r w:rsidR="00C71CD0" w:rsidRPr="00C71CD0">
        <w:rPr>
          <w:rFonts w:ascii="PT Astra Serif" w:hAnsi="PT Astra Serif"/>
          <w:sz w:val="28"/>
          <w:szCs w:val="28"/>
        </w:rPr>
        <w:t xml:space="preserve">6 </w:t>
      </w:r>
      <w:r>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xml:space="preserve"> в году планируется направить н</w:t>
      </w:r>
      <w:r w:rsidR="00C71CD0" w:rsidRPr="00C71CD0">
        <w:rPr>
          <w:rFonts w:ascii="PT Astra Serif" w:hAnsi="PT Astra Serif"/>
          <w:sz w:val="28"/>
          <w:szCs w:val="28"/>
        </w:rPr>
        <w:t xml:space="preserve">а социальные выплаты жителям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Э</w:t>
      </w:r>
      <w:r w:rsidR="00C71CD0" w:rsidRPr="00C71CD0">
        <w:rPr>
          <w:rFonts w:ascii="PT Astra Serif" w:hAnsi="PT Astra Serif"/>
          <w:sz w:val="28"/>
          <w:szCs w:val="28"/>
        </w:rPr>
        <w:t>то выше</w:t>
      </w:r>
      <w:r>
        <w:rPr>
          <w:rFonts w:ascii="PT Astra Serif" w:hAnsi="PT Astra Serif"/>
          <w:sz w:val="28"/>
          <w:szCs w:val="28"/>
        </w:rPr>
        <w:t>,</w:t>
      </w:r>
      <w:r w:rsidR="00C71CD0" w:rsidRPr="00C71CD0">
        <w:rPr>
          <w:rFonts w:ascii="PT Astra Serif" w:hAnsi="PT Astra Serif"/>
          <w:sz w:val="28"/>
          <w:szCs w:val="28"/>
        </w:rPr>
        <w:t xml:space="preserve"> чем в предыдущем периоде</w:t>
      </w:r>
      <w:r>
        <w:rPr>
          <w:rFonts w:ascii="PT Astra Serif" w:hAnsi="PT Astra Serif"/>
          <w:sz w:val="28"/>
          <w:szCs w:val="28"/>
        </w:rPr>
        <w:t>. В</w:t>
      </w:r>
      <w:r w:rsidR="00C71CD0" w:rsidRPr="00C71CD0">
        <w:rPr>
          <w:rFonts w:ascii="PT Astra Serif" w:hAnsi="PT Astra Serif"/>
          <w:sz w:val="28"/>
          <w:szCs w:val="28"/>
        </w:rPr>
        <w:t xml:space="preserve"> нашем регионе работают все предоставленные государством меры поддержки</w:t>
      </w:r>
      <w:r>
        <w:rPr>
          <w:rFonts w:ascii="PT Astra Serif" w:hAnsi="PT Astra Serif"/>
          <w:sz w:val="28"/>
          <w:szCs w:val="28"/>
        </w:rPr>
        <w:t>,</w:t>
      </w:r>
      <w:r w:rsidR="00C71CD0" w:rsidRPr="00C71CD0">
        <w:rPr>
          <w:rFonts w:ascii="PT Astra Serif" w:hAnsi="PT Astra Serif"/>
          <w:sz w:val="28"/>
          <w:szCs w:val="28"/>
        </w:rPr>
        <w:t xml:space="preserve"> в том числе 64 меры для</w:t>
      </w:r>
      <w:r>
        <w:rPr>
          <w:rFonts w:ascii="PT Astra Serif" w:hAnsi="PT Astra Serif"/>
          <w:sz w:val="28"/>
          <w:szCs w:val="28"/>
        </w:rPr>
        <w:t xml:space="preserve"> </w:t>
      </w:r>
      <w:r w:rsidR="00C71CD0" w:rsidRPr="00C71CD0">
        <w:rPr>
          <w:rFonts w:ascii="PT Astra Serif" w:hAnsi="PT Astra Serif"/>
          <w:sz w:val="28"/>
          <w:szCs w:val="28"/>
        </w:rPr>
        <w:t>участ</w:t>
      </w:r>
      <w:r>
        <w:rPr>
          <w:rFonts w:ascii="PT Astra Serif" w:hAnsi="PT Astra Serif"/>
          <w:sz w:val="28"/>
          <w:szCs w:val="28"/>
        </w:rPr>
        <w:t>ников сво и их семей.</w:t>
      </w:r>
    </w:p>
    <w:p w:rsidR="006106DD" w:rsidRDefault="006106DD" w:rsidP="00622322">
      <w:pPr>
        <w:spacing w:after="0" w:line="240" w:lineRule="auto"/>
        <w:ind w:firstLine="709"/>
        <w:jc w:val="both"/>
        <w:rPr>
          <w:rFonts w:ascii="PT Astra Serif" w:hAnsi="PT Astra Serif"/>
          <w:sz w:val="28"/>
          <w:szCs w:val="28"/>
        </w:rPr>
      </w:pPr>
    </w:p>
    <w:p w:rsidR="00395907" w:rsidRDefault="006106DD" w:rsidP="00622322">
      <w:pPr>
        <w:spacing w:after="0" w:line="240" w:lineRule="auto"/>
        <w:ind w:firstLine="709"/>
        <w:jc w:val="both"/>
        <w:rPr>
          <w:rFonts w:ascii="PT Astra Serif" w:hAnsi="PT Astra Serif"/>
          <w:sz w:val="28"/>
          <w:szCs w:val="28"/>
        </w:rPr>
      </w:pPr>
      <w:r>
        <w:rPr>
          <w:rFonts w:ascii="PT Astra Serif" w:hAnsi="PT Astra Serif"/>
          <w:sz w:val="28"/>
          <w:szCs w:val="28"/>
        </w:rPr>
        <w:t>В помощи ну</w:t>
      </w:r>
      <w:r w:rsidR="00EA0E4B">
        <w:rPr>
          <w:rFonts w:ascii="PT Astra Serif" w:hAnsi="PT Astra Serif"/>
          <w:sz w:val="28"/>
          <w:szCs w:val="28"/>
        </w:rPr>
        <w:t xml:space="preserve">ждаются не только жители, но и </w:t>
      </w:r>
      <w:r>
        <w:rPr>
          <w:rFonts w:ascii="PT Astra Serif" w:hAnsi="PT Astra Serif"/>
          <w:sz w:val="28"/>
          <w:szCs w:val="28"/>
        </w:rPr>
        <w:t>сами муниципалитеты. В связи с этим</w:t>
      </w:r>
      <w:r w:rsidR="00395907">
        <w:rPr>
          <w:rFonts w:ascii="PT Astra Serif" w:hAnsi="PT Astra Serif"/>
          <w:sz w:val="28"/>
          <w:szCs w:val="28"/>
        </w:rPr>
        <w:t>,</w:t>
      </w:r>
      <w:r>
        <w:rPr>
          <w:rFonts w:ascii="PT Astra Serif" w:hAnsi="PT Astra Serif"/>
          <w:sz w:val="28"/>
          <w:szCs w:val="28"/>
        </w:rPr>
        <w:t xml:space="preserve"> ф</w:t>
      </w:r>
      <w:r w:rsidR="00C71CD0" w:rsidRPr="00C71CD0">
        <w:rPr>
          <w:rFonts w:ascii="PT Astra Serif" w:hAnsi="PT Astra Serif"/>
          <w:sz w:val="28"/>
          <w:szCs w:val="28"/>
        </w:rPr>
        <w:t>ракция продолжает работу над поправками к бюджету</w:t>
      </w:r>
      <w:r>
        <w:rPr>
          <w:rFonts w:ascii="PT Astra Serif" w:hAnsi="PT Astra Serif"/>
          <w:sz w:val="28"/>
          <w:szCs w:val="28"/>
        </w:rPr>
        <w:t>,</w:t>
      </w:r>
      <w:r w:rsidR="00C71CD0" w:rsidRPr="00C71CD0">
        <w:rPr>
          <w:rFonts w:ascii="PT Astra Serif" w:hAnsi="PT Astra Serif"/>
          <w:sz w:val="28"/>
          <w:szCs w:val="28"/>
        </w:rPr>
        <w:t xml:space="preserve"> носящим</w:t>
      </w:r>
      <w:r>
        <w:rPr>
          <w:rFonts w:ascii="PT Astra Serif" w:hAnsi="PT Astra Serif"/>
          <w:sz w:val="28"/>
          <w:szCs w:val="28"/>
        </w:rPr>
        <w:t>и</w:t>
      </w:r>
      <w:r w:rsidR="00C71CD0" w:rsidRPr="00C71CD0">
        <w:rPr>
          <w:rFonts w:ascii="PT Astra Serif" w:hAnsi="PT Astra Serif"/>
          <w:sz w:val="28"/>
          <w:szCs w:val="28"/>
        </w:rPr>
        <w:t xml:space="preserve"> социально значимый характер</w:t>
      </w:r>
      <w:r>
        <w:rPr>
          <w:rFonts w:ascii="PT Astra Serif" w:hAnsi="PT Astra Serif"/>
          <w:sz w:val="28"/>
          <w:szCs w:val="28"/>
        </w:rPr>
        <w:t>. Н</w:t>
      </w:r>
      <w:r w:rsidR="00C71CD0" w:rsidRPr="00C71CD0">
        <w:rPr>
          <w:rFonts w:ascii="PT Astra Serif" w:hAnsi="PT Astra Serif"/>
          <w:sz w:val="28"/>
          <w:szCs w:val="28"/>
        </w:rPr>
        <w:t>ужно обеспечить продолжение работы программы поддержки местных инициатив</w:t>
      </w:r>
      <w:r w:rsidR="00C91402">
        <w:rPr>
          <w:rFonts w:ascii="PT Astra Serif" w:hAnsi="PT Astra Serif"/>
          <w:sz w:val="28"/>
          <w:szCs w:val="28"/>
        </w:rPr>
        <w:t>,</w:t>
      </w:r>
      <w:r w:rsidR="00C71CD0" w:rsidRPr="00C71CD0">
        <w:rPr>
          <w:rFonts w:ascii="PT Astra Serif" w:hAnsi="PT Astra Serif"/>
          <w:sz w:val="28"/>
          <w:szCs w:val="28"/>
        </w:rPr>
        <w:t xml:space="preserve"> а также увеличить дотации на сбалансированность местных бюджетов и финансирование краевой адресно</w:t>
      </w:r>
      <w:r w:rsidR="00C91402">
        <w:rPr>
          <w:rFonts w:ascii="PT Astra Serif" w:hAnsi="PT Astra Serif"/>
          <w:sz w:val="28"/>
          <w:szCs w:val="28"/>
        </w:rPr>
        <w:t>й</w:t>
      </w:r>
      <w:r w:rsidR="00C71CD0" w:rsidRPr="00C71CD0">
        <w:rPr>
          <w:rFonts w:ascii="PT Astra Serif" w:hAnsi="PT Astra Serif"/>
          <w:sz w:val="28"/>
          <w:szCs w:val="28"/>
        </w:rPr>
        <w:t xml:space="preserve"> инвестиционной программы</w:t>
      </w:r>
      <w:r w:rsidR="00C91402">
        <w:rPr>
          <w:rFonts w:ascii="PT Astra Serif" w:hAnsi="PT Astra Serif"/>
          <w:sz w:val="28"/>
          <w:szCs w:val="28"/>
        </w:rPr>
        <w:t xml:space="preserve">. </w:t>
      </w:r>
    </w:p>
    <w:p w:rsidR="00395907" w:rsidRDefault="00395907" w:rsidP="00622322">
      <w:pPr>
        <w:spacing w:after="0" w:line="240" w:lineRule="auto"/>
        <w:ind w:firstLine="709"/>
        <w:jc w:val="both"/>
        <w:rPr>
          <w:rFonts w:ascii="PT Astra Serif" w:hAnsi="PT Astra Serif"/>
          <w:sz w:val="28"/>
          <w:szCs w:val="28"/>
        </w:rPr>
      </w:pPr>
    </w:p>
    <w:p w:rsidR="00AA24AF" w:rsidRDefault="00C91402"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ри этом особое внимание нужно уделить не т</w:t>
      </w:r>
      <w:r>
        <w:rPr>
          <w:rFonts w:ascii="PT Astra Serif" w:hAnsi="PT Astra Serif"/>
          <w:sz w:val="28"/>
          <w:szCs w:val="28"/>
        </w:rPr>
        <w:t>олько ресурсному наполнению КАИП</w:t>
      </w:r>
      <w:r w:rsidR="00B874CC">
        <w:rPr>
          <w:rFonts w:ascii="PT Astra Serif" w:hAnsi="PT Astra Serif"/>
          <w:sz w:val="28"/>
          <w:szCs w:val="28"/>
        </w:rPr>
        <w:t>,</w:t>
      </w:r>
      <w:r w:rsidR="00EA0E4B">
        <w:rPr>
          <w:rFonts w:ascii="PT Astra Serif" w:hAnsi="PT Astra Serif"/>
          <w:sz w:val="28"/>
          <w:szCs w:val="28"/>
        </w:rPr>
        <w:t xml:space="preserve"> но и качеству</w:t>
      </w:r>
      <w:r w:rsidR="00C71CD0" w:rsidRPr="00C71CD0">
        <w:rPr>
          <w:rFonts w:ascii="PT Astra Serif" w:hAnsi="PT Astra Serif"/>
          <w:sz w:val="28"/>
          <w:szCs w:val="28"/>
        </w:rPr>
        <w:t xml:space="preserve"> реализации программы</w:t>
      </w:r>
      <w:r w:rsidR="00EA0E4B">
        <w:rPr>
          <w:rFonts w:ascii="PT Astra Serif" w:hAnsi="PT Astra Serif"/>
          <w:sz w:val="28"/>
          <w:szCs w:val="28"/>
        </w:rPr>
        <w:t>.</w:t>
      </w:r>
      <w:r w:rsidR="00C71CD0" w:rsidRPr="00C71CD0">
        <w:rPr>
          <w:rFonts w:ascii="PT Astra Serif" w:hAnsi="PT Astra Serif"/>
          <w:sz w:val="28"/>
          <w:szCs w:val="28"/>
        </w:rPr>
        <w:t xml:space="preserve"> К сожалению</w:t>
      </w:r>
      <w:r w:rsidR="00EA0E4B">
        <w:rPr>
          <w:rFonts w:ascii="PT Astra Serif" w:hAnsi="PT Astra Serif"/>
          <w:sz w:val="28"/>
          <w:szCs w:val="28"/>
        </w:rPr>
        <w:t>,</w:t>
      </w:r>
      <w:r w:rsidR="00C71CD0" w:rsidRPr="00C71CD0">
        <w:rPr>
          <w:rFonts w:ascii="PT Astra Serif" w:hAnsi="PT Astra Serif"/>
          <w:sz w:val="28"/>
          <w:szCs w:val="28"/>
        </w:rPr>
        <w:t xml:space="preserve"> на данный момент есть множество вопросов к уровню подготовки проектно-сметной документации в муниципалитетах</w:t>
      </w:r>
      <w:r w:rsidR="00B874CC">
        <w:rPr>
          <w:rFonts w:ascii="PT Astra Serif" w:hAnsi="PT Astra Serif"/>
          <w:sz w:val="28"/>
          <w:szCs w:val="28"/>
        </w:rPr>
        <w:t>,</w:t>
      </w:r>
      <w:r w:rsidR="00C71CD0" w:rsidRPr="00C71CD0">
        <w:rPr>
          <w:rFonts w:ascii="PT Astra Serif" w:hAnsi="PT Astra Serif"/>
          <w:sz w:val="28"/>
          <w:szCs w:val="28"/>
        </w:rPr>
        <w:t xml:space="preserve"> то есть на местах</w:t>
      </w:r>
      <w:r w:rsidR="00B874CC">
        <w:rPr>
          <w:rFonts w:ascii="PT Astra Serif" w:hAnsi="PT Astra Serif"/>
          <w:sz w:val="28"/>
          <w:szCs w:val="28"/>
        </w:rPr>
        <w:t>. В</w:t>
      </w:r>
      <w:r w:rsidR="00C71CD0" w:rsidRPr="00C71CD0">
        <w:rPr>
          <w:rFonts w:ascii="PT Astra Serif" w:hAnsi="PT Astra Serif"/>
          <w:sz w:val="28"/>
          <w:szCs w:val="28"/>
        </w:rPr>
        <w:t xml:space="preserve"> результате имеем </w:t>
      </w:r>
      <w:r w:rsidR="00395907">
        <w:rPr>
          <w:rFonts w:ascii="PT Astra Serif" w:hAnsi="PT Astra Serif"/>
          <w:sz w:val="28"/>
          <w:szCs w:val="28"/>
        </w:rPr>
        <w:t>многочисленные</w:t>
      </w:r>
      <w:r w:rsidR="00B874CC">
        <w:rPr>
          <w:rFonts w:ascii="PT Astra Serif" w:hAnsi="PT Astra Serif"/>
          <w:sz w:val="28"/>
          <w:szCs w:val="28"/>
        </w:rPr>
        <w:t xml:space="preserve"> корректировки объемов и видов работ и, </w:t>
      </w:r>
      <w:r w:rsidR="00C71CD0" w:rsidRPr="00C71CD0">
        <w:rPr>
          <w:rFonts w:ascii="PT Astra Serif" w:hAnsi="PT Astra Serif"/>
          <w:sz w:val="28"/>
          <w:szCs w:val="28"/>
        </w:rPr>
        <w:t>как следствие</w:t>
      </w:r>
      <w:r w:rsidR="00B874CC">
        <w:rPr>
          <w:rFonts w:ascii="PT Astra Serif" w:hAnsi="PT Astra Serif"/>
          <w:sz w:val="28"/>
          <w:szCs w:val="28"/>
        </w:rPr>
        <w:t>,</w:t>
      </w:r>
      <w:r w:rsidR="00C71CD0" w:rsidRPr="00C71CD0">
        <w:rPr>
          <w:rFonts w:ascii="PT Astra Serif" w:hAnsi="PT Astra Serif"/>
          <w:sz w:val="28"/>
          <w:szCs w:val="28"/>
        </w:rPr>
        <w:t xml:space="preserve"> срывы сроков плюс дополнительны расходы</w:t>
      </w:r>
      <w:r w:rsidR="00B874CC">
        <w:rPr>
          <w:rFonts w:ascii="PT Astra Serif" w:hAnsi="PT Astra Serif"/>
          <w:sz w:val="28"/>
          <w:szCs w:val="28"/>
        </w:rPr>
        <w:t>.</w:t>
      </w:r>
      <w:r w:rsidR="00C71CD0" w:rsidRPr="00C71CD0">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395907" w:rsidRDefault="00B874C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редлага</w:t>
      </w:r>
      <w:r>
        <w:rPr>
          <w:rFonts w:ascii="PT Astra Serif" w:hAnsi="PT Astra Serif"/>
          <w:sz w:val="28"/>
          <w:szCs w:val="28"/>
        </w:rPr>
        <w:t>ем</w:t>
      </w:r>
      <w:r w:rsidR="00C71CD0" w:rsidRPr="00C71CD0">
        <w:rPr>
          <w:rFonts w:ascii="PT Astra Serif" w:hAnsi="PT Astra Serif"/>
          <w:sz w:val="28"/>
          <w:szCs w:val="28"/>
        </w:rPr>
        <w:t xml:space="preserve"> наше</w:t>
      </w:r>
      <w:r>
        <w:rPr>
          <w:rFonts w:ascii="PT Astra Serif" w:hAnsi="PT Astra Serif"/>
          <w:sz w:val="28"/>
          <w:szCs w:val="28"/>
        </w:rPr>
        <w:t>му</w:t>
      </w:r>
      <w:r w:rsidR="00C71CD0" w:rsidRPr="00C71CD0">
        <w:rPr>
          <w:rFonts w:ascii="PT Astra Serif" w:hAnsi="PT Astra Serif"/>
          <w:sz w:val="28"/>
          <w:szCs w:val="28"/>
        </w:rPr>
        <w:t xml:space="preserve"> правительству изменить подходы к решению данных вопросов и вовлечь </w:t>
      </w:r>
      <w:r>
        <w:rPr>
          <w:rFonts w:ascii="PT Astra Serif" w:hAnsi="PT Astra Serif"/>
          <w:sz w:val="28"/>
          <w:szCs w:val="28"/>
        </w:rPr>
        <w:t xml:space="preserve">в </w:t>
      </w:r>
      <w:r w:rsidR="00C71CD0" w:rsidRPr="00C71CD0">
        <w:rPr>
          <w:rFonts w:ascii="PT Astra Serif" w:hAnsi="PT Astra Serif"/>
          <w:sz w:val="28"/>
          <w:szCs w:val="28"/>
        </w:rPr>
        <w:t>программу малоактивные муниципалитеты</w:t>
      </w:r>
      <w:r>
        <w:rPr>
          <w:rFonts w:ascii="PT Astra Serif" w:hAnsi="PT Astra Serif"/>
          <w:sz w:val="28"/>
          <w:szCs w:val="28"/>
        </w:rPr>
        <w:t>.</w:t>
      </w:r>
      <w:r w:rsidR="00C71CD0" w:rsidRPr="00C71CD0">
        <w:rPr>
          <w:rFonts w:ascii="PT Astra Serif" w:hAnsi="PT Astra Serif"/>
          <w:sz w:val="28"/>
          <w:szCs w:val="28"/>
        </w:rPr>
        <w:t xml:space="preserve"> </w:t>
      </w:r>
    </w:p>
    <w:p w:rsidR="00395907" w:rsidRDefault="00395907" w:rsidP="00622322">
      <w:pPr>
        <w:spacing w:after="0" w:line="240" w:lineRule="auto"/>
        <w:ind w:firstLine="709"/>
        <w:jc w:val="both"/>
        <w:rPr>
          <w:rFonts w:ascii="PT Astra Serif" w:hAnsi="PT Astra Serif"/>
          <w:sz w:val="28"/>
          <w:szCs w:val="28"/>
        </w:rPr>
      </w:pPr>
    </w:p>
    <w:p w:rsidR="00B874CC" w:rsidRDefault="00B874CC" w:rsidP="00622322">
      <w:pPr>
        <w:spacing w:after="0" w:line="240" w:lineRule="auto"/>
        <w:ind w:firstLine="709"/>
        <w:jc w:val="both"/>
        <w:rPr>
          <w:rFonts w:ascii="PT Astra Serif" w:hAnsi="PT Astra Serif"/>
          <w:sz w:val="28"/>
          <w:szCs w:val="28"/>
        </w:rPr>
      </w:pPr>
      <w:r>
        <w:rPr>
          <w:rFonts w:ascii="PT Astra Serif" w:hAnsi="PT Astra Serif"/>
          <w:sz w:val="28"/>
          <w:szCs w:val="28"/>
        </w:rPr>
        <w:t>Можно бесконечно спорить о том, к</w:t>
      </w:r>
      <w:r w:rsidR="00C71CD0" w:rsidRPr="00C71CD0">
        <w:rPr>
          <w:rFonts w:ascii="PT Astra Serif" w:hAnsi="PT Astra Serif"/>
          <w:sz w:val="28"/>
          <w:szCs w:val="28"/>
        </w:rPr>
        <w:t>аким должен быть бюджет</w:t>
      </w:r>
      <w:r>
        <w:rPr>
          <w:rFonts w:ascii="PT Astra Serif" w:hAnsi="PT Astra Serif"/>
          <w:sz w:val="28"/>
          <w:szCs w:val="28"/>
        </w:rPr>
        <w:t>, н</w:t>
      </w:r>
      <w:r w:rsidR="00C71CD0" w:rsidRPr="00C71CD0">
        <w:rPr>
          <w:rFonts w:ascii="PT Astra Serif" w:hAnsi="PT Astra Serif"/>
          <w:sz w:val="28"/>
          <w:szCs w:val="28"/>
        </w:rPr>
        <w:t>о сегодня нам предоставлен реальный проект с задело</w:t>
      </w:r>
      <w:r>
        <w:rPr>
          <w:rFonts w:ascii="PT Astra Serif" w:hAnsi="PT Astra Serif"/>
          <w:sz w:val="28"/>
          <w:szCs w:val="28"/>
        </w:rPr>
        <w:t>м на</w:t>
      </w:r>
      <w:r w:rsidR="00C71CD0" w:rsidRPr="00C71CD0">
        <w:rPr>
          <w:rFonts w:ascii="PT Astra Serif" w:hAnsi="PT Astra Serif"/>
          <w:sz w:val="28"/>
          <w:szCs w:val="28"/>
        </w:rPr>
        <w:t xml:space="preserve"> перспективно</w:t>
      </w:r>
      <w:r>
        <w:rPr>
          <w:rFonts w:ascii="PT Astra Serif" w:hAnsi="PT Astra Serif"/>
          <w:sz w:val="28"/>
          <w:szCs w:val="28"/>
        </w:rPr>
        <w:t>е</w:t>
      </w:r>
      <w:r w:rsidR="00C71CD0" w:rsidRPr="00C71CD0">
        <w:rPr>
          <w:rFonts w:ascii="PT Astra Serif" w:hAnsi="PT Astra Serif"/>
          <w:sz w:val="28"/>
          <w:szCs w:val="28"/>
        </w:rPr>
        <w:t xml:space="preserve"> развития</w:t>
      </w:r>
      <w:r>
        <w:rPr>
          <w:rFonts w:ascii="PT Astra Serif" w:hAnsi="PT Astra Serif"/>
          <w:sz w:val="28"/>
          <w:szCs w:val="28"/>
        </w:rPr>
        <w:t>.</w:t>
      </w:r>
      <w:r w:rsidR="00C71CD0" w:rsidRPr="00C71CD0">
        <w:rPr>
          <w:rFonts w:ascii="PT Astra Serif" w:hAnsi="PT Astra Serif"/>
          <w:sz w:val="28"/>
          <w:szCs w:val="28"/>
        </w:rPr>
        <w:t xml:space="preserve"> </w:t>
      </w:r>
    </w:p>
    <w:p w:rsidR="00B874CC" w:rsidRDefault="00B874CC" w:rsidP="00622322">
      <w:pPr>
        <w:spacing w:after="0" w:line="240" w:lineRule="auto"/>
        <w:ind w:firstLine="709"/>
        <w:jc w:val="both"/>
        <w:rPr>
          <w:rFonts w:ascii="PT Astra Serif" w:hAnsi="PT Astra Serif"/>
          <w:sz w:val="28"/>
          <w:szCs w:val="28"/>
        </w:rPr>
      </w:pPr>
    </w:p>
    <w:p w:rsidR="00B977A6" w:rsidRDefault="00B874C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w:t>
      </w:r>
      <w:r w:rsidR="00C71CD0" w:rsidRPr="00C71CD0">
        <w:rPr>
          <w:rFonts w:ascii="PT Astra Serif" w:hAnsi="PT Astra Serif"/>
          <w:sz w:val="28"/>
          <w:szCs w:val="28"/>
        </w:rPr>
        <w:t xml:space="preserve"> на 18 </w:t>
      </w:r>
      <w:r w:rsidRPr="00C71CD0">
        <w:rPr>
          <w:rFonts w:ascii="PT Astra Serif" w:hAnsi="PT Astra Serif"/>
          <w:sz w:val="28"/>
          <w:szCs w:val="28"/>
        </w:rPr>
        <w:t>мил</w:t>
      </w:r>
      <w:r>
        <w:rPr>
          <w:rFonts w:ascii="PT Astra Serif" w:hAnsi="PT Astra Serif"/>
          <w:sz w:val="28"/>
          <w:szCs w:val="28"/>
        </w:rPr>
        <w:t>л</w:t>
      </w:r>
      <w:r w:rsidRPr="00C71CD0">
        <w:rPr>
          <w:rFonts w:ascii="PT Astra Serif" w:hAnsi="PT Astra Serif"/>
          <w:sz w:val="28"/>
          <w:szCs w:val="28"/>
        </w:rPr>
        <w:t>иард</w:t>
      </w:r>
      <w:r>
        <w:rPr>
          <w:rFonts w:ascii="PT Astra Serif" w:hAnsi="PT Astra Serif"/>
          <w:sz w:val="28"/>
          <w:szCs w:val="28"/>
        </w:rPr>
        <w:t>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C71CD0" w:rsidRPr="00C71CD0">
        <w:rPr>
          <w:rFonts w:ascii="PT Astra Serif" w:hAnsi="PT Astra Serif"/>
          <w:sz w:val="28"/>
          <w:szCs w:val="28"/>
        </w:rPr>
        <w:t xml:space="preserve"> выросли</w:t>
      </w:r>
      <w:r>
        <w:rPr>
          <w:rFonts w:ascii="PT Astra Serif" w:hAnsi="PT Astra Serif"/>
          <w:sz w:val="28"/>
          <w:szCs w:val="28"/>
        </w:rPr>
        <w:t xml:space="preserve"> прогнозируемые доходы Алтайского края на 2024 год. </w:t>
      </w:r>
      <w:r w:rsidR="00B977A6">
        <w:rPr>
          <w:rFonts w:ascii="PT Astra Serif" w:hAnsi="PT Astra Serif"/>
          <w:sz w:val="28"/>
          <w:szCs w:val="28"/>
        </w:rPr>
        <w:t xml:space="preserve">Вспомним цифры, </w:t>
      </w:r>
      <w:r w:rsidR="00395907">
        <w:rPr>
          <w:rFonts w:ascii="PT Astra Serif" w:hAnsi="PT Astra Serif"/>
          <w:sz w:val="28"/>
          <w:szCs w:val="28"/>
        </w:rPr>
        <w:t>которые мы утверждали год назад. Р</w:t>
      </w:r>
      <w:r w:rsidR="00B977A6">
        <w:rPr>
          <w:rFonts w:ascii="PT Astra Serif" w:hAnsi="PT Astra Serif"/>
          <w:sz w:val="28"/>
          <w:szCs w:val="28"/>
        </w:rPr>
        <w:t xml:space="preserve">ост </w:t>
      </w:r>
      <w:r w:rsidR="00395907">
        <w:rPr>
          <w:rFonts w:ascii="PT Astra Serif" w:hAnsi="PT Astra Serif"/>
          <w:sz w:val="28"/>
          <w:szCs w:val="28"/>
        </w:rPr>
        <w:t xml:space="preserve">- </w:t>
      </w:r>
      <w:r w:rsidR="00B977A6">
        <w:rPr>
          <w:rFonts w:ascii="PT Astra Serif" w:hAnsi="PT Astra Serif"/>
          <w:sz w:val="28"/>
          <w:szCs w:val="28"/>
        </w:rPr>
        <w:t>со 125 до 143 миллиардов рублей</w:t>
      </w:r>
      <w:r w:rsidR="00395907">
        <w:rPr>
          <w:rFonts w:ascii="PT Astra Serif" w:hAnsi="PT Astra Serif"/>
          <w:sz w:val="28"/>
          <w:szCs w:val="28"/>
        </w:rPr>
        <w:t>,</w:t>
      </w:r>
      <w:r w:rsidR="00B977A6">
        <w:rPr>
          <w:rFonts w:ascii="PT Astra Serif" w:hAnsi="PT Astra Serif"/>
          <w:sz w:val="28"/>
          <w:szCs w:val="28"/>
        </w:rPr>
        <w:t xml:space="preserve"> на сегодняшний день. Д</w:t>
      </w:r>
      <w:r w:rsidR="00C71CD0" w:rsidRPr="00C71CD0">
        <w:rPr>
          <w:rFonts w:ascii="PT Astra Serif" w:hAnsi="PT Astra Serif"/>
          <w:sz w:val="28"/>
          <w:szCs w:val="28"/>
        </w:rPr>
        <w:t>умаю</w:t>
      </w:r>
      <w:r w:rsidR="00B977A6">
        <w:rPr>
          <w:rFonts w:ascii="PT Astra Serif" w:hAnsi="PT Astra Serif"/>
          <w:sz w:val="28"/>
          <w:szCs w:val="28"/>
        </w:rPr>
        <w:t>:</w:t>
      </w:r>
      <w:r w:rsidR="00C71CD0" w:rsidRPr="00C71CD0">
        <w:rPr>
          <w:rFonts w:ascii="PT Astra Serif" w:hAnsi="PT Astra Serif"/>
          <w:sz w:val="28"/>
          <w:szCs w:val="28"/>
        </w:rPr>
        <w:t xml:space="preserve"> никто не будет спорить с тем</w:t>
      </w:r>
      <w:r w:rsidR="00B977A6">
        <w:rPr>
          <w:rFonts w:ascii="PT Astra Serif" w:hAnsi="PT Astra Serif"/>
          <w:sz w:val="28"/>
          <w:szCs w:val="28"/>
        </w:rPr>
        <w:t>,</w:t>
      </w:r>
      <w:r w:rsidR="00C71CD0" w:rsidRPr="00C71CD0">
        <w:rPr>
          <w:rFonts w:ascii="PT Astra Serif" w:hAnsi="PT Astra Serif"/>
          <w:sz w:val="28"/>
          <w:szCs w:val="28"/>
        </w:rPr>
        <w:t xml:space="preserve"> что Алтайский край начал полноценно</w:t>
      </w:r>
      <w:r w:rsidR="00B977A6">
        <w:rPr>
          <w:rFonts w:ascii="PT Astra Serif" w:hAnsi="PT Astra Serif"/>
          <w:sz w:val="28"/>
          <w:szCs w:val="28"/>
        </w:rPr>
        <w:t xml:space="preserve"> реализовывать свой промышленно-</w:t>
      </w:r>
      <w:r w:rsidR="00C71CD0" w:rsidRPr="00C71CD0">
        <w:rPr>
          <w:rFonts w:ascii="PT Astra Serif" w:hAnsi="PT Astra Serif"/>
          <w:sz w:val="28"/>
          <w:szCs w:val="28"/>
        </w:rPr>
        <w:t>аграрный потенциал</w:t>
      </w:r>
      <w:r w:rsidR="00B977A6">
        <w:rPr>
          <w:rFonts w:ascii="PT Astra Serif" w:hAnsi="PT Astra Serif"/>
          <w:sz w:val="28"/>
          <w:szCs w:val="28"/>
        </w:rPr>
        <w:t>.</w:t>
      </w:r>
      <w:r w:rsidR="00C71CD0" w:rsidRPr="00C71CD0">
        <w:rPr>
          <w:rFonts w:ascii="PT Astra Serif" w:hAnsi="PT Astra Serif"/>
          <w:sz w:val="28"/>
          <w:szCs w:val="28"/>
        </w:rPr>
        <w:t xml:space="preserve"> </w:t>
      </w:r>
    </w:p>
    <w:p w:rsidR="00B977A6" w:rsidRDefault="00B977A6" w:rsidP="00622322">
      <w:pPr>
        <w:spacing w:after="0" w:line="240" w:lineRule="auto"/>
        <w:ind w:firstLine="709"/>
        <w:jc w:val="both"/>
        <w:rPr>
          <w:rFonts w:ascii="PT Astra Serif" w:hAnsi="PT Astra Serif"/>
          <w:sz w:val="28"/>
          <w:szCs w:val="28"/>
        </w:rPr>
      </w:pPr>
    </w:p>
    <w:p w:rsidR="00B977A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Принимая бюджет</w:t>
      </w:r>
      <w:r w:rsidR="00B977A6">
        <w:rPr>
          <w:rFonts w:ascii="PT Astra Serif" w:hAnsi="PT Astra Serif"/>
          <w:sz w:val="28"/>
          <w:szCs w:val="28"/>
        </w:rPr>
        <w:t>,</w:t>
      </w:r>
      <w:r w:rsidRPr="00C71CD0">
        <w:rPr>
          <w:rFonts w:ascii="PT Astra Serif" w:hAnsi="PT Astra Serif"/>
          <w:sz w:val="28"/>
          <w:szCs w:val="28"/>
        </w:rPr>
        <w:t xml:space="preserve"> мы создаём основу</w:t>
      </w:r>
      <w:r w:rsidR="00B977A6">
        <w:rPr>
          <w:rFonts w:ascii="PT Astra Serif" w:hAnsi="PT Astra Serif"/>
          <w:sz w:val="28"/>
          <w:szCs w:val="28"/>
        </w:rPr>
        <w:t>,</w:t>
      </w:r>
      <w:r w:rsidRPr="00C71CD0">
        <w:rPr>
          <w:rFonts w:ascii="PT Astra Serif" w:hAnsi="PT Astra Serif"/>
          <w:sz w:val="28"/>
          <w:szCs w:val="28"/>
        </w:rPr>
        <w:t xml:space="preserve"> доработка которой будет продолжена между процедурами первого и второго чтения</w:t>
      </w:r>
      <w:r w:rsidR="00B977A6">
        <w:rPr>
          <w:rFonts w:ascii="PT Astra Serif" w:hAnsi="PT Astra Serif"/>
          <w:sz w:val="28"/>
          <w:szCs w:val="28"/>
        </w:rPr>
        <w:t>. Прошедшие</w:t>
      </w:r>
      <w:r w:rsidRPr="00C71CD0">
        <w:rPr>
          <w:rFonts w:ascii="PT Astra Serif" w:hAnsi="PT Astra Serif"/>
          <w:sz w:val="28"/>
          <w:szCs w:val="28"/>
        </w:rPr>
        <w:t xml:space="preserve"> консультации </w:t>
      </w:r>
      <w:r w:rsidR="00B977A6">
        <w:rPr>
          <w:rFonts w:ascii="PT Astra Serif" w:hAnsi="PT Astra Serif"/>
          <w:sz w:val="28"/>
          <w:szCs w:val="28"/>
        </w:rPr>
        <w:t xml:space="preserve">и </w:t>
      </w:r>
      <w:r w:rsidRPr="00C71CD0">
        <w:rPr>
          <w:rFonts w:ascii="PT Astra Serif" w:hAnsi="PT Astra Serif"/>
          <w:sz w:val="28"/>
          <w:szCs w:val="28"/>
        </w:rPr>
        <w:t>публичные слушания стали подтверждением наличия диалога</w:t>
      </w:r>
      <w:r w:rsidR="00B977A6">
        <w:rPr>
          <w:rFonts w:ascii="PT Astra Serif" w:hAnsi="PT Astra Serif"/>
          <w:sz w:val="28"/>
          <w:szCs w:val="28"/>
        </w:rPr>
        <w:t xml:space="preserve">. </w:t>
      </w:r>
    </w:p>
    <w:p w:rsidR="00B977A6" w:rsidRDefault="00B977A6" w:rsidP="00622322">
      <w:pPr>
        <w:spacing w:after="0" w:line="240" w:lineRule="auto"/>
        <w:ind w:firstLine="709"/>
        <w:jc w:val="both"/>
        <w:rPr>
          <w:rFonts w:ascii="PT Astra Serif" w:hAnsi="PT Astra Serif"/>
          <w:sz w:val="28"/>
          <w:szCs w:val="28"/>
        </w:rPr>
      </w:pPr>
    </w:p>
    <w:p w:rsidR="00B977A6" w:rsidRDefault="00B977A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розрачность цифр</w:t>
      </w:r>
      <w:r>
        <w:rPr>
          <w:rFonts w:ascii="PT Astra Serif" w:hAnsi="PT Astra Serif"/>
          <w:sz w:val="28"/>
          <w:szCs w:val="28"/>
        </w:rPr>
        <w:t>,</w:t>
      </w:r>
      <w:r w:rsidR="00C71CD0" w:rsidRPr="00C71CD0">
        <w:rPr>
          <w:rFonts w:ascii="PT Astra Serif" w:hAnsi="PT Astra Serif"/>
          <w:sz w:val="28"/>
          <w:szCs w:val="28"/>
        </w:rPr>
        <w:t xml:space="preserve"> аргументированность позиций и открытость обсуждения </w:t>
      </w:r>
      <w:r>
        <w:rPr>
          <w:rFonts w:ascii="PT Astra Serif" w:hAnsi="PT Astra Serif"/>
          <w:sz w:val="28"/>
          <w:szCs w:val="28"/>
        </w:rPr>
        <w:t xml:space="preserve">- </w:t>
      </w:r>
      <w:r w:rsidR="00C71CD0" w:rsidRPr="00C71CD0">
        <w:rPr>
          <w:rFonts w:ascii="PT Astra Serif" w:hAnsi="PT Astra Serif"/>
          <w:sz w:val="28"/>
          <w:szCs w:val="28"/>
        </w:rPr>
        <w:t>доказательство того</w:t>
      </w:r>
      <w:r>
        <w:rPr>
          <w:rFonts w:ascii="PT Astra Serif" w:hAnsi="PT Astra Serif"/>
          <w:sz w:val="28"/>
          <w:szCs w:val="28"/>
        </w:rPr>
        <w:t>,</w:t>
      </w:r>
      <w:r w:rsidR="00C71CD0" w:rsidRPr="00C71CD0">
        <w:rPr>
          <w:rFonts w:ascii="PT Astra Serif" w:hAnsi="PT Astra Serif"/>
          <w:sz w:val="28"/>
          <w:szCs w:val="28"/>
        </w:rPr>
        <w:t xml:space="preserve"> что</w:t>
      </w:r>
      <w:r>
        <w:rPr>
          <w:rFonts w:ascii="PT Astra Serif" w:hAnsi="PT Astra Serif"/>
          <w:sz w:val="28"/>
          <w:szCs w:val="28"/>
        </w:rPr>
        <w:t xml:space="preserve"> работа обязательно будет конструктивной. </w:t>
      </w:r>
    </w:p>
    <w:p w:rsidR="00B977A6" w:rsidRDefault="00B977A6" w:rsidP="00622322">
      <w:pPr>
        <w:spacing w:after="0" w:line="240" w:lineRule="auto"/>
        <w:ind w:firstLine="709"/>
        <w:jc w:val="both"/>
        <w:rPr>
          <w:rFonts w:ascii="PT Astra Serif" w:hAnsi="PT Astra Serif"/>
          <w:sz w:val="28"/>
          <w:szCs w:val="28"/>
        </w:rPr>
      </w:pPr>
    </w:p>
    <w:p w:rsidR="00C71CD0" w:rsidRPr="00C71CD0" w:rsidRDefault="00395907" w:rsidP="00622322">
      <w:pPr>
        <w:spacing w:after="0" w:line="240" w:lineRule="auto"/>
        <w:ind w:firstLine="709"/>
        <w:jc w:val="both"/>
        <w:rPr>
          <w:rFonts w:ascii="PT Astra Serif" w:hAnsi="PT Astra Serif"/>
          <w:sz w:val="28"/>
          <w:szCs w:val="28"/>
        </w:rPr>
      </w:pPr>
      <w:r>
        <w:rPr>
          <w:rFonts w:ascii="PT Astra Serif" w:hAnsi="PT Astra Serif"/>
          <w:sz w:val="28"/>
          <w:szCs w:val="28"/>
        </w:rPr>
        <w:t>Наша фракция готова к работе! И</w:t>
      </w:r>
      <w:r w:rsidR="00B977A6">
        <w:rPr>
          <w:rFonts w:ascii="PT Astra Serif" w:hAnsi="PT Astra Serif"/>
          <w:sz w:val="28"/>
          <w:szCs w:val="28"/>
        </w:rPr>
        <w:t>, поэтому</w:t>
      </w:r>
      <w:r>
        <w:rPr>
          <w:rFonts w:ascii="PT Astra Serif" w:hAnsi="PT Astra Serif"/>
          <w:sz w:val="28"/>
          <w:szCs w:val="28"/>
        </w:rPr>
        <w:t>,</w:t>
      </w:r>
      <w:r w:rsidR="00B977A6">
        <w:rPr>
          <w:rFonts w:ascii="PT Astra Serif" w:hAnsi="PT Astra Serif"/>
          <w:sz w:val="28"/>
          <w:szCs w:val="28"/>
        </w:rPr>
        <w:t xml:space="preserve"> мы консолидированно поддерживаем документ в первом чтении.</w:t>
      </w:r>
    </w:p>
    <w:p w:rsidR="00C71CD0" w:rsidRDefault="00C71CD0" w:rsidP="00622322">
      <w:pPr>
        <w:spacing w:after="0" w:line="240" w:lineRule="auto"/>
        <w:ind w:firstLine="709"/>
        <w:jc w:val="both"/>
        <w:rPr>
          <w:rFonts w:ascii="PT Astra Serif" w:hAnsi="PT Astra Serif"/>
          <w:sz w:val="28"/>
          <w:szCs w:val="28"/>
        </w:rPr>
      </w:pPr>
    </w:p>
    <w:p w:rsidR="00B977A6" w:rsidRDefault="00B977A6" w:rsidP="00622322">
      <w:pPr>
        <w:spacing w:after="0" w:line="240" w:lineRule="auto"/>
        <w:ind w:firstLine="709"/>
        <w:jc w:val="both"/>
        <w:rPr>
          <w:rFonts w:ascii="PT Astra Serif" w:hAnsi="PT Astra Serif"/>
          <w:sz w:val="28"/>
          <w:szCs w:val="28"/>
        </w:rPr>
      </w:pPr>
    </w:p>
    <w:p w:rsidR="00B977A6" w:rsidRPr="00200F25" w:rsidRDefault="00B977A6"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B977A6" w:rsidRDefault="00B977A6"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977A6" w:rsidRDefault="00B977A6" w:rsidP="00622322">
      <w:pPr>
        <w:spacing w:after="0" w:line="240" w:lineRule="auto"/>
        <w:ind w:firstLine="709"/>
        <w:jc w:val="both"/>
        <w:rPr>
          <w:rFonts w:ascii="PT Astra Serif" w:hAnsi="PT Astra Serif"/>
          <w:sz w:val="28"/>
          <w:szCs w:val="28"/>
        </w:rPr>
      </w:pPr>
    </w:p>
    <w:p w:rsidR="00B977A6" w:rsidRDefault="00B977A6" w:rsidP="00622322">
      <w:pPr>
        <w:spacing w:after="0" w:line="240" w:lineRule="auto"/>
        <w:ind w:firstLine="709"/>
        <w:jc w:val="both"/>
        <w:rPr>
          <w:rFonts w:ascii="PT Astra Serif" w:hAnsi="PT Astra Serif"/>
          <w:sz w:val="28"/>
          <w:szCs w:val="28"/>
        </w:rPr>
      </w:pPr>
    </w:p>
    <w:p w:rsidR="00B977A6" w:rsidRPr="00FF7FBB" w:rsidRDefault="00B977A6" w:rsidP="00622322">
      <w:pPr>
        <w:spacing w:after="0" w:line="240" w:lineRule="auto"/>
        <w:ind w:firstLine="709"/>
        <w:jc w:val="both"/>
        <w:rPr>
          <w:rFonts w:ascii="PT Astra Serif" w:eastAsia="Times New Roman" w:hAnsi="PT Astra Serif" w:cs="Times New Roman"/>
          <w:sz w:val="28"/>
          <w:szCs w:val="28"/>
          <w:lang w:eastAsia="ru-RU"/>
        </w:rPr>
      </w:pPr>
      <w:r w:rsidRPr="00FF7FBB">
        <w:rPr>
          <w:rFonts w:ascii="PT Astra Serif" w:eastAsia="Times New Roman" w:hAnsi="PT Astra Serif" w:cs="Times New Roman"/>
          <w:b/>
          <w:sz w:val="28"/>
          <w:szCs w:val="28"/>
          <w:lang w:eastAsia="ru-RU"/>
        </w:rPr>
        <w:t>Депутат Приб С.Н.</w:t>
      </w:r>
      <w:r w:rsidRPr="00FF7FBB">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D8591C" w:rsidRDefault="00B977A6"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мы уважаем </w:t>
      </w:r>
      <w:r w:rsidR="00395907">
        <w:rPr>
          <w:rFonts w:ascii="PT Astra Serif" w:hAnsi="PT Astra Serif"/>
          <w:sz w:val="28"/>
          <w:szCs w:val="28"/>
        </w:rPr>
        <w:t>решение коллег с фракций</w:t>
      </w:r>
      <w:r>
        <w:rPr>
          <w:rFonts w:ascii="PT Astra Serif" w:hAnsi="PT Astra Serif"/>
          <w:sz w:val="28"/>
          <w:szCs w:val="28"/>
        </w:rPr>
        <w:t>,</w:t>
      </w:r>
      <w:r w:rsidR="00C71CD0" w:rsidRPr="00C71CD0">
        <w:rPr>
          <w:rFonts w:ascii="PT Astra Serif" w:hAnsi="PT Astra Serif"/>
          <w:sz w:val="28"/>
          <w:szCs w:val="28"/>
        </w:rPr>
        <w:t xml:space="preserve"> никогда не вмешиваемся</w:t>
      </w:r>
      <w:r>
        <w:rPr>
          <w:rFonts w:ascii="PT Astra Serif" w:hAnsi="PT Astra Serif"/>
          <w:sz w:val="28"/>
          <w:szCs w:val="28"/>
        </w:rPr>
        <w:t>,</w:t>
      </w:r>
      <w:r w:rsidR="00C71CD0" w:rsidRPr="00C71CD0">
        <w:rPr>
          <w:rFonts w:ascii="PT Astra Serif" w:hAnsi="PT Astra Serif"/>
          <w:sz w:val="28"/>
          <w:szCs w:val="28"/>
        </w:rPr>
        <w:t xml:space="preserve"> но я бы хотел</w:t>
      </w:r>
      <w:r>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B977A6"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общем-то</w:t>
      </w:r>
      <w:r>
        <w:rPr>
          <w:rFonts w:ascii="PT Astra Serif" w:hAnsi="PT Astra Serif"/>
          <w:sz w:val="28"/>
          <w:szCs w:val="28"/>
        </w:rPr>
        <w:t>, здорово, что Андрей Юрьевич</w:t>
      </w:r>
      <w:r w:rsidR="00395907">
        <w:rPr>
          <w:rFonts w:ascii="PT Astra Serif" w:hAnsi="PT Astra Serif"/>
          <w:sz w:val="28"/>
          <w:szCs w:val="28"/>
        </w:rPr>
        <w:t>…</w:t>
      </w:r>
      <w:r w:rsidR="00C71CD0" w:rsidRPr="00C71CD0">
        <w:rPr>
          <w:rFonts w:ascii="PT Astra Serif" w:hAnsi="PT Astra Serif"/>
          <w:sz w:val="28"/>
          <w:szCs w:val="28"/>
        </w:rPr>
        <w:t xml:space="preserve"> </w:t>
      </w:r>
      <w:r w:rsidR="00395907">
        <w:rPr>
          <w:rFonts w:ascii="PT Astra Serif" w:hAnsi="PT Astra Serif"/>
          <w:sz w:val="28"/>
          <w:szCs w:val="28"/>
        </w:rPr>
        <w:t>«</w:t>
      </w:r>
      <w:r w:rsidR="00C71CD0" w:rsidRPr="00C71CD0">
        <w:rPr>
          <w:rFonts w:ascii="PT Astra Serif" w:hAnsi="PT Astra Serif"/>
          <w:sz w:val="28"/>
          <w:szCs w:val="28"/>
        </w:rPr>
        <w:t>зашли</w:t>
      </w:r>
      <w:r w:rsidR="00395907">
        <w:rPr>
          <w:rFonts w:ascii="PT Astra Serif" w:hAnsi="PT Astra Serif"/>
          <w:sz w:val="28"/>
          <w:szCs w:val="28"/>
        </w:rPr>
        <w:t>»</w:t>
      </w:r>
      <w:r w:rsidR="00C71CD0" w:rsidRPr="00C71CD0">
        <w:rPr>
          <w:rFonts w:ascii="PT Astra Serif" w:hAnsi="PT Astra Serif"/>
          <w:sz w:val="28"/>
          <w:szCs w:val="28"/>
        </w:rPr>
        <w:t xml:space="preserve"> в </w:t>
      </w:r>
      <w:r>
        <w:rPr>
          <w:rFonts w:ascii="PT Astra Serif" w:hAnsi="PT Astra Serif"/>
          <w:sz w:val="28"/>
          <w:szCs w:val="28"/>
        </w:rPr>
        <w:t xml:space="preserve">2020 </w:t>
      </w:r>
      <w:r w:rsidR="00C71CD0" w:rsidRPr="00C71CD0">
        <w:rPr>
          <w:rFonts w:ascii="PT Astra Serif" w:hAnsi="PT Astra Serif"/>
          <w:sz w:val="28"/>
          <w:szCs w:val="28"/>
        </w:rPr>
        <w:t>год</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Н</w:t>
      </w:r>
      <w:r w:rsidR="00C71CD0" w:rsidRPr="00C71CD0">
        <w:rPr>
          <w:rFonts w:ascii="PT Astra Serif" w:hAnsi="PT Astra Serif"/>
          <w:sz w:val="28"/>
          <w:szCs w:val="28"/>
        </w:rPr>
        <w:t>апоминаю</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2020 </w:t>
      </w:r>
      <w:r w:rsidR="00C71CD0" w:rsidRPr="00C71CD0">
        <w:rPr>
          <w:rFonts w:ascii="PT Astra Serif" w:hAnsi="PT Astra Serif"/>
          <w:sz w:val="28"/>
          <w:szCs w:val="28"/>
        </w:rPr>
        <w:t>год анализировать можно</w:t>
      </w:r>
      <w:r>
        <w:rPr>
          <w:rFonts w:ascii="PT Astra Serif" w:hAnsi="PT Astra Serif"/>
          <w:sz w:val="28"/>
          <w:szCs w:val="28"/>
        </w:rPr>
        <w:t>.</w:t>
      </w:r>
      <w:r w:rsidR="00C71CD0" w:rsidRPr="00C71CD0">
        <w:rPr>
          <w:rFonts w:ascii="PT Astra Serif" w:hAnsi="PT Astra Serif"/>
          <w:sz w:val="28"/>
          <w:szCs w:val="28"/>
        </w:rPr>
        <w:t xml:space="preserve"> 22 февраля в </w:t>
      </w:r>
      <w:r>
        <w:rPr>
          <w:rFonts w:ascii="PT Astra Serif" w:hAnsi="PT Astra Serif"/>
          <w:sz w:val="28"/>
          <w:szCs w:val="28"/>
        </w:rPr>
        <w:t xml:space="preserve">2022 </w:t>
      </w:r>
      <w:r w:rsidR="00C71CD0" w:rsidRPr="00C71CD0">
        <w:rPr>
          <w:rFonts w:ascii="PT Astra Serif" w:hAnsi="PT Astra Serif"/>
          <w:sz w:val="28"/>
          <w:szCs w:val="28"/>
        </w:rPr>
        <w:t xml:space="preserve">году мы </w:t>
      </w:r>
      <w:r w:rsidR="00395907">
        <w:rPr>
          <w:rFonts w:ascii="PT Astra Serif" w:hAnsi="PT Astra Serif"/>
          <w:sz w:val="28"/>
          <w:szCs w:val="28"/>
        </w:rPr>
        <w:t>«</w:t>
      </w:r>
      <w:r w:rsidR="00C71CD0" w:rsidRPr="00C71CD0">
        <w:rPr>
          <w:rFonts w:ascii="PT Astra Serif" w:hAnsi="PT Astra Serif"/>
          <w:sz w:val="28"/>
          <w:szCs w:val="28"/>
        </w:rPr>
        <w:t>зашли в сво</w:t>
      </w:r>
      <w:r w:rsidR="00395907">
        <w:rPr>
          <w:rFonts w:ascii="PT Astra Serif" w:hAnsi="PT Astra Serif"/>
          <w:sz w:val="28"/>
          <w:szCs w:val="28"/>
        </w:rPr>
        <w:t>»</w:t>
      </w:r>
      <w:r>
        <w:rPr>
          <w:rFonts w:ascii="PT Astra Serif" w:hAnsi="PT Astra Serif"/>
          <w:sz w:val="28"/>
          <w:szCs w:val="28"/>
        </w:rPr>
        <w:t>. С</w:t>
      </w:r>
      <w:r w:rsidR="00C71CD0" w:rsidRPr="00C71CD0">
        <w:rPr>
          <w:rFonts w:ascii="PT Astra Serif" w:hAnsi="PT Astra Serif"/>
          <w:sz w:val="28"/>
          <w:szCs w:val="28"/>
        </w:rPr>
        <w:t xml:space="preserve">егодня </w:t>
      </w:r>
      <w:r>
        <w:rPr>
          <w:rFonts w:ascii="PT Astra Serif" w:hAnsi="PT Astra Serif"/>
          <w:sz w:val="28"/>
          <w:szCs w:val="28"/>
        </w:rPr>
        <w:t xml:space="preserve">- </w:t>
      </w:r>
      <w:r w:rsidR="00C71CD0" w:rsidRPr="00C71CD0">
        <w:rPr>
          <w:rFonts w:ascii="PT Astra Serif" w:hAnsi="PT Astra Serif"/>
          <w:sz w:val="28"/>
          <w:szCs w:val="28"/>
        </w:rPr>
        <w:t>610 дней в режиме сво</w:t>
      </w:r>
      <w:r>
        <w:rPr>
          <w:rFonts w:ascii="PT Astra Serif" w:hAnsi="PT Astra Serif"/>
          <w:sz w:val="28"/>
          <w:szCs w:val="28"/>
        </w:rPr>
        <w:t>. И</w:t>
      </w:r>
      <w:r w:rsidR="00C71CD0" w:rsidRPr="00C71CD0">
        <w:rPr>
          <w:rFonts w:ascii="PT Astra Serif" w:hAnsi="PT Astra Serif"/>
          <w:sz w:val="28"/>
          <w:szCs w:val="28"/>
        </w:rPr>
        <w:t xml:space="preserve"> мы не понимаем до конца всех расходов</w:t>
      </w:r>
      <w:r>
        <w:rPr>
          <w:rFonts w:ascii="PT Astra Serif" w:hAnsi="PT Astra Serif"/>
          <w:sz w:val="28"/>
          <w:szCs w:val="28"/>
        </w:rPr>
        <w:t>,</w:t>
      </w:r>
      <w:r w:rsidR="00C71CD0" w:rsidRPr="00C71CD0">
        <w:rPr>
          <w:rFonts w:ascii="PT Astra Serif" w:hAnsi="PT Astra Serif"/>
          <w:sz w:val="28"/>
          <w:szCs w:val="28"/>
        </w:rPr>
        <w:t xml:space="preserve"> глобализма</w:t>
      </w:r>
      <w:r>
        <w:rPr>
          <w:rFonts w:ascii="PT Astra Serif" w:hAnsi="PT Astra Serif"/>
          <w:sz w:val="28"/>
          <w:szCs w:val="28"/>
        </w:rPr>
        <w:t>,</w:t>
      </w:r>
      <w:r w:rsidR="00C71CD0" w:rsidRPr="00C71CD0">
        <w:rPr>
          <w:rFonts w:ascii="PT Astra Serif" w:hAnsi="PT Astra Serif"/>
          <w:sz w:val="28"/>
          <w:szCs w:val="28"/>
        </w:rPr>
        <w:t xml:space="preserve"> которые будут</w:t>
      </w:r>
      <w:r>
        <w:rPr>
          <w:rFonts w:ascii="PT Astra Serif" w:hAnsi="PT Astra Serif"/>
          <w:sz w:val="28"/>
          <w:szCs w:val="28"/>
        </w:rPr>
        <w:t>, только догадываемся, что всё</w:t>
      </w:r>
      <w:r w:rsidR="00C71CD0" w:rsidRPr="00C71CD0">
        <w:rPr>
          <w:rFonts w:ascii="PT Astra Serif" w:hAnsi="PT Astra Serif"/>
          <w:sz w:val="28"/>
          <w:szCs w:val="28"/>
        </w:rPr>
        <w:t xml:space="preserve"> только начинается</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это тоже нужно учитывать</w:t>
      </w:r>
      <w:r w:rsidR="00D8591C">
        <w:rPr>
          <w:rFonts w:ascii="PT Astra Serif" w:hAnsi="PT Astra Serif"/>
          <w:sz w:val="28"/>
          <w:szCs w:val="28"/>
        </w:rPr>
        <w:t>,</w:t>
      </w:r>
      <w:r w:rsidR="00C71CD0" w:rsidRPr="00C71CD0">
        <w:rPr>
          <w:rFonts w:ascii="PT Astra Serif" w:hAnsi="PT Astra Serif"/>
          <w:sz w:val="28"/>
          <w:szCs w:val="28"/>
        </w:rPr>
        <w:t xml:space="preserve"> заходя во все процедуры критики </w:t>
      </w:r>
      <w:r w:rsidR="00D8591C">
        <w:rPr>
          <w:rFonts w:ascii="PT Astra Serif" w:hAnsi="PT Astra Serif"/>
          <w:sz w:val="28"/>
          <w:szCs w:val="28"/>
        </w:rPr>
        <w:t>бюджета и каких-то предложений.</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p>
    <w:p w:rsidR="00D8591C" w:rsidRPr="00200F25" w:rsidRDefault="00D8591C"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D8591C" w:rsidRDefault="00D8591C"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Да, и, </w:t>
      </w:r>
      <w:r w:rsidR="00C71CD0" w:rsidRPr="00C71CD0">
        <w:rPr>
          <w:rFonts w:ascii="PT Astra Serif" w:hAnsi="PT Astra Serif"/>
          <w:sz w:val="28"/>
          <w:szCs w:val="28"/>
        </w:rPr>
        <w:t>когда мы анализируем федеральный бюджет</w:t>
      </w:r>
      <w:r>
        <w:rPr>
          <w:rFonts w:ascii="PT Astra Serif" w:hAnsi="PT Astra Serif"/>
          <w:sz w:val="28"/>
          <w:szCs w:val="28"/>
        </w:rPr>
        <w:t>,</w:t>
      </w:r>
      <w:r w:rsidR="00C71CD0" w:rsidRPr="00C71CD0">
        <w:rPr>
          <w:rFonts w:ascii="PT Astra Serif" w:hAnsi="PT Astra Serif"/>
          <w:sz w:val="28"/>
          <w:szCs w:val="28"/>
        </w:rPr>
        <w:t xml:space="preserve"> который представлен сегодня </w:t>
      </w:r>
      <w:r>
        <w:rPr>
          <w:rFonts w:ascii="PT Astra Serif" w:hAnsi="PT Astra Serif"/>
          <w:sz w:val="28"/>
          <w:szCs w:val="28"/>
        </w:rPr>
        <w:t xml:space="preserve">в </w:t>
      </w:r>
      <w:r w:rsidR="00C71CD0" w:rsidRPr="00C71CD0">
        <w:rPr>
          <w:rFonts w:ascii="PT Astra Serif" w:hAnsi="PT Astra Serif"/>
          <w:sz w:val="28"/>
          <w:szCs w:val="28"/>
        </w:rPr>
        <w:t>Государственную Думу</w:t>
      </w:r>
      <w:r>
        <w:rPr>
          <w:rFonts w:ascii="PT Astra Serif" w:hAnsi="PT Astra Serif"/>
          <w:sz w:val="28"/>
          <w:szCs w:val="28"/>
        </w:rPr>
        <w:t>,</w:t>
      </w:r>
      <w:r w:rsidR="00C71CD0" w:rsidRPr="00C71CD0">
        <w:rPr>
          <w:rFonts w:ascii="PT Astra Serif" w:hAnsi="PT Astra Serif"/>
          <w:sz w:val="28"/>
          <w:szCs w:val="28"/>
        </w:rPr>
        <w:t xml:space="preserve"> давайте тоже не забывать</w:t>
      </w:r>
      <w:r>
        <w:rPr>
          <w:rFonts w:ascii="PT Astra Serif" w:hAnsi="PT Astra Serif"/>
          <w:sz w:val="28"/>
          <w:szCs w:val="28"/>
        </w:rPr>
        <w:t>,</w:t>
      </w:r>
      <w:r w:rsidR="00C71CD0" w:rsidRPr="00C71CD0">
        <w:rPr>
          <w:rFonts w:ascii="PT Astra Serif" w:hAnsi="PT Astra Serif"/>
          <w:sz w:val="28"/>
          <w:szCs w:val="28"/>
        </w:rPr>
        <w:t xml:space="preserve"> что треть</w:t>
      </w:r>
      <w:r w:rsidR="00395907">
        <w:rPr>
          <w:rFonts w:ascii="PT Astra Serif" w:hAnsi="PT Astra Serif"/>
          <w:sz w:val="28"/>
          <w:szCs w:val="28"/>
        </w:rPr>
        <w:t>,</w:t>
      </w:r>
      <w:r w:rsidR="00C71CD0" w:rsidRPr="00C71CD0">
        <w:rPr>
          <w:rFonts w:ascii="PT Astra Serif" w:hAnsi="PT Astra Serif"/>
          <w:sz w:val="28"/>
          <w:szCs w:val="28"/>
        </w:rPr>
        <w:t xml:space="preserve"> сегодня</w:t>
      </w:r>
      <w:r w:rsidR="00395907">
        <w:rPr>
          <w:rFonts w:ascii="PT Astra Serif" w:hAnsi="PT Astra Serif"/>
          <w:sz w:val="28"/>
          <w:szCs w:val="28"/>
        </w:rPr>
        <w:t>,</w:t>
      </w:r>
      <w:r w:rsidR="00C71CD0" w:rsidRPr="00C71CD0">
        <w:rPr>
          <w:rFonts w:ascii="PT Astra Serif" w:hAnsi="PT Astra Serif"/>
          <w:sz w:val="28"/>
          <w:szCs w:val="28"/>
        </w:rPr>
        <w:t xml:space="preserve"> расходов федерального бюджета идёт на </w:t>
      </w:r>
      <w:r w:rsidRPr="00C71CD0">
        <w:rPr>
          <w:rFonts w:ascii="PT Astra Serif" w:hAnsi="PT Astra Serif"/>
          <w:sz w:val="28"/>
          <w:szCs w:val="28"/>
        </w:rPr>
        <w:t>обороноспособность</w:t>
      </w:r>
      <w:r w:rsidR="00C71CD0" w:rsidRPr="00C71CD0">
        <w:rPr>
          <w:rFonts w:ascii="PT Astra Serif" w:hAnsi="PT Astra Serif"/>
          <w:sz w:val="28"/>
          <w:szCs w:val="28"/>
        </w:rPr>
        <w:t xml:space="preserve"> нашей страны</w:t>
      </w:r>
      <w:r>
        <w:rPr>
          <w:rFonts w:ascii="PT Astra Serif" w:hAnsi="PT Astra Serif"/>
          <w:sz w:val="28"/>
          <w:szCs w:val="28"/>
        </w:rPr>
        <w:t>.</w:t>
      </w:r>
      <w:r w:rsidR="00C71CD0" w:rsidRPr="00C71CD0">
        <w:rPr>
          <w:rFonts w:ascii="PT Astra Serif" w:hAnsi="PT Astra Serif"/>
          <w:sz w:val="28"/>
          <w:szCs w:val="28"/>
        </w:rPr>
        <w:t xml:space="preserve"> Вот это мы подчас забываем</w:t>
      </w:r>
      <w:r>
        <w:rPr>
          <w:rFonts w:ascii="PT Astra Serif" w:hAnsi="PT Astra Serif"/>
          <w:sz w:val="28"/>
          <w:szCs w:val="28"/>
        </w:rPr>
        <w:t>.</w:t>
      </w:r>
      <w:r w:rsidR="00C71CD0"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D8591C">
        <w:rPr>
          <w:rFonts w:ascii="PT Astra Serif" w:hAnsi="PT Astra Serif"/>
          <w:sz w:val="28"/>
          <w:szCs w:val="28"/>
        </w:rPr>
        <w:t>,</w:t>
      </w:r>
      <w:r w:rsidRPr="00C71CD0">
        <w:rPr>
          <w:rFonts w:ascii="PT Astra Serif" w:hAnsi="PT Astra Serif"/>
          <w:sz w:val="28"/>
          <w:szCs w:val="28"/>
        </w:rPr>
        <w:t xml:space="preserve"> если мы сегодня не видим некоторых цифр</w:t>
      </w:r>
      <w:r w:rsidR="00D8591C">
        <w:rPr>
          <w:rFonts w:ascii="PT Astra Serif" w:hAnsi="PT Astra Serif"/>
          <w:sz w:val="28"/>
          <w:szCs w:val="28"/>
        </w:rPr>
        <w:t>,</w:t>
      </w:r>
      <w:r w:rsidRPr="00C71CD0">
        <w:rPr>
          <w:rFonts w:ascii="PT Astra Serif" w:hAnsi="PT Astra Serif"/>
          <w:sz w:val="28"/>
          <w:szCs w:val="28"/>
        </w:rPr>
        <w:t xml:space="preserve"> которые направляются в субъекты</w:t>
      </w:r>
      <w:r w:rsidR="00D8591C">
        <w:rPr>
          <w:rFonts w:ascii="PT Astra Serif" w:hAnsi="PT Astra Serif"/>
          <w:sz w:val="28"/>
          <w:szCs w:val="28"/>
        </w:rPr>
        <w:t>,</w:t>
      </w:r>
      <w:r w:rsidRPr="00C71CD0">
        <w:rPr>
          <w:rFonts w:ascii="PT Astra Serif" w:hAnsi="PT Astra Serif"/>
          <w:sz w:val="28"/>
          <w:szCs w:val="28"/>
        </w:rPr>
        <w:t xml:space="preserve"> мы понимаем</w:t>
      </w:r>
      <w:r w:rsidR="00D8591C">
        <w:rPr>
          <w:rFonts w:ascii="PT Astra Serif" w:hAnsi="PT Astra Serif"/>
          <w:sz w:val="28"/>
          <w:szCs w:val="28"/>
        </w:rPr>
        <w:t xml:space="preserve"> почему.</w:t>
      </w:r>
    </w:p>
    <w:p w:rsidR="00C71CD0" w:rsidRPr="00C71CD0" w:rsidRDefault="00C71CD0"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ава</w:t>
      </w:r>
      <w:r>
        <w:rPr>
          <w:rFonts w:ascii="PT Astra Serif" w:hAnsi="PT Astra Serif"/>
          <w:sz w:val="28"/>
          <w:szCs w:val="28"/>
        </w:rPr>
        <w:t xml:space="preserve">йте победим, а мы это без исключения </w:t>
      </w:r>
      <w:r w:rsidR="00C71CD0" w:rsidRPr="00C71CD0">
        <w:rPr>
          <w:rFonts w:ascii="PT Astra Serif" w:hAnsi="PT Astra Serif"/>
          <w:sz w:val="28"/>
          <w:szCs w:val="28"/>
        </w:rPr>
        <w:t>сделаем</w:t>
      </w:r>
      <w:r>
        <w:rPr>
          <w:rFonts w:ascii="PT Astra Serif" w:hAnsi="PT Astra Serif"/>
          <w:sz w:val="28"/>
          <w:szCs w:val="28"/>
        </w:rPr>
        <w:t>,</w:t>
      </w:r>
      <w:r w:rsidR="00C71CD0" w:rsidRPr="00C71CD0">
        <w:rPr>
          <w:rFonts w:ascii="PT Astra Serif" w:hAnsi="PT Astra Serif"/>
          <w:sz w:val="28"/>
          <w:szCs w:val="28"/>
        </w:rPr>
        <w:t xml:space="preserve"> а затем уже будем тогда и смотреть</w:t>
      </w:r>
      <w:r>
        <w:rPr>
          <w:rFonts w:ascii="PT Astra Serif" w:hAnsi="PT Astra Serif"/>
          <w:sz w:val="28"/>
          <w:szCs w:val="28"/>
        </w:rPr>
        <w:t>.</w:t>
      </w:r>
      <w:r w:rsidR="00C71CD0"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sidR="00395907">
        <w:rPr>
          <w:rFonts w:ascii="PT Astra Serif" w:hAnsi="PT Astra Serif"/>
          <w:sz w:val="28"/>
          <w:szCs w:val="28"/>
        </w:rPr>
        <w:t>! П</w:t>
      </w:r>
      <w:r w:rsidR="00C71CD0" w:rsidRPr="00C71CD0">
        <w:rPr>
          <w:rFonts w:ascii="PT Astra Serif" w:hAnsi="PT Astra Serif"/>
          <w:sz w:val="28"/>
          <w:szCs w:val="28"/>
        </w:rPr>
        <w:t>ереходим к голосованию</w:t>
      </w:r>
      <w:r>
        <w:rPr>
          <w:rFonts w:ascii="PT Astra Serif" w:hAnsi="PT Astra Serif"/>
          <w:sz w:val="28"/>
          <w:szCs w:val="28"/>
        </w:rPr>
        <w:t>?</w:t>
      </w:r>
      <w:r w:rsidR="00C71CD0"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w:t>
      </w:r>
      <w:r w:rsidR="00D8591C">
        <w:rPr>
          <w:rFonts w:ascii="PT Astra Serif" w:hAnsi="PT Astra Serif"/>
          <w:sz w:val="28"/>
          <w:szCs w:val="28"/>
        </w:rPr>
        <w:t>.</w:t>
      </w:r>
      <w:r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p>
    <w:p w:rsidR="00D859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8591C">
        <w:rPr>
          <w:rFonts w:ascii="PT Astra Serif" w:hAnsi="PT Astra Serif"/>
          <w:sz w:val="28"/>
          <w:szCs w:val="28"/>
        </w:rPr>
        <w:t>,</w:t>
      </w:r>
      <w:r w:rsidRPr="00C71CD0">
        <w:rPr>
          <w:rFonts w:ascii="PT Astra Serif" w:hAnsi="PT Astra Serif"/>
          <w:sz w:val="28"/>
          <w:szCs w:val="28"/>
        </w:rPr>
        <w:t xml:space="preserve"> мы рассмотрели все доклады</w:t>
      </w:r>
      <w:r w:rsidR="00D8591C">
        <w:rPr>
          <w:rFonts w:ascii="PT Astra Serif" w:hAnsi="PT Astra Serif"/>
          <w:sz w:val="28"/>
          <w:szCs w:val="28"/>
        </w:rPr>
        <w:t>,</w:t>
      </w:r>
      <w:r w:rsidRPr="00C71CD0">
        <w:rPr>
          <w:rFonts w:ascii="PT Astra Serif" w:hAnsi="PT Astra Serif"/>
          <w:sz w:val="28"/>
          <w:szCs w:val="28"/>
        </w:rPr>
        <w:t xml:space="preserve"> состоялось обсуждение</w:t>
      </w:r>
      <w:r w:rsidR="00D8591C">
        <w:rPr>
          <w:rFonts w:ascii="PT Astra Serif" w:hAnsi="PT Astra Serif"/>
          <w:sz w:val="28"/>
          <w:szCs w:val="28"/>
        </w:rPr>
        <w:t>,</w:t>
      </w:r>
      <w:r w:rsidRPr="00C71CD0">
        <w:rPr>
          <w:rFonts w:ascii="PT Astra Serif" w:hAnsi="PT Astra Serif"/>
          <w:sz w:val="28"/>
          <w:szCs w:val="28"/>
        </w:rPr>
        <w:t xml:space="preserve"> рассматриваем законопроект </w:t>
      </w:r>
      <w:r w:rsidR="00D8591C">
        <w:rPr>
          <w:rFonts w:ascii="PT Astra Serif" w:hAnsi="PT Astra Serif"/>
          <w:sz w:val="28"/>
          <w:szCs w:val="28"/>
        </w:rPr>
        <w:t xml:space="preserve">в </w:t>
      </w:r>
      <w:r w:rsidRPr="00C71CD0">
        <w:rPr>
          <w:rFonts w:ascii="PT Astra Serif" w:hAnsi="PT Astra Serif"/>
          <w:sz w:val="28"/>
          <w:szCs w:val="28"/>
        </w:rPr>
        <w:t>первом чтении</w:t>
      </w:r>
      <w:r w:rsidR="00D8591C">
        <w:rPr>
          <w:rFonts w:ascii="PT Astra Serif" w:hAnsi="PT Astra Serif"/>
          <w:sz w:val="28"/>
          <w:szCs w:val="28"/>
        </w:rPr>
        <w:t>.</w:t>
      </w:r>
      <w:r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w:t>
      </w:r>
      <w:r w:rsidR="00C71CD0" w:rsidRPr="00C71CD0">
        <w:rPr>
          <w:rFonts w:ascii="PT Astra Serif" w:hAnsi="PT Astra Serif"/>
          <w:sz w:val="28"/>
          <w:szCs w:val="28"/>
        </w:rPr>
        <w:t>ставлю на голосование принятие в первом чтени</w:t>
      </w:r>
      <w:r>
        <w:rPr>
          <w:rFonts w:ascii="PT Astra Serif" w:hAnsi="PT Astra Serif"/>
          <w:sz w:val="28"/>
          <w:szCs w:val="28"/>
        </w:rPr>
        <w:t>и.</w:t>
      </w:r>
      <w:r w:rsidR="00C71CD0"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C71CD0" w:rsidRPr="00C71CD0" w:rsidRDefault="00D8591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определиться.</w:t>
      </w:r>
    </w:p>
    <w:p w:rsidR="00C71CD0" w:rsidRDefault="00C71CD0" w:rsidP="00622322">
      <w:pPr>
        <w:spacing w:after="0" w:line="240" w:lineRule="auto"/>
        <w:ind w:firstLine="709"/>
        <w:jc w:val="both"/>
        <w:rPr>
          <w:rFonts w:ascii="PT Astra Serif" w:hAnsi="PT Astra Serif"/>
          <w:sz w:val="28"/>
          <w:szCs w:val="28"/>
        </w:rPr>
      </w:pPr>
    </w:p>
    <w:p w:rsidR="00395907" w:rsidRPr="00C71CD0" w:rsidRDefault="00395907" w:rsidP="00622322">
      <w:pPr>
        <w:spacing w:after="0" w:line="240" w:lineRule="auto"/>
        <w:ind w:firstLine="709"/>
        <w:jc w:val="both"/>
        <w:rPr>
          <w:rFonts w:ascii="PT Astra Serif" w:hAnsi="PT Astra Serif"/>
          <w:sz w:val="28"/>
          <w:szCs w:val="28"/>
        </w:rPr>
      </w:pPr>
    </w:p>
    <w:p w:rsidR="00D8591C" w:rsidRPr="00D8591C" w:rsidRDefault="00D8591C" w:rsidP="00622322">
      <w:pPr>
        <w:spacing w:after="0" w:line="240" w:lineRule="auto"/>
        <w:ind w:firstLine="709"/>
        <w:jc w:val="both"/>
        <w:rPr>
          <w:rFonts w:ascii="PT Astra Serif" w:eastAsia="Times New Roman" w:hAnsi="PT Astra Serif" w:cs="Times New Roman"/>
          <w:sz w:val="28"/>
          <w:szCs w:val="28"/>
          <w:lang w:eastAsia="ru-RU"/>
        </w:rPr>
      </w:pPr>
      <w:r w:rsidRPr="00D8591C">
        <w:rPr>
          <w:rFonts w:ascii="PT Astra Serif" w:eastAsia="Times New Roman" w:hAnsi="PT Astra Serif" w:cs="Times New Roman"/>
          <w:sz w:val="28"/>
          <w:szCs w:val="28"/>
          <w:lang w:eastAsia="ru-RU"/>
        </w:rPr>
        <w:t xml:space="preserve">За – </w:t>
      </w:r>
      <w:r w:rsidR="00395907">
        <w:rPr>
          <w:rFonts w:ascii="PT Astra Serif" w:eastAsia="Times New Roman" w:hAnsi="PT Astra Serif" w:cs="Times New Roman"/>
          <w:sz w:val="28"/>
          <w:szCs w:val="28"/>
          <w:lang w:eastAsia="ru-RU"/>
        </w:rPr>
        <w:t>47</w:t>
      </w:r>
    </w:p>
    <w:p w:rsidR="00D8591C" w:rsidRPr="00D8591C" w:rsidRDefault="00D8591C" w:rsidP="00622322">
      <w:pPr>
        <w:spacing w:after="0" w:line="240" w:lineRule="auto"/>
        <w:ind w:firstLine="709"/>
        <w:jc w:val="both"/>
        <w:rPr>
          <w:rFonts w:ascii="PT Astra Serif" w:eastAsia="Times New Roman" w:hAnsi="PT Astra Serif" w:cs="Times New Roman"/>
          <w:sz w:val="28"/>
          <w:szCs w:val="28"/>
          <w:lang w:eastAsia="ru-RU"/>
        </w:rPr>
      </w:pPr>
      <w:r w:rsidRPr="00D8591C">
        <w:rPr>
          <w:rFonts w:ascii="PT Astra Serif" w:eastAsia="Times New Roman" w:hAnsi="PT Astra Serif" w:cs="Times New Roman"/>
          <w:sz w:val="28"/>
          <w:szCs w:val="28"/>
          <w:lang w:eastAsia="ru-RU"/>
        </w:rPr>
        <w:t xml:space="preserve">Против – </w:t>
      </w:r>
      <w:r w:rsidR="00395907">
        <w:rPr>
          <w:rFonts w:ascii="PT Astra Serif" w:eastAsia="Times New Roman" w:hAnsi="PT Astra Serif" w:cs="Times New Roman"/>
          <w:sz w:val="28"/>
          <w:szCs w:val="28"/>
          <w:lang w:eastAsia="ru-RU"/>
        </w:rPr>
        <w:t>15</w:t>
      </w:r>
    </w:p>
    <w:p w:rsidR="00D8591C" w:rsidRPr="00D8591C" w:rsidRDefault="00D8591C" w:rsidP="00622322">
      <w:pPr>
        <w:spacing w:after="0" w:line="240" w:lineRule="auto"/>
        <w:ind w:firstLine="709"/>
        <w:jc w:val="both"/>
        <w:rPr>
          <w:rFonts w:ascii="PT Astra Serif" w:eastAsia="Times New Roman" w:hAnsi="PT Astra Serif" w:cs="Times New Roman"/>
          <w:sz w:val="28"/>
          <w:szCs w:val="28"/>
          <w:lang w:eastAsia="ru-RU"/>
        </w:rPr>
      </w:pPr>
      <w:r w:rsidRPr="00D8591C">
        <w:rPr>
          <w:rFonts w:ascii="PT Astra Serif" w:eastAsia="Times New Roman" w:hAnsi="PT Astra Serif" w:cs="Times New Roman"/>
          <w:sz w:val="28"/>
          <w:szCs w:val="28"/>
          <w:lang w:eastAsia="ru-RU"/>
        </w:rPr>
        <w:t xml:space="preserve">Воздержалось – </w:t>
      </w:r>
      <w:r w:rsidR="00395907">
        <w:rPr>
          <w:rFonts w:ascii="PT Astra Serif" w:eastAsia="Times New Roman" w:hAnsi="PT Astra Serif" w:cs="Times New Roman"/>
          <w:sz w:val="28"/>
          <w:szCs w:val="28"/>
          <w:lang w:eastAsia="ru-RU"/>
        </w:rPr>
        <w:t>0</w:t>
      </w:r>
    </w:p>
    <w:p w:rsidR="00D8591C" w:rsidRPr="00D8591C" w:rsidRDefault="00D8591C" w:rsidP="00622322">
      <w:pPr>
        <w:spacing w:after="0" w:line="240" w:lineRule="auto"/>
        <w:ind w:firstLine="709"/>
        <w:jc w:val="both"/>
        <w:rPr>
          <w:rFonts w:ascii="PT Astra Serif" w:eastAsia="Times New Roman" w:hAnsi="PT Astra Serif" w:cs="Times New Roman"/>
          <w:sz w:val="28"/>
          <w:szCs w:val="28"/>
          <w:lang w:eastAsia="ru-RU"/>
        </w:rPr>
      </w:pPr>
      <w:r w:rsidRPr="00D8591C">
        <w:rPr>
          <w:rFonts w:ascii="PT Astra Serif" w:eastAsia="Times New Roman" w:hAnsi="PT Astra Serif" w:cs="Times New Roman"/>
          <w:sz w:val="28"/>
          <w:szCs w:val="28"/>
          <w:lang w:eastAsia="ru-RU"/>
        </w:rPr>
        <w:t xml:space="preserve">Не голосовало – </w:t>
      </w:r>
      <w:r w:rsidR="00395907">
        <w:rPr>
          <w:rFonts w:ascii="PT Astra Serif" w:eastAsia="Times New Roman" w:hAnsi="PT Astra Serif" w:cs="Times New Roman"/>
          <w:sz w:val="28"/>
          <w:szCs w:val="28"/>
          <w:lang w:eastAsia="ru-RU"/>
        </w:rPr>
        <w:t>0</w:t>
      </w:r>
    </w:p>
    <w:p w:rsidR="00D8591C" w:rsidRPr="00D8591C" w:rsidRDefault="00D8591C" w:rsidP="00622322">
      <w:pPr>
        <w:spacing w:after="0" w:line="240" w:lineRule="auto"/>
        <w:ind w:firstLine="709"/>
        <w:jc w:val="both"/>
        <w:rPr>
          <w:rFonts w:ascii="PT Astra Serif" w:eastAsia="Times New Roman" w:hAnsi="PT Astra Serif" w:cs="Times New Roman"/>
          <w:i/>
          <w:sz w:val="28"/>
          <w:szCs w:val="28"/>
          <w:lang w:eastAsia="ru-RU"/>
        </w:rPr>
      </w:pPr>
      <w:r w:rsidRPr="00D8591C">
        <w:rPr>
          <w:rFonts w:ascii="PT Astra Serif" w:eastAsia="Times New Roman" w:hAnsi="PT Astra Serif" w:cs="Times New Roman"/>
          <w:i/>
          <w:sz w:val="28"/>
          <w:szCs w:val="28"/>
          <w:lang w:eastAsia="ru-RU"/>
        </w:rPr>
        <w:t xml:space="preserve">(Протокол № </w:t>
      </w:r>
      <w:r w:rsidR="00395907">
        <w:rPr>
          <w:rFonts w:ascii="PT Astra Serif" w:eastAsia="Times New Roman" w:hAnsi="PT Astra Serif" w:cs="Times New Roman"/>
          <w:i/>
          <w:sz w:val="28"/>
          <w:szCs w:val="28"/>
          <w:lang w:eastAsia="ru-RU"/>
        </w:rPr>
        <w:t>13</w:t>
      </w:r>
      <w:r w:rsidRPr="00D8591C">
        <w:rPr>
          <w:rFonts w:ascii="PT Astra Serif" w:eastAsia="Times New Roman" w:hAnsi="PT Astra Serif" w:cs="Times New Roman"/>
          <w:i/>
          <w:sz w:val="28"/>
          <w:szCs w:val="28"/>
          <w:lang w:eastAsia="ru-RU"/>
        </w:rPr>
        <w:t>).</w:t>
      </w:r>
    </w:p>
    <w:p w:rsidR="00D8591C" w:rsidRPr="00D8591C" w:rsidRDefault="00D8591C" w:rsidP="00622322">
      <w:pPr>
        <w:spacing w:after="0" w:line="240" w:lineRule="auto"/>
        <w:ind w:firstLine="709"/>
        <w:jc w:val="both"/>
        <w:rPr>
          <w:rFonts w:ascii="PT Astra Serif" w:eastAsia="Times New Roman" w:hAnsi="PT Astra Serif" w:cs="Times New Roman"/>
          <w:sz w:val="28"/>
          <w:szCs w:val="28"/>
          <w:lang w:eastAsia="ru-RU"/>
        </w:rPr>
      </w:pPr>
      <w:r w:rsidRPr="00D8591C">
        <w:rPr>
          <w:rFonts w:ascii="PT Astra Serif" w:eastAsia="Times New Roman" w:hAnsi="PT Astra Serif" w:cs="Times New Roman"/>
          <w:sz w:val="28"/>
          <w:szCs w:val="28"/>
          <w:lang w:eastAsia="ru-RU"/>
        </w:rPr>
        <w:t>Решение принято.</w:t>
      </w:r>
    </w:p>
    <w:p w:rsidR="00D8591C" w:rsidRPr="00D8591C" w:rsidRDefault="00D8591C" w:rsidP="00622322">
      <w:pPr>
        <w:spacing w:after="0" w:line="240" w:lineRule="auto"/>
        <w:ind w:firstLine="709"/>
        <w:jc w:val="both"/>
        <w:rPr>
          <w:rFonts w:ascii="PT Astra Serif" w:eastAsia="Times New Roman" w:hAnsi="PT Astra Serif" w:cs="Times New Roman"/>
          <w:i/>
          <w:sz w:val="28"/>
          <w:szCs w:val="28"/>
          <w:lang w:eastAsia="ru-RU"/>
        </w:rPr>
      </w:pPr>
      <w:r w:rsidRPr="00D8591C">
        <w:rPr>
          <w:rFonts w:ascii="PT Astra Serif" w:eastAsia="Times New Roman" w:hAnsi="PT Astra Serif" w:cs="Times New Roman"/>
          <w:i/>
          <w:sz w:val="28"/>
          <w:szCs w:val="28"/>
          <w:lang w:eastAsia="ru-RU"/>
        </w:rPr>
        <w:t xml:space="preserve">(Постановление от </w:t>
      </w:r>
      <w:r w:rsidR="00395907">
        <w:rPr>
          <w:rFonts w:ascii="PT Astra Serif" w:eastAsia="Times New Roman" w:hAnsi="PT Astra Serif" w:cs="Times New Roman"/>
          <w:i/>
          <w:sz w:val="28"/>
          <w:szCs w:val="28"/>
          <w:lang w:eastAsia="ru-RU"/>
        </w:rPr>
        <w:t>03.11.</w:t>
      </w:r>
      <w:r w:rsidRPr="00D8591C">
        <w:rPr>
          <w:rFonts w:ascii="PT Astra Serif" w:eastAsia="Times New Roman" w:hAnsi="PT Astra Serif" w:cs="Times New Roman"/>
          <w:i/>
          <w:sz w:val="28"/>
          <w:szCs w:val="28"/>
          <w:lang w:eastAsia="ru-RU"/>
        </w:rPr>
        <w:t xml:space="preserve">2023 № </w:t>
      </w:r>
      <w:r w:rsidR="00395907">
        <w:rPr>
          <w:rFonts w:ascii="PT Astra Serif" w:eastAsia="Times New Roman" w:hAnsi="PT Astra Serif" w:cs="Times New Roman"/>
          <w:i/>
          <w:sz w:val="28"/>
          <w:szCs w:val="28"/>
          <w:lang w:eastAsia="ru-RU"/>
        </w:rPr>
        <w:t>307</w:t>
      </w:r>
      <w:r w:rsidRPr="00D8591C">
        <w:rPr>
          <w:rFonts w:ascii="PT Astra Serif" w:eastAsia="Times New Roman" w:hAnsi="PT Astra Serif" w:cs="Times New Roman"/>
          <w:i/>
          <w:sz w:val="28"/>
          <w:szCs w:val="28"/>
          <w:lang w:eastAsia="ru-RU"/>
        </w:rPr>
        <w:t>).</w:t>
      </w:r>
    </w:p>
    <w:p w:rsidR="00C71CD0" w:rsidRDefault="00C71CD0" w:rsidP="00622322">
      <w:pPr>
        <w:spacing w:after="0" w:line="240" w:lineRule="auto"/>
        <w:ind w:firstLine="709"/>
        <w:jc w:val="both"/>
        <w:rPr>
          <w:rFonts w:ascii="PT Astra Serif" w:hAnsi="PT Astra Serif"/>
          <w:sz w:val="28"/>
          <w:szCs w:val="28"/>
        </w:rPr>
      </w:pPr>
    </w:p>
    <w:p w:rsidR="00D8591C" w:rsidRPr="00C71CD0" w:rsidRDefault="00D8591C" w:rsidP="00622322">
      <w:pPr>
        <w:spacing w:after="0" w:line="240" w:lineRule="auto"/>
        <w:ind w:firstLine="709"/>
        <w:jc w:val="both"/>
        <w:rPr>
          <w:rFonts w:ascii="PT Astra Serif" w:hAnsi="PT Astra Serif"/>
          <w:sz w:val="28"/>
          <w:szCs w:val="28"/>
        </w:rPr>
      </w:pPr>
    </w:p>
    <w:p w:rsidR="00D859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8591C">
        <w:rPr>
          <w:rFonts w:ascii="PT Astra Serif" w:hAnsi="PT Astra Serif"/>
          <w:sz w:val="28"/>
          <w:szCs w:val="28"/>
        </w:rPr>
        <w:t>.</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sidR="00C71CD0" w:rsidRPr="00C71CD0">
        <w:rPr>
          <w:rFonts w:ascii="PT Astra Serif" w:hAnsi="PT Astra Serif"/>
          <w:sz w:val="28"/>
          <w:szCs w:val="28"/>
        </w:rPr>
        <w:t>принято</w:t>
      </w:r>
      <w:r>
        <w:rPr>
          <w:rFonts w:ascii="PT Astra Serif" w:hAnsi="PT Astra Serif"/>
          <w:sz w:val="28"/>
          <w:szCs w:val="28"/>
        </w:rPr>
        <w:t>.</w:t>
      </w:r>
      <w:r w:rsidR="00C71CD0"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D8591C" w:rsidP="00622322">
      <w:pPr>
        <w:spacing w:after="0" w:line="240" w:lineRule="auto"/>
        <w:ind w:firstLine="709"/>
        <w:jc w:val="both"/>
        <w:rPr>
          <w:rFonts w:ascii="PT Astra Serif" w:hAnsi="PT Astra Serif"/>
          <w:sz w:val="28"/>
          <w:szCs w:val="28"/>
        </w:rPr>
      </w:pPr>
    </w:p>
    <w:p w:rsidR="00D859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8591C">
        <w:rPr>
          <w:rFonts w:ascii="PT Astra Serif" w:hAnsi="PT Astra Serif"/>
          <w:sz w:val="28"/>
          <w:szCs w:val="28"/>
        </w:rPr>
        <w:t>,</w:t>
      </w:r>
      <w:r w:rsidRPr="00C71CD0">
        <w:rPr>
          <w:rFonts w:ascii="PT Astra Serif" w:hAnsi="PT Astra Serif"/>
          <w:sz w:val="28"/>
          <w:szCs w:val="28"/>
        </w:rPr>
        <w:t xml:space="preserve"> продолжаем нашу работу</w:t>
      </w:r>
      <w:r w:rsidR="00D8591C">
        <w:rPr>
          <w:rFonts w:ascii="PT Astra Serif" w:hAnsi="PT Astra Serif"/>
          <w:sz w:val="28"/>
          <w:szCs w:val="28"/>
        </w:rPr>
        <w:t>.</w:t>
      </w:r>
      <w:r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D8591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Есть предложение</w:t>
      </w:r>
      <w:r w:rsidR="00D8591C">
        <w:rPr>
          <w:rFonts w:ascii="PT Astra Serif" w:hAnsi="PT Astra Serif"/>
          <w:sz w:val="28"/>
          <w:szCs w:val="28"/>
        </w:rPr>
        <w:t>:</w:t>
      </w:r>
      <w:r w:rsidRPr="00C71CD0">
        <w:rPr>
          <w:rFonts w:ascii="PT Astra Serif" w:hAnsi="PT Astra Serif"/>
          <w:sz w:val="28"/>
          <w:szCs w:val="28"/>
        </w:rPr>
        <w:t xml:space="preserve"> до перерыва рассмотреть ещё один вопрос</w:t>
      </w:r>
      <w:r w:rsidR="00D8591C">
        <w:rPr>
          <w:rFonts w:ascii="PT Astra Serif" w:hAnsi="PT Astra Serif"/>
          <w:sz w:val="28"/>
          <w:szCs w:val="28"/>
        </w:rPr>
        <w:t>.</w:t>
      </w:r>
      <w:r w:rsidRPr="00C71CD0">
        <w:rPr>
          <w:rFonts w:ascii="PT Astra Serif" w:hAnsi="PT Astra Serif"/>
          <w:sz w:val="28"/>
          <w:szCs w:val="28"/>
        </w:rPr>
        <w:t xml:space="preserve"> </w:t>
      </w:r>
    </w:p>
    <w:p w:rsidR="00D8591C" w:rsidRDefault="00D8591C" w:rsidP="00622322">
      <w:pPr>
        <w:spacing w:after="0" w:line="240" w:lineRule="auto"/>
        <w:ind w:firstLine="709"/>
        <w:jc w:val="both"/>
        <w:rPr>
          <w:rFonts w:ascii="PT Astra Serif" w:hAnsi="PT Astra Serif"/>
          <w:sz w:val="28"/>
          <w:szCs w:val="28"/>
        </w:rPr>
      </w:pPr>
    </w:p>
    <w:p w:rsidR="003378A1" w:rsidRDefault="003378A1" w:rsidP="00622322">
      <w:pPr>
        <w:spacing w:after="0" w:line="240" w:lineRule="auto"/>
        <w:ind w:firstLine="709"/>
        <w:jc w:val="both"/>
        <w:rPr>
          <w:rFonts w:ascii="PT Astra Serif" w:hAnsi="PT Astra Serif"/>
          <w:sz w:val="28"/>
          <w:szCs w:val="28"/>
        </w:rPr>
      </w:pPr>
    </w:p>
    <w:p w:rsidR="003378A1" w:rsidRDefault="003378A1" w:rsidP="00622322">
      <w:pPr>
        <w:spacing w:after="0" w:line="240" w:lineRule="auto"/>
        <w:ind w:firstLine="709"/>
        <w:jc w:val="both"/>
        <w:rPr>
          <w:rFonts w:ascii="PT Astra Serif" w:hAnsi="PT Astra Serif"/>
          <w:sz w:val="28"/>
          <w:szCs w:val="28"/>
        </w:rPr>
      </w:pPr>
    </w:p>
    <w:p w:rsidR="00853A2E" w:rsidRDefault="00D8591C"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внесён вопрос</w:t>
      </w:r>
      <w:r w:rsidR="00853A2E" w:rsidRPr="00853A2E">
        <w:t xml:space="preserve"> </w:t>
      </w:r>
      <w:r w:rsidR="00853A2E">
        <w:rPr>
          <w:rFonts w:ascii="PT Astra Serif" w:hAnsi="PT Astra Serif" w:cs="Times New Roman"/>
          <w:sz w:val="28"/>
          <w:szCs w:val="28"/>
        </w:rPr>
        <w:t>«</w:t>
      </w:r>
      <w:r w:rsidR="00853A2E" w:rsidRPr="00853A2E">
        <w:rPr>
          <w:rFonts w:ascii="PT Astra Serif" w:hAnsi="PT Astra Serif"/>
          <w:sz w:val="28"/>
          <w:szCs w:val="28"/>
        </w:rPr>
        <w:t>О проекте закона Алтайского края «О бюджете Территориального фонда обязательного медицинского страхования Алтайского края на 2024 год и на плановый период 2025 и 2026 годов».</w:t>
      </w:r>
    </w:p>
    <w:p w:rsidR="00853A2E" w:rsidRDefault="00853A2E" w:rsidP="00622322">
      <w:pPr>
        <w:spacing w:after="0" w:line="240" w:lineRule="auto"/>
        <w:ind w:firstLine="709"/>
        <w:jc w:val="both"/>
        <w:rPr>
          <w:rFonts w:ascii="PT Astra Serif" w:hAnsi="PT Astra Serif"/>
          <w:sz w:val="28"/>
          <w:szCs w:val="28"/>
        </w:rPr>
      </w:pPr>
    </w:p>
    <w:p w:rsidR="00853A2E" w:rsidRDefault="00853A2E"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853A2E" w:rsidRDefault="00853A2E" w:rsidP="00622322">
      <w:pPr>
        <w:spacing w:after="0" w:line="240" w:lineRule="auto"/>
        <w:ind w:firstLine="709"/>
        <w:jc w:val="both"/>
        <w:rPr>
          <w:rFonts w:ascii="PT Astra Serif" w:hAnsi="PT Astra Serif"/>
          <w:sz w:val="28"/>
          <w:szCs w:val="28"/>
        </w:rPr>
      </w:pPr>
    </w:p>
    <w:p w:rsidR="00853A2E" w:rsidRDefault="00853A2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Слово</w:t>
      </w:r>
      <w:r w:rsidR="00C71CD0" w:rsidRPr="00C71CD0">
        <w:rPr>
          <w:rFonts w:ascii="PT Astra Serif" w:hAnsi="PT Astra Serif"/>
          <w:sz w:val="28"/>
          <w:szCs w:val="28"/>
        </w:rPr>
        <w:t xml:space="preserve"> для докл</w:t>
      </w:r>
      <w:r>
        <w:rPr>
          <w:rFonts w:ascii="PT Astra Serif" w:hAnsi="PT Astra Serif"/>
          <w:sz w:val="28"/>
          <w:szCs w:val="28"/>
        </w:rPr>
        <w:t xml:space="preserve">ада предоставляется Марине </w:t>
      </w:r>
      <w:proofErr w:type="spellStart"/>
      <w:r>
        <w:rPr>
          <w:rFonts w:ascii="PT Astra Serif" w:hAnsi="PT Astra Serif"/>
          <w:sz w:val="28"/>
          <w:szCs w:val="28"/>
        </w:rPr>
        <w:t>Джоновне</w:t>
      </w:r>
      <w:proofErr w:type="spellEnd"/>
      <w:r>
        <w:rPr>
          <w:rFonts w:ascii="PT Astra Serif" w:hAnsi="PT Astra Serif"/>
          <w:sz w:val="28"/>
          <w:szCs w:val="28"/>
        </w:rPr>
        <w:t xml:space="preserve"> </w:t>
      </w:r>
      <w:proofErr w:type="spellStart"/>
      <w:r>
        <w:rPr>
          <w:rFonts w:ascii="PT Astra Serif" w:hAnsi="PT Astra Serif"/>
          <w:sz w:val="28"/>
          <w:szCs w:val="28"/>
        </w:rPr>
        <w:t>Богатыре</w:t>
      </w:r>
      <w:r w:rsidR="00C71CD0" w:rsidRPr="00C71CD0">
        <w:rPr>
          <w:rFonts w:ascii="PT Astra Serif" w:hAnsi="PT Astra Serif"/>
          <w:sz w:val="28"/>
          <w:szCs w:val="28"/>
        </w:rPr>
        <w:t>вой</w:t>
      </w:r>
      <w:proofErr w:type="spellEnd"/>
      <w:r>
        <w:rPr>
          <w:rFonts w:ascii="PT Astra Serif" w:hAnsi="PT Astra Serif"/>
          <w:sz w:val="28"/>
          <w:szCs w:val="28"/>
        </w:rPr>
        <w:t>, директору Т</w:t>
      </w:r>
      <w:r w:rsidR="00C71CD0" w:rsidRPr="00C71CD0">
        <w:rPr>
          <w:rFonts w:ascii="PT Astra Serif" w:hAnsi="PT Astra Serif"/>
          <w:sz w:val="28"/>
          <w:szCs w:val="28"/>
        </w:rPr>
        <w:t xml:space="preserve">ерриториального фонда обязательного медицинского страхования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853A2E" w:rsidRDefault="00853A2E" w:rsidP="00622322">
      <w:pPr>
        <w:spacing w:after="0" w:line="240" w:lineRule="auto"/>
        <w:ind w:firstLine="709"/>
        <w:jc w:val="both"/>
        <w:rPr>
          <w:rFonts w:ascii="PT Astra Serif" w:hAnsi="PT Astra Serif"/>
          <w:sz w:val="28"/>
          <w:szCs w:val="28"/>
        </w:rPr>
      </w:pPr>
    </w:p>
    <w:p w:rsidR="003378A1" w:rsidRDefault="003378A1"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Мари</w:t>
      </w:r>
      <w:r w:rsidR="00853A2E">
        <w:rPr>
          <w:rFonts w:ascii="PT Astra Serif" w:hAnsi="PT Astra Serif"/>
          <w:sz w:val="28"/>
          <w:szCs w:val="28"/>
        </w:rPr>
        <w:t>на Джоновна,</w:t>
      </w:r>
      <w:r w:rsidRPr="00C71CD0">
        <w:rPr>
          <w:rFonts w:ascii="PT Astra Serif" w:hAnsi="PT Astra Serif"/>
          <w:sz w:val="28"/>
          <w:szCs w:val="28"/>
        </w:rPr>
        <w:t xml:space="preserve"> пожалуйста</w:t>
      </w:r>
      <w:r w:rsidR="003378A1">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r w:rsidRPr="008416E1">
        <w:rPr>
          <w:rFonts w:ascii="PT Astra Serif" w:hAnsi="PT Astra Serif"/>
          <w:b/>
          <w:sz w:val="28"/>
          <w:szCs w:val="28"/>
        </w:rPr>
        <w:t xml:space="preserve">Богатырева М.Д., </w:t>
      </w:r>
      <w:r>
        <w:rPr>
          <w:rFonts w:ascii="PT Astra Serif" w:hAnsi="PT Astra Serif"/>
          <w:sz w:val="28"/>
          <w:szCs w:val="28"/>
        </w:rPr>
        <w:t>директор Т</w:t>
      </w:r>
      <w:r w:rsidRPr="00C71CD0">
        <w:rPr>
          <w:rFonts w:ascii="PT Astra Serif" w:hAnsi="PT Astra Serif"/>
          <w:sz w:val="28"/>
          <w:szCs w:val="28"/>
        </w:rPr>
        <w:t xml:space="preserve">ерриториального фонда обязательного медицинского страхования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8416E1" w:rsidRDefault="003378A1"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378A1" w:rsidRDefault="003378A1" w:rsidP="00622322">
      <w:pPr>
        <w:spacing w:after="0" w:line="240" w:lineRule="auto"/>
        <w:ind w:firstLine="709"/>
        <w:jc w:val="both"/>
        <w:rPr>
          <w:rFonts w:ascii="PT Astra Serif" w:hAnsi="PT Astra Serif"/>
          <w:sz w:val="28"/>
          <w:szCs w:val="28"/>
        </w:rPr>
      </w:pPr>
    </w:p>
    <w:p w:rsidR="003378A1" w:rsidRPr="00C71CD0" w:rsidRDefault="003378A1"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Уважаемый Александр Алексеевич! Уважаемые депутаты!</w:t>
      </w:r>
    </w:p>
    <w:p w:rsidR="00294970" w:rsidRDefault="003378A1" w:rsidP="00622322">
      <w:pPr>
        <w:spacing w:after="0" w:line="240" w:lineRule="auto"/>
        <w:ind w:firstLine="709"/>
        <w:jc w:val="both"/>
        <w:rPr>
          <w:rFonts w:ascii="PT Astra Serif" w:hAnsi="PT Astra Serif"/>
          <w:sz w:val="28"/>
          <w:szCs w:val="28"/>
        </w:rPr>
      </w:pPr>
      <w:r>
        <w:rPr>
          <w:rFonts w:ascii="PT Astra Serif" w:hAnsi="PT Astra Serif"/>
          <w:sz w:val="28"/>
          <w:szCs w:val="28"/>
        </w:rPr>
        <w:t>Проект бюджета Т</w:t>
      </w:r>
      <w:r w:rsidR="00C71CD0" w:rsidRPr="00C71CD0">
        <w:rPr>
          <w:rFonts w:ascii="PT Astra Serif" w:hAnsi="PT Astra Serif"/>
          <w:sz w:val="28"/>
          <w:szCs w:val="28"/>
        </w:rPr>
        <w:t xml:space="preserve">ерриториального фонда обязательного медицинского страхования на 2024 год и плановый период подготовлен </w:t>
      </w:r>
      <w:r w:rsidR="00294970">
        <w:rPr>
          <w:rFonts w:ascii="PT Astra Serif" w:hAnsi="PT Astra Serif"/>
          <w:sz w:val="28"/>
          <w:szCs w:val="28"/>
        </w:rPr>
        <w:t>в соответствии с требованиям</w:t>
      </w:r>
      <w:r>
        <w:rPr>
          <w:rFonts w:ascii="PT Astra Serif" w:hAnsi="PT Astra Serif"/>
          <w:sz w:val="28"/>
          <w:szCs w:val="28"/>
        </w:rPr>
        <w:t>и</w:t>
      </w:r>
      <w:r w:rsidR="00294970">
        <w:rPr>
          <w:rFonts w:ascii="PT Astra Serif" w:hAnsi="PT Astra Serif"/>
          <w:sz w:val="28"/>
          <w:szCs w:val="28"/>
        </w:rPr>
        <w:t xml:space="preserve"> Б</w:t>
      </w:r>
      <w:r w:rsidR="00C71CD0" w:rsidRPr="00C71CD0">
        <w:rPr>
          <w:rFonts w:ascii="PT Astra Serif" w:hAnsi="PT Astra Serif"/>
          <w:sz w:val="28"/>
          <w:szCs w:val="28"/>
        </w:rPr>
        <w:t>юджетного кодекса Российской Федерации на основании задач</w:t>
      </w:r>
      <w:r w:rsidR="00294970">
        <w:rPr>
          <w:rFonts w:ascii="PT Astra Serif" w:hAnsi="PT Astra Serif"/>
          <w:sz w:val="28"/>
          <w:szCs w:val="28"/>
        </w:rPr>
        <w:t>,</w:t>
      </w:r>
      <w:r w:rsidR="00395907">
        <w:rPr>
          <w:rFonts w:ascii="PT Astra Serif" w:hAnsi="PT Astra Serif"/>
          <w:sz w:val="28"/>
          <w:szCs w:val="28"/>
        </w:rPr>
        <w:t xml:space="preserve"> которые существую</w:t>
      </w:r>
      <w:r w:rsidR="00C71CD0" w:rsidRPr="00C71CD0">
        <w:rPr>
          <w:rFonts w:ascii="PT Astra Serif" w:hAnsi="PT Astra Serif"/>
          <w:sz w:val="28"/>
          <w:szCs w:val="28"/>
        </w:rPr>
        <w:t xml:space="preserve">т в законе </w:t>
      </w:r>
      <w:r w:rsidR="00294970">
        <w:rPr>
          <w:rFonts w:ascii="PT Astra Serif" w:hAnsi="PT Astra Serif"/>
          <w:sz w:val="28"/>
          <w:szCs w:val="28"/>
        </w:rPr>
        <w:t>«</w:t>
      </w:r>
      <w:r w:rsidR="00C71CD0" w:rsidRPr="00C71CD0">
        <w:rPr>
          <w:rFonts w:ascii="PT Astra Serif" w:hAnsi="PT Astra Serif"/>
          <w:sz w:val="28"/>
          <w:szCs w:val="28"/>
        </w:rPr>
        <w:t>Об обязательном медицинском страховании</w:t>
      </w:r>
      <w:r>
        <w:rPr>
          <w:rFonts w:ascii="PT Astra Serif" w:hAnsi="PT Astra Serif"/>
          <w:sz w:val="28"/>
          <w:szCs w:val="28"/>
        </w:rPr>
        <w:t>…». О</w:t>
      </w:r>
      <w:r w:rsidR="00C71CD0" w:rsidRPr="00C71CD0">
        <w:rPr>
          <w:rFonts w:ascii="PT Astra Serif" w:hAnsi="PT Astra Serif"/>
          <w:sz w:val="28"/>
          <w:szCs w:val="28"/>
        </w:rPr>
        <w:t>н весь</w:t>
      </w:r>
      <w:r w:rsidR="00395907">
        <w:rPr>
          <w:rFonts w:ascii="PT Astra Serif" w:hAnsi="PT Astra Serif"/>
          <w:sz w:val="28"/>
          <w:szCs w:val="28"/>
        </w:rPr>
        <w:t>,</w:t>
      </w:r>
      <w:r w:rsidR="00C71CD0" w:rsidRPr="00C71CD0">
        <w:rPr>
          <w:rFonts w:ascii="PT Astra Serif" w:hAnsi="PT Astra Serif"/>
          <w:sz w:val="28"/>
          <w:szCs w:val="28"/>
        </w:rPr>
        <w:t xml:space="preserve"> на трёхлетний период</w:t>
      </w:r>
      <w:r w:rsidR="00395907">
        <w:rPr>
          <w:rFonts w:ascii="PT Astra Serif" w:hAnsi="PT Astra Serif"/>
          <w:sz w:val="28"/>
          <w:szCs w:val="28"/>
        </w:rPr>
        <w:t>,</w:t>
      </w:r>
      <w:r w:rsidR="00C71CD0" w:rsidRPr="00C71CD0">
        <w:rPr>
          <w:rFonts w:ascii="PT Astra Serif" w:hAnsi="PT Astra Serif"/>
          <w:sz w:val="28"/>
          <w:szCs w:val="28"/>
        </w:rPr>
        <w:t xml:space="preserve"> сбалансирован как по доходам</w:t>
      </w:r>
      <w:r w:rsidR="00294970">
        <w:rPr>
          <w:rFonts w:ascii="PT Astra Serif" w:hAnsi="PT Astra Serif"/>
          <w:sz w:val="28"/>
          <w:szCs w:val="28"/>
        </w:rPr>
        <w:t>,</w:t>
      </w:r>
      <w:r w:rsidR="00C71CD0" w:rsidRPr="00C71CD0">
        <w:rPr>
          <w:rFonts w:ascii="PT Astra Serif" w:hAnsi="PT Astra Serif"/>
          <w:sz w:val="28"/>
          <w:szCs w:val="28"/>
        </w:rPr>
        <w:t xml:space="preserve"> так и по расходам</w:t>
      </w:r>
      <w:r>
        <w:rPr>
          <w:rFonts w:ascii="PT Astra Serif" w:hAnsi="PT Astra Serif"/>
          <w:sz w:val="28"/>
          <w:szCs w:val="28"/>
        </w:rPr>
        <w:t>. И на 2024 год запланирован в объёме 47,1 </w:t>
      </w:r>
      <w:r w:rsidR="00294970">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294970">
        <w:rPr>
          <w:rFonts w:ascii="PT Astra Serif" w:hAnsi="PT Astra Serif"/>
          <w:sz w:val="28"/>
          <w:szCs w:val="28"/>
        </w:rPr>
        <w:t>,</w:t>
      </w:r>
      <w:r w:rsidR="00C71CD0" w:rsidRPr="00C71CD0">
        <w:rPr>
          <w:rFonts w:ascii="PT Astra Serif" w:hAnsi="PT Astra Serif"/>
          <w:sz w:val="28"/>
          <w:szCs w:val="28"/>
        </w:rPr>
        <w:t xml:space="preserve"> это на 4,7 </w:t>
      </w:r>
      <w:r w:rsidR="00294970">
        <w:rPr>
          <w:rFonts w:ascii="PT Astra Serif" w:hAnsi="PT Astra Serif"/>
          <w:sz w:val="28"/>
          <w:szCs w:val="28"/>
        </w:rPr>
        <w:t>миллиарда,</w:t>
      </w:r>
      <w:r w:rsidR="00C71CD0" w:rsidRPr="00C71CD0">
        <w:rPr>
          <w:rFonts w:ascii="PT Astra Serif" w:hAnsi="PT Astra Serif"/>
          <w:sz w:val="28"/>
          <w:szCs w:val="28"/>
        </w:rPr>
        <w:t xml:space="preserve"> или более чем на 11%</w:t>
      </w:r>
      <w:r w:rsidR="00294970">
        <w:rPr>
          <w:rFonts w:ascii="PT Astra Serif" w:hAnsi="PT Astra Serif"/>
          <w:sz w:val="28"/>
          <w:szCs w:val="28"/>
        </w:rPr>
        <w:t>,</w:t>
      </w:r>
      <w:r w:rsidR="00C71CD0" w:rsidRPr="00C71CD0">
        <w:rPr>
          <w:rFonts w:ascii="PT Astra Serif" w:hAnsi="PT Astra Serif"/>
          <w:sz w:val="28"/>
          <w:szCs w:val="28"/>
        </w:rPr>
        <w:t xml:space="preserve"> выше объёма бюджета 2023 года</w:t>
      </w:r>
      <w:r w:rsidR="00294970">
        <w:rPr>
          <w:rFonts w:ascii="PT Astra Serif" w:hAnsi="PT Astra Serif"/>
          <w:sz w:val="28"/>
          <w:szCs w:val="28"/>
        </w:rPr>
        <w:t>. На плановые периоды т</w:t>
      </w:r>
      <w:r w:rsidR="00C71CD0" w:rsidRPr="00C71CD0">
        <w:rPr>
          <w:rFonts w:ascii="PT Astra Serif" w:hAnsi="PT Astra Serif"/>
          <w:sz w:val="28"/>
          <w:szCs w:val="28"/>
        </w:rPr>
        <w:t>акже идёт увеличение</w:t>
      </w:r>
      <w:r>
        <w:rPr>
          <w:rFonts w:ascii="PT Astra Serif" w:hAnsi="PT Astra Serif"/>
          <w:sz w:val="28"/>
          <w:szCs w:val="28"/>
        </w:rPr>
        <w:t>. П</w:t>
      </w:r>
      <w:r w:rsidR="00C71CD0" w:rsidRPr="00C71CD0">
        <w:rPr>
          <w:rFonts w:ascii="PT Astra Serif" w:hAnsi="PT Astra Serif"/>
          <w:sz w:val="28"/>
          <w:szCs w:val="28"/>
        </w:rPr>
        <w:t xml:space="preserve">рирост </w:t>
      </w:r>
      <w:r>
        <w:rPr>
          <w:rFonts w:ascii="PT Astra Serif" w:hAnsi="PT Astra Serif"/>
          <w:sz w:val="28"/>
          <w:szCs w:val="28"/>
        </w:rPr>
        <w:t xml:space="preserve">- </w:t>
      </w:r>
      <w:r w:rsidR="00C71CD0" w:rsidRPr="00C71CD0">
        <w:rPr>
          <w:rFonts w:ascii="PT Astra Serif" w:hAnsi="PT Astra Serif"/>
          <w:sz w:val="28"/>
          <w:szCs w:val="28"/>
        </w:rPr>
        <w:t>6,8</w:t>
      </w:r>
      <w:r w:rsidR="00294970">
        <w:rPr>
          <w:rFonts w:ascii="PT Astra Serif" w:hAnsi="PT Astra Serif"/>
          <w:sz w:val="28"/>
          <w:szCs w:val="28"/>
        </w:rPr>
        <w:t>,</w:t>
      </w:r>
      <w:r w:rsidR="00C71CD0" w:rsidRPr="00C71CD0">
        <w:rPr>
          <w:rFonts w:ascii="PT Astra Serif" w:hAnsi="PT Astra Serif"/>
          <w:sz w:val="28"/>
          <w:szCs w:val="28"/>
        </w:rPr>
        <w:t xml:space="preserve"> 6,6</w:t>
      </w:r>
      <w:r w:rsidR="00294970">
        <w:rPr>
          <w:rFonts w:ascii="PT Astra Serif" w:hAnsi="PT Astra Serif"/>
          <w:sz w:val="28"/>
          <w:szCs w:val="28"/>
        </w:rPr>
        <w:t>,</w:t>
      </w:r>
      <w:r w:rsidR="00C71CD0" w:rsidRPr="00C71CD0">
        <w:rPr>
          <w:rFonts w:ascii="PT Astra Serif" w:hAnsi="PT Astra Serif"/>
          <w:sz w:val="28"/>
          <w:szCs w:val="28"/>
        </w:rPr>
        <w:t xml:space="preserve"> соответственно</w:t>
      </w:r>
      <w:r w:rsidR="0029497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294970" w:rsidRDefault="00294970"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асходные обязательст</w:t>
      </w:r>
      <w:r w:rsidR="00395907">
        <w:rPr>
          <w:rFonts w:ascii="PT Astra Serif" w:hAnsi="PT Astra Serif"/>
          <w:sz w:val="28"/>
          <w:szCs w:val="28"/>
        </w:rPr>
        <w:t>ва планируются в рамках т</w:t>
      </w:r>
      <w:r w:rsidR="00C71CD0" w:rsidRPr="00C71CD0">
        <w:rPr>
          <w:rFonts w:ascii="PT Astra Serif" w:hAnsi="PT Astra Serif"/>
          <w:sz w:val="28"/>
          <w:szCs w:val="28"/>
        </w:rPr>
        <w:t>ерриториальной программы обязательно</w:t>
      </w:r>
      <w:r>
        <w:rPr>
          <w:rFonts w:ascii="PT Astra Serif" w:hAnsi="PT Astra Serif"/>
          <w:sz w:val="28"/>
          <w:szCs w:val="28"/>
        </w:rPr>
        <w:t>го</w:t>
      </w:r>
      <w:r w:rsidR="00C71CD0" w:rsidRPr="00C71CD0">
        <w:rPr>
          <w:rFonts w:ascii="PT Astra Serif" w:hAnsi="PT Astra Serif"/>
          <w:sz w:val="28"/>
          <w:szCs w:val="28"/>
        </w:rPr>
        <w:t xml:space="preserve"> ме</w:t>
      </w:r>
      <w:r w:rsidR="003378A1">
        <w:rPr>
          <w:rFonts w:ascii="PT Astra Serif" w:hAnsi="PT Astra Serif"/>
          <w:sz w:val="28"/>
          <w:szCs w:val="28"/>
        </w:rPr>
        <w:t>дицинского страхования с учетом подушевого норматива</w:t>
      </w:r>
      <w:r w:rsidR="00C71CD0" w:rsidRPr="00C71CD0">
        <w:rPr>
          <w:rFonts w:ascii="PT Astra Serif" w:hAnsi="PT Astra Serif"/>
          <w:sz w:val="28"/>
          <w:szCs w:val="28"/>
        </w:rPr>
        <w:t xml:space="preserve"> в объеме 20</w:t>
      </w:r>
      <w:r w:rsidR="003378A1">
        <w:rPr>
          <w:rFonts w:ascii="PT Astra Serif" w:hAnsi="PT Astra Serif"/>
          <w:sz w:val="28"/>
          <w:szCs w:val="28"/>
        </w:rPr>
        <w:t xml:space="preserve"> с половиной тысяч</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Э</w:t>
      </w:r>
      <w:r w:rsidR="00C71CD0" w:rsidRPr="00C71CD0">
        <w:rPr>
          <w:rFonts w:ascii="PT Astra Serif" w:hAnsi="PT Astra Serif"/>
          <w:sz w:val="28"/>
          <w:szCs w:val="28"/>
        </w:rPr>
        <w:t>то более чем на 13</w:t>
      </w:r>
      <w:r w:rsidR="00395907">
        <w:rPr>
          <w:rFonts w:ascii="PT Astra Serif" w:hAnsi="PT Astra Serif"/>
          <w:sz w:val="28"/>
          <w:szCs w:val="28"/>
        </w:rPr>
        <w:t> </w:t>
      </w:r>
      <w:r w:rsidR="00C71CD0" w:rsidRPr="00C71CD0">
        <w:rPr>
          <w:rFonts w:ascii="PT Astra Serif" w:hAnsi="PT Astra Serif"/>
          <w:sz w:val="28"/>
          <w:szCs w:val="28"/>
        </w:rPr>
        <w:t>% выше подушевого норматива</w:t>
      </w:r>
      <w:r w:rsidR="00395907">
        <w:rPr>
          <w:rFonts w:ascii="PT Astra Serif" w:hAnsi="PT Astra Serif"/>
          <w:sz w:val="28"/>
          <w:szCs w:val="28"/>
        </w:rPr>
        <w:t>, который действует сегодня в т</w:t>
      </w:r>
      <w:r w:rsidR="00C71CD0" w:rsidRPr="00C71CD0">
        <w:rPr>
          <w:rFonts w:ascii="PT Astra Serif" w:hAnsi="PT Astra Serif"/>
          <w:sz w:val="28"/>
          <w:szCs w:val="28"/>
        </w:rPr>
        <w:t>ерриториальной программе 2023 года</w:t>
      </w:r>
      <w:r>
        <w:rPr>
          <w:rFonts w:ascii="PT Astra Serif" w:hAnsi="PT Astra Serif"/>
          <w:sz w:val="28"/>
          <w:szCs w:val="28"/>
        </w:rPr>
        <w:t>.</w:t>
      </w:r>
      <w:r w:rsidR="00C71CD0"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294970" w:rsidRDefault="00294970"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собый акцент планируется сделать на первичной медико-санитарной помощи</w:t>
      </w:r>
      <w:r>
        <w:rPr>
          <w:rFonts w:ascii="PT Astra Serif" w:hAnsi="PT Astra Serif"/>
          <w:sz w:val="28"/>
          <w:szCs w:val="28"/>
        </w:rPr>
        <w:t>,</w:t>
      </w:r>
      <w:r w:rsidR="00395907">
        <w:rPr>
          <w:rFonts w:ascii="PT Astra Serif" w:hAnsi="PT Astra Serif"/>
          <w:sz w:val="28"/>
          <w:szCs w:val="28"/>
        </w:rPr>
        <w:t xml:space="preserve"> увеличении</w:t>
      </w:r>
      <w:r w:rsidR="00C71CD0" w:rsidRPr="00C71CD0">
        <w:rPr>
          <w:rFonts w:ascii="PT Astra Serif" w:hAnsi="PT Astra Serif"/>
          <w:sz w:val="28"/>
          <w:szCs w:val="28"/>
        </w:rPr>
        <w:t xml:space="preserve"> её финансирования </w:t>
      </w:r>
      <w:r w:rsidR="002E4032">
        <w:rPr>
          <w:rFonts w:ascii="PT Astra Serif" w:hAnsi="PT Astra Serif"/>
          <w:sz w:val="28"/>
          <w:szCs w:val="28"/>
        </w:rPr>
        <w:t>с учётом национального проекта «Здравоохранение»</w:t>
      </w:r>
      <w:r w:rsidR="00C71CD0" w:rsidRPr="00C71CD0">
        <w:rPr>
          <w:rFonts w:ascii="PT Astra Serif" w:hAnsi="PT Astra Serif"/>
          <w:sz w:val="28"/>
          <w:szCs w:val="28"/>
        </w:rPr>
        <w:t xml:space="preserve"> и</w:t>
      </w:r>
      <w:r>
        <w:rPr>
          <w:rFonts w:ascii="PT Astra Serif" w:hAnsi="PT Astra Serif"/>
          <w:sz w:val="28"/>
          <w:szCs w:val="28"/>
        </w:rPr>
        <w:t>,</w:t>
      </w:r>
      <w:r w:rsidR="00C71CD0" w:rsidRPr="00C71CD0">
        <w:rPr>
          <w:rFonts w:ascii="PT Astra Serif" w:hAnsi="PT Astra Serif"/>
          <w:sz w:val="28"/>
          <w:szCs w:val="28"/>
        </w:rPr>
        <w:t xml:space="preserve"> конечно же</w:t>
      </w:r>
      <w:r>
        <w:rPr>
          <w:rFonts w:ascii="PT Astra Serif" w:hAnsi="PT Astra Serif"/>
          <w:sz w:val="28"/>
          <w:szCs w:val="28"/>
        </w:rPr>
        <w:t>,</w:t>
      </w:r>
      <w:r w:rsidR="00C71CD0" w:rsidRPr="00C71CD0">
        <w:rPr>
          <w:rFonts w:ascii="PT Astra Serif" w:hAnsi="PT Astra Serif"/>
          <w:sz w:val="28"/>
          <w:szCs w:val="28"/>
        </w:rPr>
        <w:t xml:space="preserve"> </w:t>
      </w:r>
      <w:r w:rsidR="002E4032">
        <w:rPr>
          <w:rFonts w:ascii="PT Astra Serif" w:hAnsi="PT Astra Serif"/>
          <w:sz w:val="28"/>
          <w:szCs w:val="28"/>
        </w:rPr>
        <w:t>на той</w:t>
      </w:r>
      <w:r w:rsidR="00395907">
        <w:rPr>
          <w:rFonts w:ascii="PT Astra Serif" w:hAnsi="PT Astra Serif"/>
          <w:sz w:val="28"/>
          <w:szCs w:val="28"/>
        </w:rPr>
        <w:t xml:space="preserve"> профилактической</w:t>
      </w:r>
      <w:r w:rsidR="002E4032">
        <w:rPr>
          <w:rFonts w:ascii="PT Astra Serif" w:hAnsi="PT Astra Serif"/>
          <w:sz w:val="28"/>
          <w:szCs w:val="28"/>
        </w:rPr>
        <w:t xml:space="preserve">… </w:t>
      </w:r>
      <w:r w:rsidR="00C71CD0" w:rsidRPr="00C71CD0">
        <w:rPr>
          <w:rFonts w:ascii="PT Astra Serif" w:hAnsi="PT Astra Serif"/>
          <w:sz w:val="28"/>
          <w:szCs w:val="28"/>
        </w:rPr>
        <w:t>на тех профилактических мероприятиях</w:t>
      </w:r>
      <w:r>
        <w:rPr>
          <w:rFonts w:ascii="PT Astra Serif" w:hAnsi="PT Astra Serif"/>
          <w:sz w:val="28"/>
          <w:szCs w:val="28"/>
        </w:rPr>
        <w:t>, которые проводят н</w:t>
      </w:r>
      <w:r w:rsidR="00C71CD0" w:rsidRPr="00C71CD0">
        <w:rPr>
          <w:rFonts w:ascii="PT Astra Serif" w:hAnsi="PT Astra Serif"/>
          <w:sz w:val="28"/>
          <w:szCs w:val="28"/>
        </w:rPr>
        <w:t>аши врачи на местах</w:t>
      </w:r>
      <w:r>
        <w:rPr>
          <w:rFonts w:ascii="PT Astra Serif" w:hAnsi="PT Astra Serif"/>
          <w:sz w:val="28"/>
          <w:szCs w:val="28"/>
        </w:rPr>
        <w:t>.</w:t>
      </w:r>
      <w:r w:rsidR="00C71CD0"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29497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294970">
        <w:rPr>
          <w:rFonts w:ascii="PT Astra Serif" w:hAnsi="PT Astra Serif"/>
          <w:sz w:val="28"/>
          <w:szCs w:val="28"/>
        </w:rPr>
        <w:t>,</w:t>
      </w:r>
      <w:r w:rsidRPr="00C71CD0">
        <w:rPr>
          <w:rFonts w:ascii="PT Astra Serif" w:hAnsi="PT Astra Serif"/>
          <w:sz w:val="28"/>
          <w:szCs w:val="28"/>
        </w:rPr>
        <w:t xml:space="preserve"> наш законопроект вчера был рассмотрен на фракциях</w:t>
      </w:r>
      <w:r w:rsidR="00294970">
        <w:rPr>
          <w:rFonts w:ascii="PT Astra Serif" w:hAnsi="PT Astra Serif"/>
          <w:sz w:val="28"/>
          <w:szCs w:val="28"/>
        </w:rPr>
        <w:t>,</w:t>
      </w:r>
      <w:r w:rsidRPr="00C71CD0">
        <w:rPr>
          <w:rFonts w:ascii="PT Astra Serif" w:hAnsi="PT Astra Serif"/>
          <w:sz w:val="28"/>
          <w:szCs w:val="28"/>
        </w:rPr>
        <w:t xml:space="preserve"> комитетах</w:t>
      </w:r>
      <w:r w:rsidR="00294970">
        <w:rPr>
          <w:rFonts w:ascii="PT Astra Serif" w:hAnsi="PT Astra Serif"/>
          <w:sz w:val="28"/>
          <w:szCs w:val="28"/>
        </w:rPr>
        <w:t>. Есть положительное заключение Сче</w:t>
      </w:r>
      <w:r w:rsidRPr="00C71CD0">
        <w:rPr>
          <w:rFonts w:ascii="PT Astra Serif" w:hAnsi="PT Astra Serif"/>
          <w:sz w:val="28"/>
          <w:szCs w:val="28"/>
        </w:rPr>
        <w:t>тной палаты</w:t>
      </w:r>
      <w:r w:rsidR="00294970">
        <w:rPr>
          <w:rFonts w:ascii="PT Astra Serif" w:hAnsi="PT Astra Serif"/>
          <w:sz w:val="28"/>
          <w:szCs w:val="28"/>
        </w:rPr>
        <w:t>.</w:t>
      </w:r>
      <w:r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294970" w:rsidRDefault="00294970"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рошу поддержать и рассмотреть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294970" w:rsidRDefault="0029497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294970" w:rsidRDefault="00294970" w:rsidP="00622322">
      <w:pPr>
        <w:spacing w:after="0" w:line="240" w:lineRule="auto"/>
        <w:ind w:firstLine="709"/>
        <w:jc w:val="both"/>
        <w:rPr>
          <w:rFonts w:ascii="PT Astra Serif" w:hAnsi="PT Astra Serif"/>
          <w:sz w:val="28"/>
          <w:szCs w:val="28"/>
        </w:rPr>
      </w:pPr>
    </w:p>
    <w:p w:rsidR="00294970" w:rsidRPr="00200F25" w:rsidRDefault="00294970"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94970" w:rsidRDefault="0029497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Мари</w:t>
      </w:r>
      <w:r>
        <w:rPr>
          <w:rFonts w:ascii="PT Astra Serif" w:hAnsi="PT Astra Serif"/>
          <w:sz w:val="28"/>
          <w:szCs w:val="28"/>
        </w:rPr>
        <w:t>на Джоновна.</w:t>
      </w:r>
    </w:p>
    <w:p w:rsidR="00294970" w:rsidRDefault="00294970" w:rsidP="00622322">
      <w:pPr>
        <w:spacing w:after="0" w:line="240" w:lineRule="auto"/>
        <w:ind w:firstLine="709"/>
        <w:jc w:val="both"/>
        <w:rPr>
          <w:rFonts w:ascii="PT Astra Serif" w:hAnsi="PT Astra Serif"/>
          <w:sz w:val="28"/>
          <w:szCs w:val="28"/>
        </w:rPr>
      </w:pPr>
    </w:p>
    <w:p w:rsidR="00294970" w:rsidRDefault="0029497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е</w:t>
      </w:r>
      <w:r w:rsidR="00C71CD0" w:rsidRPr="00C71CD0">
        <w:rPr>
          <w:rFonts w:ascii="PT Astra Serif" w:hAnsi="PT Astra Serif"/>
          <w:sz w:val="28"/>
          <w:szCs w:val="28"/>
        </w:rPr>
        <w:t>сть ли вопросы</w:t>
      </w:r>
      <w:r>
        <w:rPr>
          <w:rFonts w:ascii="PT Astra Serif" w:hAnsi="PT Astra Serif"/>
          <w:sz w:val="28"/>
          <w:szCs w:val="28"/>
        </w:rPr>
        <w:t>?</w:t>
      </w:r>
      <w:r w:rsidR="00C71CD0"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29497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Вопросов нет</w:t>
      </w:r>
      <w:r w:rsidR="00294970">
        <w:rPr>
          <w:rFonts w:ascii="PT Astra Serif" w:hAnsi="PT Astra Serif"/>
          <w:sz w:val="28"/>
          <w:szCs w:val="28"/>
        </w:rPr>
        <w:t>.</w:t>
      </w:r>
      <w:r w:rsidRPr="00C71CD0">
        <w:rPr>
          <w:rFonts w:ascii="PT Astra Serif" w:hAnsi="PT Astra Serif"/>
          <w:sz w:val="28"/>
          <w:szCs w:val="28"/>
        </w:rPr>
        <w:t xml:space="preserve"> </w:t>
      </w:r>
    </w:p>
    <w:p w:rsidR="00294970" w:rsidRDefault="00294970" w:rsidP="00622322">
      <w:pPr>
        <w:spacing w:after="0" w:line="240" w:lineRule="auto"/>
        <w:ind w:firstLine="709"/>
        <w:jc w:val="both"/>
        <w:rPr>
          <w:rFonts w:ascii="PT Astra Serif" w:hAnsi="PT Astra Serif"/>
          <w:sz w:val="28"/>
          <w:szCs w:val="28"/>
        </w:rPr>
      </w:pPr>
    </w:p>
    <w:p w:rsidR="00827D80" w:rsidRDefault="002E4032" w:rsidP="00622322">
      <w:pPr>
        <w:spacing w:after="0" w:line="240" w:lineRule="auto"/>
        <w:ind w:firstLine="709"/>
        <w:jc w:val="both"/>
        <w:rPr>
          <w:rFonts w:ascii="PT Astra Serif" w:hAnsi="PT Astra Serif"/>
          <w:sz w:val="28"/>
          <w:szCs w:val="28"/>
        </w:rPr>
      </w:pPr>
      <w:r>
        <w:rPr>
          <w:rFonts w:ascii="PT Astra Serif" w:hAnsi="PT Astra Serif"/>
          <w:sz w:val="28"/>
          <w:szCs w:val="28"/>
        </w:rPr>
        <w:t>Э</w:t>
      </w:r>
      <w:r w:rsidR="00C71CD0" w:rsidRPr="00C71CD0">
        <w:rPr>
          <w:rFonts w:ascii="PT Astra Serif" w:hAnsi="PT Astra Serif"/>
          <w:sz w:val="28"/>
          <w:szCs w:val="28"/>
        </w:rPr>
        <w:t xml:space="preserve">то </w:t>
      </w:r>
      <w:r w:rsidR="00395907">
        <w:rPr>
          <w:rFonts w:ascii="PT Astra Serif" w:hAnsi="PT Astra Serif"/>
          <w:sz w:val="28"/>
          <w:szCs w:val="28"/>
        </w:rPr>
        <w:t xml:space="preserve">– </w:t>
      </w:r>
      <w:r w:rsidR="00C71CD0" w:rsidRPr="00C71CD0">
        <w:rPr>
          <w:rFonts w:ascii="PT Astra Serif" w:hAnsi="PT Astra Serif"/>
          <w:sz w:val="28"/>
          <w:szCs w:val="28"/>
        </w:rPr>
        <w:t>выступление</w:t>
      </w:r>
      <w:r w:rsidR="00395907">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2E4032" w:rsidP="00622322">
      <w:pPr>
        <w:spacing w:after="0" w:line="240" w:lineRule="auto"/>
        <w:ind w:firstLine="709"/>
        <w:jc w:val="both"/>
        <w:rPr>
          <w:rFonts w:ascii="PT Astra Serif" w:hAnsi="PT Astra Serif"/>
          <w:sz w:val="28"/>
          <w:szCs w:val="28"/>
        </w:rPr>
      </w:pPr>
      <w:r>
        <w:rPr>
          <w:rFonts w:ascii="PT Astra Serif" w:hAnsi="PT Astra Serif"/>
          <w:sz w:val="28"/>
          <w:szCs w:val="28"/>
        </w:rPr>
        <w:t>Марина Джоновна, п</w:t>
      </w:r>
      <w:r w:rsidR="00C71CD0" w:rsidRPr="00C71CD0">
        <w:rPr>
          <w:rFonts w:ascii="PT Astra Serif" w:hAnsi="PT Astra Serif"/>
          <w:sz w:val="28"/>
          <w:szCs w:val="28"/>
        </w:rPr>
        <w:t>рисаживайтесь</w:t>
      </w:r>
      <w:r w:rsidR="00827D80">
        <w:rPr>
          <w:rFonts w:ascii="PT Astra Serif" w:hAnsi="PT Astra Serif"/>
          <w:sz w:val="28"/>
          <w:szCs w:val="28"/>
        </w:rPr>
        <w:t>,</w:t>
      </w:r>
      <w:r w:rsidR="00C71CD0" w:rsidRPr="00C71CD0">
        <w:rPr>
          <w:rFonts w:ascii="PT Astra Serif" w:hAnsi="PT Astra Serif"/>
          <w:sz w:val="28"/>
          <w:szCs w:val="28"/>
        </w:rPr>
        <w:t xml:space="preserve"> </w:t>
      </w:r>
      <w:r w:rsidR="00827D80" w:rsidRPr="00C71CD0">
        <w:rPr>
          <w:rFonts w:ascii="PT Astra Serif" w:hAnsi="PT Astra Serif"/>
          <w:sz w:val="28"/>
          <w:szCs w:val="28"/>
        </w:rPr>
        <w:t>пожалуйста</w:t>
      </w:r>
      <w:r w:rsidR="00827D80">
        <w:rPr>
          <w:rFonts w:ascii="PT Astra Serif" w:hAnsi="PT Astra Serif"/>
          <w:sz w:val="28"/>
          <w:szCs w:val="28"/>
        </w:rPr>
        <w:t>.</w:t>
      </w:r>
      <w:r w:rsidR="00C71CD0" w:rsidRPr="00C71CD0">
        <w:rPr>
          <w:rFonts w:ascii="PT Astra Serif" w:hAnsi="PT Astra Serif"/>
          <w:sz w:val="28"/>
          <w:szCs w:val="28"/>
        </w:rPr>
        <w:t xml:space="preserve"> </w:t>
      </w:r>
    </w:p>
    <w:p w:rsidR="002E4032" w:rsidRDefault="002E4032" w:rsidP="00622322">
      <w:pPr>
        <w:spacing w:after="0" w:line="240" w:lineRule="auto"/>
        <w:ind w:firstLine="709"/>
        <w:jc w:val="both"/>
        <w:rPr>
          <w:rFonts w:ascii="PT Astra Serif" w:hAnsi="PT Astra Serif"/>
          <w:sz w:val="28"/>
          <w:szCs w:val="28"/>
        </w:rPr>
      </w:pPr>
    </w:p>
    <w:p w:rsidR="002E4032" w:rsidRDefault="002E4032" w:rsidP="00622322">
      <w:pPr>
        <w:spacing w:after="0" w:line="240" w:lineRule="auto"/>
        <w:ind w:firstLine="709"/>
        <w:jc w:val="both"/>
        <w:rPr>
          <w:rFonts w:ascii="PT Astra Serif" w:hAnsi="PT Astra Serif"/>
          <w:sz w:val="28"/>
          <w:szCs w:val="28"/>
        </w:rPr>
      </w:pPr>
    </w:p>
    <w:p w:rsidR="002E4032" w:rsidRDefault="002E4032" w:rsidP="00622322">
      <w:pPr>
        <w:spacing w:after="0" w:line="240" w:lineRule="auto"/>
        <w:ind w:firstLine="709"/>
        <w:jc w:val="both"/>
        <w:rPr>
          <w:rFonts w:ascii="PT Astra Serif" w:hAnsi="PT Astra Serif"/>
          <w:sz w:val="28"/>
          <w:szCs w:val="28"/>
        </w:rPr>
      </w:pPr>
      <w:r w:rsidRPr="008416E1">
        <w:rPr>
          <w:rFonts w:ascii="PT Astra Serif" w:hAnsi="PT Astra Serif"/>
          <w:b/>
          <w:sz w:val="28"/>
          <w:szCs w:val="28"/>
        </w:rPr>
        <w:t xml:space="preserve">Богатырева М.Д., </w:t>
      </w:r>
      <w:r>
        <w:rPr>
          <w:rFonts w:ascii="PT Astra Serif" w:hAnsi="PT Astra Serif"/>
          <w:sz w:val="28"/>
          <w:szCs w:val="28"/>
        </w:rPr>
        <w:t>директор Т</w:t>
      </w:r>
      <w:r w:rsidRPr="00C71CD0">
        <w:rPr>
          <w:rFonts w:ascii="PT Astra Serif" w:hAnsi="PT Astra Serif"/>
          <w:sz w:val="28"/>
          <w:szCs w:val="28"/>
        </w:rPr>
        <w:t xml:space="preserve">ерриториального фонда обязательного медицинского страхования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2E403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E4032">
        <w:rPr>
          <w:rFonts w:ascii="PT Astra Serif" w:hAnsi="PT Astra Serif"/>
          <w:sz w:val="28"/>
          <w:szCs w:val="28"/>
        </w:rPr>
        <w:t>.</w:t>
      </w:r>
      <w:r w:rsidRPr="00C71CD0">
        <w:rPr>
          <w:rFonts w:ascii="PT Astra Serif" w:hAnsi="PT Astra Serif"/>
          <w:sz w:val="28"/>
          <w:szCs w:val="28"/>
        </w:rPr>
        <w:t xml:space="preserve"> </w:t>
      </w:r>
    </w:p>
    <w:p w:rsidR="002E4032" w:rsidRDefault="002E4032" w:rsidP="00622322">
      <w:pPr>
        <w:spacing w:after="0" w:line="240" w:lineRule="auto"/>
        <w:ind w:firstLine="709"/>
        <w:jc w:val="both"/>
        <w:rPr>
          <w:rFonts w:ascii="PT Astra Serif" w:hAnsi="PT Astra Serif"/>
          <w:sz w:val="28"/>
          <w:szCs w:val="28"/>
        </w:rPr>
      </w:pPr>
    </w:p>
    <w:p w:rsidR="00395907" w:rsidRDefault="00395907" w:rsidP="00622322">
      <w:pPr>
        <w:spacing w:after="0" w:line="240" w:lineRule="auto"/>
        <w:ind w:firstLine="709"/>
        <w:jc w:val="both"/>
        <w:rPr>
          <w:rFonts w:ascii="PT Astra Serif" w:hAnsi="PT Astra Serif"/>
          <w:sz w:val="28"/>
          <w:szCs w:val="28"/>
        </w:rPr>
      </w:pPr>
    </w:p>
    <w:p w:rsidR="00395907" w:rsidRPr="00200F25" w:rsidRDefault="0039590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27D80" w:rsidRDefault="002E4032"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 у</w:t>
      </w:r>
      <w:r w:rsidR="00C71CD0" w:rsidRPr="00C71CD0">
        <w:rPr>
          <w:rFonts w:ascii="PT Astra Serif" w:hAnsi="PT Astra Serif"/>
          <w:sz w:val="28"/>
          <w:szCs w:val="28"/>
        </w:rPr>
        <w:t>важаемые коллеги</w:t>
      </w:r>
      <w:r w:rsidR="00827D80">
        <w:rPr>
          <w:rFonts w:ascii="PT Astra Serif" w:hAnsi="PT Astra Serif"/>
          <w:sz w:val="28"/>
          <w:szCs w:val="28"/>
        </w:rPr>
        <w:t>,</w:t>
      </w:r>
      <w:r w:rsidR="00C71CD0" w:rsidRPr="00C71CD0">
        <w:rPr>
          <w:rFonts w:ascii="PT Astra Serif" w:hAnsi="PT Astra Serif"/>
          <w:sz w:val="28"/>
          <w:szCs w:val="28"/>
        </w:rPr>
        <w:t xml:space="preserve"> рассматриваем законопроект в первом чтении</w:t>
      </w:r>
      <w:r w:rsidR="00827D80">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оклад мы заслушали</w:t>
      </w:r>
      <w:r>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2E4032" w:rsidRDefault="00827D8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какие </w:t>
      </w:r>
      <w:r>
        <w:rPr>
          <w:rFonts w:ascii="PT Astra Serif" w:hAnsi="PT Astra Serif"/>
          <w:sz w:val="28"/>
          <w:szCs w:val="28"/>
        </w:rPr>
        <w:t xml:space="preserve">есть </w:t>
      </w:r>
      <w:r w:rsidR="00C71CD0" w:rsidRPr="00C71CD0">
        <w:rPr>
          <w:rFonts w:ascii="PT Astra Serif" w:hAnsi="PT Astra Serif"/>
          <w:sz w:val="28"/>
          <w:szCs w:val="28"/>
        </w:rPr>
        <w:t>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w:t>
      </w:r>
      <w:r w:rsidR="002E4032">
        <w:rPr>
          <w:rFonts w:ascii="PT Astra Serif" w:hAnsi="PT Astra Serif"/>
          <w:sz w:val="28"/>
          <w:szCs w:val="28"/>
        </w:rPr>
        <w:t>?</w:t>
      </w:r>
      <w:r>
        <w:rPr>
          <w:rFonts w:ascii="PT Astra Serif" w:hAnsi="PT Astra Serif"/>
          <w:sz w:val="28"/>
          <w:szCs w:val="28"/>
        </w:rPr>
        <w:t xml:space="preserve"> </w:t>
      </w:r>
    </w:p>
    <w:p w:rsidR="002E4032" w:rsidRDefault="002E4032"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r>
        <w:rPr>
          <w:rFonts w:ascii="PT Astra Serif" w:hAnsi="PT Astra Serif"/>
          <w:sz w:val="28"/>
          <w:szCs w:val="28"/>
        </w:rPr>
        <w:t>Я</w:t>
      </w:r>
      <w:r w:rsidR="00C71CD0" w:rsidRPr="00C71CD0">
        <w:rPr>
          <w:rFonts w:ascii="PT Astra Serif" w:hAnsi="PT Astra Serif"/>
          <w:sz w:val="28"/>
          <w:szCs w:val="28"/>
        </w:rPr>
        <w:t xml:space="preserve"> попрошу выступить Александра Сергеевича </w:t>
      </w:r>
      <w:r w:rsidRPr="00C71CD0">
        <w:rPr>
          <w:rFonts w:ascii="PT Astra Serif" w:hAnsi="PT Astra Serif"/>
          <w:sz w:val="28"/>
          <w:szCs w:val="28"/>
        </w:rPr>
        <w:t>Локтева</w:t>
      </w:r>
      <w:r w:rsidR="00C71CD0" w:rsidRPr="00C71CD0">
        <w:rPr>
          <w:rFonts w:ascii="PT Astra Serif" w:hAnsi="PT Astra Serif"/>
          <w:sz w:val="28"/>
          <w:szCs w:val="28"/>
        </w:rPr>
        <w:t xml:space="preserve"> и Владимира Алексеевича Лещенко</w:t>
      </w:r>
      <w:r w:rsidR="002E4032">
        <w:rPr>
          <w:rFonts w:ascii="PT Astra Serif" w:hAnsi="PT Astra Serif"/>
          <w:sz w:val="28"/>
          <w:szCs w:val="28"/>
        </w:rPr>
        <w:t>, позицию</w:t>
      </w:r>
      <w:r w:rsidR="00C71CD0" w:rsidRPr="00C71CD0">
        <w:rPr>
          <w:rFonts w:ascii="PT Astra Serif" w:hAnsi="PT Astra Serif"/>
          <w:sz w:val="28"/>
          <w:szCs w:val="28"/>
        </w:rPr>
        <w:t xml:space="preserve"> ваших комитетов</w:t>
      </w:r>
      <w:r>
        <w:rPr>
          <w:rFonts w:ascii="PT Astra Serif" w:hAnsi="PT Astra Serif"/>
          <w:sz w:val="28"/>
          <w:szCs w:val="28"/>
        </w:rPr>
        <w:t xml:space="preserve">, </w:t>
      </w:r>
      <w:r w:rsidR="00C71CD0"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Александр Сергеевич</w:t>
      </w:r>
      <w:r w:rsidR="00827D80">
        <w:rPr>
          <w:rFonts w:ascii="PT Astra Serif" w:hAnsi="PT Astra Serif"/>
          <w:sz w:val="28"/>
          <w:szCs w:val="28"/>
        </w:rPr>
        <w:t>,</w:t>
      </w:r>
      <w:r w:rsidRPr="00C71CD0">
        <w:rPr>
          <w:rFonts w:ascii="PT Astra Serif" w:hAnsi="PT Astra Serif"/>
          <w:sz w:val="28"/>
          <w:szCs w:val="28"/>
        </w:rPr>
        <w:t xml:space="preserve"> пожалуйста</w:t>
      </w:r>
      <w:r w:rsidR="00827D80">
        <w:rPr>
          <w:rFonts w:ascii="PT Astra Serif" w:hAnsi="PT Astra Serif"/>
          <w:sz w:val="28"/>
          <w:szCs w:val="28"/>
        </w:rPr>
        <w:t>.</w:t>
      </w:r>
      <w:r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b/>
          <w:sz w:val="28"/>
          <w:szCs w:val="28"/>
          <w:lang w:eastAsia="ru-RU"/>
        </w:rPr>
        <w:t>Депутат Локтев А.С.</w:t>
      </w:r>
      <w:r w:rsidRPr="00827D80">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27D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827D80">
        <w:rPr>
          <w:rFonts w:ascii="PT Astra Serif" w:hAnsi="PT Astra Serif"/>
          <w:sz w:val="28"/>
          <w:szCs w:val="28"/>
        </w:rPr>
        <w:t>, члены комитета рассмотрели н</w:t>
      </w:r>
      <w:r w:rsidRPr="00C71CD0">
        <w:rPr>
          <w:rFonts w:ascii="PT Astra Serif" w:hAnsi="PT Astra Serif"/>
          <w:sz w:val="28"/>
          <w:szCs w:val="28"/>
        </w:rPr>
        <w:t>а внеочередном заседании комитета данный законопроект и приняли единогласное решение</w:t>
      </w:r>
      <w:r w:rsidR="00827D80">
        <w:rPr>
          <w:rFonts w:ascii="PT Astra Serif" w:hAnsi="PT Astra Serif"/>
          <w:sz w:val="28"/>
          <w:szCs w:val="28"/>
        </w:rPr>
        <w:t>:</w:t>
      </w:r>
      <w:r w:rsidRPr="00C71CD0">
        <w:rPr>
          <w:rFonts w:ascii="PT Astra Serif" w:hAnsi="PT Astra Serif"/>
          <w:sz w:val="28"/>
          <w:szCs w:val="28"/>
        </w:rPr>
        <w:t xml:space="preserve"> поддержать проект закона</w:t>
      </w:r>
      <w:r w:rsidR="00827D80">
        <w:rPr>
          <w:rFonts w:ascii="PT Astra Serif" w:hAnsi="PT Astra Serif"/>
          <w:sz w:val="28"/>
          <w:szCs w:val="28"/>
        </w:rPr>
        <w:t>.</w:t>
      </w:r>
      <w:r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p>
    <w:p w:rsidR="00827D80" w:rsidRPr="00200F25"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27D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827D80">
        <w:rPr>
          <w:rFonts w:ascii="PT Astra Serif" w:hAnsi="PT Astra Serif"/>
          <w:sz w:val="28"/>
          <w:szCs w:val="28"/>
        </w:rPr>
        <w:t>.</w:t>
      </w:r>
      <w:r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sidR="00827D80">
        <w:rPr>
          <w:rFonts w:ascii="PT Astra Serif" w:hAnsi="PT Astra Serif"/>
          <w:sz w:val="28"/>
          <w:szCs w:val="28"/>
        </w:rPr>
        <w:t>, Владимир Алексеевич.</w:t>
      </w:r>
    </w:p>
    <w:p w:rsidR="00C71CD0" w:rsidRDefault="00C71CD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b/>
          <w:sz w:val="28"/>
          <w:szCs w:val="28"/>
          <w:lang w:eastAsia="ru-RU"/>
        </w:rPr>
        <w:t xml:space="preserve">Депутат Лещенко В.А., </w:t>
      </w:r>
      <w:r w:rsidRPr="00827D80">
        <w:rPr>
          <w:rFonts w:ascii="PT Astra Serif" w:eastAsia="Times New Roman" w:hAnsi="PT Astra Serif" w:cs="Times New Roman"/>
          <w:bCs/>
          <w:sz w:val="28"/>
          <w:szCs w:val="28"/>
          <w:lang w:eastAsia="ru-RU"/>
        </w:rPr>
        <w:t>одномандатный избирательный округу</w:t>
      </w:r>
      <w:r w:rsidRPr="00827D80">
        <w:rPr>
          <w:rFonts w:ascii="PT Astra Serif" w:eastAsia="Times New Roman" w:hAnsi="PT Astra Serif" w:cs="Times New Roman"/>
          <w:b/>
          <w:bCs/>
          <w:sz w:val="28"/>
          <w:szCs w:val="28"/>
          <w:lang w:eastAsia="ru-RU"/>
        </w:rPr>
        <w:t xml:space="preserve"> </w:t>
      </w:r>
      <w:r w:rsidRPr="00827D80">
        <w:rPr>
          <w:rFonts w:ascii="PT Astra Serif" w:eastAsia="Times New Roman" w:hAnsi="PT Astra Serif" w:cs="Times New Roman"/>
          <w:bCs/>
          <w:sz w:val="28"/>
          <w:szCs w:val="28"/>
          <w:lang w:eastAsia="ru-RU"/>
        </w:rPr>
        <w:t xml:space="preserve">№ 13, </w:t>
      </w:r>
      <w:r w:rsidRPr="00827D80">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827D80">
        <w:rPr>
          <w:rFonts w:ascii="PT Astra Serif" w:eastAsia="Times New Roman" w:hAnsi="PT Astra Serif" w:cs="Times New Roman"/>
          <w:b/>
          <w:sz w:val="28"/>
          <w:szCs w:val="28"/>
          <w:lang w:eastAsia="ru-RU"/>
        </w:rPr>
        <w:t xml:space="preserve"> </w:t>
      </w:r>
      <w:r w:rsidRPr="00827D80">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827D80" w:rsidRDefault="002E4032" w:rsidP="00622322">
      <w:pPr>
        <w:spacing w:after="0" w:line="240" w:lineRule="auto"/>
        <w:ind w:firstLine="709"/>
        <w:jc w:val="both"/>
        <w:rPr>
          <w:rFonts w:ascii="PT Astra Serif" w:hAnsi="PT Astra Serif"/>
          <w:sz w:val="28"/>
          <w:szCs w:val="28"/>
        </w:rPr>
      </w:pPr>
      <w:r>
        <w:rPr>
          <w:rFonts w:ascii="PT Astra Serif" w:hAnsi="PT Astra Serif"/>
          <w:sz w:val="28"/>
          <w:szCs w:val="28"/>
        </w:rPr>
        <w:t>Комитет по здравоохранению</w:t>
      </w:r>
      <w:r w:rsidR="00C71CD0" w:rsidRPr="00C71CD0">
        <w:rPr>
          <w:rFonts w:ascii="PT Astra Serif" w:hAnsi="PT Astra Serif"/>
          <w:sz w:val="28"/>
          <w:szCs w:val="28"/>
        </w:rPr>
        <w:t xml:space="preserve"> также рассмотрел данный вопрос</w:t>
      </w:r>
      <w:r w:rsidR="00827D80">
        <w:rPr>
          <w:rFonts w:ascii="PT Astra Serif" w:hAnsi="PT Astra Serif"/>
          <w:sz w:val="28"/>
          <w:szCs w:val="28"/>
        </w:rPr>
        <w:t>,</w:t>
      </w:r>
      <w:r w:rsidR="00C71CD0" w:rsidRPr="00C71CD0">
        <w:rPr>
          <w:rFonts w:ascii="PT Astra Serif" w:hAnsi="PT Astra Serif"/>
          <w:sz w:val="28"/>
          <w:szCs w:val="28"/>
        </w:rPr>
        <w:t xml:space="preserve"> единогласно поддержал проект данного решения</w:t>
      </w:r>
      <w:r w:rsidR="00827D80">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p>
    <w:p w:rsidR="00827D80" w:rsidRPr="00200F25"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27D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Хорошо</w:t>
      </w:r>
      <w:r w:rsidR="00827D80">
        <w:rPr>
          <w:rFonts w:ascii="PT Astra Serif" w:hAnsi="PT Astra Serif"/>
          <w:sz w:val="28"/>
          <w:szCs w:val="28"/>
        </w:rPr>
        <w:t>.</w:t>
      </w:r>
      <w:r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2E403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827D80">
        <w:rPr>
          <w:rFonts w:ascii="PT Astra Serif" w:hAnsi="PT Astra Serif"/>
          <w:sz w:val="28"/>
          <w:szCs w:val="28"/>
        </w:rPr>
        <w:t>,</w:t>
      </w:r>
      <w:r w:rsidRPr="00C71CD0">
        <w:rPr>
          <w:rFonts w:ascii="PT Astra Serif" w:hAnsi="PT Astra Serif"/>
          <w:sz w:val="28"/>
          <w:szCs w:val="28"/>
        </w:rPr>
        <w:t xml:space="preserve"> и есть у </w:t>
      </w:r>
      <w:r w:rsidR="00827D80">
        <w:rPr>
          <w:rFonts w:ascii="PT Astra Serif" w:hAnsi="PT Astra Serif"/>
          <w:sz w:val="28"/>
          <w:szCs w:val="28"/>
        </w:rPr>
        <w:t>нас положительное заключение Сче</w:t>
      </w:r>
      <w:r w:rsidRPr="00C71CD0">
        <w:rPr>
          <w:rFonts w:ascii="PT Astra Serif" w:hAnsi="PT Astra Serif"/>
          <w:sz w:val="28"/>
          <w:szCs w:val="28"/>
        </w:rPr>
        <w:t>тной палаты</w:t>
      </w:r>
      <w:r w:rsidR="002E4032">
        <w:rPr>
          <w:rFonts w:ascii="PT Astra Serif" w:hAnsi="PT Astra Serif"/>
          <w:sz w:val="28"/>
          <w:szCs w:val="28"/>
        </w:rPr>
        <w:t>.</w:t>
      </w:r>
      <w:r w:rsidRPr="00C71CD0">
        <w:rPr>
          <w:rFonts w:ascii="PT Astra Serif" w:hAnsi="PT Astra Serif"/>
          <w:sz w:val="28"/>
          <w:szCs w:val="28"/>
        </w:rPr>
        <w:t xml:space="preserve"> </w:t>
      </w:r>
    </w:p>
    <w:p w:rsidR="002E4032" w:rsidRDefault="002E4032" w:rsidP="00622322">
      <w:pPr>
        <w:spacing w:after="0" w:line="240" w:lineRule="auto"/>
        <w:ind w:firstLine="709"/>
        <w:jc w:val="both"/>
        <w:rPr>
          <w:rFonts w:ascii="PT Astra Serif" w:hAnsi="PT Astra Serif"/>
          <w:sz w:val="28"/>
          <w:szCs w:val="28"/>
        </w:rPr>
      </w:pPr>
    </w:p>
    <w:p w:rsidR="00827D80" w:rsidRDefault="002E403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 Александр Сергеевич?  Виктор Владимирович?</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2E403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w:t>
      </w:r>
      <w:r w:rsidR="00827D80">
        <w:rPr>
          <w:rFonts w:ascii="PT Astra Serif" w:hAnsi="PT Astra Serif"/>
          <w:sz w:val="28"/>
          <w:szCs w:val="28"/>
        </w:rPr>
        <w:t>.</w:t>
      </w:r>
      <w:r w:rsidR="00827D80" w:rsidRPr="00C71CD0">
        <w:rPr>
          <w:rFonts w:ascii="PT Astra Serif" w:hAnsi="PT Astra Serif"/>
          <w:sz w:val="28"/>
          <w:szCs w:val="28"/>
        </w:rPr>
        <w:t xml:space="preserve"> </w:t>
      </w:r>
    </w:p>
    <w:p w:rsidR="002E4032" w:rsidRDefault="002E4032" w:rsidP="00622322">
      <w:pPr>
        <w:spacing w:after="0" w:line="240" w:lineRule="auto"/>
        <w:ind w:firstLine="709"/>
        <w:jc w:val="both"/>
        <w:rPr>
          <w:rFonts w:ascii="PT Astra Serif" w:hAnsi="PT Astra Serif"/>
          <w:sz w:val="28"/>
          <w:szCs w:val="28"/>
        </w:rPr>
      </w:pPr>
    </w:p>
    <w:p w:rsidR="00827D80" w:rsidRDefault="00827D8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Хорошо</w:t>
      </w:r>
      <w:r w:rsidR="00395907">
        <w:rPr>
          <w:rFonts w:ascii="PT Astra Serif" w:hAnsi="PT Astra Serif"/>
          <w:sz w:val="28"/>
          <w:szCs w:val="28"/>
        </w:rPr>
        <w:t>, коллеги.</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6B7A7F" w:rsidRDefault="006B7A7F" w:rsidP="00622322">
      <w:pPr>
        <w:spacing w:after="0" w:line="240" w:lineRule="auto"/>
        <w:ind w:firstLine="709"/>
        <w:jc w:val="both"/>
        <w:rPr>
          <w:rFonts w:ascii="PT Astra Serif" w:hAnsi="PT Astra Serif"/>
          <w:sz w:val="28"/>
          <w:szCs w:val="28"/>
        </w:rPr>
      </w:pPr>
    </w:p>
    <w:p w:rsidR="00827D80" w:rsidRDefault="00395907"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 принятие законопроекта в первом чтении</w:t>
      </w:r>
      <w:r w:rsidR="00827D80">
        <w:rPr>
          <w:rFonts w:ascii="PT Astra Serif" w:hAnsi="PT Astra Serif"/>
          <w:sz w:val="28"/>
          <w:szCs w:val="28"/>
        </w:rPr>
        <w:t>.</w:t>
      </w:r>
      <w:r w:rsidR="00C71CD0" w:rsidRPr="00C71CD0">
        <w:rPr>
          <w:rFonts w:ascii="PT Astra Serif" w:hAnsi="PT Astra Serif"/>
          <w:sz w:val="28"/>
          <w:szCs w:val="28"/>
        </w:rPr>
        <w:t xml:space="preserve"> </w:t>
      </w:r>
    </w:p>
    <w:p w:rsidR="00827D80" w:rsidRDefault="00827D80" w:rsidP="00622322">
      <w:pPr>
        <w:spacing w:after="0" w:line="240" w:lineRule="auto"/>
        <w:ind w:firstLine="709"/>
        <w:jc w:val="both"/>
        <w:rPr>
          <w:rFonts w:ascii="PT Astra Serif" w:hAnsi="PT Astra Serif"/>
          <w:sz w:val="28"/>
          <w:szCs w:val="28"/>
        </w:rPr>
      </w:pPr>
    </w:p>
    <w:p w:rsidR="00C71CD0" w:rsidRDefault="00827D80"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p>
    <w:p w:rsidR="00827D80" w:rsidRDefault="00827D80"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eastAsia="Times New Roman" w:hAnsi="PT Astra Serif" w:cs="Times New Roman"/>
          <w:sz w:val="28"/>
          <w:szCs w:val="28"/>
          <w:lang w:eastAsia="ru-RU"/>
        </w:rPr>
      </w:pP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sz w:val="28"/>
          <w:szCs w:val="28"/>
          <w:lang w:eastAsia="ru-RU"/>
        </w:rPr>
        <w:t xml:space="preserve">За – </w:t>
      </w:r>
      <w:r w:rsidR="00395907">
        <w:rPr>
          <w:rFonts w:ascii="PT Astra Serif" w:eastAsia="Times New Roman" w:hAnsi="PT Astra Serif" w:cs="Times New Roman"/>
          <w:sz w:val="28"/>
          <w:szCs w:val="28"/>
          <w:lang w:eastAsia="ru-RU"/>
        </w:rPr>
        <w:t>62</w:t>
      </w: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sz w:val="28"/>
          <w:szCs w:val="28"/>
          <w:lang w:eastAsia="ru-RU"/>
        </w:rPr>
        <w:t xml:space="preserve">Против – </w:t>
      </w:r>
      <w:r w:rsidR="00395907">
        <w:rPr>
          <w:rFonts w:ascii="PT Astra Serif" w:eastAsia="Times New Roman" w:hAnsi="PT Astra Serif" w:cs="Times New Roman"/>
          <w:sz w:val="28"/>
          <w:szCs w:val="28"/>
          <w:lang w:eastAsia="ru-RU"/>
        </w:rPr>
        <w:t>0</w:t>
      </w: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sz w:val="28"/>
          <w:szCs w:val="28"/>
          <w:lang w:eastAsia="ru-RU"/>
        </w:rPr>
        <w:t xml:space="preserve">Воздержалось – </w:t>
      </w:r>
      <w:r w:rsidR="00395907">
        <w:rPr>
          <w:rFonts w:ascii="PT Astra Serif" w:eastAsia="Times New Roman" w:hAnsi="PT Astra Serif" w:cs="Times New Roman"/>
          <w:sz w:val="28"/>
          <w:szCs w:val="28"/>
          <w:lang w:eastAsia="ru-RU"/>
        </w:rPr>
        <w:t>0</w:t>
      </w: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sz w:val="28"/>
          <w:szCs w:val="28"/>
          <w:lang w:eastAsia="ru-RU"/>
        </w:rPr>
        <w:t xml:space="preserve">Не голосовало – </w:t>
      </w:r>
      <w:r w:rsidR="00395907">
        <w:rPr>
          <w:rFonts w:ascii="PT Astra Serif" w:eastAsia="Times New Roman" w:hAnsi="PT Astra Serif" w:cs="Times New Roman"/>
          <w:sz w:val="28"/>
          <w:szCs w:val="28"/>
          <w:lang w:eastAsia="ru-RU"/>
        </w:rPr>
        <w:t>0</w:t>
      </w:r>
    </w:p>
    <w:p w:rsidR="00827D80" w:rsidRPr="00827D80" w:rsidRDefault="00827D80" w:rsidP="00622322">
      <w:pPr>
        <w:spacing w:after="0" w:line="240" w:lineRule="auto"/>
        <w:ind w:firstLine="709"/>
        <w:jc w:val="both"/>
        <w:rPr>
          <w:rFonts w:ascii="PT Astra Serif" w:eastAsia="Times New Roman" w:hAnsi="PT Astra Serif" w:cs="Times New Roman"/>
          <w:i/>
          <w:sz w:val="28"/>
          <w:szCs w:val="28"/>
          <w:lang w:eastAsia="ru-RU"/>
        </w:rPr>
      </w:pPr>
      <w:r w:rsidRPr="00827D80">
        <w:rPr>
          <w:rFonts w:ascii="PT Astra Serif" w:eastAsia="Times New Roman" w:hAnsi="PT Astra Serif" w:cs="Times New Roman"/>
          <w:i/>
          <w:sz w:val="28"/>
          <w:szCs w:val="28"/>
          <w:lang w:eastAsia="ru-RU"/>
        </w:rPr>
        <w:t xml:space="preserve">(Протокол № </w:t>
      </w:r>
      <w:r w:rsidR="00395907">
        <w:rPr>
          <w:rFonts w:ascii="PT Astra Serif" w:eastAsia="Times New Roman" w:hAnsi="PT Astra Serif" w:cs="Times New Roman"/>
          <w:i/>
          <w:sz w:val="28"/>
          <w:szCs w:val="28"/>
          <w:lang w:eastAsia="ru-RU"/>
        </w:rPr>
        <w:t>14</w:t>
      </w:r>
      <w:r w:rsidRPr="00827D80">
        <w:rPr>
          <w:rFonts w:ascii="PT Astra Serif" w:eastAsia="Times New Roman" w:hAnsi="PT Astra Serif" w:cs="Times New Roman"/>
          <w:i/>
          <w:sz w:val="28"/>
          <w:szCs w:val="28"/>
          <w:lang w:eastAsia="ru-RU"/>
        </w:rPr>
        <w:t>).</w:t>
      </w:r>
    </w:p>
    <w:p w:rsidR="00827D80" w:rsidRPr="00827D80" w:rsidRDefault="00827D80" w:rsidP="00622322">
      <w:pPr>
        <w:spacing w:after="0" w:line="240" w:lineRule="auto"/>
        <w:ind w:firstLine="709"/>
        <w:jc w:val="both"/>
        <w:rPr>
          <w:rFonts w:ascii="PT Astra Serif" w:eastAsia="Times New Roman" w:hAnsi="PT Astra Serif" w:cs="Times New Roman"/>
          <w:sz w:val="28"/>
          <w:szCs w:val="28"/>
          <w:lang w:eastAsia="ru-RU"/>
        </w:rPr>
      </w:pPr>
      <w:r w:rsidRPr="00827D80">
        <w:rPr>
          <w:rFonts w:ascii="PT Astra Serif" w:eastAsia="Times New Roman" w:hAnsi="PT Astra Serif" w:cs="Times New Roman"/>
          <w:sz w:val="28"/>
          <w:szCs w:val="28"/>
          <w:lang w:eastAsia="ru-RU"/>
        </w:rPr>
        <w:t>Решение принято.</w:t>
      </w:r>
    </w:p>
    <w:p w:rsidR="00827D80" w:rsidRPr="00827D80" w:rsidRDefault="00827D80" w:rsidP="00622322">
      <w:pPr>
        <w:spacing w:after="0" w:line="240" w:lineRule="auto"/>
        <w:ind w:firstLine="709"/>
        <w:jc w:val="both"/>
        <w:rPr>
          <w:rFonts w:ascii="PT Astra Serif" w:eastAsia="Times New Roman" w:hAnsi="PT Astra Serif" w:cs="Times New Roman"/>
          <w:i/>
          <w:sz w:val="28"/>
          <w:szCs w:val="28"/>
          <w:lang w:eastAsia="ru-RU"/>
        </w:rPr>
      </w:pPr>
      <w:r w:rsidRPr="00827D80">
        <w:rPr>
          <w:rFonts w:ascii="PT Astra Serif" w:eastAsia="Times New Roman" w:hAnsi="PT Astra Serif" w:cs="Times New Roman"/>
          <w:i/>
          <w:sz w:val="28"/>
          <w:szCs w:val="28"/>
          <w:lang w:eastAsia="ru-RU"/>
        </w:rPr>
        <w:t xml:space="preserve">(Постановление от </w:t>
      </w:r>
      <w:r w:rsidR="00395907">
        <w:rPr>
          <w:rFonts w:ascii="PT Astra Serif" w:eastAsia="Times New Roman" w:hAnsi="PT Astra Serif" w:cs="Times New Roman"/>
          <w:i/>
          <w:sz w:val="28"/>
          <w:szCs w:val="28"/>
          <w:lang w:eastAsia="ru-RU"/>
        </w:rPr>
        <w:t>27.11.</w:t>
      </w:r>
      <w:r w:rsidRPr="00827D80">
        <w:rPr>
          <w:rFonts w:ascii="PT Astra Serif" w:eastAsia="Times New Roman" w:hAnsi="PT Astra Serif" w:cs="Times New Roman"/>
          <w:i/>
          <w:sz w:val="28"/>
          <w:szCs w:val="28"/>
          <w:lang w:eastAsia="ru-RU"/>
        </w:rPr>
        <w:t xml:space="preserve">2023 № </w:t>
      </w:r>
      <w:r w:rsidR="00395907">
        <w:rPr>
          <w:rFonts w:ascii="PT Astra Serif" w:eastAsia="Times New Roman" w:hAnsi="PT Astra Serif" w:cs="Times New Roman"/>
          <w:i/>
          <w:sz w:val="28"/>
          <w:szCs w:val="28"/>
          <w:lang w:eastAsia="ru-RU"/>
        </w:rPr>
        <w:t>270)</w:t>
      </w:r>
      <w:r w:rsidRPr="00827D80">
        <w:rPr>
          <w:rFonts w:ascii="PT Astra Serif" w:eastAsia="Times New Roman" w:hAnsi="PT Astra Serif" w:cs="Times New Roman"/>
          <w:i/>
          <w:sz w:val="28"/>
          <w:szCs w:val="28"/>
          <w:lang w:eastAsia="ru-RU"/>
        </w:rPr>
        <w:t>.</w:t>
      </w:r>
    </w:p>
    <w:p w:rsidR="00C71CD0" w:rsidRDefault="00C71CD0" w:rsidP="00622322">
      <w:pPr>
        <w:spacing w:after="0" w:line="240" w:lineRule="auto"/>
        <w:ind w:firstLine="709"/>
        <w:jc w:val="both"/>
        <w:rPr>
          <w:rFonts w:ascii="PT Astra Serif" w:hAnsi="PT Astra Serif"/>
          <w:sz w:val="28"/>
          <w:szCs w:val="28"/>
        </w:rPr>
      </w:pPr>
    </w:p>
    <w:p w:rsidR="00827D80" w:rsidRPr="00C71CD0" w:rsidRDefault="00827D80" w:rsidP="00622322">
      <w:pPr>
        <w:spacing w:after="0" w:line="240" w:lineRule="auto"/>
        <w:ind w:firstLine="709"/>
        <w:jc w:val="both"/>
        <w:rPr>
          <w:rFonts w:ascii="PT Astra Serif" w:hAnsi="PT Astra Serif"/>
          <w:sz w:val="28"/>
          <w:szCs w:val="28"/>
        </w:rPr>
      </w:pPr>
    </w:p>
    <w:p w:rsidR="002E4032" w:rsidRDefault="00827D80"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единогласно принято</w:t>
      </w:r>
      <w:r w:rsidR="002E4032">
        <w:rPr>
          <w:rFonts w:ascii="PT Astra Serif" w:hAnsi="PT Astra Serif"/>
          <w:sz w:val="28"/>
          <w:szCs w:val="28"/>
        </w:rPr>
        <w:t xml:space="preserve">, </w:t>
      </w:r>
      <w:r w:rsidR="00C71CD0" w:rsidRPr="00C71CD0">
        <w:rPr>
          <w:rFonts w:ascii="PT Astra Serif" w:hAnsi="PT Astra Serif"/>
          <w:sz w:val="28"/>
          <w:szCs w:val="28"/>
        </w:rPr>
        <w:t>Марин</w:t>
      </w:r>
      <w:r w:rsidR="008416E1">
        <w:rPr>
          <w:rFonts w:ascii="PT Astra Serif" w:hAnsi="PT Astra Serif"/>
          <w:sz w:val="28"/>
          <w:szCs w:val="28"/>
        </w:rPr>
        <w:t>а</w:t>
      </w:r>
      <w:r w:rsidR="00C71CD0" w:rsidRPr="00C71CD0">
        <w:rPr>
          <w:rFonts w:ascii="PT Astra Serif" w:hAnsi="PT Astra Serif"/>
          <w:sz w:val="28"/>
          <w:szCs w:val="28"/>
        </w:rPr>
        <w:t xml:space="preserve"> Джон</w:t>
      </w:r>
      <w:r w:rsidR="002E4032">
        <w:rPr>
          <w:rFonts w:ascii="PT Astra Serif" w:hAnsi="PT Astra Serif"/>
          <w:sz w:val="28"/>
          <w:szCs w:val="28"/>
        </w:rPr>
        <w:t xml:space="preserve">овна. </w:t>
      </w:r>
    </w:p>
    <w:p w:rsidR="002E4032" w:rsidRDefault="002E4032"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8416E1" w:rsidRDefault="002E4032"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8416E1">
        <w:rPr>
          <w:rFonts w:ascii="PT Astra Serif" w:hAnsi="PT Astra Serif"/>
          <w:sz w:val="28"/>
          <w:szCs w:val="28"/>
        </w:rPr>
        <w:t>тобы В</w:t>
      </w:r>
      <w:r w:rsidR="00C71CD0" w:rsidRPr="00C71CD0">
        <w:rPr>
          <w:rFonts w:ascii="PT Astra Serif" w:hAnsi="PT Astra Serif"/>
          <w:sz w:val="28"/>
          <w:szCs w:val="28"/>
        </w:rPr>
        <w:t>ас не держать</w:t>
      </w:r>
      <w:r w:rsidR="008416E1">
        <w:rPr>
          <w:rFonts w:ascii="PT Astra Serif" w:hAnsi="PT Astra Serif"/>
          <w:sz w:val="28"/>
          <w:szCs w:val="28"/>
        </w:rPr>
        <w:t>,</w:t>
      </w:r>
      <w:r w:rsidR="00C71CD0" w:rsidRPr="00C71CD0">
        <w:rPr>
          <w:rFonts w:ascii="PT Astra Serif" w:hAnsi="PT Astra Serif"/>
          <w:sz w:val="28"/>
          <w:szCs w:val="28"/>
        </w:rPr>
        <w:t xml:space="preserve"> мы рассмотрим</w:t>
      </w:r>
      <w:r w:rsidR="008416E1">
        <w:rPr>
          <w:rFonts w:ascii="PT Astra Serif" w:hAnsi="PT Astra Serif"/>
          <w:sz w:val="28"/>
          <w:szCs w:val="28"/>
        </w:rPr>
        <w:t>,</w:t>
      </w:r>
      <w:r w:rsidR="00C71CD0" w:rsidRPr="00C71CD0">
        <w:rPr>
          <w:rFonts w:ascii="PT Astra Serif" w:hAnsi="PT Astra Serif"/>
          <w:sz w:val="28"/>
          <w:szCs w:val="28"/>
        </w:rPr>
        <w:t xml:space="preserve"> коллеги</w:t>
      </w:r>
      <w:r w:rsidR="008416E1">
        <w:rPr>
          <w:rFonts w:ascii="PT Astra Serif" w:hAnsi="PT Astra Serif"/>
          <w:sz w:val="28"/>
          <w:szCs w:val="28"/>
        </w:rPr>
        <w:t>,</w:t>
      </w:r>
      <w:r w:rsidR="00C71CD0" w:rsidRPr="00C71CD0">
        <w:rPr>
          <w:rFonts w:ascii="PT Astra Serif" w:hAnsi="PT Astra Serif"/>
          <w:sz w:val="28"/>
          <w:szCs w:val="28"/>
        </w:rPr>
        <w:t xml:space="preserve"> ещё один её вопрос</w:t>
      </w:r>
      <w:r w:rsidR="008416E1">
        <w:rPr>
          <w:rFonts w:ascii="PT Astra Serif" w:hAnsi="PT Astra Serif"/>
          <w:sz w:val="28"/>
          <w:szCs w:val="28"/>
        </w:rPr>
        <w:t xml:space="preserve">. Марину </w:t>
      </w:r>
      <w:proofErr w:type="spellStart"/>
      <w:r w:rsidR="008416E1">
        <w:rPr>
          <w:rFonts w:ascii="PT Astra Serif" w:hAnsi="PT Astra Serif"/>
          <w:sz w:val="28"/>
          <w:szCs w:val="28"/>
        </w:rPr>
        <w:t>Джоновну</w:t>
      </w:r>
      <w:proofErr w:type="spellEnd"/>
      <w:r w:rsidR="00C71CD0" w:rsidRPr="00C71CD0">
        <w:rPr>
          <w:rFonts w:ascii="PT Astra Serif" w:hAnsi="PT Astra Serif"/>
          <w:sz w:val="28"/>
          <w:szCs w:val="28"/>
        </w:rPr>
        <w:t xml:space="preserve"> отпустим</w:t>
      </w:r>
      <w:r w:rsidR="008416E1">
        <w:rPr>
          <w:rFonts w:ascii="PT Astra Serif" w:hAnsi="PT Astra Serif"/>
          <w:sz w:val="28"/>
          <w:szCs w:val="28"/>
        </w:rPr>
        <w:t>,</w:t>
      </w:r>
      <w:r w:rsidR="00C71CD0" w:rsidRPr="00C71CD0">
        <w:rPr>
          <w:rFonts w:ascii="PT Astra Serif" w:hAnsi="PT Astra Serif"/>
          <w:sz w:val="28"/>
          <w:szCs w:val="28"/>
        </w:rPr>
        <w:t xml:space="preserve"> пусть занимается вопросами фонда</w:t>
      </w:r>
      <w:r w:rsidR="008416E1">
        <w:rPr>
          <w:rFonts w:ascii="PT Astra Serif" w:hAnsi="PT Astra Serif"/>
          <w:sz w:val="28"/>
          <w:szCs w:val="28"/>
        </w:rPr>
        <w:t>.</w:t>
      </w:r>
      <w:r w:rsidR="00C71CD0" w:rsidRPr="00C71CD0">
        <w:rPr>
          <w:rFonts w:ascii="PT Astra Serif" w:hAnsi="PT Astra Serif"/>
          <w:sz w:val="28"/>
          <w:szCs w:val="28"/>
        </w:rPr>
        <w:t xml:space="preserve"> </w:t>
      </w:r>
    </w:p>
    <w:p w:rsidR="008416E1" w:rsidRDefault="008416E1"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p>
    <w:p w:rsidR="008416E1" w:rsidRDefault="00395907"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 Марина</w:t>
      </w:r>
      <w:r w:rsidR="008416E1">
        <w:rPr>
          <w:rFonts w:ascii="PT Astra Serif" w:hAnsi="PT Astra Serif"/>
          <w:sz w:val="28"/>
          <w:szCs w:val="28"/>
        </w:rPr>
        <w:t xml:space="preserve"> Джоновна.</w:t>
      </w:r>
    </w:p>
    <w:p w:rsidR="008416E1" w:rsidRDefault="008416E1"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Pr>
          <w:rFonts w:ascii="PT Astra Serif" w:hAnsi="PT Astra Serif"/>
          <w:sz w:val="28"/>
          <w:szCs w:val="28"/>
        </w:rPr>
        <w:t xml:space="preserve"> края внесён вопрос</w:t>
      </w:r>
      <w:r w:rsidRPr="008416E1">
        <w:t xml:space="preserve"> </w:t>
      </w:r>
      <w:r>
        <w:t>«</w:t>
      </w:r>
      <w:r>
        <w:rPr>
          <w:rFonts w:ascii="PT Astra Serif" w:hAnsi="PT Astra Serif"/>
          <w:sz w:val="28"/>
          <w:szCs w:val="28"/>
        </w:rPr>
        <w:t>О </w:t>
      </w:r>
      <w:r w:rsidRPr="008416E1">
        <w:rPr>
          <w:rFonts w:ascii="PT Astra Serif" w:hAnsi="PT Astra Serif"/>
          <w:sz w:val="28"/>
          <w:szCs w:val="28"/>
        </w:rPr>
        <w:t>пр</w:t>
      </w:r>
      <w:r>
        <w:rPr>
          <w:rFonts w:ascii="PT Astra Serif" w:hAnsi="PT Astra Serif"/>
          <w:sz w:val="28"/>
          <w:szCs w:val="28"/>
        </w:rPr>
        <w:t>оекте закона Алтайского края «О </w:t>
      </w:r>
      <w:r w:rsidRPr="008416E1">
        <w:rPr>
          <w:rFonts w:ascii="PT Astra Serif" w:hAnsi="PT Astra Serif"/>
          <w:sz w:val="28"/>
          <w:szCs w:val="28"/>
        </w:rPr>
        <w:t>внесении измен</w:t>
      </w:r>
      <w:r>
        <w:rPr>
          <w:rFonts w:ascii="PT Astra Serif" w:hAnsi="PT Astra Serif"/>
          <w:sz w:val="28"/>
          <w:szCs w:val="28"/>
        </w:rPr>
        <w:t>ений в закон Алтайского края «О </w:t>
      </w:r>
      <w:r w:rsidRPr="008416E1">
        <w:rPr>
          <w:rFonts w:ascii="PT Astra Serif" w:hAnsi="PT Astra Serif"/>
          <w:sz w:val="28"/>
          <w:szCs w:val="28"/>
        </w:rPr>
        <w:t>бюджете Территориального фонда обязательного медицинского страхования Алтайского края на 2023 год и на плановый период 2024 и 2025 годов».</w:t>
      </w:r>
      <w:r>
        <w:rPr>
          <w:rFonts w:ascii="PT Astra Serif" w:hAnsi="PT Astra Serif"/>
          <w:sz w:val="28"/>
          <w:szCs w:val="28"/>
        </w:rPr>
        <w:t xml:space="preserve"> </w:t>
      </w:r>
    </w:p>
    <w:p w:rsidR="008416E1" w:rsidRDefault="008416E1"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8416E1" w:rsidRDefault="008416E1"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Слово</w:t>
      </w:r>
      <w:r w:rsidR="00C71CD0" w:rsidRPr="00C71CD0">
        <w:rPr>
          <w:rFonts w:ascii="PT Astra Serif" w:hAnsi="PT Astra Serif"/>
          <w:sz w:val="28"/>
          <w:szCs w:val="28"/>
        </w:rPr>
        <w:t xml:space="preserve"> для доклада пред</w:t>
      </w:r>
      <w:r w:rsidR="00395907">
        <w:rPr>
          <w:rFonts w:ascii="PT Astra Serif" w:hAnsi="PT Astra Serif"/>
          <w:sz w:val="28"/>
          <w:szCs w:val="28"/>
        </w:rPr>
        <w:t>о</w:t>
      </w:r>
      <w:r w:rsidR="00C71CD0" w:rsidRPr="00C71CD0">
        <w:rPr>
          <w:rFonts w:ascii="PT Astra Serif" w:hAnsi="PT Astra Serif"/>
          <w:sz w:val="28"/>
          <w:szCs w:val="28"/>
        </w:rPr>
        <w:t>ставляется Мари</w:t>
      </w:r>
      <w:r>
        <w:rPr>
          <w:rFonts w:ascii="PT Astra Serif" w:hAnsi="PT Astra Serif"/>
          <w:sz w:val="28"/>
          <w:szCs w:val="28"/>
        </w:rPr>
        <w:t xml:space="preserve">не </w:t>
      </w:r>
      <w:proofErr w:type="spellStart"/>
      <w:r>
        <w:rPr>
          <w:rFonts w:ascii="PT Astra Serif" w:hAnsi="PT Astra Serif"/>
          <w:sz w:val="28"/>
          <w:szCs w:val="28"/>
        </w:rPr>
        <w:t>Джоновне</w:t>
      </w:r>
      <w:proofErr w:type="spellEnd"/>
      <w:r>
        <w:rPr>
          <w:rFonts w:ascii="PT Astra Serif" w:hAnsi="PT Astra Serif"/>
          <w:sz w:val="28"/>
          <w:szCs w:val="28"/>
        </w:rPr>
        <w:t xml:space="preserve"> </w:t>
      </w:r>
      <w:proofErr w:type="spellStart"/>
      <w:r>
        <w:rPr>
          <w:rFonts w:ascii="PT Astra Serif" w:hAnsi="PT Astra Serif"/>
          <w:sz w:val="28"/>
          <w:szCs w:val="28"/>
        </w:rPr>
        <w:t>Богатыре</w:t>
      </w:r>
      <w:r w:rsidR="00C71CD0" w:rsidRPr="00C71CD0">
        <w:rPr>
          <w:rFonts w:ascii="PT Astra Serif" w:hAnsi="PT Astra Serif"/>
          <w:sz w:val="28"/>
          <w:szCs w:val="28"/>
        </w:rPr>
        <w:t>вой</w:t>
      </w:r>
      <w:proofErr w:type="spellEnd"/>
      <w:r>
        <w:rPr>
          <w:rFonts w:ascii="PT Astra Serif" w:hAnsi="PT Astra Serif"/>
          <w:sz w:val="28"/>
          <w:szCs w:val="28"/>
        </w:rPr>
        <w:t>,</w:t>
      </w:r>
      <w:r w:rsidR="00C71CD0" w:rsidRPr="00C71CD0">
        <w:rPr>
          <w:rFonts w:ascii="PT Astra Serif" w:hAnsi="PT Astra Serif"/>
          <w:sz w:val="28"/>
          <w:szCs w:val="28"/>
        </w:rPr>
        <w:t xml:space="preserve"> директор</w:t>
      </w:r>
      <w:r>
        <w:rPr>
          <w:rFonts w:ascii="PT Astra Serif" w:hAnsi="PT Astra Serif"/>
          <w:sz w:val="28"/>
          <w:szCs w:val="28"/>
        </w:rPr>
        <w:t>у Т</w:t>
      </w:r>
      <w:r w:rsidR="00C71CD0" w:rsidRPr="00C71CD0">
        <w:rPr>
          <w:rFonts w:ascii="PT Astra Serif" w:hAnsi="PT Astra Serif"/>
          <w:sz w:val="28"/>
          <w:szCs w:val="28"/>
        </w:rPr>
        <w:t>ерриториального фонда обязательного медицинского страхования</w:t>
      </w:r>
      <w:r>
        <w:rPr>
          <w:rFonts w:ascii="PT Astra Serif" w:hAnsi="PT Astra Serif"/>
          <w:sz w:val="28"/>
          <w:szCs w:val="28"/>
        </w:rPr>
        <w:t>.</w:t>
      </w:r>
      <w:r w:rsidR="00C71CD0" w:rsidRPr="00C71CD0">
        <w:rPr>
          <w:rFonts w:ascii="PT Astra Serif" w:hAnsi="PT Astra Serif"/>
          <w:sz w:val="28"/>
          <w:szCs w:val="28"/>
        </w:rPr>
        <w:t xml:space="preserve"> </w:t>
      </w:r>
    </w:p>
    <w:p w:rsidR="008416E1" w:rsidRDefault="008416E1" w:rsidP="00622322">
      <w:pPr>
        <w:spacing w:after="0" w:line="240" w:lineRule="auto"/>
        <w:ind w:firstLine="709"/>
        <w:jc w:val="both"/>
        <w:rPr>
          <w:rFonts w:ascii="PT Astra Serif" w:hAnsi="PT Astra Serif"/>
          <w:sz w:val="28"/>
          <w:szCs w:val="28"/>
        </w:rPr>
      </w:pPr>
    </w:p>
    <w:p w:rsidR="002E4032" w:rsidRDefault="002E4032" w:rsidP="00622322">
      <w:pPr>
        <w:spacing w:after="0" w:line="240" w:lineRule="auto"/>
        <w:ind w:firstLine="709"/>
        <w:jc w:val="both"/>
        <w:rPr>
          <w:rFonts w:ascii="PT Astra Serif" w:hAnsi="PT Astra Serif"/>
          <w:sz w:val="28"/>
          <w:szCs w:val="28"/>
        </w:rPr>
      </w:pPr>
    </w:p>
    <w:p w:rsidR="008416E1" w:rsidRDefault="008416E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Мари</w:t>
      </w:r>
      <w:r>
        <w:rPr>
          <w:rFonts w:ascii="PT Astra Serif" w:hAnsi="PT Astra Serif"/>
          <w:sz w:val="28"/>
          <w:szCs w:val="28"/>
        </w:rPr>
        <w:t>на</w:t>
      </w:r>
      <w:r w:rsidR="00C71CD0" w:rsidRPr="00C71CD0">
        <w:rPr>
          <w:rFonts w:ascii="PT Astra Serif" w:hAnsi="PT Astra Serif"/>
          <w:sz w:val="28"/>
          <w:szCs w:val="28"/>
        </w:rPr>
        <w:t xml:space="preserve"> </w:t>
      </w:r>
      <w:r>
        <w:rPr>
          <w:rFonts w:ascii="PT Astra Serif" w:hAnsi="PT Astra Serif"/>
          <w:sz w:val="28"/>
          <w:szCs w:val="28"/>
        </w:rPr>
        <w:t>Джоновна.</w:t>
      </w:r>
    </w:p>
    <w:p w:rsidR="008416E1" w:rsidRDefault="008416E1"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sidRPr="008416E1">
        <w:rPr>
          <w:rFonts w:ascii="PT Astra Serif" w:hAnsi="PT Astra Serif"/>
          <w:b/>
          <w:sz w:val="28"/>
          <w:szCs w:val="28"/>
        </w:rPr>
        <w:t xml:space="preserve">Богатырева М.Д., </w:t>
      </w:r>
      <w:r>
        <w:rPr>
          <w:rFonts w:ascii="PT Astra Serif" w:hAnsi="PT Astra Serif"/>
          <w:sz w:val="28"/>
          <w:szCs w:val="28"/>
        </w:rPr>
        <w:t>директор Т</w:t>
      </w:r>
      <w:r w:rsidRPr="00C71CD0">
        <w:rPr>
          <w:rFonts w:ascii="PT Astra Serif" w:hAnsi="PT Astra Serif"/>
          <w:sz w:val="28"/>
          <w:szCs w:val="28"/>
        </w:rPr>
        <w:t xml:space="preserve">ерриториального фонда обязательного медицинского страхования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8416E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E4032">
        <w:rPr>
          <w:rFonts w:ascii="PT Astra Serif" w:hAnsi="PT Astra Serif"/>
          <w:sz w:val="28"/>
          <w:szCs w:val="28"/>
        </w:rPr>
        <w:t>.</w:t>
      </w:r>
      <w:r w:rsidRPr="00C71CD0">
        <w:rPr>
          <w:rFonts w:ascii="PT Astra Serif" w:hAnsi="PT Astra Serif"/>
          <w:sz w:val="28"/>
          <w:szCs w:val="28"/>
        </w:rPr>
        <w:t xml:space="preserve"> </w:t>
      </w:r>
    </w:p>
    <w:p w:rsidR="008416E1" w:rsidRDefault="008416E1" w:rsidP="00622322">
      <w:pPr>
        <w:spacing w:after="0" w:line="240" w:lineRule="auto"/>
        <w:ind w:firstLine="709"/>
        <w:jc w:val="both"/>
        <w:rPr>
          <w:rFonts w:ascii="PT Astra Serif" w:hAnsi="PT Astra Serif"/>
          <w:sz w:val="28"/>
          <w:szCs w:val="28"/>
        </w:rPr>
      </w:pPr>
    </w:p>
    <w:p w:rsidR="00AA24A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253AF6">
        <w:rPr>
          <w:rFonts w:ascii="PT Astra Serif" w:hAnsi="PT Astra Serif"/>
          <w:sz w:val="28"/>
          <w:szCs w:val="28"/>
        </w:rPr>
        <w:t>,</w:t>
      </w:r>
      <w:r w:rsidRPr="00C71CD0">
        <w:rPr>
          <w:rFonts w:ascii="PT Astra Serif" w:hAnsi="PT Astra Serif"/>
          <w:sz w:val="28"/>
          <w:szCs w:val="28"/>
        </w:rPr>
        <w:t xml:space="preserve"> внесен</w:t>
      </w:r>
      <w:r w:rsidR="00253AF6">
        <w:rPr>
          <w:rFonts w:ascii="PT Astra Serif" w:hAnsi="PT Astra Serif"/>
          <w:sz w:val="28"/>
          <w:szCs w:val="28"/>
        </w:rPr>
        <w:t>ие изменений в закон о бюджете Т</w:t>
      </w:r>
      <w:r w:rsidRPr="00C71CD0">
        <w:rPr>
          <w:rFonts w:ascii="PT Astra Serif" w:hAnsi="PT Astra Serif"/>
          <w:sz w:val="28"/>
          <w:szCs w:val="28"/>
        </w:rPr>
        <w:t>ерриториального фонда обязательного медицинского страхования обусловлено изменением</w:t>
      </w:r>
      <w:r w:rsidR="00253AF6">
        <w:rPr>
          <w:rFonts w:ascii="PT Astra Serif" w:hAnsi="PT Astra Serif"/>
          <w:sz w:val="28"/>
          <w:szCs w:val="28"/>
        </w:rPr>
        <w:t xml:space="preserve"> к</w:t>
      </w:r>
      <w:r w:rsidRPr="00C71CD0">
        <w:rPr>
          <w:rFonts w:ascii="PT Astra Serif" w:hAnsi="PT Astra Serif"/>
          <w:sz w:val="28"/>
          <w:szCs w:val="28"/>
        </w:rPr>
        <w:t>ак доходной</w:t>
      </w:r>
      <w:r w:rsidR="00253AF6">
        <w:rPr>
          <w:rFonts w:ascii="PT Astra Serif" w:hAnsi="PT Astra Serif"/>
          <w:sz w:val="28"/>
          <w:szCs w:val="28"/>
        </w:rPr>
        <w:t>,</w:t>
      </w:r>
      <w:r w:rsidRPr="00C71CD0">
        <w:rPr>
          <w:rFonts w:ascii="PT Astra Serif" w:hAnsi="PT Astra Serif"/>
          <w:sz w:val="28"/>
          <w:szCs w:val="28"/>
        </w:rPr>
        <w:t xml:space="preserve"> так и расходной частей</w:t>
      </w:r>
      <w:r w:rsidR="002E4032">
        <w:rPr>
          <w:rFonts w:ascii="PT Astra Serif" w:hAnsi="PT Astra Serif"/>
          <w:sz w:val="28"/>
          <w:szCs w:val="28"/>
        </w:rPr>
        <w:t xml:space="preserve"> фонда</w:t>
      </w:r>
      <w:r w:rsidR="00253AF6">
        <w:rPr>
          <w:rFonts w:ascii="PT Astra Serif" w:hAnsi="PT Astra Serif"/>
          <w:sz w:val="28"/>
          <w:szCs w:val="28"/>
        </w:rPr>
        <w:t xml:space="preserve">. </w:t>
      </w: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десь мы предлагаем включить в бюджет средства</w:t>
      </w:r>
      <w:r>
        <w:rPr>
          <w:rFonts w:ascii="PT Astra Serif" w:hAnsi="PT Astra Serif"/>
          <w:sz w:val="28"/>
          <w:szCs w:val="28"/>
        </w:rPr>
        <w:t>,</w:t>
      </w:r>
      <w:r w:rsidR="00C71CD0" w:rsidRPr="00C71CD0">
        <w:rPr>
          <w:rFonts w:ascii="PT Astra Serif" w:hAnsi="PT Astra Serif"/>
          <w:sz w:val="28"/>
          <w:szCs w:val="28"/>
        </w:rPr>
        <w:t xml:space="preserve"> которые поступают из бюджета Федерального фонда обязательно</w:t>
      </w:r>
      <w:r w:rsidR="002E4032">
        <w:rPr>
          <w:rFonts w:ascii="PT Astra Serif" w:hAnsi="PT Astra Serif"/>
          <w:sz w:val="28"/>
          <w:szCs w:val="28"/>
        </w:rPr>
        <w:t>го</w:t>
      </w:r>
      <w:r w:rsidR="00C71CD0" w:rsidRPr="00C71CD0">
        <w:rPr>
          <w:rFonts w:ascii="PT Astra Serif" w:hAnsi="PT Astra Serif"/>
          <w:sz w:val="28"/>
          <w:szCs w:val="28"/>
        </w:rPr>
        <w:t xml:space="preserve"> медицинского страхования на отдельные мероприятия</w:t>
      </w:r>
      <w:r w:rsidR="002E4032">
        <w:rPr>
          <w:rFonts w:ascii="PT Astra Serif" w:hAnsi="PT Astra Serif"/>
          <w:sz w:val="28"/>
          <w:szCs w:val="28"/>
        </w:rPr>
        <w:t>: п</w:t>
      </w:r>
      <w:r w:rsidR="00C71CD0" w:rsidRPr="00C71CD0">
        <w:rPr>
          <w:rFonts w:ascii="PT Astra Serif" w:hAnsi="PT Astra Serif"/>
          <w:sz w:val="28"/>
          <w:szCs w:val="28"/>
        </w:rPr>
        <w:t>ервое - это софинансирование расходных обязательств медицинских учреждений на оплату труда врачей и среднего медперсонала</w:t>
      </w:r>
      <w:r>
        <w:rPr>
          <w:rFonts w:ascii="PT Astra Serif" w:hAnsi="PT Astra Serif"/>
          <w:sz w:val="28"/>
          <w:szCs w:val="28"/>
        </w:rPr>
        <w:t>,</w:t>
      </w:r>
      <w:r w:rsidR="00C71CD0" w:rsidRPr="00C71CD0">
        <w:rPr>
          <w:rFonts w:ascii="PT Astra Serif" w:hAnsi="PT Astra Serif"/>
          <w:sz w:val="28"/>
          <w:szCs w:val="28"/>
        </w:rPr>
        <w:t xml:space="preserve"> когда они привлекают новых работников</w:t>
      </w:r>
      <w:r>
        <w:rPr>
          <w:rFonts w:ascii="PT Astra Serif" w:hAnsi="PT Astra Serif"/>
          <w:sz w:val="28"/>
          <w:szCs w:val="28"/>
        </w:rPr>
        <w:t>,</w:t>
      </w:r>
      <w:r w:rsidR="00C71CD0" w:rsidRPr="00C71CD0">
        <w:rPr>
          <w:rFonts w:ascii="PT Astra Serif" w:hAnsi="PT Astra Serif"/>
          <w:sz w:val="28"/>
          <w:szCs w:val="28"/>
        </w:rPr>
        <w:t xml:space="preserve"> и второе - это средства</w:t>
      </w:r>
      <w:r>
        <w:rPr>
          <w:rFonts w:ascii="PT Astra Serif" w:hAnsi="PT Astra Serif"/>
          <w:sz w:val="28"/>
          <w:szCs w:val="28"/>
        </w:rPr>
        <w:t>,</w:t>
      </w:r>
      <w:r w:rsidR="00C71CD0" w:rsidRPr="00C71CD0">
        <w:rPr>
          <w:rFonts w:ascii="PT Astra Serif" w:hAnsi="PT Astra Serif"/>
          <w:sz w:val="28"/>
          <w:szCs w:val="28"/>
        </w:rPr>
        <w:t xml:space="preserve"> которые идут на стимулирование медицинских работников при выявлении </w:t>
      </w:r>
      <w:proofErr w:type="spellStart"/>
      <w:r w:rsidR="00C71CD0" w:rsidRPr="00C71CD0">
        <w:rPr>
          <w:rFonts w:ascii="PT Astra Serif" w:hAnsi="PT Astra Serif"/>
          <w:sz w:val="28"/>
          <w:szCs w:val="28"/>
        </w:rPr>
        <w:t>онкозаболеваний</w:t>
      </w:r>
      <w:proofErr w:type="spellEnd"/>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алее</w:t>
      </w:r>
      <w:r>
        <w:rPr>
          <w:rFonts w:ascii="PT Astra Serif" w:hAnsi="PT Astra Serif"/>
          <w:sz w:val="28"/>
          <w:szCs w:val="28"/>
        </w:rPr>
        <w:t>. С учётом уже фактического</w:t>
      </w:r>
      <w:r w:rsidR="00C71CD0" w:rsidRPr="00C71CD0">
        <w:rPr>
          <w:rFonts w:ascii="PT Astra Serif" w:hAnsi="PT Astra Serif"/>
          <w:sz w:val="28"/>
          <w:szCs w:val="28"/>
        </w:rPr>
        <w:t xml:space="preserve"> исполнени</w:t>
      </w:r>
      <w:r>
        <w:rPr>
          <w:rFonts w:ascii="PT Astra Serif" w:hAnsi="PT Astra Serif"/>
          <w:sz w:val="28"/>
          <w:szCs w:val="28"/>
        </w:rPr>
        <w:t>я</w:t>
      </w:r>
      <w:r w:rsidR="00C71CD0" w:rsidRPr="00C71CD0">
        <w:rPr>
          <w:rFonts w:ascii="PT Astra Serif" w:hAnsi="PT Astra Serif"/>
          <w:sz w:val="28"/>
          <w:szCs w:val="28"/>
        </w:rPr>
        <w:t xml:space="preserve"> бюджета фонда предл</w:t>
      </w:r>
      <w:r w:rsidR="004F0048">
        <w:rPr>
          <w:rFonts w:ascii="PT Astra Serif" w:hAnsi="PT Astra Serif"/>
          <w:sz w:val="28"/>
          <w:szCs w:val="28"/>
        </w:rPr>
        <w:t>агаем откорректировать средства:</w:t>
      </w:r>
      <w:r>
        <w:rPr>
          <w:rFonts w:ascii="PT Astra Serif" w:hAnsi="PT Astra Serif"/>
          <w:sz w:val="28"/>
          <w:szCs w:val="28"/>
        </w:rPr>
        <w:t xml:space="preserve"> </w:t>
      </w:r>
      <w:r w:rsidR="00C71CD0" w:rsidRPr="00C71CD0">
        <w:rPr>
          <w:rFonts w:ascii="PT Astra Serif" w:hAnsi="PT Astra Serif"/>
          <w:sz w:val="28"/>
          <w:szCs w:val="28"/>
        </w:rPr>
        <w:t xml:space="preserve">это </w:t>
      </w:r>
      <w:r w:rsidR="004F0048">
        <w:rPr>
          <w:rFonts w:ascii="PT Astra Serif" w:hAnsi="PT Astra Serif"/>
          <w:sz w:val="28"/>
          <w:szCs w:val="28"/>
        </w:rPr>
        <w:t xml:space="preserve">- </w:t>
      </w:r>
      <w:r w:rsidR="00C71CD0" w:rsidRPr="00C71CD0">
        <w:rPr>
          <w:rFonts w:ascii="PT Astra Serif" w:hAnsi="PT Astra Serif"/>
          <w:sz w:val="28"/>
          <w:szCs w:val="28"/>
        </w:rPr>
        <w:t>межбюджетные трансферты</w:t>
      </w:r>
      <w:r>
        <w:rPr>
          <w:rFonts w:ascii="PT Astra Serif" w:hAnsi="PT Astra Serif"/>
          <w:sz w:val="28"/>
          <w:szCs w:val="28"/>
        </w:rPr>
        <w:t>,</w:t>
      </w:r>
      <w:r w:rsidR="00C71CD0" w:rsidRPr="00C71CD0">
        <w:rPr>
          <w:rFonts w:ascii="PT Astra Serif" w:hAnsi="PT Astra Serif"/>
          <w:sz w:val="28"/>
          <w:szCs w:val="28"/>
        </w:rPr>
        <w:t xml:space="preserve"> которые поступают из других бюджетов</w:t>
      </w:r>
      <w:r w:rsidR="00B60CBE">
        <w:rPr>
          <w:rFonts w:ascii="PT Astra Serif" w:hAnsi="PT Astra Serif"/>
          <w:sz w:val="28"/>
          <w:szCs w:val="28"/>
        </w:rPr>
        <w:t>,</w:t>
      </w:r>
      <w:r w:rsidR="00C71CD0" w:rsidRPr="00C71CD0">
        <w:rPr>
          <w:rFonts w:ascii="PT Astra Serif" w:hAnsi="PT Astra Serif"/>
          <w:sz w:val="28"/>
          <w:szCs w:val="28"/>
        </w:rPr>
        <w:t xml:space="preserve"> территориальных фондов за пролеченных пациентов</w:t>
      </w:r>
      <w:r>
        <w:rPr>
          <w:rFonts w:ascii="PT Astra Serif" w:hAnsi="PT Astra Serif"/>
          <w:sz w:val="28"/>
          <w:szCs w:val="28"/>
        </w:rPr>
        <w:t>. И</w:t>
      </w:r>
      <w:r w:rsidR="004F0048">
        <w:rPr>
          <w:rFonts w:ascii="PT Astra Serif" w:hAnsi="PT Astra Serif"/>
          <w:sz w:val="28"/>
          <w:szCs w:val="28"/>
        </w:rPr>
        <w:t xml:space="preserve"> второе, </w:t>
      </w:r>
      <w:r w:rsidR="00C71CD0" w:rsidRPr="00C71CD0">
        <w:rPr>
          <w:rFonts w:ascii="PT Astra Serif" w:hAnsi="PT Astra Serif"/>
          <w:sz w:val="28"/>
          <w:szCs w:val="28"/>
        </w:rPr>
        <w:t xml:space="preserve">это </w:t>
      </w:r>
      <w:r w:rsidR="004F0048">
        <w:rPr>
          <w:rFonts w:ascii="PT Astra Serif" w:hAnsi="PT Astra Serif"/>
          <w:sz w:val="28"/>
          <w:szCs w:val="28"/>
        </w:rPr>
        <w:t xml:space="preserve">- </w:t>
      </w:r>
      <w:r w:rsidR="00C71CD0" w:rsidRPr="00C71CD0">
        <w:rPr>
          <w:rFonts w:ascii="PT Astra Serif" w:hAnsi="PT Astra Serif"/>
          <w:sz w:val="28"/>
          <w:szCs w:val="28"/>
        </w:rPr>
        <w:t>неналоговые поступления</w:t>
      </w:r>
      <w:r>
        <w:rPr>
          <w:rFonts w:ascii="PT Astra Serif" w:hAnsi="PT Astra Serif"/>
          <w:sz w:val="28"/>
          <w:szCs w:val="28"/>
        </w:rPr>
        <w:t>, которые связан</w:t>
      </w:r>
      <w:r w:rsidR="00C71CD0" w:rsidRPr="00C71CD0">
        <w:rPr>
          <w:rFonts w:ascii="PT Astra Serif" w:hAnsi="PT Astra Serif"/>
          <w:sz w:val="28"/>
          <w:szCs w:val="28"/>
        </w:rPr>
        <w:t>ы с санкциями</w:t>
      </w:r>
      <w:r>
        <w:rPr>
          <w:rFonts w:ascii="PT Astra Serif" w:hAnsi="PT Astra Serif"/>
          <w:sz w:val="28"/>
          <w:szCs w:val="28"/>
        </w:rPr>
        <w:t>,</w:t>
      </w:r>
      <w:r w:rsidR="00C71CD0" w:rsidRPr="00C71CD0">
        <w:rPr>
          <w:rFonts w:ascii="PT Astra Serif" w:hAnsi="PT Astra Serif"/>
          <w:sz w:val="28"/>
          <w:szCs w:val="28"/>
        </w:rPr>
        <w:t xml:space="preserve"> применяемыми страховыми компаниями к медицинским организациям при проверке </w:t>
      </w:r>
      <w:r>
        <w:rPr>
          <w:rFonts w:ascii="PT Astra Serif" w:hAnsi="PT Astra Serif"/>
          <w:sz w:val="28"/>
          <w:szCs w:val="28"/>
        </w:rPr>
        <w:t>ка</w:t>
      </w:r>
      <w:r w:rsidR="00C71CD0" w:rsidRPr="00C71CD0">
        <w:rPr>
          <w:rFonts w:ascii="PT Astra Serif" w:hAnsi="PT Astra Serif"/>
          <w:sz w:val="28"/>
          <w:szCs w:val="28"/>
        </w:rPr>
        <w:t>чества и доступности медицинской помощи</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результате бюджет фонда у нас как по доходам</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так и по расходам составит 42 миллиарда 345,</w:t>
      </w:r>
      <w:r w:rsidR="00C71CD0" w:rsidRPr="00C71CD0">
        <w:rPr>
          <w:rFonts w:ascii="PT Astra Serif" w:hAnsi="PT Astra Serif"/>
          <w:sz w:val="28"/>
          <w:szCs w:val="28"/>
        </w:rPr>
        <w:t xml:space="preserve">6 </w:t>
      </w:r>
      <w:r w:rsidR="002751A3">
        <w:rPr>
          <w:rFonts w:ascii="PT Astra Serif" w:hAnsi="PT Astra Serif"/>
          <w:sz w:val="28"/>
          <w:szCs w:val="28"/>
        </w:rPr>
        <w:t>миллиона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4F0048">
        <w:rPr>
          <w:rFonts w:ascii="PT Astra Serif" w:hAnsi="PT Astra Serif"/>
          <w:sz w:val="28"/>
          <w:szCs w:val="28"/>
        </w:rPr>
        <w:t>. В</w:t>
      </w:r>
      <w:r w:rsidR="00C71CD0" w:rsidRPr="00C71CD0">
        <w:rPr>
          <w:rFonts w:ascii="PT Astra Serif" w:hAnsi="PT Astra Serif"/>
          <w:sz w:val="28"/>
          <w:szCs w:val="28"/>
        </w:rPr>
        <w:t>се соответствующие расходные обязательства выполнены</w:t>
      </w:r>
      <w:r w:rsidR="004F0048">
        <w:rPr>
          <w:rFonts w:ascii="PT Astra Serif" w:hAnsi="PT Astra Serif"/>
          <w:sz w:val="28"/>
          <w:szCs w:val="28"/>
        </w:rPr>
        <w:t>…</w:t>
      </w:r>
      <w:r w:rsidR="00C71CD0" w:rsidRPr="00C71CD0">
        <w:rPr>
          <w:rFonts w:ascii="PT Astra Serif" w:hAnsi="PT Astra Serif"/>
          <w:sz w:val="28"/>
          <w:szCs w:val="28"/>
        </w:rPr>
        <w:t xml:space="preserve"> будут выполнены в полном объёме</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253AF6">
        <w:rPr>
          <w:rFonts w:ascii="PT Astra Serif" w:hAnsi="PT Astra Serif"/>
          <w:sz w:val="28"/>
          <w:szCs w:val="28"/>
        </w:rPr>
        <w:t>,</w:t>
      </w:r>
      <w:r w:rsidRPr="00C71CD0">
        <w:rPr>
          <w:rFonts w:ascii="PT Astra Serif" w:hAnsi="PT Astra Serif"/>
          <w:sz w:val="28"/>
          <w:szCs w:val="28"/>
        </w:rPr>
        <w:t xml:space="preserve"> прошу поддержать законопроект и рассмотреть в двух чтениях</w:t>
      </w:r>
      <w:r w:rsidR="00253AF6">
        <w:rPr>
          <w:rFonts w:ascii="PT Astra Serif" w:hAnsi="PT Astra Serif"/>
          <w:sz w:val="28"/>
          <w:szCs w:val="28"/>
        </w:rPr>
        <w:t>.</w:t>
      </w:r>
      <w:r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p>
    <w:p w:rsidR="00253AF6" w:rsidRPr="00200F25" w:rsidRDefault="00253AF6"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253AF6" w:rsidRDefault="00253AF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w:t>
      </w:r>
      <w:r w:rsidR="00C71CD0" w:rsidRPr="00C71CD0">
        <w:rPr>
          <w:rFonts w:ascii="PT Astra Serif" w:hAnsi="PT Astra Serif"/>
          <w:sz w:val="28"/>
          <w:szCs w:val="28"/>
        </w:rPr>
        <w:t>опросы</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w:t>
      </w:r>
      <w:r w:rsidR="00C71CD0" w:rsidRPr="00C71CD0">
        <w:rPr>
          <w:rFonts w:ascii="PT Astra Serif" w:hAnsi="PT Astra Serif"/>
          <w:sz w:val="28"/>
          <w:szCs w:val="28"/>
        </w:rPr>
        <w:t xml:space="preserve"> поступило</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4F0048" w:rsidRDefault="004F0048" w:rsidP="00622322">
      <w:pPr>
        <w:spacing w:after="0" w:line="240" w:lineRule="auto"/>
        <w:ind w:firstLine="709"/>
        <w:jc w:val="both"/>
        <w:rPr>
          <w:rFonts w:ascii="PT Astra Serif" w:hAnsi="PT Astra Serif"/>
          <w:sz w:val="28"/>
          <w:szCs w:val="28"/>
        </w:rPr>
      </w:pPr>
    </w:p>
    <w:p w:rsidR="00253AF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53AF6">
        <w:rPr>
          <w:rFonts w:ascii="PT Astra Serif" w:hAnsi="PT Astra Serif"/>
          <w:sz w:val="28"/>
          <w:szCs w:val="28"/>
        </w:rPr>
        <w:t>, Марина Джоновна.</w:t>
      </w:r>
    </w:p>
    <w:p w:rsidR="005321A7" w:rsidRDefault="005321A7" w:rsidP="00622322">
      <w:pPr>
        <w:spacing w:after="0" w:line="240" w:lineRule="auto"/>
        <w:ind w:firstLine="709"/>
        <w:jc w:val="both"/>
        <w:rPr>
          <w:rFonts w:ascii="PT Astra Serif" w:hAnsi="PT Astra Serif"/>
          <w:b/>
          <w:sz w:val="28"/>
          <w:szCs w:val="28"/>
        </w:rPr>
      </w:pPr>
    </w:p>
    <w:p w:rsidR="005321A7" w:rsidRDefault="005321A7" w:rsidP="00622322">
      <w:pPr>
        <w:spacing w:after="0" w:line="240" w:lineRule="auto"/>
        <w:ind w:firstLine="709"/>
        <w:jc w:val="both"/>
        <w:rPr>
          <w:rFonts w:ascii="PT Astra Serif" w:hAnsi="PT Astra Serif"/>
          <w:b/>
          <w:sz w:val="28"/>
          <w:szCs w:val="28"/>
        </w:rPr>
      </w:pPr>
    </w:p>
    <w:p w:rsidR="005321A7" w:rsidRDefault="005321A7" w:rsidP="00622322">
      <w:pPr>
        <w:spacing w:after="0" w:line="240" w:lineRule="auto"/>
        <w:ind w:firstLine="709"/>
        <w:jc w:val="both"/>
        <w:rPr>
          <w:rFonts w:ascii="PT Astra Serif" w:hAnsi="PT Astra Serif"/>
          <w:sz w:val="28"/>
          <w:szCs w:val="28"/>
        </w:rPr>
      </w:pPr>
      <w:r w:rsidRPr="008416E1">
        <w:rPr>
          <w:rFonts w:ascii="PT Astra Serif" w:hAnsi="PT Astra Serif"/>
          <w:b/>
          <w:sz w:val="28"/>
          <w:szCs w:val="28"/>
        </w:rPr>
        <w:t xml:space="preserve">Богатырева М.Д., </w:t>
      </w:r>
      <w:r>
        <w:rPr>
          <w:rFonts w:ascii="PT Astra Serif" w:hAnsi="PT Astra Serif"/>
          <w:sz w:val="28"/>
          <w:szCs w:val="28"/>
        </w:rPr>
        <w:t>директор Т</w:t>
      </w:r>
      <w:r w:rsidRPr="00C71CD0">
        <w:rPr>
          <w:rFonts w:ascii="PT Astra Serif" w:hAnsi="PT Astra Serif"/>
          <w:sz w:val="28"/>
          <w:szCs w:val="28"/>
        </w:rPr>
        <w:t xml:space="preserve">ерриториального фонда обязательного медицинского страхования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5321A7" w:rsidRDefault="005321A7"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321A7" w:rsidRDefault="005321A7" w:rsidP="00622322">
      <w:pPr>
        <w:spacing w:after="0" w:line="240" w:lineRule="auto"/>
        <w:ind w:firstLine="709"/>
        <w:jc w:val="both"/>
        <w:rPr>
          <w:rFonts w:ascii="PT Astra Serif" w:eastAsia="Times New Roman" w:hAnsi="PT Astra Serif" w:cs="Times New Roman"/>
          <w:b/>
          <w:bCs/>
          <w:sz w:val="28"/>
          <w:szCs w:val="28"/>
          <w:lang w:eastAsia="ru-RU"/>
        </w:rPr>
      </w:pPr>
    </w:p>
    <w:p w:rsidR="005321A7" w:rsidRDefault="005321A7" w:rsidP="00622322">
      <w:pPr>
        <w:spacing w:after="0" w:line="240" w:lineRule="auto"/>
        <w:ind w:firstLine="709"/>
        <w:jc w:val="both"/>
        <w:rPr>
          <w:rFonts w:ascii="PT Astra Serif" w:eastAsia="Times New Roman" w:hAnsi="PT Astra Serif" w:cs="Times New Roman"/>
          <w:b/>
          <w:bCs/>
          <w:sz w:val="28"/>
          <w:szCs w:val="28"/>
          <w:lang w:eastAsia="ru-RU"/>
        </w:rPr>
      </w:pPr>
    </w:p>
    <w:p w:rsidR="005321A7" w:rsidRPr="00200F25" w:rsidRDefault="005321A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4F0048" w:rsidRDefault="004F0048" w:rsidP="0062232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4F0048" w:rsidRDefault="004F0048" w:rsidP="00622322">
      <w:pPr>
        <w:spacing w:after="0" w:line="240" w:lineRule="auto"/>
        <w:ind w:firstLine="709"/>
        <w:jc w:val="both"/>
        <w:rPr>
          <w:rFonts w:ascii="PT Astra Serif" w:hAnsi="PT Astra Serif"/>
          <w:sz w:val="28"/>
          <w:szCs w:val="28"/>
        </w:rPr>
      </w:pPr>
    </w:p>
    <w:p w:rsidR="00253AF6" w:rsidRDefault="004F0048"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важаемые коллеги</w:t>
      </w:r>
      <w:r w:rsidR="00253AF6">
        <w:rPr>
          <w:rFonts w:ascii="PT Astra Serif" w:hAnsi="PT Astra Serif"/>
          <w:sz w:val="28"/>
          <w:szCs w:val="28"/>
        </w:rPr>
        <w:t>,</w:t>
      </w:r>
      <w:r w:rsidR="00C71CD0" w:rsidRPr="00C71CD0">
        <w:rPr>
          <w:rFonts w:ascii="PT Astra Serif" w:hAnsi="PT Astra Serif"/>
          <w:sz w:val="28"/>
          <w:szCs w:val="28"/>
        </w:rPr>
        <w:t xml:space="preserve"> рассматриваем законопроект в первом чтении</w:t>
      </w:r>
      <w:r w:rsidR="00253AF6">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замеча</w:t>
      </w:r>
      <w:r>
        <w:rPr>
          <w:rFonts w:ascii="PT Astra Serif" w:hAnsi="PT Astra Serif"/>
          <w:sz w:val="28"/>
          <w:szCs w:val="28"/>
        </w:rPr>
        <w:t>ния,</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p>
    <w:p w:rsidR="00253AF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Семёнов Владимир Владиславович</w:t>
      </w:r>
      <w:r w:rsidR="00253AF6">
        <w:rPr>
          <w:rFonts w:ascii="PT Astra Serif" w:hAnsi="PT Astra Serif"/>
          <w:sz w:val="28"/>
          <w:szCs w:val="28"/>
        </w:rPr>
        <w:t>,</w:t>
      </w:r>
      <w:r w:rsidRPr="00C71CD0">
        <w:rPr>
          <w:rFonts w:ascii="PT Astra Serif" w:hAnsi="PT Astra Serif"/>
          <w:sz w:val="28"/>
          <w:szCs w:val="28"/>
        </w:rPr>
        <w:t xml:space="preserve"> пожалуйста</w:t>
      </w:r>
      <w:r w:rsidR="00253AF6">
        <w:rPr>
          <w:rFonts w:ascii="PT Astra Serif" w:hAnsi="PT Astra Serif"/>
          <w:sz w:val="28"/>
          <w:szCs w:val="28"/>
        </w:rPr>
        <w:t>.</w:t>
      </w:r>
      <w:r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253AF6" w:rsidRDefault="00253AF6" w:rsidP="00622322">
      <w:pPr>
        <w:spacing w:after="0" w:line="240" w:lineRule="auto"/>
        <w:ind w:firstLine="709"/>
        <w:jc w:val="both"/>
        <w:rPr>
          <w:rFonts w:ascii="PT Astra Serif" w:hAnsi="PT Astra Serif"/>
          <w:sz w:val="28"/>
          <w:szCs w:val="28"/>
        </w:rPr>
      </w:pPr>
    </w:p>
    <w:p w:rsidR="00253AF6" w:rsidRPr="00253AF6" w:rsidRDefault="00253AF6" w:rsidP="00622322">
      <w:pPr>
        <w:spacing w:after="0" w:line="240" w:lineRule="auto"/>
        <w:ind w:firstLine="709"/>
        <w:jc w:val="both"/>
        <w:rPr>
          <w:rFonts w:ascii="PT Astra Serif" w:eastAsia="Times New Roman" w:hAnsi="PT Astra Serif" w:cs="Times New Roman"/>
          <w:sz w:val="28"/>
          <w:szCs w:val="28"/>
          <w:lang w:eastAsia="ru-RU"/>
        </w:rPr>
      </w:pPr>
      <w:r w:rsidRPr="00253AF6">
        <w:rPr>
          <w:rFonts w:ascii="PT Astra Serif" w:eastAsia="Times New Roman" w:hAnsi="PT Astra Serif" w:cs="Times New Roman"/>
          <w:b/>
          <w:sz w:val="28"/>
          <w:szCs w:val="28"/>
          <w:lang w:eastAsia="ru-RU"/>
        </w:rPr>
        <w:t>Депутат Семёнов В.В.,</w:t>
      </w:r>
      <w:r w:rsidRPr="00253AF6">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53AF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53AF6">
        <w:rPr>
          <w:rFonts w:ascii="PT Astra Serif" w:hAnsi="PT Astra Serif"/>
          <w:sz w:val="28"/>
          <w:szCs w:val="28"/>
        </w:rPr>
        <w:t>,</w:t>
      </w:r>
      <w:r w:rsidRPr="00C71CD0">
        <w:rPr>
          <w:rFonts w:ascii="PT Astra Serif" w:hAnsi="PT Astra Serif"/>
          <w:sz w:val="28"/>
          <w:szCs w:val="28"/>
        </w:rPr>
        <w:t xml:space="preserve"> Александр Алексеевич</w:t>
      </w:r>
      <w:r w:rsidR="00253AF6">
        <w:rPr>
          <w:rFonts w:ascii="PT Astra Serif" w:hAnsi="PT Astra Serif"/>
          <w:sz w:val="28"/>
          <w:szCs w:val="28"/>
        </w:rPr>
        <w:t>.</w:t>
      </w:r>
      <w:r w:rsidRPr="00C71CD0">
        <w:rPr>
          <w:rFonts w:ascii="PT Astra Serif" w:hAnsi="PT Astra Serif"/>
          <w:sz w:val="28"/>
          <w:szCs w:val="28"/>
        </w:rPr>
        <w:t xml:space="preserve"> </w:t>
      </w:r>
    </w:p>
    <w:p w:rsidR="00253AF6" w:rsidRDefault="00253AF6" w:rsidP="00622322">
      <w:pPr>
        <w:spacing w:after="0" w:line="240" w:lineRule="auto"/>
        <w:ind w:firstLine="709"/>
        <w:jc w:val="both"/>
        <w:rPr>
          <w:rFonts w:ascii="PT Astra Serif" w:hAnsi="PT Astra Serif"/>
          <w:sz w:val="28"/>
          <w:szCs w:val="28"/>
        </w:rPr>
      </w:pPr>
    </w:p>
    <w:p w:rsidR="004F0048" w:rsidRDefault="003378A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я</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w:t>
      </w:r>
      <w:r w:rsidR="00C71CD0" w:rsidRPr="00C71CD0">
        <w:rPr>
          <w:rFonts w:ascii="PT Astra Serif" w:hAnsi="PT Astra Serif"/>
          <w:sz w:val="28"/>
          <w:szCs w:val="28"/>
        </w:rPr>
        <w:t xml:space="preserve"> даже больше к предыдущему законопроекту</w:t>
      </w:r>
      <w:r>
        <w:rPr>
          <w:rFonts w:ascii="PT Astra Serif" w:hAnsi="PT Astra Serif"/>
          <w:sz w:val="28"/>
          <w:szCs w:val="28"/>
        </w:rPr>
        <w:t xml:space="preserve">. </w:t>
      </w:r>
    </w:p>
    <w:p w:rsidR="004F0048" w:rsidRDefault="004F0048" w:rsidP="00622322">
      <w:pPr>
        <w:spacing w:after="0" w:line="240" w:lineRule="auto"/>
        <w:ind w:firstLine="709"/>
        <w:jc w:val="both"/>
        <w:rPr>
          <w:rFonts w:ascii="PT Astra Serif" w:hAnsi="PT Astra Serif"/>
          <w:sz w:val="28"/>
          <w:szCs w:val="28"/>
        </w:rPr>
      </w:pPr>
    </w:p>
    <w:p w:rsidR="003378A1" w:rsidRDefault="003378A1" w:rsidP="00622322">
      <w:pPr>
        <w:spacing w:after="0" w:line="240" w:lineRule="auto"/>
        <w:ind w:firstLine="709"/>
        <w:jc w:val="both"/>
        <w:rPr>
          <w:rFonts w:ascii="PT Astra Serif" w:hAnsi="PT Astra Serif"/>
          <w:sz w:val="28"/>
          <w:szCs w:val="28"/>
        </w:rPr>
      </w:pPr>
      <w:r>
        <w:rPr>
          <w:rFonts w:ascii="PT Astra Serif" w:hAnsi="PT Astra Serif"/>
          <w:sz w:val="28"/>
          <w:szCs w:val="28"/>
        </w:rPr>
        <w:t>Мы с вами</w:t>
      </w:r>
      <w:r w:rsidR="00B60CBE">
        <w:rPr>
          <w:rFonts w:ascii="PT Astra Serif" w:hAnsi="PT Astra Serif"/>
          <w:sz w:val="28"/>
          <w:szCs w:val="28"/>
        </w:rPr>
        <w:t>,</w:t>
      </w:r>
      <w:r>
        <w:rPr>
          <w:rFonts w:ascii="PT Astra Serif" w:hAnsi="PT Astra Serif"/>
          <w:sz w:val="28"/>
          <w:szCs w:val="28"/>
        </w:rPr>
        <w:t xml:space="preserve"> в</w:t>
      </w:r>
      <w:r w:rsidR="00C71CD0" w:rsidRPr="00C71CD0">
        <w:rPr>
          <w:rFonts w:ascii="PT Astra Serif" w:hAnsi="PT Astra Serif"/>
          <w:sz w:val="28"/>
          <w:szCs w:val="28"/>
        </w:rPr>
        <w:t>от</w:t>
      </w:r>
      <w:r w:rsidR="00B60CBE">
        <w:rPr>
          <w:rFonts w:ascii="PT Astra Serif" w:hAnsi="PT Astra Serif"/>
          <w:sz w:val="28"/>
          <w:szCs w:val="28"/>
        </w:rPr>
        <w:t>,</w:t>
      </w:r>
      <w:r w:rsidR="00C71CD0" w:rsidRPr="00C71CD0">
        <w:rPr>
          <w:rFonts w:ascii="PT Astra Serif" w:hAnsi="PT Astra Serif"/>
          <w:sz w:val="28"/>
          <w:szCs w:val="28"/>
        </w:rPr>
        <w:t xml:space="preserve"> р</w:t>
      </w:r>
      <w:r w:rsidR="00B60CBE">
        <w:rPr>
          <w:rFonts w:ascii="PT Astra Serif" w:hAnsi="PT Astra Serif"/>
          <w:sz w:val="28"/>
          <w:szCs w:val="28"/>
        </w:rPr>
        <w:t>ассматриваем каждый год бюджет т</w:t>
      </w:r>
      <w:r w:rsidR="00C71CD0" w:rsidRPr="00C71CD0">
        <w:rPr>
          <w:rFonts w:ascii="PT Astra Serif" w:hAnsi="PT Astra Serif"/>
          <w:sz w:val="28"/>
          <w:szCs w:val="28"/>
        </w:rPr>
        <w:t>ерриториального фонда</w:t>
      </w:r>
      <w:r w:rsidR="005321A7">
        <w:rPr>
          <w:rFonts w:ascii="PT Astra Serif" w:hAnsi="PT Astra Serif"/>
          <w:sz w:val="28"/>
          <w:szCs w:val="28"/>
        </w:rPr>
        <w:t>, и так у нас всегда – «без суч</w:t>
      </w:r>
      <w:r w:rsidR="004F0048">
        <w:rPr>
          <w:rFonts w:ascii="PT Astra Serif" w:hAnsi="PT Astra Serif"/>
          <w:sz w:val="28"/>
          <w:szCs w:val="28"/>
        </w:rPr>
        <w:t>к</w:t>
      </w:r>
      <w:r w:rsidR="005321A7">
        <w:rPr>
          <w:rFonts w:ascii="PT Astra Serif" w:hAnsi="PT Astra Serif"/>
          <w:sz w:val="28"/>
          <w:szCs w:val="28"/>
        </w:rPr>
        <w:t>а</w:t>
      </w:r>
      <w:r w:rsidR="004F0048">
        <w:rPr>
          <w:rFonts w:ascii="PT Astra Serif" w:hAnsi="PT Astra Serif"/>
          <w:sz w:val="28"/>
          <w:szCs w:val="28"/>
        </w:rPr>
        <w:t xml:space="preserve"> </w:t>
      </w:r>
      <w:r w:rsidR="00C71CD0" w:rsidRPr="00C71CD0">
        <w:rPr>
          <w:rFonts w:ascii="PT Astra Serif" w:hAnsi="PT Astra Serif"/>
          <w:sz w:val="28"/>
          <w:szCs w:val="28"/>
        </w:rPr>
        <w:t>без</w:t>
      </w:r>
      <w:r w:rsidR="004F0048">
        <w:rPr>
          <w:rFonts w:ascii="PT Astra Serif" w:hAnsi="PT Astra Serif"/>
          <w:sz w:val="28"/>
          <w:szCs w:val="28"/>
        </w:rPr>
        <w:t xml:space="preserve"> задоринки</w:t>
      </w:r>
      <w:r w:rsidR="005321A7">
        <w:rPr>
          <w:rFonts w:ascii="PT Astra Serif" w:hAnsi="PT Astra Serif"/>
          <w:sz w:val="28"/>
          <w:szCs w:val="28"/>
        </w:rPr>
        <w:t>»</w:t>
      </w:r>
      <w:r w:rsidR="00B60CBE">
        <w:rPr>
          <w:rFonts w:ascii="PT Astra Serif" w:hAnsi="PT Astra Serif"/>
          <w:sz w:val="28"/>
          <w:szCs w:val="28"/>
        </w:rPr>
        <w:t>.</w:t>
      </w:r>
      <w:r w:rsidR="004F0048">
        <w:rPr>
          <w:rFonts w:ascii="PT Astra Serif" w:hAnsi="PT Astra Serif"/>
          <w:sz w:val="28"/>
          <w:szCs w:val="28"/>
        </w:rPr>
        <w:t xml:space="preserve"> </w:t>
      </w:r>
      <w:r w:rsidR="00B60CBE">
        <w:rPr>
          <w:rFonts w:ascii="PT Astra Serif" w:hAnsi="PT Astra Serif"/>
          <w:sz w:val="28"/>
          <w:szCs w:val="28"/>
        </w:rPr>
        <w:t>«</w:t>
      </w:r>
      <w:r w:rsidR="004F0048">
        <w:rPr>
          <w:rFonts w:ascii="PT Astra Serif" w:hAnsi="PT Astra Serif"/>
          <w:sz w:val="28"/>
          <w:szCs w:val="28"/>
        </w:rPr>
        <w:t>В</w:t>
      </w:r>
      <w:r w:rsidR="00C71CD0" w:rsidRPr="00C71CD0">
        <w:rPr>
          <w:rFonts w:ascii="PT Astra Serif" w:hAnsi="PT Astra Serif"/>
          <w:sz w:val="28"/>
          <w:szCs w:val="28"/>
        </w:rPr>
        <w:t>опрос</w:t>
      </w:r>
      <w:r w:rsidR="005321A7">
        <w:rPr>
          <w:rFonts w:ascii="PT Astra Serif" w:hAnsi="PT Astra Serif"/>
          <w:sz w:val="28"/>
          <w:szCs w:val="28"/>
        </w:rPr>
        <w:t>ы</w:t>
      </w:r>
      <w:r w:rsidR="00C71CD0" w:rsidRPr="00C71CD0">
        <w:rPr>
          <w:rFonts w:ascii="PT Astra Serif" w:hAnsi="PT Astra Serif"/>
          <w:sz w:val="28"/>
          <w:szCs w:val="28"/>
        </w:rPr>
        <w:t xml:space="preserve"> есть</w:t>
      </w:r>
      <w:r w:rsidR="004F0048">
        <w:rPr>
          <w:rFonts w:ascii="PT Astra Serif" w:hAnsi="PT Astra Serif"/>
          <w:sz w:val="28"/>
          <w:szCs w:val="28"/>
        </w:rPr>
        <w:t>? В</w:t>
      </w:r>
      <w:r w:rsidR="00C71CD0" w:rsidRPr="00C71CD0">
        <w:rPr>
          <w:rFonts w:ascii="PT Astra Serif" w:hAnsi="PT Astra Serif"/>
          <w:sz w:val="28"/>
          <w:szCs w:val="28"/>
        </w:rPr>
        <w:t>опросов нет</w:t>
      </w:r>
      <w:r w:rsidR="00B60CBE">
        <w:rPr>
          <w:rFonts w:ascii="PT Astra Serif" w:hAnsi="PT Astra Serif"/>
          <w:sz w:val="28"/>
          <w:szCs w:val="28"/>
        </w:rPr>
        <w:t>»</w:t>
      </w:r>
      <w:r w:rsidR="004F0048">
        <w:rPr>
          <w:rFonts w:ascii="PT Astra Serif" w:hAnsi="PT Astra Serif"/>
          <w:sz w:val="28"/>
          <w:szCs w:val="28"/>
        </w:rPr>
        <w:t>. П</w:t>
      </w:r>
      <w:r w:rsidR="00C71CD0" w:rsidRPr="00C71CD0">
        <w:rPr>
          <w:rFonts w:ascii="PT Astra Serif" w:hAnsi="PT Astra Serif"/>
          <w:sz w:val="28"/>
          <w:szCs w:val="28"/>
        </w:rPr>
        <w:t>очему</w:t>
      </w:r>
      <w:r w:rsidR="004F0048">
        <w:rPr>
          <w:rFonts w:ascii="PT Astra Serif" w:hAnsi="PT Astra Serif"/>
          <w:sz w:val="28"/>
          <w:szCs w:val="28"/>
        </w:rPr>
        <w:t>? П</w:t>
      </w:r>
      <w:r w:rsidR="00C71CD0" w:rsidRPr="00C71CD0">
        <w:rPr>
          <w:rFonts w:ascii="PT Astra Serif" w:hAnsi="PT Astra Serif"/>
          <w:sz w:val="28"/>
          <w:szCs w:val="28"/>
        </w:rPr>
        <w:t>отому что</w:t>
      </w:r>
      <w:r>
        <w:rPr>
          <w:rFonts w:ascii="PT Astra Serif" w:hAnsi="PT Astra Serif"/>
          <w:sz w:val="28"/>
          <w:szCs w:val="28"/>
        </w:rPr>
        <w:t xml:space="preserve"> </w:t>
      </w:r>
      <w:r w:rsidR="004F0048">
        <w:rPr>
          <w:rFonts w:ascii="PT Astra Serif" w:hAnsi="PT Astra Serif"/>
          <w:sz w:val="28"/>
          <w:szCs w:val="28"/>
        </w:rPr>
        <w:t xml:space="preserve">львиная </w:t>
      </w:r>
      <w:r>
        <w:rPr>
          <w:rFonts w:ascii="PT Astra Serif" w:hAnsi="PT Astra Serif"/>
          <w:sz w:val="28"/>
          <w:szCs w:val="28"/>
        </w:rPr>
        <w:t>доля бюджета</w:t>
      </w:r>
      <w:r w:rsidR="004F0048">
        <w:rPr>
          <w:rFonts w:ascii="PT Astra Serif" w:hAnsi="PT Astra Serif"/>
          <w:sz w:val="28"/>
          <w:szCs w:val="28"/>
        </w:rPr>
        <w:t>,</w:t>
      </w:r>
      <w:r>
        <w:rPr>
          <w:rFonts w:ascii="PT Astra Serif" w:hAnsi="PT Astra Serif"/>
          <w:sz w:val="28"/>
          <w:szCs w:val="28"/>
        </w:rPr>
        <w:t xml:space="preserve"> там 98</w:t>
      </w:r>
      <w:r w:rsidR="00B60CBE">
        <w:rPr>
          <w:rFonts w:ascii="PT Astra Serif" w:hAnsi="PT Astra Serif"/>
          <w:sz w:val="28"/>
          <w:szCs w:val="28"/>
        </w:rPr>
        <w:t> </w:t>
      </w:r>
      <w:r>
        <w:rPr>
          <w:rFonts w:ascii="PT Astra Serif" w:hAnsi="PT Astra Serif"/>
          <w:sz w:val="28"/>
          <w:szCs w:val="28"/>
        </w:rPr>
        <w:t>%</w:t>
      </w:r>
      <w:r w:rsidR="00B60CBE">
        <w:rPr>
          <w:rFonts w:ascii="PT Astra Serif" w:hAnsi="PT Astra Serif"/>
          <w:sz w:val="28"/>
          <w:szCs w:val="28"/>
        </w:rPr>
        <w:t>,</w:t>
      </w:r>
      <w:r>
        <w:rPr>
          <w:rFonts w:ascii="PT Astra Serif" w:hAnsi="PT Astra Serif"/>
          <w:sz w:val="28"/>
          <w:szCs w:val="28"/>
        </w:rPr>
        <w:t xml:space="preserve"> приходит у</w:t>
      </w:r>
      <w:r w:rsidR="005321A7">
        <w:rPr>
          <w:rFonts w:ascii="PT Astra Serif" w:hAnsi="PT Astra Serif"/>
          <w:sz w:val="28"/>
          <w:szCs w:val="28"/>
        </w:rPr>
        <w:t xml:space="preserve"> нас из</w:t>
      </w:r>
      <w:r w:rsidR="00C71CD0" w:rsidRPr="00C71CD0">
        <w:rPr>
          <w:rFonts w:ascii="PT Astra Serif" w:hAnsi="PT Astra Serif"/>
          <w:sz w:val="28"/>
          <w:szCs w:val="28"/>
        </w:rPr>
        <w:t xml:space="preserve"> Федерации</w:t>
      </w:r>
      <w:r>
        <w:rPr>
          <w:rFonts w:ascii="PT Astra Serif" w:hAnsi="PT Astra Serif"/>
          <w:sz w:val="28"/>
          <w:szCs w:val="28"/>
        </w:rPr>
        <w:t>. Но если с вами м</w:t>
      </w:r>
      <w:r w:rsidR="00C71CD0" w:rsidRPr="00C71CD0">
        <w:rPr>
          <w:rFonts w:ascii="PT Astra Serif" w:hAnsi="PT Astra Serif"/>
          <w:sz w:val="28"/>
          <w:szCs w:val="28"/>
        </w:rPr>
        <w:t>ы по</w:t>
      </w:r>
      <w:r w:rsidR="00B60CBE">
        <w:rPr>
          <w:rFonts w:ascii="PT Astra Serif" w:hAnsi="PT Astra Serif"/>
          <w:sz w:val="28"/>
          <w:szCs w:val="28"/>
        </w:rPr>
        <w:t>…</w:t>
      </w:r>
      <w:r w:rsidR="00C71CD0" w:rsidRPr="00C71CD0">
        <w:rPr>
          <w:rFonts w:ascii="PT Astra Serif" w:hAnsi="PT Astra Serif"/>
          <w:sz w:val="28"/>
          <w:szCs w:val="28"/>
        </w:rPr>
        <w:t xml:space="preserve"> задумаемся</w:t>
      </w:r>
      <w:r>
        <w:rPr>
          <w:rFonts w:ascii="PT Astra Serif" w:hAnsi="PT Astra Serif"/>
          <w:sz w:val="28"/>
          <w:szCs w:val="28"/>
        </w:rPr>
        <w:t>,</w:t>
      </w:r>
      <w:r w:rsidR="00C71CD0" w:rsidRPr="00C71CD0">
        <w:rPr>
          <w:rFonts w:ascii="PT Astra Serif" w:hAnsi="PT Astra Serif"/>
          <w:sz w:val="28"/>
          <w:szCs w:val="28"/>
        </w:rPr>
        <w:t xml:space="preserve"> откуда они берутся в Федерации</w:t>
      </w:r>
      <w:r>
        <w:rPr>
          <w:rFonts w:ascii="PT Astra Serif" w:hAnsi="PT Astra Serif"/>
          <w:sz w:val="28"/>
          <w:szCs w:val="28"/>
        </w:rPr>
        <w:t>,</w:t>
      </w:r>
      <w:r w:rsidR="00C71CD0" w:rsidRPr="00C71CD0">
        <w:rPr>
          <w:rFonts w:ascii="PT Astra Serif" w:hAnsi="PT Astra Serif"/>
          <w:sz w:val="28"/>
          <w:szCs w:val="28"/>
        </w:rPr>
        <w:t xml:space="preserve"> то мы увидим</w:t>
      </w:r>
      <w:r>
        <w:rPr>
          <w:rFonts w:ascii="PT Astra Serif" w:hAnsi="PT Astra Serif"/>
          <w:sz w:val="28"/>
          <w:szCs w:val="28"/>
        </w:rPr>
        <w:t>, что л</w:t>
      </w:r>
      <w:r w:rsidR="00C71CD0" w:rsidRPr="00C71CD0">
        <w:rPr>
          <w:rFonts w:ascii="PT Astra Serif" w:hAnsi="PT Astra Serif"/>
          <w:sz w:val="28"/>
          <w:szCs w:val="28"/>
        </w:rPr>
        <w:t>ьвиная доля опять же этих денег</w:t>
      </w:r>
      <w:r>
        <w:rPr>
          <w:rFonts w:ascii="PT Astra Serif" w:hAnsi="PT Astra Serif"/>
          <w:sz w:val="28"/>
          <w:szCs w:val="28"/>
        </w:rPr>
        <w:t>,</w:t>
      </w:r>
      <w:r w:rsidR="004F0048">
        <w:rPr>
          <w:rFonts w:ascii="PT Astra Serif" w:hAnsi="PT Astra Serif"/>
          <w:sz w:val="28"/>
          <w:szCs w:val="28"/>
        </w:rPr>
        <w:t xml:space="preserve"> которые приходят в Федерацию,</w:t>
      </w:r>
      <w:r w:rsidR="00C71CD0" w:rsidRPr="00C71CD0">
        <w:rPr>
          <w:rFonts w:ascii="PT Astra Serif" w:hAnsi="PT Astra Serif"/>
          <w:sz w:val="28"/>
          <w:szCs w:val="28"/>
        </w:rPr>
        <w:t xml:space="preserve"> собирается на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B60CBE">
        <w:rPr>
          <w:rFonts w:ascii="PT Astra Serif" w:hAnsi="PT Astra Serif"/>
          <w:sz w:val="28"/>
          <w:szCs w:val="28"/>
        </w:rPr>
        <w:t>. 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конечно же</w:t>
      </w:r>
      <w:r>
        <w:rPr>
          <w:rFonts w:ascii="PT Astra Serif" w:hAnsi="PT Astra Serif"/>
          <w:sz w:val="28"/>
          <w:szCs w:val="28"/>
        </w:rPr>
        <w:t>, мы должны с</w:t>
      </w:r>
      <w:r w:rsidR="00C71CD0" w:rsidRPr="00C71CD0">
        <w:rPr>
          <w:rFonts w:ascii="PT Astra Serif" w:hAnsi="PT Astra Serif"/>
          <w:sz w:val="28"/>
          <w:szCs w:val="28"/>
        </w:rPr>
        <w:t xml:space="preserve"> вами быть более активны</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w:t>
      </w:r>
      <w:r w:rsidR="00C71CD0" w:rsidRPr="00C71CD0">
        <w:rPr>
          <w:rFonts w:ascii="PT Astra Serif" w:hAnsi="PT Astra Serif"/>
          <w:sz w:val="28"/>
          <w:szCs w:val="28"/>
        </w:rPr>
        <w:t xml:space="preserve"> в обсуждении</w:t>
      </w:r>
      <w:r>
        <w:rPr>
          <w:rFonts w:ascii="PT Astra Serif" w:hAnsi="PT Astra Serif"/>
          <w:sz w:val="28"/>
          <w:szCs w:val="28"/>
        </w:rPr>
        <w:t>.</w:t>
      </w:r>
      <w:r w:rsidR="00C71CD0" w:rsidRPr="00C71CD0">
        <w:rPr>
          <w:rFonts w:ascii="PT Astra Serif" w:hAnsi="PT Astra Serif"/>
          <w:sz w:val="28"/>
          <w:szCs w:val="28"/>
        </w:rPr>
        <w:t xml:space="preserve"> </w:t>
      </w:r>
    </w:p>
    <w:p w:rsidR="003378A1" w:rsidRDefault="003378A1" w:rsidP="00622322">
      <w:pPr>
        <w:spacing w:after="0" w:line="240" w:lineRule="auto"/>
        <w:ind w:firstLine="709"/>
        <w:jc w:val="both"/>
        <w:rPr>
          <w:rFonts w:ascii="PT Astra Serif" w:hAnsi="PT Astra Serif"/>
          <w:sz w:val="28"/>
          <w:szCs w:val="28"/>
        </w:rPr>
      </w:pPr>
    </w:p>
    <w:p w:rsidR="00B60CBE" w:rsidRDefault="003378A1" w:rsidP="00622322">
      <w:pPr>
        <w:spacing w:after="0" w:line="240" w:lineRule="auto"/>
        <w:ind w:firstLine="709"/>
        <w:jc w:val="both"/>
        <w:rPr>
          <w:rFonts w:ascii="PT Astra Serif" w:hAnsi="PT Astra Serif"/>
          <w:sz w:val="28"/>
          <w:szCs w:val="28"/>
        </w:rPr>
      </w:pPr>
      <w:r>
        <w:rPr>
          <w:rFonts w:ascii="PT Astra Serif" w:hAnsi="PT Astra Serif"/>
          <w:sz w:val="28"/>
          <w:szCs w:val="28"/>
        </w:rPr>
        <w:t>Мы вчера</w:t>
      </w:r>
      <w:r w:rsidR="00C71CD0" w:rsidRPr="00C71CD0">
        <w:rPr>
          <w:rFonts w:ascii="PT Astra Serif" w:hAnsi="PT Astra Serif"/>
          <w:sz w:val="28"/>
          <w:szCs w:val="28"/>
        </w:rPr>
        <w:t xml:space="preserve"> с Марино</w:t>
      </w:r>
      <w:r>
        <w:rPr>
          <w:rFonts w:ascii="PT Astra Serif" w:hAnsi="PT Astra Serif"/>
          <w:sz w:val="28"/>
          <w:szCs w:val="28"/>
        </w:rPr>
        <w:t>й</w:t>
      </w:r>
      <w:r w:rsidR="00C71CD0" w:rsidRPr="00C71CD0">
        <w:rPr>
          <w:rFonts w:ascii="PT Astra Serif" w:hAnsi="PT Astra Serif"/>
          <w:sz w:val="28"/>
          <w:szCs w:val="28"/>
        </w:rPr>
        <w:t xml:space="preserve"> </w:t>
      </w:r>
      <w:proofErr w:type="spellStart"/>
      <w:r>
        <w:rPr>
          <w:rFonts w:ascii="PT Astra Serif" w:hAnsi="PT Astra Serif"/>
          <w:sz w:val="28"/>
          <w:szCs w:val="28"/>
        </w:rPr>
        <w:t>Джоновной</w:t>
      </w:r>
      <w:proofErr w:type="spellEnd"/>
      <w:r>
        <w:rPr>
          <w:rFonts w:ascii="PT Astra Serif" w:hAnsi="PT Astra Serif"/>
          <w:sz w:val="28"/>
          <w:szCs w:val="28"/>
        </w:rPr>
        <w:t xml:space="preserve"> по</w:t>
      </w:r>
      <w:r w:rsidR="00C71CD0" w:rsidRPr="00C71CD0">
        <w:rPr>
          <w:rFonts w:ascii="PT Astra Serif" w:hAnsi="PT Astra Serif"/>
          <w:sz w:val="28"/>
          <w:szCs w:val="28"/>
        </w:rPr>
        <w:t>разговаривали на разные отвлечённые темы</w:t>
      </w:r>
      <w:r>
        <w:rPr>
          <w:rFonts w:ascii="PT Astra Serif" w:hAnsi="PT Astra Serif"/>
          <w:sz w:val="28"/>
          <w:szCs w:val="28"/>
        </w:rPr>
        <w:t>,</w:t>
      </w:r>
      <w:r w:rsidR="00C71CD0" w:rsidRPr="00C71CD0">
        <w:rPr>
          <w:rFonts w:ascii="PT Astra Serif" w:hAnsi="PT Astra Serif"/>
          <w:sz w:val="28"/>
          <w:szCs w:val="28"/>
        </w:rPr>
        <w:t xml:space="preserve"> время нам позволило</w:t>
      </w:r>
      <w:r w:rsidR="00B60CBE">
        <w:rPr>
          <w:rFonts w:ascii="PT Astra Serif" w:hAnsi="PT Astra Serif"/>
          <w:sz w:val="28"/>
          <w:szCs w:val="28"/>
        </w:rPr>
        <w:t>. И</w:t>
      </w:r>
      <w:r w:rsidR="00C71CD0" w:rsidRPr="00C71CD0">
        <w:rPr>
          <w:rFonts w:ascii="PT Astra Serif" w:hAnsi="PT Astra Serif"/>
          <w:sz w:val="28"/>
          <w:szCs w:val="28"/>
        </w:rPr>
        <w:t xml:space="preserve"> вот такая статистика</w:t>
      </w:r>
      <w:r w:rsidR="005321A7">
        <w:rPr>
          <w:rFonts w:ascii="PT Astra Serif" w:hAnsi="PT Astra Serif"/>
          <w:sz w:val="28"/>
          <w:szCs w:val="28"/>
        </w:rPr>
        <w:t>. К</w:t>
      </w:r>
      <w:r w:rsidR="00C71CD0" w:rsidRPr="00C71CD0">
        <w:rPr>
          <w:rFonts w:ascii="PT Astra Serif" w:hAnsi="PT Astra Serif"/>
          <w:sz w:val="28"/>
          <w:szCs w:val="28"/>
        </w:rPr>
        <w:t>огда</w:t>
      </w:r>
      <w:r w:rsidR="005321A7">
        <w:rPr>
          <w:rFonts w:ascii="PT Astra Serif" w:hAnsi="PT Astra Serif"/>
          <w:sz w:val="28"/>
          <w:szCs w:val="28"/>
        </w:rPr>
        <w:t>,</w:t>
      </w:r>
      <w:r w:rsidR="00C71CD0" w:rsidRPr="00C71CD0">
        <w:rPr>
          <w:rFonts w:ascii="PT Astra Serif" w:hAnsi="PT Astra Serif"/>
          <w:sz w:val="28"/>
          <w:szCs w:val="28"/>
        </w:rPr>
        <w:t xml:space="preserve"> если мы говор</w:t>
      </w:r>
      <w:r w:rsidR="005321A7">
        <w:rPr>
          <w:rFonts w:ascii="PT Astra Serif" w:hAnsi="PT Astra Serif"/>
          <w:sz w:val="28"/>
          <w:szCs w:val="28"/>
        </w:rPr>
        <w:t>им по рейтингу стран</w:t>
      </w:r>
      <w:r w:rsidR="00B60CBE">
        <w:rPr>
          <w:rFonts w:ascii="PT Astra Serif" w:hAnsi="PT Astra Serif"/>
          <w:sz w:val="28"/>
          <w:szCs w:val="28"/>
        </w:rPr>
        <w:t>,</w:t>
      </w:r>
      <w:r w:rsidR="005321A7">
        <w:rPr>
          <w:rFonts w:ascii="PT Astra Serif" w:hAnsi="PT Astra Serif"/>
          <w:sz w:val="28"/>
          <w:szCs w:val="28"/>
        </w:rPr>
        <w:t xml:space="preserve"> в процентном</w:t>
      </w:r>
      <w:r w:rsidR="00C71CD0" w:rsidRPr="00C71CD0">
        <w:rPr>
          <w:rFonts w:ascii="PT Astra Serif" w:hAnsi="PT Astra Serif"/>
          <w:sz w:val="28"/>
          <w:szCs w:val="28"/>
        </w:rPr>
        <w:t xml:space="preserve"> соотношении в бюджетах стран </w:t>
      </w:r>
      <w:r w:rsidR="00B60CBE">
        <w:rPr>
          <w:rFonts w:ascii="PT Astra Serif" w:hAnsi="PT Astra Serif"/>
          <w:sz w:val="28"/>
          <w:szCs w:val="28"/>
        </w:rPr>
        <w:t xml:space="preserve">от </w:t>
      </w:r>
      <w:r w:rsidR="00C71CD0" w:rsidRPr="00C71CD0">
        <w:rPr>
          <w:rFonts w:ascii="PT Astra Serif" w:hAnsi="PT Astra Serif"/>
          <w:sz w:val="28"/>
          <w:szCs w:val="28"/>
        </w:rPr>
        <w:t>ВВП на здравоохранение</w:t>
      </w:r>
      <w:r>
        <w:rPr>
          <w:rFonts w:ascii="PT Astra Serif" w:hAnsi="PT Astra Serif"/>
          <w:sz w:val="28"/>
          <w:szCs w:val="28"/>
        </w:rPr>
        <w:t>,</w:t>
      </w:r>
      <w:r w:rsidR="00C71CD0" w:rsidRPr="00C71CD0">
        <w:rPr>
          <w:rFonts w:ascii="PT Astra Serif" w:hAnsi="PT Astra Serif"/>
          <w:sz w:val="28"/>
          <w:szCs w:val="28"/>
        </w:rPr>
        <w:t xml:space="preserve"> то Российская Федерация не входит в </w:t>
      </w:r>
      <w:r w:rsidR="00B60CBE">
        <w:rPr>
          <w:rFonts w:ascii="PT Astra Serif" w:hAnsi="PT Astra Serif"/>
          <w:sz w:val="28"/>
          <w:szCs w:val="28"/>
        </w:rPr>
        <w:t>«</w:t>
      </w:r>
      <w:r w:rsidR="00C71CD0" w:rsidRPr="00C71CD0">
        <w:rPr>
          <w:rFonts w:ascii="PT Astra Serif" w:hAnsi="PT Astra Serif"/>
          <w:sz w:val="28"/>
          <w:szCs w:val="28"/>
        </w:rPr>
        <w:t>первую сотню</w:t>
      </w:r>
      <w:r w:rsidR="00B60CBE">
        <w:rPr>
          <w:rFonts w:ascii="PT Astra Serif" w:hAnsi="PT Astra Serif"/>
          <w:sz w:val="28"/>
          <w:szCs w:val="28"/>
        </w:rPr>
        <w:t>»</w:t>
      </w:r>
      <w:r>
        <w:rPr>
          <w:rFonts w:ascii="PT Astra Serif" w:hAnsi="PT Astra Serif"/>
          <w:sz w:val="28"/>
          <w:szCs w:val="28"/>
        </w:rPr>
        <w:t>. И</w:t>
      </w:r>
      <w:r w:rsidR="00C71CD0" w:rsidRPr="00C71CD0">
        <w:rPr>
          <w:rFonts w:ascii="PT Astra Serif" w:hAnsi="PT Astra Serif"/>
          <w:sz w:val="28"/>
          <w:szCs w:val="28"/>
        </w:rPr>
        <w:t xml:space="preserve"> сама система здравоохранения</w:t>
      </w:r>
      <w:r w:rsidR="005321A7">
        <w:rPr>
          <w:rFonts w:ascii="PT Astra Serif" w:hAnsi="PT Astra Serif"/>
          <w:sz w:val="28"/>
          <w:szCs w:val="28"/>
        </w:rPr>
        <w:t>… к ней в</w:t>
      </w:r>
      <w:r w:rsidR="00C71CD0" w:rsidRPr="00C71CD0">
        <w:rPr>
          <w:rFonts w:ascii="PT Astra Serif" w:hAnsi="PT Astra Serif"/>
          <w:sz w:val="28"/>
          <w:szCs w:val="28"/>
        </w:rPr>
        <w:t>опросов много</w:t>
      </w:r>
      <w:r w:rsidR="005321A7">
        <w:rPr>
          <w:rFonts w:ascii="PT Astra Serif" w:hAnsi="PT Astra Serif"/>
          <w:sz w:val="28"/>
          <w:szCs w:val="28"/>
        </w:rPr>
        <w:t xml:space="preserve">. </w:t>
      </w:r>
    </w:p>
    <w:p w:rsidR="00B60CBE" w:rsidRDefault="00B60CBE"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r>
        <w:rPr>
          <w:rFonts w:ascii="PT Astra Serif" w:hAnsi="PT Astra Serif"/>
          <w:sz w:val="28"/>
          <w:szCs w:val="28"/>
        </w:rPr>
        <w:t>А</w:t>
      </w:r>
      <w:r w:rsidR="00C71CD0" w:rsidRPr="00C71CD0">
        <w:rPr>
          <w:rFonts w:ascii="PT Astra Serif" w:hAnsi="PT Astra Serif"/>
          <w:sz w:val="28"/>
          <w:szCs w:val="28"/>
        </w:rPr>
        <w:t xml:space="preserve"> если мы с вами посмотрим на опыт других</w:t>
      </w:r>
      <w:r>
        <w:rPr>
          <w:rFonts w:ascii="PT Astra Serif" w:hAnsi="PT Astra Serif"/>
          <w:sz w:val="28"/>
          <w:szCs w:val="28"/>
        </w:rPr>
        <w:t>,</w:t>
      </w:r>
      <w:r w:rsidR="00C71CD0" w:rsidRPr="00C71CD0">
        <w:rPr>
          <w:rFonts w:ascii="PT Astra Serif" w:hAnsi="PT Astra Serif"/>
          <w:sz w:val="28"/>
          <w:szCs w:val="28"/>
        </w:rPr>
        <w:t xml:space="preserve"> как мы теперь их называем</w:t>
      </w:r>
      <w:r>
        <w:rPr>
          <w:rFonts w:ascii="PT Astra Serif" w:hAnsi="PT Astra Serif"/>
          <w:sz w:val="28"/>
          <w:szCs w:val="28"/>
        </w:rPr>
        <w:t>,</w:t>
      </w:r>
      <w:r w:rsidR="00C71CD0" w:rsidRPr="00C71CD0">
        <w:rPr>
          <w:rFonts w:ascii="PT Astra Serif" w:hAnsi="PT Astra Serif"/>
          <w:sz w:val="28"/>
          <w:szCs w:val="28"/>
        </w:rPr>
        <w:t xml:space="preserve"> недружественных стран</w:t>
      </w:r>
      <w:r>
        <w:rPr>
          <w:rFonts w:ascii="PT Astra Serif" w:hAnsi="PT Astra Serif"/>
          <w:sz w:val="28"/>
          <w:szCs w:val="28"/>
        </w:rPr>
        <w:t>,</w:t>
      </w:r>
      <w:r w:rsidR="00C71CD0" w:rsidRPr="00C71CD0">
        <w:rPr>
          <w:rFonts w:ascii="PT Astra Serif" w:hAnsi="PT Astra Serif"/>
          <w:sz w:val="28"/>
          <w:szCs w:val="28"/>
        </w:rPr>
        <w:t xml:space="preserve"> то у многих за основу взята модель управления здравоохранением</w:t>
      </w:r>
      <w:r>
        <w:rPr>
          <w:rFonts w:ascii="PT Astra Serif" w:hAnsi="PT Astra Serif"/>
          <w:sz w:val="28"/>
          <w:szCs w:val="28"/>
        </w:rPr>
        <w:t xml:space="preserve">, которую разработал Семашко. </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оэтому</w:t>
      </w:r>
      <w:r w:rsidR="00B60CBE">
        <w:rPr>
          <w:rFonts w:ascii="PT Astra Serif" w:hAnsi="PT Astra Serif"/>
          <w:sz w:val="28"/>
          <w:szCs w:val="28"/>
        </w:rPr>
        <w:t>,</w:t>
      </w:r>
      <w:r w:rsidR="00C71CD0" w:rsidRPr="00C71CD0">
        <w:rPr>
          <w:rFonts w:ascii="PT Astra Serif" w:hAnsi="PT Astra Serif"/>
          <w:sz w:val="28"/>
          <w:szCs w:val="28"/>
        </w:rPr>
        <w:t xml:space="preserve"> фактичес</w:t>
      </w:r>
      <w:r>
        <w:rPr>
          <w:rFonts w:ascii="PT Astra Serif" w:hAnsi="PT Astra Serif"/>
          <w:sz w:val="28"/>
          <w:szCs w:val="28"/>
        </w:rPr>
        <w:t xml:space="preserve">ки нам бы с вами более активно </w:t>
      </w:r>
      <w:r w:rsidR="00C71CD0" w:rsidRPr="00C71CD0">
        <w:rPr>
          <w:rFonts w:ascii="PT Astra Serif" w:hAnsi="PT Astra Serif"/>
          <w:sz w:val="28"/>
          <w:szCs w:val="28"/>
        </w:rPr>
        <w:t>поработать вот в следующий раз</w:t>
      </w:r>
      <w:r>
        <w:rPr>
          <w:rFonts w:ascii="PT Astra Serif" w:hAnsi="PT Astra Serif"/>
          <w:sz w:val="28"/>
          <w:szCs w:val="28"/>
        </w:rPr>
        <w:t>. И,</w:t>
      </w:r>
      <w:r w:rsidR="00C71CD0" w:rsidRPr="00C71CD0">
        <w:rPr>
          <w:rFonts w:ascii="PT Astra Serif" w:hAnsi="PT Astra Serif"/>
          <w:sz w:val="28"/>
          <w:szCs w:val="28"/>
        </w:rPr>
        <w:t xml:space="preserve"> может быть</w:t>
      </w:r>
      <w:r>
        <w:rPr>
          <w:rFonts w:ascii="PT Astra Serif" w:hAnsi="PT Astra Serif"/>
          <w:sz w:val="28"/>
          <w:szCs w:val="28"/>
        </w:rPr>
        <w:t>,</w:t>
      </w:r>
      <w:r w:rsidR="00C71CD0" w:rsidRPr="00C71CD0">
        <w:rPr>
          <w:rFonts w:ascii="PT Astra Serif" w:hAnsi="PT Astra Serif"/>
          <w:sz w:val="28"/>
          <w:szCs w:val="28"/>
        </w:rPr>
        <w:t xml:space="preserve"> профильный комитет </w:t>
      </w:r>
      <w:proofErr w:type="spellStart"/>
      <w:r>
        <w:rPr>
          <w:rFonts w:ascii="PT Astra Serif" w:hAnsi="PT Astra Serif"/>
          <w:sz w:val="28"/>
          <w:szCs w:val="28"/>
        </w:rPr>
        <w:t>протранслировал</w:t>
      </w:r>
      <w:proofErr w:type="spellEnd"/>
      <w:r w:rsidR="00C71CD0" w:rsidRPr="00C71CD0">
        <w:rPr>
          <w:rFonts w:ascii="PT Astra Serif" w:hAnsi="PT Astra Serif"/>
          <w:sz w:val="28"/>
          <w:szCs w:val="28"/>
        </w:rPr>
        <w:t xml:space="preserve"> </w:t>
      </w:r>
      <w:r w:rsidR="00B60CBE">
        <w:rPr>
          <w:rFonts w:ascii="PT Astra Serif" w:hAnsi="PT Astra Serif"/>
          <w:sz w:val="28"/>
          <w:szCs w:val="28"/>
        </w:rPr>
        <w:t xml:space="preserve">бы </w:t>
      </w:r>
      <w:r w:rsidR="00C71CD0" w:rsidRPr="00C71CD0">
        <w:rPr>
          <w:rFonts w:ascii="PT Astra Serif" w:hAnsi="PT Astra Serif"/>
          <w:sz w:val="28"/>
          <w:szCs w:val="28"/>
        </w:rPr>
        <w:t>что-нибудь на федеральный уровень</w:t>
      </w:r>
      <w:r>
        <w:rPr>
          <w:rFonts w:ascii="PT Astra Serif" w:hAnsi="PT Astra Serif"/>
          <w:sz w:val="28"/>
          <w:szCs w:val="28"/>
        </w:rPr>
        <w:t>, а</w:t>
      </w:r>
      <w:r w:rsidR="00C71CD0" w:rsidRPr="00C71CD0">
        <w:rPr>
          <w:rFonts w:ascii="PT Astra Serif" w:hAnsi="PT Astra Serif"/>
          <w:sz w:val="28"/>
          <w:szCs w:val="28"/>
        </w:rPr>
        <w:t xml:space="preserve"> мы бы поддержали</w:t>
      </w:r>
      <w:r>
        <w:rPr>
          <w:rFonts w:ascii="PT Astra Serif" w:hAnsi="PT Astra Serif"/>
          <w:sz w:val="28"/>
          <w:szCs w:val="28"/>
        </w:rPr>
        <w:t>. П</w:t>
      </w:r>
      <w:r w:rsidR="00C71CD0" w:rsidRPr="00C71CD0">
        <w:rPr>
          <w:rFonts w:ascii="PT Astra Serif" w:hAnsi="PT Astra Serif"/>
          <w:sz w:val="28"/>
          <w:szCs w:val="28"/>
        </w:rPr>
        <w:t>отому что вот с тем</w:t>
      </w:r>
      <w:r>
        <w:rPr>
          <w:rFonts w:ascii="PT Astra Serif" w:hAnsi="PT Astra Serif"/>
          <w:sz w:val="28"/>
          <w:szCs w:val="28"/>
        </w:rPr>
        <w:t>,</w:t>
      </w:r>
      <w:r w:rsidR="00C71CD0" w:rsidRPr="00C71CD0">
        <w:rPr>
          <w:rFonts w:ascii="PT Astra Serif" w:hAnsi="PT Astra Serif"/>
          <w:sz w:val="28"/>
          <w:szCs w:val="28"/>
        </w:rPr>
        <w:t xml:space="preserve"> как сейчас у нас идёт движение здравоохранения</w:t>
      </w:r>
      <w:r>
        <w:rPr>
          <w:rFonts w:ascii="PT Astra Serif" w:hAnsi="PT Astra Serif"/>
          <w:sz w:val="28"/>
          <w:szCs w:val="28"/>
        </w:rPr>
        <w:t>, я</w:t>
      </w:r>
      <w:r w:rsidR="00C71CD0" w:rsidRPr="00C71CD0">
        <w:rPr>
          <w:rFonts w:ascii="PT Astra Serif" w:hAnsi="PT Astra Serif"/>
          <w:sz w:val="28"/>
          <w:szCs w:val="28"/>
        </w:rPr>
        <w:t xml:space="preserve"> думаю</w:t>
      </w:r>
      <w:r>
        <w:rPr>
          <w:rFonts w:ascii="PT Astra Serif" w:hAnsi="PT Astra Serif"/>
          <w:sz w:val="28"/>
          <w:szCs w:val="28"/>
        </w:rPr>
        <w:t>, что мы т</w:t>
      </w:r>
      <w:r w:rsidR="00C71CD0" w:rsidRPr="00C71CD0">
        <w:rPr>
          <w:rFonts w:ascii="PT Astra Serif" w:hAnsi="PT Astra Serif"/>
          <w:sz w:val="28"/>
          <w:szCs w:val="28"/>
        </w:rPr>
        <w:t>е проблемы</w:t>
      </w:r>
      <w:r>
        <w:rPr>
          <w:rFonts w:ascii="PT Astra Serif" w:hAnsi="PT Astra Serif"/>
          <w:sz w:val="28"/>
          <w:szCs w:val="28"/>
        </w:rPr>
        <w:t>,</w:t>
      </w:r>
      <w:r w:rsidR="00C71CD0" w:rsidRPr="00C71CD0">
        <w:rPr>
          <w:rFonts w:ascii="PT Astra Serif" w:hAnsi="PT Astra Serif"/>
          <w:sz w:val="28"/>
          <w:szCs w:val="28"/>
        </w:rPr>
        <w:t xml:space="preserve"> которые у нас стоят в Алтайском крае</w:t>
      </w:r>
      <w:r>
        <w:rPr>
          <w:rFonts w:ascii="PT Astra Serif" w:hAnsi="PT Astra Serif"/>
          <w:sz w:val="28"/>
          <w:szCs w:val="28"/>
        </w:rPr>
        <w:t>,</w:t>
      </w:r>
      <w:r w:rsidR="00C71CD0" w:rsidRPr="00C71CD0">
        <w:rPr>
          <w:rFonts w:ascii="PT Astra Serif" w:hAnsi="PT Astra Serif"/>
          <w:sz w:val="28"/>
          <w:szCs w:val="28"/>
        </w:rPr>
        <w:t xml:space="preserve"> не решим</w:t>
      </w:r>
      <w:r>
        <w:rPr>
          <w:rFonts w:ascii="PT Astra Serif" w:hAnsi="PT Astra Serif"/>
          <w:sz w:val="28"/>
          <w:szCs w:val="28"/>
        </w:rPr>
        <w:t>.</w:t>
      </w:r>
      <w:r w:rsidR="00C71CD0" w:rsidRPr="00C71CD0">
        <w:rPr>
          <w:rFonts w:ascii="PT Astra Serif" w:hAnsi="PT Astra Serif"/>
          <w:sz w:val="28"/>
          <w:szCs w:val="28"/>
        </w:rPr>
        <w:t xml:space="preserve"> </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p>
    <w:p w:rsidR="005321A7" w:rsidRPr="00200F25" w:rsidRDefault="005321A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5321A7" w:rsidRDefault="005321A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5321A7" w:rsidRDefault="005321A7" w:rsidP="00622322">
      <w:pPr>
        <w:spacing w:after="0" w:line="240" w:lineRule="auto"/>
        <w:ind w:firstLine="709"/>
        <w:jc w:val="both"/>
        <w:rPr>
          <w:rFonts w:ascii="PT Astra Serif" w:hAnsi="PT Astra Serif"/>
          <w:sz w:val="28"/>
          <w:szCs w:val="28"/>
        </w:rPr>
      </w:pPr>
    </w:p>
    <w:p w:rsidR="00B60CBE" w:rsidRPr="00B60CBE" w:rsidRDefault="00B60CBE" w:rsidP="00622322">
      <w:pPr>
        <w:spacing w:after="0" w:line="240" w:lineRule="auto"/>
        <w:ind w:firstLine="709"/>
        <w:jc w:val="both"/>
        <w:rPr>
          <w:rFonts w:ascii="PT Astra Serif" w:hAnsi="PT Astra Serif"/>
          <w:i/>
          <w:sz w:val="28"/>
          <w:szCs w:val="28"/>
        </w:rPr>
      </w:pPr>
      <w:r>
        <w:rPr>
          <w:rFonts w:ascii="PT Astra Serif" w:hAnsi="PT Astra Serif"/>
          <w:i/>
          <w:sz w:val="28"/>
          <w:szCs w:val="28"/>
        </w:rPr>
        <w:t>(Слышен треск при перемещении микрофона)</w:t>
      </w:r>
    </w:p>
    <w:p w:rsidR="00B60CBE" w:rsidRDefault="00B60CBE"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w:t>
      </w:r>
      <w:r w:rsidR="00C71CD0" w:rsidRPr="00C71CD0">
        <w:rPr>
          <w:rFonts w:ascii="PT Astra Serif" w:hAnsi="PT Astra Serif"/>
          <w:sz w:val="28"/>
          <w:szCs w:val="28"/>
        </w:rPr>
        <w:t xml:space="preserve"> ломайте аппаратуру</w:t>
      </w:r>
      <w:r>
        <w:rPr>
          <w:rFonts w:ascii="PT Astra Serif" w:hAnsi="PT Astra Serif"/>
          <w:sz w:val="28"/>
          <w:szCs w:val="28"/>
        </w:rPr>
        <w:t>.</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r>
        <w:rPr>
          <w:rFonts w:ascii="PT Astra Serif" w:hAnsi="PT Astra Serif"/>
          <w:sz w:val="28"/>
          <w:szCs w:val="28"/>
        </w:rPr>
        <w:t>Локтев Александр Сергеевич,</w:t>
      </w:r>
      <w:r w:rsidR="00C71CD0" w:rsidRPr="00C71CD0">
        <w:rPr>
          <w:rFonts w:ascii="PT Astra Serif" w:hAnsi="PT Astra Serif"/>
          <w:sz w:val="28"/>
          <w:szCs w:val="28"/>
        </w:rPr>
        <w:t xml:space="preserve"> </w:t>
      </w:r>
      <w:r w:rsidRPr="00C71CD0">
        <w:rPr>
          <w:rFonts w:ascii="PT Astra Serif" w:hAnsi="PT Astra Serif"/>
          <w:sz w:val="28"/>
          <w:szCs w:val="28"/>
        </w:rPr>
        <w:t>пожалуйста</w:t>
      </w:r>
      <w:r>
        <w:rPr>
          <w:rFonts w:ascii="PT Astra Serif" w:hAnsi="PT Astra Serif"/>
          <w:sz w:val="28"/>
          <w:szCs w:val="28"/>
        </w:rPr>
        <w:t>.</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p>
    <w:p w:rsidR="005321A7" w:rsidRPr="005321A7" w:rsidRDefault="005321A7" w:rsidP="00622322">
      <w:pPr>
        <w:spacing w:after="0" w:line="240" w:lineRule="auto"/>
        <w:ind w:firstLine="709"/>
        <w:jc w:val="both"/>
        <w:rPr>
          <w:rFonts w:ascii="PT Astra Serif" w:eastAsia="Times New Roman" w:hAnsi="PT Astra Serif" w:cs="Times New Roman"/>
          <w:sz w:val="28"/>
          <w:szCs w:val="28"/>
          <w:lang w:eastAsia="ru-RU"/>
        </w:rPr>
      </w:pPr>
      <w:r w:rsidRPr="005321A7">
        <w:rPr>
          <w:rFonts w:ascii="PT Astra Serif" w:eastAsia="Times New Roman" w:hAnsi="PT Astra Serif" w:cs="Times New Roman"/>
          <w:b/>
          <w:sz w:val="28"/>
          <w:szCs w:val="28"/>
          <w:lang w:eastAsia="ru-RU"/>
        </w:rPr>
        <w:t>Депутат Локтев А.С.</w:t>
      </w:r>
      <w:r w:rsidRPr="005321A7">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5321A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321A7">
        <w:rPr>
          <w:rFonts w:ascii="PT Astra Serif" w:hAnsi="PT Astra Serif"/>
          <w:sz w:val="28"/>
          <w:szCs w:val="28"/>
        </w:rPr>
        <w:t>,</w:t>
      </w:r>
      <w:r w:rsidRPr="00C71CD0">
        <w:rPr>
          <w:rFonts w:ascii="PT Astra Serif" w:hAnsi="PT Astra Serif"/>
          <w:sz w:val="28"/>
          <w:szCs w:val="28"/>
        </w:rPr>
        <w:t xml:space="preserve"> на комитете вчера рассмотрели</w:t>
      </w:r>
      <w:r w:rsidR="005321A7">
        <w:rPr>
          <w:rFonts w:ascii="PT Astra Serif" w:hAnsi="PT Astra Serif"/>
          <w:sz w:val="28"/>
          <w:szCs w:val="28"/>
        </w:rPr>
        <w:t>. Е</w:t>
      </w:r>
      <w:r w:rsidRPr="00C71CD0">
        <w:rPr>
          <w:rFonts w:ascii="PT Astra Serif" w:hAnsi="PT Astra Serif"/>
          <w:sz w:val="28"/>
          <w:szCs w:val="28"/>
        </w:rPr>
        <w:t>диногласное мнение комитета</w:t>
      </w:r>
      <w:r w:rsidR="005321A7">
        <w:rPr>
          <w:rFonts w:ascii="PT Astra Serif" w:hAnsi="PT Astra Serif"/>
          <w:sz w:val="28"/>
          <w:szCs w:val="28"/>
        </w:rPr>
        <w:t>:</w:t>
      </w:r>
      <w:r w:rsidRPr="00C71CD0">
        <w:rPr>
          <w:rFonts w:ascii="PT Astra Serif" w:hAnsi="PT Astra Serif"/>
          <w:sz w:val="28"/>
          <w:szCs w:val="28"/>
        </w:rPr>
        <w:t xml:space="preserve"> поддержать</w:t>
      </w:r>
      <w:r w:rsidR="005321A7">
        <w:rPr>
          <w:rFonts w:ascii="PT Astra Serif" w:hAnsi="PT Astra Serif"/>
          <w:sz w:val="28"/>
          <w:szCs w:val="28"/>
        </w:rPr>
        <w:t>.</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p>
    <w:p w:rsidR="005321A7" w:rsidRPr="00200F25" w:rsidRDefault="005321A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5321A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321A7">
        <w:rPr>
          <w:rFonts w:ascii="PT Astra Serif" w:hAnsi="PT Astra Serif"/>
          <w:sz w:val="28"/>
          <w:szCs w:val="28"/>
        </w:rPr>
        <w:t>, Александр Сергеевич.</w:t>
      </w:r>
    </w:p>
    <w:p w:rsidR="005321A7" w:rsidRDefault="005321A7" w:rsidP="00622322">
      <w:pPr>
        <w:spacing w:after="0" w:line="240" w:lineRule="auto"/>
        <w:ind w:firstLine="709"/>
        <w:jc w:val="both"/>
        <w:rPr>
          <w:rFonts w:ascii="PT Astra Serif" w:hAnsi="PT Astra Serif"/>
          <w:sz w:val="28"/>
          <w:szCs w:val="28"/>
        </w:rPr>
      </w:pPr>
    </w:p>
    <w:p w:rsidR="005321A7" w:rsidRDefault="005321A7" w:rsidP="00622322">
      <w:pPr>
        <w:spacing w:after="0" w:line="240" w:lineRule="auto"/>
        <w:ind w:firstLine="709"/>
        <w:jc w:val="both"/>
        <w:rPr>
          <w:rFonts w:ascii="PT Astra Serif" w:hAnsi="PT Astra Serif"/>
          <w:sz w:val="28"/>
          <w:szCs w:val="28"/>
        </w:rPr>
      </w:pPr>
    </w:p>
    <w:p w:rsidR="00D25741" w:rsidRDefault="005321A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Вообще</w:t>
      </w:r>
      <w:r>
        <w:rPr>
          <w:rFonts w:ascii="PT Astra Serif" w:hAnsi="PT Astra Serif"/>
          <w:sz w:val="28"/>
          <w:szCs w:val="28"/>
        </w:rPr>
        <w:t>,</w:t>
      </w:r>
      <w:r w:rsidR="00C71CD0" w:rsidRPr="00C71CD0">
        <w:rPr>
          <w:rFonts w:ascii="PT Astra Serif" w:hAnsi="PT Astra Serif"/>
          <w:sz w:val="28"/>
          <w:szCs w:val="28"/>
        </w:rPr>
        <w:t xml:space="preserve"> Владимир </w:t>
      </w:r>
      <w:r>
        <w:rPr>
          <w:rFonts w:ascii="PT Astra Serif" w:hAnsi="PT Astra Serif"/>
          <w:sz w:val="28"/>
          <w:szCs w:val="28"/>
        </w:rPr>
        <w:t>Владиславович, хорошее В</w:t>
      </w:r>
      <w:r w:rsidR="00C71CD0" w:rsidRPr="00C71CD0">
        <w:rPr>
          <w:rFonts w:ascii="PT Astra Serif" w:hAnsi="PT Astra Serif"/>
          <w:sz w:val="28"/>
          <w:szCs w:val="28"/>
        </w:rPr>
        <w:t>аше выступление</w:t>
      </w:r>
      <w:r w:rsidR="00D25741">
        <w:rPr>
          <w:rFonts w:ascii="PT Astra Serif" w:hAnsi="PT Astra Serif"/>
          <w:sz w:val="28"/>
          <w:szCs w:val="28"/>
        </w:rPr>
        <w:t>.</w:t>
      </w:r>
      <w:r w:rsidR="00C71CD0" w:rsidRPr="00C71CD0">
        <w:rPr>
          <w:rFonts w:ascii="PT Astra Serif" w:hAnsi="PT Astra Serif"/>
          <w:sz w:val="28"/>
          <w:szCs w:val="28"/>
        </w:rPr>
        <w:t xml:space="preserve"> </w:t>
      </w:r>
    </w:p>
    <w:p w:rsidR="00D25741" w:rsidRDefault="00D25741" w:rsidP="00622322">
      <w:pPr>
        <w:spacing w:after="0" w:line="240" w:lineRule="auto"/>
        <w:ind w:firstLine="709"/>
        <w:jc w:val="both"/>
        <w:rPr>
          <w:rFonts w:ascii="PT Astra Serif" w:hAnsi="PT Astra Serif"/>
          <w:sz w:val="28"/>
          <w:szCs w:val="28"/>
        </w:rPr>
      </w:pPr>
    </w:p>
    <w:p w:rsidR="00EA1554" w:rsidRDefault="00D25741" w:rsidP="00622322">
      <w:pPr>
        <w:spacing w:after="0" w:line="240" w:lineRule="auto"/>
        <w:ind w:firstLine="709"/>
        <w:jc w:val="both"/>
        <w:rPr>
          <w:rFonts w:ascii="PT Astra Serif" w:hAnsi="PT Astra Serif"/>
          <w:sz w:val="28"/>
          <w:szCs w:val="28"/>
        </w:rPr>
      </w:pPr>
      <w:r>
        <w:rPr>
          <w:rFonts w:ascii="PT Astra Serif" w:hAnsi="PT Astra Serif"/>
          <w:sz w:val="28"/>
          <w:szCs w:val="28"/>
        </w:rPr>
        <w:t>Е</w:t>
      </w:r>
      <w:r w:rsidR="00C71CD0" w:rsidRPr="00C71CD0">
        <w:rPr>
          <w:rFonts w:ascii="PT Astra Serif" w:hAnsi="PT Astra Serif"/>
          <w:sz w:val="28"/>
          <w:szCs w:val="28"/>
        </w:rPr>
        <w:t>динственно</w:t>
      </w:r>
      <w:r>
        <w:rPr>
          <w:rFonts w:ascii="PT Astra Serif" w:hAnsi="PT Astra Serif"/>
          <w:sz w:val="28"/>
          <w:szCs w:val="28"/>
        </w:rPr>
        <w:t>е,</w:t>
      </w:r>
      <w:r w:rsidR="00C71CD0" w:rsidRPr="00C71CD0">
        <w:rPr>
          <w:rFonts w:ascii="PT Astra Serif" w:hAnsi="PT Astra Serif"/>
          <w:sz w:val="28"/>
          <w:szCs w:val="28"/>
        </w:rPr>
        <w:t xml:space="preserve"> напомню</w:t>
      </w:r>
      <w:r>
        <w:rPr>
          <w:rFonts w:ascii="PT Astra Serif" w:hAnsi="PT Astra Serif"/>
          <w:sz w:val="28"/>
          <w:szCs w:val="28"/>
        </w:rPr>
        <w:t>,</w:t>
      </w:r>
      <w:r w:rsidR="00C71CD0" w:rsidRPr="00C71CD0">
        <w:rPr>
          <w:rFonts w:ascii="PT Astra Serif" w:hAnsi="PT Astra Serif"/>
          <w:sz w:val="28"/>
          <w:szCs w:val="28"/>
        </w:rPr>
        <w:t xml:space="preserve"> что мы</w:t>
      </w:r>
      <w:r>
        <w:rPr>
          <w:rFonts w:ascii="PT Astra Serif" w:hAnsi="PT Astra Serif"/>
          <w:sz w:val="28"/>
          <w:szCs w:val="28"/>
        </w:rPr>
        <w:t>,</w:t>
      </w:r>
      <w:r w:rsidR="00C71CD0" w:rsidRPr="00C71CD0">
        <w:rPr>
          <w:rFonts w:ascii="PT Astra Serif" w:hAnsi="PT Astra Serif"/>
          <w:sz w:val="28"/>
          <w:szCs w:val="28"/>
        </w:rPr>
        <w:t xml:space="preserve"> действительно</w:t>
      </w:r>
      <w:r>
        <w:rPr>
          <w:rFonts w:ascii="PT Astra Serif" w:hAnsi="PT Astra Serif"/>
          <w:sz w:val="28"/>
          <w:szCs w:val="28"/>
        </w:rPr>
        <w:t>, в том числе и В</w:t>
      </w:r>
      <w:r w:rsidR="00C71CD0" w:rsidRPr="00C71CD0">
        <w:rPr>
          <w:rFonts w:ascii="PT Astra Serif" w:hAnsi="PT Astra Serif"/>
          <w:sz w:val="28"/>
          <w:szCs w:val="28"/>
        </w:rPr>
        <w:t>ы</w:t>
      </w:r>
      <w:r>
        <w:rPr>
          <w:rFonts w:ascii="PT Astra Serif" w:hAnsi="PT Astra Serif"/>
          <w:sz w:val="28"/>
          <w:szCs w:val="28"/>
        </w:rPr>
        <w:t>,</w:t>
      </w:r>
      <w:r w:rsidR="00C71CD0" w:rsidRPr="00C71CD0">
        <w:rPr>
          <w:rFonts w:ascii="PT Astra Serif" w:hAnsi="PT Astra Serif"/>
          <w:sz w:val="28"/>
          <w:szCs w:val="28"/>
        </w:rPr>
        <w:t xml:space="preserve"> занимаемся</w:t>
      </w:r>
      <w:r>
        <w:rPr>
          <w:rFonts w:ascii="PT Astra Serif" w:hAnsi="PT Astra Serif"/>
          <w:sz w:val="28"/>
          <w:szCs w:val="28"/>
        </w:rPr>
        <w:t>,</w:t>
      </w:r>
      <w:r w:rsidR="00C71CD0" w:rsidRPr="00C71CD0">
        <w:rPr>
          <w:rFonts w:ascii="PT Astra Serif" w:hAnsi="PT Astra Serif"/>
          <w:sz w:val="28"/>
          <w:szCs w:val="28"/>
        </w:rPr>
        <w:t xml:space="preserve"> в том числе</w:t>
      </w:r>
      <w:r w:rsidR="00B60CBE">
        <w:rPr>
          <w:rFonts w:ascii="PT Astra Serif" w:hAnsi="PT Astra Serif"/>
          <w:sz w:val="28"/>
          <w:szCs w:val="28"/>
        </w:rPr>
        <w:t>,</w:t>
      </w:r>
      <w:r w:rsidR="00C71CD0" w:rsidRPr="00C71CD0">
        <w:rPr>
          <w:rFonts w:ascii="PT Astra Serif" w:hAnsi="PT Astra Serif"/>
          <w:sz w:val="28"/>
          <w:szCs w:val="28"/>
        </w:rPr>
        <w:t xml:space="preserve"> и поисками</w:t>
      </w:r>
      <w:r>
        <w:rPr>
          <w:rFonts w:ascii="PT Astra Serif" w:hAnsi="PT Astra Serif"/>
          <w:sz w:val="28"/>
          <w:szCs w:val="28"/>
        </w:rPr>
        <w:t>, и убеждаем федеральный</w:t>
      </w:r>
      <w:r w:rsidR="00C71CD0" w:rsidRPr="00C71CD0">
        <w:rPr>
          <w:rFonts w:ascii="PT Astra Serif" w:hAnsi="PT Astra Serif"/>
          <w:sz w:val="28"/>
          <w:szCs w:val="28"/>
        </w:rPr>
        <w:t xml:space="preserve"> центр</w:t>
      </w:r>
      <w:r>
        <w:rPr>
          <w:rFonts w:ascii="PT Astra Serif" w:hAnsi="PT Astra Serif"/>
          <w:sz w:val="28"/>
          <w:szCs w:val="28"/>
        </w:rPr>
        <w:t>, Минздрав и Ф</w:t>
      </w:r>
      <w:r w:rsidR="00C71CD0" w:rsidRPr="00C71CD0">
        <w:rPr>
          <w:rFonts w:ascii="PT Astra Serif" w:hAnsi="PT Astra Serif"/>
          <w:sz w:val="28"/>
          <w:szCs w:val="28"/>
        </w:rPr>
        <w:t xml:space="preserve">едеральный фонд </w:t>
      </w:r>
      <w:r>
        <w:rPr>
          <w:rFonts w:ascii="PT Astra Serif" w:hAnsi="PT Astra Serif"/>
          <w:sz w:val="28"/>
          <w:szCs w:val="28"/>
        </w:rPr>
        <w:t xml:space="preserve">ОМС </w:t>
      </w:r>
      <w:r w:rsidR="00C71CD0" w:rsidRPr="00C71CD0">
        <w:rPr>
          <w:rFonts w:ascii="PT Astra Serif" w:hAnsi="PT Astra Serif"/>
          <w:sz w:val="28"/>
          <w:szCs w:val="28"/>
        </w:rPr>
        <w:t>в неправильности</w:t>
      </w:r>
      <w:r>
        <w:rPr>
          <w:rFonts w:ascii="PT Astra Serif" w:hAnsi="PT Astra Serif"/>
          <w:sz w:val="28"/>
          <w:szCs w:val="28"/>
        </w:rPr>
        <w:t xml:space="preserve"> той </w:t>
      </w:r>
      <w:proofErr w:type="gramStart"/>
      <w:r>
        <w:rPr>
          <w:rFonts w:ascii="PT Astra Serif" w:hAnsi="PT Astra Serif"/>
          <w:sz w:val="28"/>
          <w:szCs w:val="28"/>
        </w:rPr>
        <w:t>методики,  которая</w:t>
      </w:r>
      <w:proofErr w:type="gramEnd"/>
      <w:r>
        <w:rPr>
          <w:rFonts w:ascii="PT Astra Serif" w:hAnsi="PT Astra Serif"/>
          <w:sz w:val="28"/>
          <w:szCs w:val="28"/>
        </w:rPr>
        <w:t xml:space="preserve"> на сегодняшний день есть  по отношению к некоторым</w:t>
      </w:r>
      <w:r w:rsidR="00C71CD0" w:rsidRPr="00C71CD0">
        <w:rPr>
          <w:rFonts w:ascii="PT Astra Serif" w:hAnsi="PT Astra Serif"/>
          <w:sz w:val="28"/>
          <w:szCs w:val="28"/>
        </w:rPr>
        <w:t xml:space="preserve"> субъектам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в том числе</w:t>
      </w:r>
      <w:r w:rsidR="00EA1554">
        <w:rPr>
          <w:rFonts w:ascii="PT Astra Serif" w:hAnsi="PT Astra Serif"/>
          <w:sz w:val="28"/>
          <w:szCs w:val="28"/>
        </w:rPr>
        <w:t xml:space="preserve"> и</w:t>
      </w:r>
      <w:r w:rsidR="00C71CD0" w:rsidRPr="00C71CD0">
        <w:rPr>
          <w:rFonts w:ascii="PT Astra Serif" w:hAnsi="PT Astra Serif"/>
          <w:sz w:val="28"/>
          <w:szCs w:val="28"/>
        </w:rPr>
        <w:t xml:space="preserve"> </w:t>
      </w:r>
      <w:r w:rsidR="00B60CBE">
        <w:rPr>
          <w:rFonts w:ascii="PT Astra Serif" w:hAnsi="PT Astra Serif"/>
          <w:sz w:val="28"/>
          <w:szCs w:val="28"/>
        </w:rPr>
        <w:t>к Алтайскому краю</w:t>
      </w:r>
      <w:r>
        <w:rPr>
          <w:rFonts w:ascii="PT Astra Serif" w:hAnsi="PT Astra Serif"/>
          <w:sz w:val="28"/>
          <w:szCs w:val="28"/>
        </w:rPr>
        <w:t>.</w:t>
      </w:r>
      <w:r w:rsidR="00C71CD0"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следую</w:t>
      </w:r>
      <w:r>
        <w:rPr>
          <w:rFonts w:ascii="PT Astra Serif" w:hAnsi="PT Astra Serif"/>
          <w:sz w:val="28"/>
          <w:szCs w:val="28"/>
        </w:rPr>
        <w:t>щей неделе состоится заседание С</w:t>
      </w:r>
      <w:r w:rsidR="00C71CD0" w:rsidRPr="00C71CD0">
        <w:rPr>
          <w:rFonts w:ascii="PT Astra Serif" w:hAnsi="PT Astra Serif"/>
          <w:sz w:val="28"/>
          <w:szCs w:val="28"/>
        </w:rPr>
        <w:t>овета законодателей Сибирского федерального округа</w:t>
      </w:r>
      <w:r>
        <w:rPr>
          <w:rFonts w:ascii="PT Astra Serif" w:hAnsi="PT Astra Serif"/>
          <w:sz w:val="28"/>
          <w:szCs w:val="28"/>
        </w:rPr>
        <w:t>.</w:t>
      </w:r>
      <w:r w:rsidR="00C71CD0" w:rsidRPr="00C71CD0">
        <w:rPr>
          <w:rFonts w:ascii="PT Astra Serif" w:hAnsi="PT Astra Serif"/>
          <w:sz w:val="28"/>
          <w:szCs w:val="28"/>
        </w:rPr>
        <w:t xml:space="preserve"> Владимир Алексеевич туда выезжает</w:t>
      </w:r>
      <w:r>
        <w:rPr>
          <w:rFonts w:ascii="PT Astra Serif" w:hAnsi="PT Astra Serif"/>
          <w:sz w:val="28"/>
          <w:szCs w:val="28"/>
        </w:rPr>
        <w:t>. П</w:t>
      </w:r>
      <w:r w:rsidR="00C71CD0" w:rsidRPr="00C71CD0">
        <w:rPr>
          <w:rFonts w:ascii="PT Astra Serif" w:hAnsi="PT Astra Serif"/>
          <w:sz w:val="28"/>
          <w:szCs w:val="28"/>
        </w:rPr>
        <w:t>о нашей просьбе ставится отдельный вопрос</w:t>
      </w:r>
      <w:r w:rsidR="00B50A7F">
        <w:rPr>
          <w:rFonts w:ascii="PT Astra Serif" w:hAnsi="PT Astra Serif"/>
          <w:sz w:val="28"/>
          <w:szCs w:val="28"/>
        </w:rPr>
        <w:t>,</w:t>
      </w:r>
      <w:r w:rsidR="00C71CD0" w:rsidRPr="00C71CD0">
        <w:rPr>
          <w:rFonts w:ascii="PT Astra Serif" w:hAnsi="PT Astra Serif"/>
          <w:sz w:val="28"/>
          <w:szCs w:val="28"/>
        </w:rPr>
        <w:t xml:space="preserve"> с </w:t>
      </w:r>
      <w:r w:rsidR="005321A7">
        <w:rPr>
          <w:rFonts w:ascii="PT Astra Serif" w:hAnsi="PT Astra Serif"/>
          <w:sz w:val="28"/>
          <w:szCs w:val="28"/>
        </w:rPr>
        <w:t>докладами красноярцев</w:t>
      </w:r>
      <w:r>
        <w:rPr>
          <w:rFonts w:ascii="PT Astra Serif" w:hAnsi="PT Astra Serif"/>
          <w:sz w:val="28"/>
          <w:szCs w:val="28"/>
        </w:rPr>
        <w:t>,</w:t>
      </w:r>
      <w:r w:rsidR="005321A7">
        <w:rPr>
          <w:rFonts w:ascii="PT Astra Serif" w:hAnsi="PT Astra Serif"/>
          <w:sz w:val="28"/>
          <w:szCs w:val="28"/>
        </w:rPr>
        <w:t xml:space="preserve"> алтайцев,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алтайцы</w:t>
      </w:r>
      <w:r>
        <w:rPr>
          <w:rFonts w:ascii="PT Astra Serif" w:hAnsi="PT Astra Serif"/>
          <w:sz w:val="28"/>
          <w:szCs w:val="28"/>
        </w:rPr>
        <w:t xml:space="preserve"> –</w:t>
      </w:r>
      <w:r w:rsidR="00C71CD0" w:rsidRPr="00C71CD0">
        <w:rPr>
          <w:rFonts w:ascii="PT Astra Serif" w:hAnsi="PT Astra Serif"/>
          <w:sz w:val="28"/>
          <w:szCs w:val="28"/>
        </w:rPr>
        <w:t xml:space="preserve"> это</w:t>
      </w:r>
      <w:r>
        <w:rPr>
          <w:rFonts w:ascii="PT Astra Serif" w:hAnsi="PT Astra Serif"/>
          <w:sz w:val="28"/>
          <w:szCs w:val="28"/>
        </w:rPr>
        <w:t>,</w:t>
      </w:r>
      <w:r w:rsidR="00C71CD0" w:rsidRPr="00C71CD0">
        <w:rPr>
          <w:rFonts w:ascii="PT Astra Serif" w:hAnsi="PT Astra Serif"/>
          <w:sz w:val="28"/>
          <w:szCs w:val="28"/>
        </w:rPr>
        <w:t xml:space="preserve"> я имею</w:t>
      </w:r>
      <w:r>
        <w:rPr>
          <w:rFonts w:ascii="PT Astra Serif" w:hAnsi="PT Astra Serif"/>
          <w:sz w:val="28"/>
          <w:szCs w:val="28"/>
        </w:rPr>
        <w:t xml:space="preserve"> в</w:t>
      </w:r>
      <w:r w:rsidR="00C71CD0" w:rsidRPr="00C71CD0">
        <w:rPr>
          <w:rFonts w:ascii="PT Astra Serif" w:hAnsi="PT Astra Serif"/>
          <w:sz w:val="28"/>
          <w:szCs w:val="28"/>
        </w:rPr>
        <w:t xml:space="preserve"> виду</w:t>
      </w:r>
      <w:r>
        <w:rPr>
          <w:rFonts w:ascii="PT Astra Serif" w:hAnsi="PT Astra Serif"/>
          <w:sz w:val="28"/>
          <w:szCs w:val="28"/>
        </w:rPr>
        <w:t>,</w:t>
      </w:r>
      <w:r w:rsidR="00C71CD0" w:rsidRPr="00C71CD0">
        <w:rPr>
          <w:rFonts w:ascii="PT Astra Serif" w:hAnsi="PT Astra Serif"/>
          <w:sz w:val="28"/>
          <w:szCs w:val="28"/>
        </w:rPr>
        <w:t xml:space="preserve"> мы</w:t>
      </w:r>
      <w:r>
        <w:rPr>
          <w:rFonts w:ascii="PT Astra Serif" w:hAnsi="PT Astra Serif"/>
          <w:sz w:val="28"/>
          <w:szCs w:val="28"/>
        </w:rPr>
        <w:t>,</w:t>
      </w:r>
      <w:r w:rsidR="00C71CD0" w:rsidRPr="00C71CD0">
        <w:rPr>
          <w:rFonts w:ascii="PT Astra Serif" w:hAnsi="PT Astra Serif"/>
          <w:sz w:val="28"/>
          <w:szCs w:val="28"/>
        </w:rPr>
        <w:t xml:space="preserve"> жители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как раз</w:t>
      </w:r>
      <w:r>
        <w:rPr>
          <w:rFonts w:ascii="PT Astra Serif" w:hAnsi="PT Astra Serif"/>
          <w:sz w:val="28"/>
          <w:szCs w:val="28"/>
        </w:rPr>
        <w:t>,</w:t>
      </w:r>
      <w:r w:rsidR="00C71CD0" w:rsidRPr="00C71CD0">
        <w:rPr>
          <w:rFonts w:ascii="PT Astra Serif" w:hAnsi="PT Astra Serif"/>
          <w:sz w:val="28"/>
          <w:szCs w:val="28"/>
        </w:rPr>
        <w:t xml:space="preserve"> именно по методике</w:t>
      </w:r>
      <w:r>
        <w:rPr>
          <w:rFonts w:ascii="PT Astra Serif" w:hAnsi="PT Astra Serif"/>
          <w:sz w:val="28"/>
          <w:szCs w:val="28"/>
        </w:rPr>
        <w:t>. М</w:t>
      </w:r>
      <w:r w:rsidR="00C71CD0" w:rsidRPr="00C71CD0">
        <w:rPr>
          <w:rFonts w:ascii="PT Astra Serif" w:hAnsi="PT Astra Serif"/>
          <w:sz w:val="28"/>
          <w:szCs w:val="28"/>
        </w:rPr>
        <w:t>ы действительно не согласны с тем</w:t>
      </w:r>
      <w:r>
        <w:rPr>
          <w:rFonts w:ascii="PT Astra Serif" w:hAnsi="PT Astra Serif"/>
          <w:sz w:val="28"/>
          <w:szCs w:val="28"/>
        </w:rPr>
        <w:t>,</w:t>
      </w:r>
      <w:r w:rsidR="00C71CD0" w:rsidRPr="00C71CD0">
        <w:rPr>
          <w:rFonts w:ascii="PT Astra Serif" w:hAnsi="PT Astra Serif"/>
          <w:sz w:val="28"/>
          <w:szCs w:val="28"/>
        </w:rPr>
        <w:t xml:space="preserve"> что сегодня вот транслируется такое соотношение средств</w:t>
      </w:r>
      <w:r>
        <w:rPr>
          <w:rFonts w:ascii="PT Astra Serif" w:hAnsi="PT Astra Serif"/>
          <w:sz w:val="28"/>
          <w:szCs w:val="28"/>
        </w:rPr>
        <w:t>.</w:t>
      </w:r>
      <w:r w:rsidR="00C71CD0"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EA1554">
        <w:rPr>
          <w:rFonts w:ascii="PT Astra Serif" w:hAnsi="PT Astra Serif"/>
          <w:sz w:val="28"/>
          <w:szCs w:val="28"/>
        </w:rPr>
        <w:t>, в этом плане В</w:t>
      </w:r>
      <w:r w:rsidRPr="00C71CD0">
        <w:rPr>
          <w:rFonts w:ascii="PT Astra Serif" w:hAnsi="PT Astra Serif"/>
          <w:sz w:val="28"/>
          <w:szCs w:val="28"/>
        </w:rPr>
        <w:t>ы совершенно правы</w:t>
      </w:r>
      <w:r w:rsidR="00EA1554">
        <w:rPr>
          <w:rFonts w:ascii="PT Astra Serif" w:hAnsi="PT Astra Serif"/>
          <w:sz w:val="28"/>
          <w:szCs w:val="28"/>
        </w:rPr>
        <w:t>.</w:t>
      </w:r>
      <w:r w:rsidRPr="00C71CD0">
        <w:rPr>
          <w:rFonts w:ascii="PT Astra Serif" w:hAnsi="PT Astra Serif"/>
          <w:sz w:val="28"/>
          <w:szCs w:val="28"/>
        </w:rPr>
        <w:t xml:space="preserve"> Давайте вместе будем работать</w:t>
      </w:r>
      <w:r w:rsidR="00EA1554">
        <w:rPr>
          <w:rFonts w:ascii="PT Astra Serif" w:hAnsi="PT Astra Serif"/>
          <w:sz w:val="28"/>
          <w:szCs w:val="28"/>
        </w:rPr>
        <w:t>. Н</w:t>
      </w:r>
      <w:r w:rsidRPr="00C71CD0">
        <w:rPr>
          <w:rFonts w:ascii="PT Astra Serif" w:hAnsi="PT Astra Serif"/>
          <w:sz w:val="28"/>
          <w:szCs w:val="28"/>
        </w:rPr>
        <w:t>о мы и работаем над этим</w:t>
      </w:r>
      <w:r w:rsidR="00EA1554">
        <w:rPr>
          <w:rFonts w:ascii="PT Astra Serif" w:hAnsi="PT Astra Serif"/>
          <w:sz w:val="28"/>
          <w:szCs w:val="28"/>
        </w:rPr>
        <w:t>,</w:t>
      </w:r>
      <w:r w:rsidRPr="00C71CD0">
        <w:rPr>
          <w:rFonts w:ascii="PT Astra Serif" w:hAnsi="PT Astra Serif"/>
          <w:sz w:val="28"/>
          <w:szCs w:val="28"/>
        </w:rPr>
        <w:t xml:space="preserve"> в том числе и Дмитрий Владимирович</w:t>
      </w:r>
      <w:r w:rsidR="00EA1554">
        <w:rPr>
          <w:rFonts w:ascii="PT Astra Serif" w:hAnsi="PT Astra Serif"/>
          <w:sz w:val="28"/>
          <w:szCs w:val="28"/>
        </w:rPr>
        <w:t xml:space="preserve">, и Виктор Петрович, </w:t>
      </w:r>
      <w:r w:rsidRPr="00C71CD0">
        <w:rPr>
          <w:rFonts w:ascii="PT Astra Serif" w:hAnsi="PT Astra Serif"/>
          <w:sz w:val="28"/>
          <w:szCs w:val="28"/>
        </w:rPr>
        <w:t>и мы</w:t>
      </w:r>
      <w:r w:rsidR="00B50A7F">
        <w:rPr>
          <w:rFonts w:ascii="PT Astra Serif" w:hAnsi="PT Astra Serif"/>
          <w:sz w:val="28"/>
          <w:szCs w:val="28"/>
        </w:rPr>
        <w:t>,</w:t>
      </w:r>
      <w:r w:rsidRPr="00C71CD0">
        <w:rPr>
          <w:rFonts w:ascii="PT Astra Serif" w:hAnsi="PT Astra Serif"/>
          <w:sz w:val="28"/>
          <w:szCs w:val="28"/>
        </w:rPr>
        <w:t xml:space="preserve"> совместно</w:t>
      </w:r>
      <w:r w:rsidR="00EA1554">
        <w:rPr>
          <w:rFonts w:ascii="PT Astra Serif" w:hAnsi="PT Astra Serif"/>
          <w:sz w:val="28"/>
          <w:szCs w:val="28"/>
        </w:rPr>
        <w:t>.</w:t>
      </w:r>
      <w:r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принятие законопроекта в первом чтении</w:t>
      </w:r>
      <w:r>
        <w:rPr>
          <w:rFonts w:ascii="PT Astra Serif" w:hAnsi="PT Astra Serif"/>
          <w:sz w:val="28"/>
          <w:szCs w:val="28"/>
        </w:rPr>
        <w:t>.</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За – </w:t>
      </w:r>
      <w:r w:rsidR="00B60CBE">
        <w:rPr>
          <w:rFonts w:ascii="PT Astra Serif" w:eastAsia="Times New Roman" w:hAnsi="PT Astra Serif" w:cs="Times New Roman"/>
          <w:sz w:val="28"/>
          <w:szCs w:val="28"/>
          <w:lang w:eastAsia="ru-RU"/>
        </w:rPr>
        <w:t>62</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Против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Воздержалось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Не голосовало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i/>
          <w:sz w:val="28"/>
          <w:szCs w:val="28"/>
          <w:lang w:eastAsia="ru-RU"/>
        </w:rPr>
      </w:pPr>
      <w:r w:rsidRPr="00EA1554">
        <w:rPr>
          <w:rFonts w:ascii="PT Astra Serif" w:eastAsia="Times New Roman" w:hAnsi="PT Astra Serif" w:cs="Times New Roman"/>
          <w:i/>
          <w:sz w:val="28"/>
          <w:szCs w:val="28"/>
          <w:lang w:eastAsia="ru-RU"/>
        </w:rPr>
        <w:t xml:space="preserve">(Протокол № </w:t>
      </w:r>
      <w:r w:rsidR="00B60CBE">
        <w:rPr>
          <w:rFonts w:ascii="PT Astra Serif" w:eastAsia="Times New Roman" w:hAnsi="PT Astra Serif" w:cs="Times New Roman"/>
          <w:i/>
          <w:sz w:val="28"/>
          <w:szCs w:val="28"/>
          <w:lang w:eastAsia="ru-RU"/>
        </w:rPr>
        <w:t>15</w:t>
      </w:r>
      <w:r w:rsidRPr="00EA1554">
        <w:rPr>
          <w:rFonts w:ascii="PT Astra Serif" w:eastAsia="Times New Roman" w:hAnsi="PT Astra Serif" w:cs="Times New Roman"/>
          <w:i/>
          <w:sz w:val="28"/>
          <w:szCs w:val="28"/>
          <w:lang w:eastAsia="ru-RU"/>
        </w:rPr>
        <w:t>).</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Решение принято.</w:t>
      </w:r>
    </w:p>
    <w:p w:rsidR="00EA1554" w:rsidRPr="00EA1554" w:rsidRDefault="00EA1554" w:rsidP="00622322">
      <w:pPr>
        <w:spacing w:after="0" w:line="240" w:lineRule="auto"/>
        <w:ind w:firstLine="709"/>
        <w:jc w:val="both"/>
        <w:rPr>
          <w:rFonts w:ascii="PT Astra Serif" w:eastAsia="Times New Roman" w:hAnsi="PT Astra Serif" w:cs="Times New Roman"/>
          <w:i/>
          <w:sz w:val="28"/>
          <w:szCs w:val="28"/>
          <w:lang w:eastAsia="ru-RU"/>
        </w:rPr>
      </w:pPr>
      <w:r w:rsidRPr="00EA1554">
        <w:rPr>
          <w:rFonts w:ascii="PT Astra Serif" w:eastAsia="Times New Roman" w:hAnsi="PT Astra Serif" w:cs="Times New Roman"/>
          <w:i/>
          <w:sz w:val="28"/>
          <w:szCs w:val="28"/>
          <w:lang w:eastAsia="ru-RU"/>
        </w:rPr>
        <w:t xml:space="preserve">(Постановление от </w:t>
      </w:r>
      <w:r w:rsidR="00B60CBE">
        <w:rPr>
          <w:rFonts w:ascii="PT Astra Serif" w:eastAsia="Times New Roman" w:hAnsi="PT Astra Serif" w:cs="Times New Roman"/>
          <w:i/>
          <w:sz w:val="28"/>
          <w:szCs w:val="28"/>
          <w:lang w:eastAsia="ru-RU"/>
        </w:rPr>
        <w:t>02.11.</w:t>
      </w:r>
      <w:r w:rsidRPr="00EA1554">
        <w:rPr>
          <w:rFonts w:ascii="PT Astra Serif" w:eastAsia="Times New Roman" w:hAnsi="PT Astra Serif" w:cs="Times New Roman"/>
          <w:i/>
          <w:sz w:val="28"/>
          <w:szCs w:val="28"/>
          <w:lang w:eastAsia="ru-RU"/>
        </w:rPr>
        <w:t xml:space="preserve">2023 № </w:t>
      </w:r>
      <w:r w:rsidR="00B60CBE">
        <w:rPr>
          <w:rFonts w:ascii="PT Astra Serif" w:eastAsia="Times New Roman" w:hAnsi="PT Astra Serif" w:cs="Times New Roman"/>
          <w:i/>
          <w:sz w:val="28"/>
          <w:szCs w:val="28"/>
          <w:lang w:eastAsia="ru-RU"/>
        </w:rPr>
        <w:t>277</w:t>
      </w:r>
      <w:r w:rsidRPr="00EA1554">
        <w:rPr>
          <w:rFonts w:ascii="PT Astra Serif" w:eastAsia="Times New Roman" w:hAnsi="PT Astra Serif" w:cs="Times New Roman"/>
          <w:i/>
          <w:sz w:val="28"/>
          <w:szCs w:val="28"/>
          <w:lang w:eastAsia="ru-RU"/>
        </w:rPr>
        <w:t>).</w:t>
      </w:r>
    </w:p>
    <w:p w:rsidR="00EA1554" w:rsidRDefault="00EA1554" w:rsidP="00622322">
      <w:pPr>
        <w:spacing w:after="0" w:line="240" w:lineRule="auto"/>
        <w:ind w:firstLine="709"/>
        <w:jc w:val="both"/>
        <w:rPr>
          <w:rFonts w:ascii="PT Astra Serif" w:eastAsia="Times New Roman" w:hAnsi="PT Astra Serif" w:cs="Times New Roman"/>
          <w:sz w:val="28"/>
          <w:szCs w:val="28"/>
          <w:lang w:eastAsia="ru-RU"/>
        </w:rPr>
      </w:pPr>
    </w:p>
    <w:p w:rsidR="00B60CBE" w:rsidRPr="00EA1554" w:rsidRDefault="00B60CBE" w:rsidP="00622322">
      <w:pPr>
        <w:spacing w:after="0" w:line="240" w:lineRule="auto"/>
        <w:ind w:firstLine="709"/>
        <w:jc w:val="both"/>
        <w:rPr>
          <w:rFonts w:ascii="PT Astra Serif" w:eastAsia="Times New Roman" w:hAnsi="PT Astra Serif" w:cs="Times New Roman"/>
          <w:sz w:val="28"/>
          <w:szCs w:val="28"/>
          <w:lang w:eastAsia="ru-RU"/>
        </w:rPr>
      </w:pPr>
    </w:p>
    <w:p w:rsidR="00EA1554"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Марина </w:t>
      </w:r>
      <w:r w:rsidR="00EA1554" w:rsidRPr="00C71CD0">
        <w:rPr>
          <w:rFonts w:ascii="PT Astra Serif" w:hAnsi="PT Astra Serif"/>
          <w:sz w:val="28"/>
          <w:szCs w:val="28"/>
        </w:rPr>
        <w:t>Джоновна</w:t>
      </w:r>
      <w:r w:rsidRPr="00C71CD0">
        <w:rPr>
          <w:rFonts w:ascii="PT Astra Serif" w:hAnsi="PT Astra Serif"/>
          <w:sz w:val="28"/>
          <w:szCs w:val="28"/>
        </w:rPr>
        <w:t xml:space="preserve"> предлагает рассмотреть законопроект сегодня в окончательной редакции</w:t>
      </w:r>
      <w:r w:rsidR="00EA1554">
        <w:rPr>
          <w:rFonts w:ascii="PT Astra Serif" w:hAnsi="PT Astra Serif"/>
          <w:sz w:val="28"/>
          <w:szCs w:val="28"/>
        </w:rPr>
        <w:t>.</w:t>
      </w:r>
      <w:r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это предложение на</w:t>
      </w:r>
      <w:r>
        <w:rPr>
          <w:rFonts w:ascii="PT Astra Serif" w:hAnsi="PT Astra Serif"/>
          <w:sz w:val="28"/>
          <w:szCs w:val="28"/>
        </w:rPr>
        <w:t xml:space="preserve"> </w:t>
      </w:r>
      <w:r w:rsidR="00C71CD0" w:rsidRPr="00C71CD0">
        <w:rPr>
          <w:rFonts w:ascii="PT Astra Serif" w:hAnsi="PT Astra Serif"/>
          <w:sz w:val="28"/>
          <w:szCs w:val="28"/>
        </w:rPr>
        <w:t>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За – </w:t>
      </w:r>
      <w:r w:rsidR="00B60CBE">
        <w:rPr>
          <w:rFonts w:ascii="PT Astra Serif" w:eastAsia="Times New Roman" w:hAnsi="PT Astra Serif" w:cs="Times New Roman"/>
          <w:sz w:val="28"/>
          <w:szCs w:val="28"/>
          <w:lang w:eastAsia="ru-RU"/>
        </w:rPr>
        <w:t>61</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Против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Воздержалось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Не голосовало – </w:t>
      </w:r>
      <w:r w:rsidR="00B60CBE">
        <w:rPr>
          <w:rFonts w:ascii="PT Astra Serif" w:eastAsia="Times New Roman" w:hAnsi="PT Astra Serif" w:cs="Times New Roman"/>
          <w:sz w:val="28"/>
          <w:szCs w:val="28"/>
          <w:lang w:eastAsia="ru-RU"/>
        </w:rPr>
        <w:t>1</w:t>
      </w:r>
    </w:p>
    <w:p w:rsidR="00EA1554" w:rsidRPr="00EA1554" w:rsidRDefault="00EA1554" w:rsidP="00622322">
      <w:pPr>
        <w:spacing w:after="0" w:line="240" w:lineRule="auto"/>
        <w:ind w:firstLine="709"/>
        <w:jc w:val="both"/>
        <w:rPr>
          <w:rFonts w:ascii="PT Astra Serif" w:eastAsia="Times New Roman" w:hAnsi="PT Astra Serif" w:cs="Times New Roman"/>
          <w:i/>
          <w:sz w:val="28"/>
          <w:szCs w:val="28"/>
          <w:lang w:eastAsia="ru-RU"/>
        </w:rPr>
      </w:pPr>
      <w:r w:rsidRPr="00EA1554">
        <w:rPr>
          <w:rFonts w:ascii="PT Astra Serif" w:eastAsia="Times New Roman" w:hAnsi="PT Astra Serif" w:cs="Times New Roman"/>
          <w:i/>
          <w:sz w:val="28"/>
          <w:szCs w:val="28"/>
          <w:lang w:eastAsia="ru-RU"/>
        </w:rPr>
        <w:t xml:space="preserve">(Протокол № </w:t>
      </w:r>
      <w:r w:rsidR="00B60CBE">
        <w:rPr>
          <w:rFonts w:ascii="PT Astra Serif" w:eastAsia="Times New Roman" w:hAnsi="PT Astra Serif" w:cs="Times New Roman"/>
          <w:i/>
          <w:sz w:val="28"/>
          <w:szCs w:val="28"/>
          <w:lang w:eastAsia="ru-RU"/>
        </w:rPr>
        <w:t>16</w:t>
      </w:r>
      <w:r w:rsidRPr="00EA1554">
        <w:rPr>
          <w:rFonts w:ascii="PT Astra Serif" w:eastAsia="Times New Roman" w:hAnsi="PT Astra Serif" w:cs="Times New Roman"/>
          <w:i/>
          <w:sz w:val="28"/>
          <w:szCs w:val="28"/>
          <w:lang w:eastAsia="ru-RU"/>
        </w:rPr>
        <w:t>).</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Решение принято.</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A1554">
        <w:rPr>
          <w:rFonts w:ascii="PT Astra Serif" w:hAnsi="PT Astra Serif"/>
          <w:sz w:val="28"/>
          <w:szCs w:val="28"/>
        </w:rPr>
        <w:t>.</w:t>
      </w:r>
      <w:r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B50A7F" w:rsidRDefault="00EA155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рассматриваем законопроект </w:t>
      </w:r>
      <w:r>
        <w:rPr>
          <w:rFonts w:ascii="PT Astra Serif" w:hAnsi="PT Astra Serif"/>
          <w:sz w:val="28"/>
          <w:szCs w:val="28"/>
        </w:rPr>
        <w:t xml:space="preserve">во </w:t>
      </w:r>
      <w:r w:rsidR="00C71CD0" w:rsidRPr="00C71CD0">
        <w:rPr>
          <w:rFonts w:ascii="PT Astra Serif" w:hAnsi="PT Astra Serif"/>
          <w:sz w:val="28"/>
          <w:szCs w:val="28"/>
        </w:rPr>
        <w:t>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B50A7F" w:rsidRDefault="00B50A7F"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Есть ли замечания</w:t>
      </w:r>
      <w:r w:rsidR="00EA1554">
        <w:rPr>
          <w:rFonts w:ascii="PT Astra Serif" w:hAnsi="PT Astra Serif"/>
          <w:sz w:val="28"/>
          <w:szCs w:val="28"/>
        </w:rPr>
        <w:t>,</w:t>
      </w:r>
      <w:r w:rsidRPr="00C71CD0">
        <w:rPr>
          <w:rFonts w:ascii="PT Astra Serif" w:hAnsi="PT Astra Serif"/>
          <w:sz w:val="28"/>
          <w:szCs w:val="28"/>
        </w:rPr>
        <w:t xml:space="preserve"> предложения</w:t>
      </w:r>
      <w:r w:rsidR="00EA1554">
        <w:rPr>
          <w:rFonts w:ascii="PT Astra Serif" w:hAnsi="PT Astra Serif"/>
          <w:sz w:val="28"/>
          <w:szCs w:val="28"/>
        </w:rPr>
        <w:t>?</w:t>
      </w: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Александ</w:t>
      </w:r>
      <w:r w:rsidR="00EA1554">
        <w:rPr>
          <w:rFonts w:ascii="PT Astra Serif" w:hAnsi="PT Astra Serif"/>
          <w:sz w:val="28"/>
          <w:szCs w:val="28"/>
        </w:rPr>
        <w:t>р Сергеевич? Владимир Алексеевич?</w:t>
      </w:r>
    </w:p>
    <w:p w:rsidR="00EA1554" w:rsidRDefault="00EA1554"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w:t>
      </w:r>
    </w:p>
    <w:p w:rsidR="00EA1554" w:rsidRDefault="00EA1554"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Владимир</w:t>
      </w:r>
      <w:r w:rsidR="00C71CD0" w:rsidRPr="00C71CD0">
        <w:rPr>
          <w:rFonts w:ascii="PT Astra Serif" w:hAnsi="PT Astra Serif"/>
          <w:sz w:val="28"/>
          <w:szCs w:val="28"/>
        </w:rPr>
        <w:t xml:space="preserve"> </w:t>
      </w:r>
      <w:r w:rsidR="00B50A7F">
        <w:rPr>
          <w:rFonts w:ascii="PT Astra Serif" w:hAnsi="PT Astra Serif"/>
          <w:sz w:val="28"/>
          <w:szCs w:val="28"/>
        </w:rPr>
        <w:t>Алексеевич</w:t>
      </w:r>
      <w:r>
        <w:rPr>
          <w:rFonts w:ascii="PT Astra Serif" w:hAnsi="PT Astra Serif"/>
          <w:sz w:val="28"/>
          <w:szCs w:val="28"/>
        </w:rPr>
        <w:t>?</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ет замечаний</w:t>
      </w:r>
      <w:r>
        <w:rPr>
          <w:rFonts w:ascii="PT Astra Serif" w:hAnsi="PT Astra Serif"/>
          <w:sz w:val="28"/>
          <w:szCs w:val="28"/>
        </w:rPr>
        <w:t>.</w:t>
      </w:r>
      <w:r w:rsidR="00C71CD0"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EA1554">
        <w:rPr>
          <w:rFonts w:ascii="PT Astra Serif" w:hAnsi="PT Astra Serif"/>
          <w:sz w:val="28"/>
          <w:szCs w:val="28"/>
        </w:rPr>
        <w:t>,</w:t>
      </w:r>
      <w:r w:rsidRPr="00C71CD0">
        <w:rPr>
          <w:rFonts w:ascii="PT Astra Serif" w:hAnsi="PT Astra Serif"/>
          <w:sz w:val="28"/>
          <w:szCs w:val="28"/>
        </w:rPr>
        <w:t xml:space="preserve"> ставлю на голосование принятие законопроекта в окончательной редакции</w:t>
      </w:r>
      <w:r w:rsidR="00EA1554">
        <w:rPr>
          <w:rFonts w:ascii="PT Astra Serif" w:hAnsi="PT Astra Serif"/>
          <w:sz w:val="28"/>
          <w:szCs w:val="28"/>
        </w:rPr>
        <w:t>.</w:t>
      </w:r>
      <w:r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За – </w:t>
      </w:r>
      <w:r w:rsidR="00B60CBE">
        <w:rPr>
          <w:rFonts w:ascii="PT Astra Serif" w:eastAsia="Times New Roman" w:hAnsi="PT Astra Serif" w:cs="Times New Roman"/>
          <w:sz w:val="28"/>
          <w:szCs w:val="28"/>
          <w:lang w:eastAsia="ru-RU"/>
        </w:rPr>
        <w:t>62</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Против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Воздержалось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 xml:space="preserve">Не голосовало – </w:t>
      </w:r>
      <w:r w:rsidR="00B60CBE">
        <w:rPr>
          <w:rFonts w:ascii="PT Astra Serif" w:eastAsia="Times New Roman" w:hAnsi="PT Astra Serif" w:cs="Times New Roman"/>
          <w:sz w:val="28"/>
          <w:szCs w:val="28"/>
          <w:lang w:eastAsia="ru-RU"/>
        </w:rPr>
        <w:t>0</w:t>
      </w:r>
    </w:p>
    <w:p w:rsidR="00EA1554" w:rsidRPr="00EA1554" w:rsidRDefault="00EA1554" w:rsidP="00622322">
      <w:pPr>
        <w:spacing w:after="0" w:line="240" w:lineRule="auto"/>
        <w:ind w:firstLine="709"/>
        <w:jc w:val="both"/>
        <w:rPr>
          <w:rFonts w:ascii="PT Astra Serif" w:eastAsia="Times New Roman" w:hAnsi="PT Astra Serif" w:cs="Times New Roman"/>
          <w:i/>
          <w:sz w:val="28"/>
          <w:szCs w:val="28"/>
          <w:lang w:eastAsia="ru-RU"/>
        </w:rPr>
      </w:pPr>
      <w:r w:rsidRPr="00EA1554">
        <w:rPr>
          <w:rFonts w:ascii="PT Astra Serif" w:eastAsia="Times New Roman" w:hAnsi="PT Astra Serif" w:cs="Times New Roman"/>
          <w:i/>
          <w:sz w:val="28"/>
          <w:szCs w:val="28"/>
          <w:lang w:eastAsia="ru-RU"/>
        </w:rPr>
        <w:t xml:space="preserve">(Протокол № </w:t>
      </w:r>
      <w:r w:rsidR="00B60CBE">
        <w:rPr>
          <w:rFonts w:ascii="PT Astra Serif" w:eastAsia="Times New Roman" w:hAnsi="PT Astra Serif" w:cs="Times New Roman"/>
          <w:i/>
          <w:sz w:val="28"/>
          <w:szCs w:val="28"/>
          <w:lang w:eastAsia="ru-RU"/>
        </w:rPr>
        <w:t>17</w:t>
      </w:r>
      <w:r w:rsidRPr="00EA1554">
        <w:rPr>
          <w:rFonts w:ascii="PT Astra Serif" w:eastAsia="Times New Roman" w:hAnsi="PT Astra Serif" w:cs="Times New Roman"/>
          <w:i/>
          <w:sz w:val="28"/>
          <w:szCs w:val="28"/>
          <w:lang w:eastAsia="ru-RU"/>
        </w:rPr>
        <w:t>).</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EA1554">
        <w:rPr>
          <w:rFonts w:ascii="PT Astra Serif" w:eastAsia="Times New Roman" w:hAnsi="PT Astra Serif" w:cs="Times New Roman"/>
          <w:sz w:val="28"/>
          <w:szCs w:val="28"/>
          <w:lang w:eastAsia="ru-RU"/>
        </w:rPr>
        <w:t>Решение принято.</w:t>
      </w:r>
    </w:p>
    <w:p w:rsidR="00EA1554" w:rsidRPr="00EA1554" w:rsidRDefault="00EA1554" w:rsidP="00622322">
      <w:pPr>
        <w:spacing w:after="0" w:line="240" w:lineRule="auto"/>
        <w:ind w:firstLine="709"/>
        <w:jc w:val="both"/>
        <w:rPr>
          <w:rFonts w:ascii="PT Astra Serif" w:eastAsia="Times New Roman" w:hAnsi="PT Astra Serif" w:cs="Times New Roman"/>
          <w:i/>
          <w:sz w:val="28"/>
          <w:szCs w:val="28"/>
          <w:lang w:eastAsia="ru-RU"/>
        </w:rPr>
      </w:pPr>
      <w:r w:rsidRPr="00EA1554">
        <w:rPr>
          <w:rFonts w:ascii="PT Astra Serif" w:eastAsia="Times New Roman" w:hAnsi="PT Astra Serif" w:cs="Times New Roman"/>
          <w:i/>
          <w:sz w:val="28"/>
          <w:szCs w:val="28"/>
          <w:lang w:eastAsia="ru-RU"/>
        </w:rPr>
        <w:t xml:space="preserve">(Постановление от </w:t>
      </w:r>
      <w:r w:rsidR="00B60CBE">
        <w:rPr>
          <w:rFonts w:ascii="PT Astra Serif" w:eastAsia="Times New Roman" w:hAnsi="PT Astra Serif" w:cs="Times New Roman"/>
          <w:i/>
          <w:sz w:val="28"/>
          <w:szCs w:val="28"/>
          <w:lang w:eastAsia="ru-RU"/>
        </w:rPr>
        <w:t>02.11.</w:t>
      </w:r>
      <w:r w:rsidRPr="00EA1554">
        <w:rPr>
          <w:rFonts w:ascii="PT Astra Serif" w:eastAsia="Times New Roman" w:hAnsi="PT Astra Serif" w:cs="Times New Roman"/>
          <w:i/>
          <w:sz w:val="28"/>
          <w:szCs w:val="28"/>
          <w:lang w:eastAsia="ru-RU"/>
        </w:rPr>
        <w:t xml:space="preserve">2023 № </w:t>
      </w:r>
      <w:r w:rsidR="00B60CBE">
        <w:rPr>
          <w:rFonts w:ascii="PT Astra Serif" w:eastAsia="Times New Roman" w:hAnsi="PT Astra Serif" w:cs="Times New Roman"/>
          <w:i/>
          <w:sz w:val="28"/>
          <w:szCs w:val="28"/>
          <w:lang w:eastAsia="ru-RU"/>
        </w:rPr>
        <w:t>278</w:t>
      </w:r>
      <w:r w:rsidRPr="00EA1554">
        <w:rPr>
          <w:rFonts w:ascii="PT Astra Serif" w:eastAsia="Times New Roman" w:hAnsi="PT Astra Serif" w:cs="Times New Roman"/>
          <w:i/>
          <w:sz w:val="28"/>
          <w:szCs w:val="28"/>
          <w:lang w:eastAsia="ru-RU"/>
        </w:rPr>
        <w:t>).</w:t>
      </w:r>
    </w:p>
    <w:p w:rsidR="00EA1554" w:rsidRPr="00EA1554" w:rsidRDefault="00EA1554" w:rsidP="00622322">
      <w:pPr>
        <w:spacing w:after="0" w:line="240" w:lineRule="auto"/>
        <w:ind w:firstLine="709"/>
        <w:jc w:val="both"/>
        <w:rPr>
          <w:rFonts w:ascii="PT Astra Serif" w:eastAsia="Times New Roman" w:hAnsi="PT Astra Serif" w:cs="Times New Roman"/>
          <w:sz w:val="28"/>
          <w:szCs w:val="28"/>
          <w:lang w:eastAsia="ru-RU"/>
        </w:rPr>
      </w:pP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A1554">
        <w:rPr>
          <w:rFonts w:ascii="PT Astra Serif" w:hAnsi="PT Astra Serif"/>
          <w:sz w:val="28"/>
          <w:szCs w:val="28"/>
        </w:rPr>
        <w:t>.</w:t>
      </w:r>
      <w:r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EA1554">
        <w:rPr>
          <w:rFonts w:ascii="PT Astra Serif" w:hAnsi="PT Astra Serif"/>
          <w:sz w:val="28"/>
          <w:szCs w:val="28"/>
        </w:rPr>
        <w:t>,</w:t>
      </w:r>
      <w:r w:rsidRPr="00C71CD0">
        <w:rPr>
          <w:rFonts w:ascii="PT Astra Serif" w:hAnsi="PT Astra Serif"/>
          <w:sz w:val="28"/>
          <w:szCs w:val="28"/>
        </w:rPr>
        <w:t xml:space="preserve"> время</w:t>
      </w:r>
      <w:r w:rsidR="00B60CBE">
        <w:rPr>
          <w:rFonts w:ascii="PT Astra Serif" w:hAnsi="PT Astra Serif"/>
          <w:sz w:val="28"/>
          <w:szCs w:val="28"/>
        </w:rPr>
        <w:t>:</w:t>
      </w:r>
      <w:r w:rsidRPr="00C71CD0">
        <w:rPr>
          <w:rFonts w:ascii="PT Astra Serif" w:hAnsi="PT Astra Serif"/>
          <w:sz w:val="28"/>
          <w:szCs w:val="28"/>
        </w:rPr>
        <w:t xml:space="preserve"> 11</w:t>
      </w:r>
      <w:r w:rsidR="00EA1554">
        <w:rPr>
          <w:rFonts w:ascii="PT Astra Serif" w:hAnsi="PT Astra Serif"/>
          <w:sz w:val="28"/>
          <w:szCs w:val="28"/>
        </w:rPr>
        <w:t xml:space="preserve"> часов,</w:t>
      </w:r>
      <w:r w:rsidRPr="00C71CD0">
        <w:rPr>
          <w:rFonts w:ascii="PT Astra Serif" w:hAnsi="PT Astra Serif"/>
          <w:sz w:val="28"/>
          <w:szCs w:val="28"/>
        </w:rPr>
        <w:t xml:space="preserve"> объявляется перерыв на 20 минут</w:t>
      </w:r>
      <w:r w:rsidR="00EA1554">
        <w:rPr>
          <w:rFonts w:ascii="PT Astra Serif" w:hAnsi="PT Astra Serif"/>
          <w:sz w:val="28"/>
          <w:szCs w:val="28"/>
        </w:rPr>
        <w:t>.</w:t>
      </w:r>
      <w:r w:rsidRPr="00C71CD0">
        <w:rPr>
          <w:rFonts w:ascii="PT Astra Serif" w:hAnsi="PT Astra Serif"/>
          <w:sz w:val="28"/>
          <w:szCs w:val="28"/>
        </w:rPr>
        <w:t xml:space="preserve"> </w:t>
      </w:r>
    </w:p>
    <w:p w:rsidR="00EA1554" w:rsidRDefault="00EA1554" w:rsidP="00622322">
      <w:pPr>
        <w:spacing w:after="0" w:line="240" w:lineRule="auto"/>
        <w:ind w:firstLine="709"/>
        <w:jc w:val="both"/>
        <w:rPr>
          <w:rFonts w:ascii="PT Astra Serif" w:hAnsi="PT Astra Serif"/>
          <w:sz w:val="28"/>
          <w:szCs w:val="28"/>
        </w:rPr>
      </w:pPr>
    </w:p>
    <w:p w:rsidR="00C71CD0" w:rsidRPr="00C71CD0" w:rsidRDefault="00EA1554"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В 11:20 </w:t>
      </w:r>
      <w:r w:rsidR="00C71CD0" w:rsidRPr="00C71CD0">
        <w:rPr>
          <w:rFonts w:ascii="PT Astra Serif" w:hAnsi="PT Astra Serif"/>
          <w:sz w:val="28"/>
          <w:szCs w:val="28"/>
        </w:rPr>
        <w:t>я жду вас в этом зале</w:t>
      </w:r>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37378">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EA1554" w:rsidRDefault="00EA1554" w:rsidP="00622322">
      <w:pPr>
        <w:spacing w:after="0" w:line="240" w:lineRule="auto"/>
        <w:ind w:firstLine="709"/>
        <w:jc w:val="both"/>
        <w:rPr>
          <w:rFonts w:ascii="PT Astra Serif" w:hAnsi="PT Astra Serif"/>
          <w:sz w:val="28"/>
          <w:szCs w:val="28"/>
        </w:rPr>
      </w:pPr>
    </w:p>
    <w:p w:rsidR="00EA1554" w:rsidRPr="00EA1554" w:rsidRDefault="00EA1554" w:rsidP="00622322">
      <w:pPr>
        <w:spacing w:after="0" w:line="240" w:lineRule="auto"/>
        <w:ind w:firstLine="709"/>
        <w:jc w:val="both"/>
        <w:rPr>
          <w:rFonts w:ascii="PT Astra Serif" w:hAnsi="PT Astra Serif"/>
          <w:i/>
          <w:sz w:val="28"/>
          <w:szCs w:val="28"/>
        </w:rPr>
      </w:pPr>
      <w:r w:rsidRPr="00EA1554">
        <w:rPr>
          <w:rFonts w:ascii="PT Astra Serif" w:hAnsi="PT Astra Serif"/>
          <w:i/>
          <w:sz w:val="28"/>
          <w:szCs w:val="28"/>
        </w:rPr>
        <w:t>(После перерыва)</w:t>
      </w:r>
    </w:p>
    <w:p w:rsidR="00EA1554" w:rsidRDefault="00EA1554" w:rsidP="00622322">
      <w:pPr>
        <w:spacing w:after="0" w:line="240" w:lineRule="auto"/>
        <w:ind w:firstLine="709"/>
        <w:jc w:val="both"/>
        <w:rPr>
          <w:rFonts w:ascii="PT Astra Serif" w:hAnsi="PT Astra Serif"/>
          <w:sz w:val="28"/>
          <w:szCs w:val="28"/>
        </w:rPr>
      </w:pPr>
    </w:p>
    <w:p w:rsidR="00A85ECF" w:rsidRDefault="00A85ECF" w:rsidP="00622322">
      <w:pPr>
        <w:spacing w:after="0" w:line="240" w:lineRule="auto"/>
        <w:ind w:firstLine="709"/>
        <w:jc w:val="both"/>
        <w:rPr>
          <w:rFonts w:ascii="PT Astra Serif" w:hAnsi="PT Astra Serif"/>
          <w:sz w:val="28"/>
          <w:szCs w:val="28"/>
        </w:rPr>
      </w:pPr>
    </w:p>
    <w:p w:rsidR="00EA1554" w:rsidRPr="00200F25" w:rsidRDefault="00EA1554"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54598" w:rsidRDefault="0085459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уже </w:t>
      </w:r>
      <w:r>
        <w:rPr>
          <w:rFonts w:ascii="PT Astra Serif" w:hAnsi="PT Astra Serif"/>
          <w:sz w:val="28"/>
          <w:szCs w:val="28"/>
        </w:rPr>
        <w:t>2</w:t>
      </w:r>
      <w:r w:rsidR="00C71CD0" w:rsidRPr="00C71CD0">
        <w:rPr>
          <w:rFonts w:ascii="PT Astra Serif" w:hAnsi="PT Astra Serif"/>
          <w:sz w:val="28"/>
          <w:szCs w:val="28"/>
        </w:rPr>
        <w:t>2 минуты</w:t>
      </w:r>
      <w:r>
        <w:rPr>
          <w:rFonts w:ascii="PT Astra Serif" w:hAnsi="PT Astra Serif"/>
          <w:sz w:val="28"/>
          <w:szCs w:val="28"/>
        </w:rPr>
        <w:t>.</w:t>
      </w:r>
      <w:r w:rsidRPr="00C71CD0">
        <w:rPr>
          <w:rFonts w:ascii="PT Astra Serif" w:hAnsi="PT Astra Serif"/>
          <w:sz w:val="28"/>
          <w:szCs w:val="28"/>
        </w:rPr>
        <w:t xml:space="preserve"> </w:t>
      </w:r>
    </w:p>
    <w:p w:rsidR="00854598" w:rsidRDefault="00854598" w:rsidP="00622322">
      <w:pPr>
        <w:spacing w:after="0" w:line="240" w:lineRule="auto"/>
        <w:ind w:firstLine="709"/>
        <w:jc w:val="both"/>
        <w:rPr>
          <w:rFonts w:ascii="PT Astra Serif" w:hAnsi="PT Astra Serif"/>
          <w:sz w:val="28"/>
          <w:szCs w:val="28"/>
        </w:rPr>
      </w:pPr>
    </w:p>
    <w:p w:rsidR="00C71CD0" w:rsidRPr="00C71CD0" w:rsidRDefault="0085459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sidR="00B50A7F">
        <w:rPr>
          <w:rFonts w:ascii="PT Astra Serif" w:hAnsi="PT Astra Serif"/>
          <w:sz w:val="28"/>
          <w:szCs w:val="28"/>
        </w:rPr>
        <w:t>, присаживаемся.</w:t>
      </w:r>
    </w:p>
    <w:p w:rsidR="00C71CD0" w:rsidRDefault="00C71CD0" w:rsidP="00622322">
      <w:pPr>
        <w:spacing w:after="0" w:line="240" w:lineRule="auto"/>
        <w:ind w:firstLine="709"/>
        <w:jc w:val="both"/>
        <w:rPr>
          <w:rFonts w:ascii="PT Astra Serif" w:hAnsi="PT Astra Serif"/>
          <w:sz w:val="28"/>
          <w:szCs w:val="28"/>
        </w:rPr>
      </w:pPr>
    </w:p>
    <w:p w:rsidR="00AA24AF" w:rsidRDefault="00AA24AF" w:rsidP="00622322">
      <w:pPr>
        <w:spacing w:after="0" w:line="240" w:lineRule="auto"/>
        <w:ind w:firstLine="709"/>
        <w:jc w:val="both"/>
        <w:rPr>
          <w:rFonts w:ascii="PT Astra Serif" w:hAnsi="PT Astra Serif"/>
          <w:sz w:val="28"/>
          <w:szCs w:val="28"/>
        </w:rPr>
      </w:pPr>
    </w:p>
    <w:p w:rsidR="00854598" w:rsidRDefault="0085459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w:t>
      </w:r>
    </w:p>
    <w:p w:rsidR="00854598" w:rsidRDefault="00854598" w:rsidP="00622322">
      <w:pPr>
        <w:spacing w:after="0" w:line="240" w:lineRule="auto"/>
        <w:ind w:firstLine="709"/>
        <w:jc w:val="both"/>
        <w:rPr>
          <w:rFonts w:ascii="PT Astra Serif" w:hAnsi="PT Astra Serif"/>
          <w:sz w:val="28"/>
          <w:szCs w:val="28"/>
        </w:rPr>
      </w:pPr>
    </w:p>
    <w:p w:rsidR="00854598" w:rsidRDefault="0085459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Елена Викторовна, </w:t>
      </w:r>
      <w:r w:rsidR="00C71CD0" w:rsidRPr="00C71CD0">
        <w:rPr>
          <w:rFonts w:ascii="PT Astra Serif" w:hAnsi="PT Astra Serif"/>
          <w:sz w:val="28"/>
          <w:szCs w:val="28"/>
        </w:rPr>
        <w:t>дорогая</w:t>
      </w:r>
      <w:r>
        <w:rPr>
          <w:rFonts w:ascii="PT Astra Serif" w:hAnsi="PT Astra Serif"/>
          <w:sz w:val="28"/>
          <w:szCs w:val="28"/>
        </w:rPr>
        <w:t>!</w:t>
      </w:r>
      <w:r w:rsidR="00C71CD0" w:rsidRPr="00C71CD0">
        <w:rPr>
          <w:rFonts w:ascii="PT Astra Serif" w:hAnsi="PT Astra Serif"/>
          <w:sz w:val="28"/>
          <w:szCs w:val="28"/>
        </w:rPr>
        <w:t xml:space="preserve"> </w:t>
      </w:r>
    </w:p>
    <w:p w:rsidR="00854598" w:rsidRDefault="00854598" w:rsidP="00622322">
      <w:pPr>
        <w:spacing w:after="0" w:line="240" w:lineRule="auto"/>
        <w:ind w:firstLine="709"/>
        <w:jc w:val="both"/>
        <w:rPr>
          <w:rFonts w:ascii="PT Astra Serif" w:hAnsi="PT Astra Serif"/>
          <w:sz w:val="28"/>
          <w:szCs w:val="28"/>
        </w:rPr>
      </w:pPr>
    </w:p>
    <w:p w:rsidR="0085459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Влади</w:t>
      </w:r>
      <w:r w:rsidR="00854598">
        <w:rPr>
          <w:rFonts w:ascii="PT Astra Serif" w:hAnsi="PT Astra Serif"/>
          <w:sz w:val="28"/>
          <w:szCs w:val="28"/>
        </w:rPr>
        <w:t>мир</w:t>
      </w:r>
      <w:r w:rsidRPr="00C71CD0">
        <w:rPr>
          <w:rFonts w:ascii="PT Astra Serif" w:hAnsi="PT Astra Serif"/>
          <w:sz w:val="28"/>
          <w:szCs w:val="28"/>
        </w:rPr>
        <w:t xml:space="preserve"> Алексеевич</w:t>
      </w:r>
      <w:r w:rsidR="00854598">
        <w:rPr>
          <w:rFonts w:ascii="PT Astra Serif" w:hAnsi="PT Astra Serif"/>
          <w:sz w:val="28"/>
          <w:szCs w:val="28"/>
        </w:rPr>
        <w:t>, я В</w:t>
      </w:r>
      <w:r w:rsidRPr="00C71CD0">
        <w:rPr>
          <w:rFonts w:ascii="PT Astra Serif" w:hAnsi="PT Astra Serif"/>
          <w:sz w:val="28"/>
          <w:szCs w:val="28"/>
        </w:rPr>
        <w:t>ам дам адре</w:t>
      </w:r>
      <w:r w:rsidR="00854598">
        <w:rPr>
          <w:rFonts w:ascii="PT Astra Serif" w:hAnsi="PT Astra Serif"/>
          <w:sz w:val="28"/>
          <w:szCs w:val="28"/>
        </w:rPr>
        <w:t xml:space="preserve">с, где она живёт и где </w:t>
      </w:r>
      <w:r w:rsidRPr="00C71CD0">
        <w:rPr>
          <w:rFonts w:ascii="PT Astra Serif" w:hAnsi="PT Astra Serif"/>
          <w:sz w:val="28"/>
          <w:szCs w:val="28"/>
        </w:rPr>
        <w:t>работает</w:t>
      </w:r>
      <w:r w:rsidR="00854598">
        <w:rPr>
          <w:rFonts w:ascii="PT Astra Serif" w:hAnsi="PT Astra Serif"/>
          <w:sz w:val="28"/>
          <w:szCs w:val="28"/>
        </w:rPr>
        <w:t>.</w:t>
      </w:r>
      <w:r w:rsidRPr="00C71CD0">
        <w:rPr>
          <w:rFonts w:ascii="PT Astra Serif" w:hAnsi="PT Astra Serif"/>
          <w:sz w:val="28"/>
          <w:szCs w:val="28"/>
        </w:rPr>
        <w:t xml:space="preserve"> </w:t>
      </w:r>
    </w:p>
    <w:p w:rsidR="00854598" w:rsidRDefault="00854598" w:rsidP="00622322">
      <w:pPr>
        <w:spacing w:after="0" w:line="240" w:lineRule="auto"/>
        <w:ind w:firstLine="709"/>
        <w:jc w:val="both"/>
        <w:rPr>
          <w:rFonts w:ascii="PT Astra Serif" w:hAnsi="PT Astra Serif"/>
          <w:sz w:val="28"/>
          <w:szCs w:val="28"/>
        </w:rPr>
      </w:pPr>
    </w:p>
    <w:p w:rsidR="00B50A7F" w:rsidRDefault="0085459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Да, что ж такое? </w:t>
      </w:r>
    </w:p>
    <w:p w:rsidR="00B50A7F" w:rsidRDefault="00B50A7F" w:rsidP="00622322">
      <w:pPr>
        <w:spacing w:after="0" w:line="240" w:lineRule="auto"/>
        <w:ind w:firstLine="709"/>
        <w:jc w:val="both"/>
        <w:rPr>
          <w:rFonts w:ascii="PT Astra Serif" w:hAnsi="PT Astra Serif"/>
          <w:sz w:val="28"/>
          <w:szCs w:val="28"/>
        </w:rPr>
      </w:pPr>
    </w:p>
    <w:p w:rsidR="00C71CD0" w:rsidRPr="00C71CD0" w:rsidRDefault="00854598" w:rsidP="00622322">
      <w:pPr>
        <w:spacing w:after="0" w:line="240" w:lineRule="auto"/>
        <w:ind w:firstLine="709"/>
        <w:jc w:val="both"/>
        <w:rPr>
          <w:rFonts w:ascii="PT Astra Serif" w:hAnsi="PT Astra Serif"/>
          <w:sz w:val="28"/>
          <w:szCs w:val="28"/>
        </w:rPr>
      </w:pPr>
      <w:r>
        <w:rPr>
          <w:rFonts w:ascii="PT Astra Serif" w:hAnsi="PT Astra Serif"/>
          <w:sz w:val="28"/>
          <w:szCs w:val="28"/>
        </w:rPr>
        <w:t>Пётр Иосифович!</w:t>
      </w:r>
    </w:p>
    <w:p w:rsidR="00C71CD0" w:rsidRDefault="00C71CD0" w:rsidP="00622322">
      <w:pPr>
        <w:spacing w:after="0" w:line="240" w:lineRule="auto"/>
        <w:ind w:firstLine="709"/>
        <w:jc w:val="both"/>
        <w:rPr>
          <w:rFonts w:ascii="PT Astra Serif" w:hAnsi="PT Astra Serif"/>
          <w:sz w:val="28"/>
          <w:szCs w:val="28"/>
        </w:rPr>
      </w:pPr>
    </w:p>
    <w:p w:rsidR="004C2C72" w:rsidRPr="00C71CD0" w:rsidRDefault="004C2C72" w:rsidP="00622322">
      <w:pPr>
        <w:spacing w:after="0" w:line="240" w:lineRule="auto"/>
        <w:ind w:firstLine="709"/>
        <w:jc w:val="both"/>
        <w:rPr>
          <w:rFonts w:ascii="PT Astra Serif" w:hAnsi="PT Astra Serif"/>
          <w:sz w:val="28"/>
          <w:szCs w:val="28"/>
        </w:rPr>
      </w:pPr>
    </w:p>
    <w:p w:rsidR="004C2C7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w:t>
      </w:r>
      <w:r w:rsidR="00854598">
        <w:rPr>
          <w:rFonts w:ascii="PT Astra Serif" w:hAnsi="PT Astra Serif"/>
          <w:sz w:val="28"/>
          <w:szCs w:val="28"/>
        </w:rPr>
        <w:t xml:space="preserve"> к</w:t>
      </w:r>
      <w:r w:rsidRPr="00C71CD0">
        <w:rPr>
          <w:rFonts w:ascii="PT Astra Serif" w:hAnsi="PT Astra Serif"/>
          <w:sz w:val="28"/>
          <w:szCs w:val="28"/>
        </w:rPr>
        <w:t>оллеги</w:t>
      </w:r>
      <w:r w:rsidR="00854598">
        <w:rPr>
          <w:rFonts w:ascii="PT Astra Serif" w:hAnsi="PT Astra Serif"/>
          <w:sz w:val="28"/>
          <w:szCs w:val="28"/>
        </w:rPr>
        <w:t>,</w:t>
      </w:r>
      <w:r w:rsidRPr="00C71CD0">
        <w:rPr>
          <w:rFonts w:ascii="PT Astra Serif" w:hAnsi="PT Astra Serif"/>
          <w:sz w:val="28"/>
          <w:szCs w:val="28"/>
        </w:rPr>
        <w:t xml:space="preserve"> у нас перед регистрацией небольшая заминка была</w:t>
      </w:r>
      <w:r w:rsidR="00854598">
        <w:rPr>
          <w:rFonts w:ascii="PT Astra Serif" w:hAnsi="PT Astra Serif"/>
          <w:sz w:val="28"/>
          <w:szCs w:val="28"/>
        </w:rPr>
        <w:t>,</w:t>
      </w:r>
      <w:r w:rsidRPr="00C71CD0">
        <w:rPr>
          <w:rFonts w:ascii="PT Astra Serif" w:hAnsi="PT Astra Serif"/>
          <w:sz w:val="28"/>
          <w:szCs w:val="28"/>
        </w:rPr>
        <w:t xml:space="preserve"> я скажу</w:t>
      </w:r>
      <w:r w:rsidR="00B50A7F">
        <w:rPr>
          <w:rFonts w:ascii="PT Astra Serif" w:hAnsi="PT Astra Serif"/>
          <w:sz w:val="28"/>
          <w:szCs w:val="28"/>
        </w:rPr>
        <w:t>,</w:t>
      </w:r>
      <w:r w:rsidRPr="00C71CD0">
        <w:rPr>
          <w:rFonts w:ascii="PT Astra Serif" w:hAnsi="PT Astra Serif"/>
          <w:sz w:val="28"/>
          <w:szCs w:val="28"/>
        </w:rPr>
        <w:t xml:space="preserve"> в части приглашённых</w:t>
      </w:r>
      <w:r w:rsidR="00537378">
        <w:rPr>
          <w:rFonts w:ascii="PT Astra Serif" w:hAnsi="PT Astra Serif"/>
          <w:sz w:val="28"/>
          <w:szCs w:val="28"/>
        </w:rPr>
        <w:t xml:space="preserve">. </w:t>
      </w:r>
    </w:p>
    <w:p w:rsidR="004C2C72" w:rsidRDefault="004C2C72" w:rsidP="00622322">
      <w:pPr>
        <w:spacing w:after="0" w:line="240" w:lineRule="auto"/>
        <w:ind w:firstLine="709"/>
        <w:jc w:val="both"/>
        <w:rPr>
          <w:rFonts w:ascii="PT Astra Serif" w:hAnsi="PT Astra Serif"/>
          <w:sz w:val="28"/>
          <w:szCs w:val="28"/>
        </w:rPr>
      </w:pPr>
    </w:p>
    <w:p w:rsidR="004C2C72" w:rsidRDefault="00537378"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у</w:t>
      </w:r>
      <w:r w:rsidR="00854598">
        <w:rPr>
          <w:rFonts w:ascii="PT Astra Serif" w:hAnsi="PT Astra Serif"/>
          <w:sz w:val="28"/>
          <w:szCs w:val="28"/>
        </w:rPr>
        <w:t xml:space="preserve"> нас принимает участие сегодня, н</w:t>
      </w:r>
      <w:r w:rsidR="00C71CD0" w:rsidRPr="00C71CD0">
        <w:rPr>
          <w:rFonts w:ascii="PT Astra Serif" w:hAnsi="PT Astra Serif"/>
          <w:sz w:val="28"/>
          <w:szCs w:val="28"/>
        </w:rPr>
        <w:t>у</w:t>
      </w:r>
      <w:r w:rsidR="00854598">
        <w:rPr>
          <w:rFonts w:ascii="PT Astra Serif" w:hAnsi="PT Astra Serif"/>
          <w:sz w:val="28"/>
          <w:szCs w:val="28"/>
        </w:rPr>
        <w:t>,</w:t>
      </w:r>
      <w:r w:rsidR="00C71CD0" w:rsidRPr="00C71CD0">
        <w:rPr>
          <w:rFonts w:ascii="PT Astra Serif" w:hAnsi="PT Astra Serif"/>
          <w:sz w:val="28"/>
          <w:szCs w:val="28"/>
        </w:rPr>
        <w:t xml:space="preserve"> вот</w:t>
      </w:r>
      <w:r w:rsidR="00854598">
        <w:rPr>
          <w:rFonts w:ascii="PT Astra Serif" w:hAnsi="PT Astra Serif"/>
          <w:sz w:val="28"/>
          <w:szCs w:val="28"/>
        </w:rPr>
        <w:t>,</w:t>
      </w:r>
      <w:r w:rsidR="00C71CD0" w:rsidRPr="00C71CD0">
        <w:rPr>
          <w:rFonts w:ascii="PT Astra Serif" w:hAnsi="PT Astra Serif"/>
          <w:sz w:val="28"/>
          <w:szCs w:val="28"/>
        </w:rPr>
        <w:t xml:space="preserve"> во-</w:t>
      </w:r>
      <w:r w:rsidR="00854598">
        <w:rPr>
          <w:rFonts w:ascii="PT Astra Serif" w:hAnsi="PT Astra Serif"/>
          <w:sz w:val="28"/>
          <w:szCs w:val="28"/>
        </w:rPr>
        <w:t>первых</w:t>
      </w:r>
      <w:r>
        <w:rPr>
          <w:rFonts w:ascii="PT Astra Serif" w:hAnsi="PT Astra Serif"/>
          <w:sz w:val="28"/>
          <w:szCs w:val="28"/>
        </w:rPr>
        <w:t>,</w:t>
      </w:r>
      <w:r w:rsidR="00854598">
        <w:rPr>
          <w:rFonts w:ascii="PT Astra Serif" w:hAnsi="PT Astra Serif"/>
          <w:sz w:val="28"/>
          <w:szCs w:val="28"/>
        </w:rPr>
        <w:t xml:space="preserve"> по вопросам повестки пришел и</w:t>
      </w:r>
      <w:r w:rsidR="00C71CD0" w:rsidRPr="00C71CD0">
        <w:rPr>
          <w:rFonts w:ascii="PT Astra Serif" w:hAnsi="PT Astra Serif"/>
          <w:sz w:val="28"/>
          <w:szCs w:val="28"/>
        </w:rPr>
        <w:t xml:space="preserve"> принимает участие председатель краевого суда Эдуард Юрьевич Ермаков</w:t>
      </w:r>
      <w:r w:rsidR="00854598">
        <w:rPr>
          <w:rFonts w:ascii="PT Astra Serif" w:hAnsi="PT Astra Serif"/>
          <w:sz w:val="28"/>
          <w:szCs w:val="28"/>
        </w:rPr>
        <w:t xml:space="preserve">. </w:t>
      </w:r>
    </w:p>
    <w:p w:rsidR="004C2C72" w:rsidRDefault="004C2C72" w:rsidP="00622322">
      <w:pPr>
        <w:spacing w:after="0" w:line="240" w:lineRule="auto"/>
        <w:ind w:firstLine="709"/>
        <w:jc w:val="both"/>
        <w:rPr>
          <w:rFonts w:ascii="PT Astra Serif" w:hAnsi="PT Astra Serif"/>
          <w:sz w:val="28"/>
          <w:szCs w:val="28"/>
        </w:rPr>
      </w:pPr>
    </w:p>
    <w:p w:rsidR="00854598" w:rsidRDefault="0085459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Да, </w:t>
      </w:r>
      <w:r w:rsidR="00C71CD0" w:rsidRPr="00C71CD0">
        <w:rPr>
          <w:rFonts w:ascii="PT Astra Serif" w:hAnsi="PT Astra Serif"/>
          <w:sz w:val="28"/>
          <w:szCs w:val="28"/>
        </w:rPr>
        <w:t xml:space="preserve">Эдуард </w:t>
      </w:r>
      <w:r>
        <w:rPr>
          <w:rFonts w:ascii="PT Astra Serif" w:hAnsi="PT Astra Serif"/>
          <w:sz w:val="28"/>
          <w:szCs w:val="28"/>
        </w:rPr>
        <w:t xml:space="preserve">Юрьевич, мы Вам </w:t>
      </w:r>
      <w:r w:rsidR="00C71CD0" w:rsidRPr="00C71CD0">
        <w:rPr>
          <w:rFonts w:ascii="PT Astra Serif" w:hAnsi="PT Astra Serif"/>
          <w:sz w:val="28"/>
          <w:szCs w:val="28"/>
        </w:rPr>
        <w:t>слово предоставим</w:t>
      </w:r>
      <w:r>
        <w:rPr>
          <w:rFonts w:ascii="PT Astra Serif" w:hAnsi="PT Astra Serif"/>
          <w:sz w:val="28"/>
          <w:szCs w:val="28"/>
        </w:rPr>
        <w:t>.</w:t>
      </w:r>
      <w:r w:rsidR="00C71CD0" w:rsidRPr="00C71CD0">
        <w:rPr>
          <w:rFonts w:ascii="PT Astra Serif" w:hAnsi="PT Astra Serif"/>
          <w:sz w:val="28"/>
          <w:szCs w:val="28"/>
        </w:rPr>
        <w:t xml:space="preserve"> </w:t>
      </w:r>
    </w:p>
    <w:p w:rsidR="00854598" w:rsidRDefault="00854598" w:rsidP="00622322">
      <w:pPr>
        <w:spacing w:after="0" w:line="240" w:lineRule="auto"/>
        <w:ind w:firstLine="709"/>
        <w:jc w:val="both"/>
        <w:rPr>
          <w:rFonts w:ascii="PT Astra Serif" w:hAnsi="PT Astra Serif"/>
          <w:sz w:val="28"/>
          <w:szCs w:val="28"/>
        </w:rPr>
      </w:pPr>
    </w:p>
    <w:p w:rsidR="006071E6" w:rsidRDefault="00854598"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вы знаете</w:t>
      </w:r>
      <w:r>
        <w:rPr>
          <w:rFonts w:ascii="PT Astra Serif" w:hAnsi="PT Astra Serif"/>
          <w:sz w:val="28"/>
          <w:szCs w:val="28"/>
        </w:rPr>
        <w:t>,</w:t>
      </w:r>
      <w:r w:rsidR="00C71CD0" w:rsidRPr="00C71CD0">
        <w:rPr>
          <w:rFonts w:ascii="PT Astra Serif" w:hAnsi="PT Astra Serif"/>
          <w:sz w:val="28"/>
          <w:szCs w:val="28"/>
        </w:rPr>
        <w:t xml:space="preserve"> что Алтайский край</w:t>
      </w:r>
      <w:r>
        <w:rPr>
          <w:rFonts w:ascii="PT Astra Serif" w:hAnsi="PT Astra Serif"/>
          <w:sz w:val="28"/>
          <w:szCs w:val="28"/>
        </w:rPr>
        <w:t>,</w:t>
      </w:r>
      <w:r w:rsidR="00C71CD0" w:rsidRPr="00C71CD0">
        <w:rPr>
          <w:rFonts w:ascii="PT Astra Serif" w:hAnsi="PT Astra Serif"/>
          <w:sz w:val="28"/>
          <w:szCs w:val="28"/>
        </w:rPr>
        <w:t xml:space="preserve"> равно как и другие субъекты Российской Федерации</w:t>
      </w:r>
      <w:r>
        <w:rPr>
          <w:rFonts w:ascii="PT Astra Serif" w:hAnsi="PT Astra Serif"/>
          <w:sz w:val="28"/>
          <w:szCs w:val="28"/>
        </w:rPr>
        <w:t>, выполнил поручение нашего П</w:t>
      </w:r>
      <w:r w:rsidR="00C71CD0" w:rsidRPr="00C71CD0">
        <w:rPr>
          <w:rFonts w:ascii="PT Astra Serif" w:hAnsi="PT Astra Serif"/>
          <w:sz w:val="28"/>
          <w:szCs w:val="28"/>
        </w:rPr>
        <w:t>резидента</w:t>
      </w:r>
      <w:r>
        <w:rPr>
          <w:rFonts w:ascii="PT Astra Serif" w:hAnsi="PT Astra Serif"/>
          <w:sz w:val="28"/>
          <w:szCs w:val="28"/>
        </w:rPr>
        <w:t>, и</w:t>
      </w:r>
      <w:r w:rsidR="00C71CD0" w:rsidRPr="00C71CD0">
        <w:rPr>
          <w:rFonts w:ascii="PT Astra Serif" w:hAnsi="PT Astra Serif"/>
          <w:sz w:val="28"/>
          <w:szCs w:val="28"/>
        </w:rPr>
        <w:t xml:space="preserve"> у нас в крае создан фонд защитников Отечества</w:t>
      </w:r>
      <w:r>
        <w:rPr>
          <w:rFonts w:ascii="PT Astra Serif" w:hAnsi="PT Astra Serif"/>
          <w:sz w:val="28"/>
          <w:szCs w:val="28"/>
        </w:rPr>
        <w:t>,</w:t>
      </w:r>
      <w:r w:rsidR="00C71CD0" w:rsidRPr="00C71CD0">
        <w:rPr>
          <w:rFonts w:ascii="PT Astra Serif" w:hAnsi="PT Astra Serif"/>
          <w:sz w:val="28"/>
          <w:szCs w:val="28"/>
        </w:rPr>
        <w:t xml:space="preserve"> поддержки защитников Отечества</w:t>
      </w:r>
      <w:r w:rsidR="006071E6">
        <w:rPr>
          <w:rFonts w:ascii="PT Astra Serif" w:hAnsi="PT Astra Serif"/>
          <w:sz w:val="28"/>
          <w:szCs w:val="28"/>
        </w:rPr>
        <w:t>. И</w:t>
      </w:r>
      <w:r w:rsidR="00C71CD0" w:rsidRPr="00C71CD0">
        <w:rPr>
          <w:rFonts w:ascii="PT Astra Serif" w:hAnsi="PT Astra Serif"/>
          <w:sz w:val="28"/>
          <w:szCs w:val="28"/>
        </w:rPr>
        <w:t xml:space="preserve"> Владимир Николаевич </w:t>
      </w:r>
      <w:proofErr w:type="spellStart"/>
      <w:r w:rsidR="006071E6">
        <w:rPr>
          <w:rFonts w:ascii="PT Astra Serif" w:hAnsi="PT Astra Serif"/>
          <w:sz w:val="28"/>
          <w:szCs w:val="28"/>
        </w:rPr>
        <w:t>Мидонов</w:t>
      </w:r>
      <w:proofErr w:type="spellEnd"/>
      <w:r w:rsidR="006071E6">
        <w:rPr>
          <w:rFonts w:ascii="PT Astra Serif" w:hAnsi="PT Astra Serif"/>
          <w:sz w:val="28"/>
          <w:szCs w:val="28"/>
        </w:rPr>
        <w:t xml:space="preserve"> </w:t>
      </w:r>
      <w:r w:rsidR="00C71CD0" w:rsidRPr="00C71CD0">
        <w:rPr>
          <w:rFonts w:ascii="PT Astra Serif" w:hAnsi="PT Astra Serif"/>
          <w:sz w:val="28"/>
          <w:szCs w:val="28"/>
        </w:rPr>
        <w:t>теперь работает с нами</w:t>
      </w:r>
      <w:r w:rsidR="00537378">
        <w:rPr>
          <w:rFonts w:ascii="PT Astra Serif" w:hAnsi="PT Astra Serif"/>
          <w:sz w:val="28"/>
          <w:szCs w:val="28"/>
        </w:rPr>
        <w:t>…</w:t>
      </w:r>
      <w:r w:rsidR="00C71CD0" w:rsidRPr="00C71CD0">
        <w:rPr>
          <w:rFonts w:ascii="PT Astra Serif" w:hAnsi="PT Astra Serif"/>
          <w:sz w:val="28"/>
          <w:szCs w:val="28"/>
        </w:rPr>
        <w:t xml:space="preserve"> </w:t>
      </w:r>
    </w:p>
    <w:p w:rsidR="006071E6" w:rsidRDefault="006071E6"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53737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Влади</w:t>
      </w:r>
      <w:r w:rsidR="006071E6">
        <w:rPr>
          <w:rFonts w:ascii="PT Astra Serif" w:hAnsi="PT Astra Serif"/>
          <w:sz w:val="28"/>
          <w:szCs w:val="28"/>
        </w:rPr>
        <w:t>мир Николаевич,</w:t>
      </w:r>
      <w:r w:rsidRPr="00C71CD0">
        <w:rPr>
          <w:rFonts w:ascii="PT Astra Serif" w:hAnsi="PT Astra Serif"/>
          <w:sz w:val="28"/>
          <w:szCs w:val="28"/>
        </w:rPr>
        <w:t xml:space="preserve"> </w:t>
      </w:r>
      <w:r w:rsidR="006071E6">
        <w:rPr>
          <w:rFonts w:ascii="PT Astra Serif" w:hAnsi="PT Astra Serif"/>
          <w:sz w:val="28"/>
          <w:szCs w:val="28"/>
        </w:rPr>
        <w:t>прив</w:t>
      </w:r>
      <w:r w:rsidRPr="00C71CD0">
        <w:rPr>
          <w:rFonts w:ascii="PT Astra Serif" w:hAnsi="PT Astra Serif"/>
          <w:sz w:val="28"/>
          <w:szCs w:val="28"/>
        </w:rPr>
        <w:t>станьте</w:t>
      </w:r>
      <w:r w:rsidR="006071E6">
        <w:rPr>
          <w:rFonts w:ascii="PT Astra Serif" w:hAnsi="PT Astra Serif"/>
          <w:sz w:val="28"/>
          <w:szCs w:val="28"/>
        </w:rPr>
        <w:t>,</w:t>
      </w:r>
      <w:r w:rsidRPr="00C71CD0">
        <w:rPr>
          <w:rFonts w:ascii="PT Astra Serif" w:hAnsi="PT Astra Serif"/>
          <w:sz w:val="28"/>
          <w:szCs w:val="28"/>
        </w:rPr>
        <w:t xml:space="preserve"> пожалуйста</w:t>
      </w:r>
      <w:r w:rsidR="00537378">
        <w:rPr>
          <w:rFonts w:ascii="PT Astra Serif" w:hAnsi="PT Astra Serif"/>
          <w:sz w:val="28"/>
          <w:szCs w:val="28"/>
        </w:rPr>
        <w:t xml:space="preserve">! </w:t>
      </w:r>
    </w:p>
    <w:p w:rsidR="00537378" w:rsidRDefault="00537378" w:rsidP="00622322">
      <w:pPr>
        <w:spacing w:after="0" w:line="240" w:lineRule="auto"/>
        <w:ind w:firstLine="709"/>
        <w:jc w:val="both"/>
        <w:rPr>
          <w:rFonts w:ascii="PT Astra Serif" w:hAnsi="PT Astra Serif"/>
          <w:sz w:val="28"/>
          <w:szCs w:val="28"/>
        </w:rPr>
      </w:pPr>
    </w:p>
    <w:p w:rsidR="006071E6" w:rsidRDefault="00537378"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6071E6">
        <w:rPr>
          <w:rFonts w:ascii="PT Astra Serif" w:hAnsi="PT Astra Serif"/>
          <w:sz w:val="28"/>
          <w:szCs w:val="28"/>
        </w:rPr>
        <w:t>а, п</w:t>
      </w:r>
      <w:r w:rsidR="00C71CD0" w:rsidRPr="00C71CD0">
        <w:rPr>
          <w:rFonts w:ascii="PT Astra Serif" w:hAnsi="PT Astra Serif"/>
          <w:sz w:val="28"/>
          <w:szCs w:val="28"/>
        </w:rPr>
        <w:t>рисутствует на сессии</w:t>
      </w:r>
      <w:r w:rsidR="006071E6">
        <w:rPr>
          <w:rFonts w:ascii="PT Astra Serif" w:hAnsi="PT Astra Serif"/>
          <w:sz w:val="28"/>
          <w:szCs w:val="28"/>
        </w:rPr>
        <w:t>. П</w:t>
      </w:r>
      <w:r w:rsidR="00C71CD0" w:rsidRPr="00C71CD0">
        <w:rPr>
          <w:rFonts w:ascii="PT Astra Serif" w:hAnsi="PT Astra Serif"/>
          <w:sz w:val="28"/>
          <w:szCs w:val="28"/>
        </w:rPr>
        <w:t xml:space="preserve">рошу любить </w:t>
      </w:r>
      <w:r w:rsidR="006071E6">
        <w:rPr>
          <w:rFonts w:ascii="PT Astra Serif" w:hAnsi="PT Astra Serif"/>
          <w:sz w:val="28"/>
          <w:szCs w:val="28"/>
        </w:rPr>
        <w:t xml:space="preserve">и </w:t>
      </w:r>
      <w:r w:rsidR="00C71CD0" w:rsidRPr="00C71CD0">
        <w:rPr>
          <w:rFonts w:ascii="PT Astra Serif" w:hAnsi="PT Astra Serif"/>
          <w:sz w:val="28"/>
          <w:szCs w:val="28"/>
        </w:rPr>
        <w:t>жаловать</w:t>
      </w:r>
      <w:r w:rsidR="006071E6">
        <w:rPr>
          <w:rFonts w:ascii="PT Astra Serif" w:hAnsi="PT Astra Serif"/>
          <w:sz w:val="28"/>
          <w:szCs w:val="28"/>
        </w:rPr>
        <w:t>.</w:t>
      </w:r>
      <w:r w:rsidR="00C71CD0" w:rsidRPr="00C71CD0">
        <w:rPr>
          <w:rFonts w:ascii="PT Astra Serif" w:hAnsi="PT Astra Serif"/>
          <w:sz w:val="28"/>
          <w:szCs w:val="28"/>
        </w:rPr>
        <w:t xml:space="preserve"> </w:t>
      </w:r>
    </w:p>
    <w:p w:rsidR="006071E6" w:rsidRDefault="006071E6" w:rsidP="00622322">
      <w:pPr>
        <w:spacing w:after="0" w:line="240" w:lineRule="auto"/>
        <w:ind w:firstLine="709"/>
        <w:jc w:val="both"/>
        <w:rPr>
          <w:rFonts w:ascii="PT Astra Serif" w:hAnsi="PT Astra Serif"/>
          <w:sz w:val="28"/>
          <w:szCs w:val="28"/>
        </w:rPr>
      </w:pPr>
    </w:p>
    <w:p w:rsidR="006071E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071E6">
        <w:rPr>
          <w:rFonts w:ascii="PT Astra Serif" w:hAnsi="PT Astra Serif"/>
          <w:sz w:val="28"/>
          <w:szCs w:val="28"/>
        </w:rPr>
        <w:t>,</w:t>
      </w:r>
      <w:r w:rsidRPr="00C71CD0">
        <w:rPr>
          <w:rFonts w:ascii="PT Astra Serif" w:hAnsi="PT Astra Serif"/>
          <w:sz w:val="28"/>
          <w:szCs w:val="28"/>
        </w:rPr>
        <w:t xml:space="preserve"> Владимир Николаевич</w:t>
      </w:r>
      <w:r w:rsidR="006071E6">
        <w:rPr>
          <w:rFonts w:ascii="PT Astra Serif" w:hAnsi="PT Astra Serif"/>
          <w:sz w:val="28"/>
          <w:szCs w:val="28"/>
        </w:rPr>
        <w:t>.</w:t>
      </w:r>
      <w:r w:rsidRPr="00C71CD0">
        <w:rPr>
          <w:rFonts w:ascii="PT Astra Serif" w:hAnsi="PT Astra Serif"/>
          <w:sz w:val="28"/>
          <w:szCs w:val="28"/>
        </w:rPr>
        <w:t xml:space="preserve"> </w:t>
      </w:r>
    </w:p>
    <w:p w:rsidR="006071E6" w:rsidRDefault="006071E6" w:rsidP="00622322">
      <w:pPr>
        <w:spacing w:after="0" w:line="240" w:lineRule="auto"/>
        <w:ind w:firstLine="709"/>
        <w:jc w:val="both"/>
        <w:rPr>
          <w:rFonts w:ascii="PT Astra Serif" w:hAnsi="PT Astra Serif"/>
          <w:sz w:val="28"/>
          <w:szCs w:val="28"/>
        </w:rPr>
      </w:pPr>
    </w:p>
    <w:p w:rsidR="006071E6" w:rsidRDefault="006071E6" w:rsidP="00622322">
      <w:pPr>
        <w:spacing w:after="0" w:line="240" w:lineRule="auto"/>
        <w:ind w:firstLine="709"/>
        <w:jc w:val="both"/>
        <w:rPr>
          <w:rFonts w:ascii="PT Astra Serif" w:hAnsi="PT Astra Serif"/>
          <w:sz w:val="28"/>
          <w:szCs w:val="28"/>
        </w:rPr>
      </w:pPr>
    </w:p>
    <w:p w:rsidR="006071E6" w:rsidRDefault="006071E6" w:rsidP="00622322">
      <w:pPr>
        <w:spacing w:after="0" w:line="240" w:lineRule="auto"/>
        <w:ind w:firstLine="709"/>
        <w:jc w:val="both"/>
        <w:rPr>
          <w:rFonts w:ascii="PT Astra Serif" w:hAnsi="PT Astra Serif"/>
          <w:sz w:val="28"/>
          <w:szCs w:val="28"/>
        </w:rPr>
      </w:pPr>
    </w:p>
    <w:p w:rsidR="006071E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071E6">
        <w:rPr>
          <w:rFonts w:ascii="PT Astra Serif" w:hAnsi="PT Astra Serif"/>
          <w:sz w:val="28"/>
          <w:szCs w:val="28"/>
        </w:rPr>
        <w:t>,</w:t>
      </w:r>
      <w:r w:rsidRPr="00C71CD0">
        <w:rPr>
          <w:rFonts w:ascii="PT Astra Serif" w:hAnsi="PT Astra Serif"/>
          <w:sz w:val="28"/>
          <w:szCs w:val="28"/>
        </w:rPr>
        <w:t xml:space="preserve"> продолжаем работу нашей сессии</w:t>
      </w:r>
      <w:r w:rsidR="006071E6">
        <w:rPr>
          <w:rFonts w:ascii="PT Astra Serif" w:hAnsi="PT Astra Serif"/>
          <w:sz w:val="28"/>
          <w:szCs w:val="28"/>
        </w:rPr>
        <w:t>. Рассматривается вопрос «О</w:t>
      </w:r>
      <w:r w:rsidR="00221F14">
        <w:rPr>
          <w:rFonts w:ascii="PT Astra Serif" w:hAnsi="PT Astra Serif"/>
          <w:sz w:val="28"/>
          <w:szCs w:val="28"/>
        </w:rPr>
        <w:t xml:space="preserve"> назначении на должности</w:t>
      </w:r>
      <w:r w:rsidRPr="00C71CD0">
        <w:rPr>
          <w:rFonts w:ascii="PT Astra Serif" w:hAnsi="PT Astra Serif"/>
          <w:sz w:val="28"/>
          <w:szCs w:val="28"/>
        </w:rPr>
        <w:t xml:space="preserve"> мировых судей </w:t>
      </w:r>
      <w:r>
        <w:rPr>
          <w:rFonts w:ascii="PT Astra Serif" w:hAnsi="PT Astra Serif"/>
          <w:sz w:val="28"/>
          <w:szCs w:val="28"/>
        </w:rPr>
        <w:t>Алтайского</w:t>
      </w:r>
      <w:r w:rsidRPr="00C71CD0">
        <w:rPr>
          <w:rFonts w:ascii="PT Astra Serif" w:hAnsi="PT Astra Serif"/>
          <w:sz w:val="28"/>
          <w:szCs w:val="28"/>
        </w:rPr>
        <w:t xml:space="preserve"> края</w:t>
      </w:r>
      <w:r w:rsidR="006071E6">
        <w:rPr>
          <w:rFonts w:ascii="PT Astra Serif" w:hAnsi="PT Astra Serif"/>
          <w:sz w:val="28"/>
          <w:szCs w:val="28"/>
        </w:rPr>
        <w:t>».</w:t>
      </w:r>
      <w:r w:rsidRPr="00C71CD0">
        <w:rPr>
          <w:rFonts w:ascii="PT Astra Serif" w:hAnsi="PT Astra Serif"/>
          <w:sz w:val="28"/>
          <w:szCs w:val="28"/>
        </w:rPr>
        <w:t xml:space="preserve"> </w:t>
      </w:r>
    </w:p>
    <w:p w:rsidR="006071E6" w:rsidRDefault="006071E6" w:rsidP="00622322">
      <w:pPr>
        <w:spacing w:after="0" w:line="240" w:lineRule="auto"/>
        <w:ind w:firstLine="709"/>
        <w:jc w:val="both"/>
        <w:rPr>
          <w:rFonts w:ascii="PT Astra Serif" w:hAnsi="PT Astra Serif"/>
          <w:sz w:val="28"/>
          <w:szCs w:val="28"/>
        </w:rPr>
      </w:pPr>
    </w:p>
    <w:p w:rsidR="006071E6" w:rsidRDefault="006071E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предоставляется Эдуарду Юрьевичу Ермакову</w:t>
      </w:r>
      <w:r>
        <w:rPr>
          <w:rFonts w:ascii="PT Astra Serif" w:hAnsi="PT Astra Serif"/>
          <w:sz w:val="28"/>
          <w:szCs w:val="28"/>
        </w:rPr>
        <w:t>,</w:t>
      </w:r>
      <w:r w:rsidR="00C71CD0" w:rsidRPr="00C71CD0">
        <w:rPr>
          <w:rFonts w:ascii="PT Astra Serif" w:hAnsi="PT Astra Serif"/>
          <w:sz w:val="28"/>
          <w:szCs w:val="28"/>
        </w:rPr>
        <w:t xml:space="preserve"> председателю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суда</w:t>
      </w:r>
      <w:r>
        <w:rPr>
          <w:rFonts w:ascii="PT Astra Serif" w:hAnsi="PT Astra Serif"/>
          <w:sz w:val="28"/>
          <w:szCs w:val="28"/>
        </w:rPr>
        <w:t>.</w:t>
      </w:r>
      <w:r w:rsidR="00C71CD0" w:rsidRPr="00C71CD0">
        <w:rPr>
          <w:rFonts w:ascii="PT Astra Serif" w:hAnsi="PT Astra Serif"/>
          <w:sz w:val="28"/>
          <w:szCs w:val="28"/>
        </w:rPr>
        <w:t xml:space="preserve"> </w:t>
      </w:r>
    </w:p>
    <w:p w:rsidR="006071E6" w:rsidRDefault="006071E6" w:rsidP="00622322">
      <w:pPr>
        <w:spacing w:after="0" w:line="240" w:lineRule="auto"/>
        <w:ind w:firstLine="709"/>
        <w:jc w:val="both"/>
        <w:rPr>
          <w:rFonts w:ascii="PT Astra Serif" w:hAnsi="PT Astra Serif"/>
          <w:sz w:val="28"/>
          <w:szCs w:val="28"/>
        </w:rPr>
      </w:pPr>
    </w:p>
    <w:p w:rsidR="00221F14" w:rsidRDefault="00221F14" w:rsidP="00622322">
      <w:pPr>
        <w:spacing w:after="0" w:line="240" w:lineRule="auto"/>
        <w:ind w:firstLine="709"/>
        <w:jc w:val="both"/>
        <w:rPr>
          <w:rFonts w:ascii="PT Astra Serif" w:hAnsi="PT Astra Serif"/>
          <w:sz w:val="28"/>
          <w:szCs w:val="28"/>
        </w:rPr>
      </w:pPr>
    </w:p>
    <w:p w:rsid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Эдуард Юрьевич</w:t>
      </w:r>
      <w:r w:rsidR="006071E6">
        <w:rPr>
          <w:rFonts w:ascii="PT Astra Serif" w:hAnsi="PT Astra Serif"/>
          <w:sz w:val="28"/>
          <w:szCs w:val="28"/>
        </w:rPr>
        <w:t>,</w:t>
      </w:r>
      <w:r w:rsidR="00221F14">
        <w:rPr>
          <w:rFonts w:ascii="PT Astra Serif" w:hAnsi="PT Astra Serif"/>
          <w:sz w:val="28"/>
          <w:szCs w:val="28"/>
        </w:rPr>
        <w:t xml:space="preserve"> пожалуйста.</w:t>
      </w:r>
    </w:p>
    <w:p w:rsidR="006071E6" w:rsidRDefault="006071E6" w:rsidP="00622322">
      <w:pPr>
        <w:spacing w:after="0" w:line="240" w:lineRule="auto"/>
        <w:ind w:firstLine="709"/>
        <w:jc w:val="both"/>
        <w:rPr>
          <w:rFonts w:ascii="PT Astra Serif" w:hAnsi="PT Astra Serif"/>
          <w:sz w:val="28"/>
          <w:szCs w:val="28"/>
        </w:rPr>
      </w:pPr>
    </w:p>
    <w:p w:rsidR="006071E6" w:rsidRDefault="006071E6" w:rsidP="00622322">
      <w:pPr>
        <w:spacing w:after="0" w:line="240" w:lineRule="auto"/>
        <w:ind w:firstLine="709"/>
        <w:jc w:val="both"/>
        <w:rPr>
          <w:rFonts w:ascii="PT Astra Serif" w:hAnsi="PT Astra Serif"/>
          <w:sz w:val="28"/>
          <w:szCs w:val="28"/>
        </w:rPr>
      </w:pPr>
    </w:p>
    <w:p w:rsidR="006071E6" w:rsidRDefault="006071E6" w:rsidP="00622322">
      <w:pPr>
        <w:spacing w:after="0" w:line="240" w:lineRule="auto"/>
        <w:ind w:firstLine="709"/>
        <w:jc w:val="both"/>
        <w:rPr>
          <w:rFonts w:ascii="PT Astra Serif" w:hAnsi="PT Astra Serif"/>
          <w:sz w:val="28"/>
          <w:szCs w:val="28"/>
        </w:rPr>
      </w:pPr>
      <w:r w:rsidRPr="006071E6">
        <w:rPr>
          <w:rFonts w:ascii="PT Astra Serif" w:hAnsi="PT Astra Serif"/>
          <w:b/>
          <w:sz w:val="28"/>
          <w:szCs w:val="28"/>
        </w:rPr>
        <w:t>Ермаков Э.Ю.,</w:t>
      </w:r>
      <w:r>
        <w:rPr>
          <w:rFonts w:ascii="PT Astra Serif" w:hAnsi="PT Astra Serif"/>
          <w:sz w:val="28"/>
          <w:szCs w:val="28"/>
        </w:rPr>
        <w:t xml:space="preserve"> председатель</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краевого суда</w:t>
      </w:r>
      <w:r>
        <w:rPr>
          <w:rFonts w:ascii="PT Astra Serif" w:hAnsi="PT Astra Serif"/>
          <w:sz w:val="28"/>
          <w:szCs w:val="28"/>
        </w:rPr>
        <w:t>.</w:t>
      </w:r>
      <w:r w:rsidRPr="00C71CD0">
        <w:rPr>
          <w:rFonts w:ascii="PT Astra Serif" w:hAnsi="PT Astra Serif"/>
          <w:sz w:val="28"/>
          <w:szCs w:val="28"/>
        </w:rPr>
        <w:t xml:space="preserve"> </w:t>
      </w:r>
    </w:p>
    <w:p w:rsidR="00537378" w:rsidRDefault="006071E6"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w:t>
      </w:r>
      <w:r w:rsidR="00221F14">
        <w:rPr>
          <w:rFonts w:ascii="PT Astra Serif" w:hAnsi="PT Astra Serif"/>
          <w:sz w:val="28"/>
          <w:szCs w:val="28"/>
        </w:rPr>
        <w:t>,</w:t>
      </w:r>
      <w:r>
        <w:rPr>
          <w:rFonts w:ascii="PT Astra Serif" w:hAnsi="PT Astra Serif"/>
          <w:sz w:val="28"/>
          <w:szCs w:val="28"/>
        </w:rPr>
        <w:t xml:space="preserve"> при</w:t>
      </w:r>
      <w:r w:rsidR="00221F14">
        <w:rPr>
          <w:rFonts w:ascii="PT Astra Serif" w:hAnsi="PT Astra Serif"/>
          <w:sz w:val="28"/>
          <w:szCs w:val="28"/>
        </w:rPr>
        <w:t>глашенные! В</w:t>
      </w:r>
      <w:r w:rsidR="00C71CD0" w:rsidRPr="00C71CD0">
        <w:rPr>
          <w:rFonts w:ascii="PT Astra Serif" w:hAnsi="PT Astra Serif"/>
          <w:sz w:val="28"/>
          <w:szCs w:val="28"/>
        </w:rPr>
        <w:t xml:space="preserve"> соответствии со стать</w:t>
      </w:r>
      <w:r>
        <w:rPr>
          <w:rFonts w:ascii="PT Astra Serif" w:hAnsi="PT Astra Serif"/>
          <w:sz w:val="28"/>
          <w:szCs w:val="28"/>
        </w:rPr>
        <w:t>ей</w:t>
      </w:r>
      <w:r w:rsidR="00221F14">
        <w:rPr>
          <w:rFonts w:ascii="PT Astra Serif" w:hAnsi="PT Astra Serif"/>
          <w:sz w:val="28"/>
          <w:szCs w:val="28"/>
        </w:rPr>
        <w:t xml:space="preserve"> 6 ф</w:t>
      </w:r>
      <w:r>
        <w:rPr>
          <w:rFonts w:ascii="PT Astra Serif" w:hAnsi="PT Astra Serif"/>
          <w:sz w:val="28"/>
          <w:szCs w:val="28"/>
        </w:rPr>
        <w:t>едерального закона «О</w:t>
      </w:r>
      <w:r w:rsidR="00C71CD0" w:rsidRPr="00C71CD0">
        <w:rPr>
          <w:rFonts w:ascii="PT Astra Serif" w:hAnsi="PT Astra Serif"/>
          <w:sz w:val="28"/>
          <w:szCs w:val="28"/>
        </w:rPr>
        <w:t xml:space="preserve"> мировых судьях в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и стать</w:t>
      </w:r>
      <w:r>
        <w:rPr>
          <w:rFonts w:ascii="PT Astra Serif" w:hAnsi="PT Astra Serif"/>
          <w:sz w:val="28"/>
          <w:szCs w:val="28"/>
        </w:rPr>
        <w:t>ёй</w:t>
      </w:r>
      <w:r w:rsidR="00C71CD0" w:rsidRPr="00C71CD0">
        <w:rPr>
          <w:rFonts w:ascii="PT Astra Serif" w:hAnsi="PT Astra Serif"/>
          <w:sz w:val="28"/>
          <w:szCs w:val="28"/>
        </w:rPr>
        <w:t xml:space="preserve"> </w:t>
      </w:r>
      <w:r>
        <w:rPr>
          <w:rFonts w:ascii="PT Astra Serif" w:hAnsi="PT Astra Serif"/>
          <w:sz w:val="28"/>
          <w:szCs w:val="28"/>
        </w:rPr>
        <w:t xml:space="preserve">7 </w:t>
      </w:r>
      <w:r w:rsidR="00C71CD0" w:rsidRPr="00C71CD0">
        <w:rPr>
          <w:rFonts w:ascii="PT Astra Serif" w:hAnsi="PT Astra Serif"/>
          <w:sz w:val="28"/>
          <w:szCs w:val="28"/>
        </w:rPr>
        <w:t xml:space="preserve">закона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 xml:space="preserve">«О </w:t>
      </w:r>
      <w:r w:rsidR="00C71CD0" w:rsidRPr="00C71CD0">
        <w:rPr>
          <w:rFonts w:ascii="PT Astra Serif" w:hAnsi="PT Astra Serif"/>
          <w:sz w:val="28"/>
          <w:szCs w:val="28"/>
        </w:rPr>
        <w:t>порядке назначения и деятельности мировых судей в Алтайском крае</w:t>
      </w:r>
      <w:r>
        <w:rPr>
          <w:rFonts w:ascii="PT Astra Serif" w:hAnsi="PT Astra Serif"/>
          <w:sz w:val="28"/>
          <w:szCs w:val="28"/>
        </w:rPr>
        <w:t>»</w:t>
      </w:r>
      <w:r w:rsidR="00C71CD0" w:rsidRPr="00C71CD0">
        <w:rPr>
          <w:rFonts w:ascii="PT Astra Serif" w:hAnsi="PT Astra Serif"/>
          <w:sz w:val="28"/>
          <w:szCs w:val="28"/>
        </w:rPr>
        <w:t xml:space="preserve"> для назначения на должности мировых судей представляются</w:t>
      </w:r>
      <w:r w:rsidR="00537378">
        <w:rPr>
          <w:rFonts w:ascii="PT Astra Serif" w:hAnsi="PT Astra Serif"/>
          <w:sz w:val="28"/>
          <w:szCs w:val="28"/>
        </w:rPr>
        <w:t xml:space="preserve">… </w:t>
      </w:r>
    </w:p>
    <w:p w:rsidR="00537378" w:rsidRDefault="00537378" w:rsidP="00622322">
      <w:pPr>
        <w:spacing w:after="0" w:line="240" w:lineRule="auto"/>
        <w:ind w:firstLine="709"/>
        <w:jc w:val="both"/>
        <w:rPr>
          <w:rFonts w:ascii="PT Astra Serif" w:hAnsi="PT Astra Serif"/>
          <w:sz w:val="28"/>
          <w:szCs w:val="28"/>
        </w:rPr>
      </w:pPr>
    </w:p>
    <w:p w:rsidR="008C212E" w:rsidRDefault="00537378"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неограниченный срок полномочий</w:t>
      </w:r>
      <w:r>
        <w:rPr>
          <w:rFonts w:ascii="PT Astra Serif" w:hAnsi="PT Astra Serif"/>
          <w:sz w:val="28"/>
          <w:szCs w:val="28"/>
        </w:rPr>
        <w:t>:</w:t>
      </w:r>
      <w:r w:rsidR="00C71CD0" w:rsidRPr="00C71CD0">
        <w:rPr>
          <w:rFonts w:ascii="PT Astra Serif" w:hAnsi="PT Astra Serif"/>
          <w:sz w:val="28"/>
          <w:szCs w:val="28"/>
        </w:rPr>
        <w:t xml:space="preserve"> Васильева Елена Владимировна </w:t>
      </w:r>
      <w:r>
        <w:rPr>
          <w:rFonts w:ascii="PT Astra Serif" w:hAnsi="PT Astra Serif"/>
          <w:sz w:val="28"/>
          <w:szCs w:val="28"/>
        </w:rPr>
        <w:t xml:space="preserve">- </w:t>
      </w:r>
      <w:r w:rsidR="00C71CD0" w:rsidRPr="00C71CD0">
        <w:rPr>
          <w:rFonts w:ascii="PT Astra Serif" w:hAnsi="PT Astra Serif"/>
          <w:sz w:val="28"/>
          <w:szCs w:val="28"/>
        </w:rPr>
        <w:t xml:space="preserve">на должность мирового судьи судебного участка </w:t>
      </w:r>
      <w:r w:rsidR="008C212E" w:rsidRPr="008C212E">
        <w:rPr>
          <w:rFonts w:ascii="PT Astra Serif" w:hAnsi="PT Astra Serif"/>
          <w:sz w:val="28"/>
          <w:szCs w:val="28"/>
        </w:rPr>
        <w:t>№ 2 Кам</w:t>
      </w:r>
      <w:r w:rsidR="008C212E">
        <w:rPr>
          <w:rFonts w:ascii="PT Astra Serif" w:hAnsi="PT Astra Serif"/>
          <w:sz w:val="28"/>
          <w:szCs w:val="28"/>
        </w:rPr>
        <w:t xml:space="preserve">енского района Алтайского края; </w:t>
      </w:r>
      <w:proofErr w:type="spellStart"/>
      <w:r w:rsidR="008C212E">
        <w:rPr>
          <w:rFonts w:ascii="PT Astra Serif" w:hAnsi="PT Astra Serif"/>
          <w:sz w:val="28"/>
          <w:szCs w:val="28"/>
        </w:rPr>
        <w:t>Койнова</w:t>
      </w:r>
      <w:proofErr w:type="spellEnd"/>
      <w:r w:rsidR="008C212E">
        <w:rPr>
          <w:rFonts w:ascii="PT Astra Serif" w:hAnsi="PT Astra Serif"/>
          <w:sz w:val="28"/>
          <w:szCs w:val="28"/>
        </w:rPr>
        <w:t xml:space="preserve"> Марина </w:t>
      </w:r>
      <w:proofErr w:type="gramStart"/>
      <w:r w:rsidR="008C212E">
        <w:rPr>
          <w:rFonts w:ascii="PT Astra Serif" w:hAnsi="PT Astra Serif"/>
          <w:sz w:val="28"/>
          <w:szCs w:val="28"/>
        </w:rPr>
        <w:t>Викторовна</w:t>
      </w:r>
      <w:r w:rsidR="00D75776">
        <w:rPr>
          <w:rFonts w:ascii="PT Astra Serif" w:hAnsi="PT Astra Serif"/>
          <w:sz w:val="28"/>
          <w:szCs w:val="28"/>
        </w:rPr>
        <w:t xml:space="preserve">  -</w:t>
      </w:r>
      <w:proofErr w:type="gramEnd"/>
      <w:r w:rsidR="00D75776">
        <w:rPr>
          <w:rFonts w:ascii="PT Astra Serif" w:hAnsi="PT Astra Serif"/>
          <w:sz w:val="28"/>
          <w:szCs w:val="28"/>
        </w:rPr>
        <w:t xml:space="preserve"> </w:t>
      </w:r>
      <w:r w:rsidR="008C212E" w:rsidRPr="008C212E">
        <w:rPr>
          <w:rFonts w:ascii="PT Astra Serif" w:hAnsi="PT Astra Serif"/>
          <w:sz w:val="28"/>
          <w:szCs w:val="28"/>
        </w:rPr>
        <w:t xml:space="preserve">на должность мирового судьи </w:t>
      </w:r>
      <w:r w:rsidR="00C71CD0" w:rsidRPr="00C71CD0">
        <w:rPr>
          <w:rFonts w:ascii="PT Astra Serif" w:hAnsi="PT Astra Serif"/>
          <w:sz w:val="28"/>
          <w:szCs w:val="28"/>
        </w:rPr>
        <w:t xml:space="preserve">судебного участка Смоленского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6071E6">
        <w:rPr>
          <w:rFonts w:ascii="PT Astra Serif" w:hAnsi="PT Astra Serif"/>
          <w:sz w:val="28"/>
          <w:szCs w:val="28"/>
        </w:rPr>
        <w:t>;</w:t>
      </w:r>
      <w:r w:rsidR="00C71CD0" w:rsidRPr="00C71CD0">
        <w:rPr>
          <w:rFonts w:ascii="PT Astra Serif" w:hAnsi="PT Astra Serif"/>
          <w:sz w:val="28"/>
          <w:szCs w:val="28"/>
        </w:rPr>
        <w:t xml:space="preserve"> Шабанова Надежда Александровна </w:t>
      </w:r>
      <w:r>
        <w:rPr>
          <w:rFonts w:ascii="PT Astra Serif" w:hAnsi="PT Astra Serif"/>
          <w:sz w:val="28"/>
          <w:szCs w:val="28"/>
        </w:rPr>
        <w:t xml:space="preserve">- </w:t>
      </w:r>
      <w:r w:rsidR="00C71CD0" w:rsidRPr="00C71CD0">
        <w:rPr>
          <w:rFonts w:ascii="PT Astra Serif" w:hAnsi="PT Astra Serif"/>
          <w:sz w:val="28"/>
          <w:szCs w:val="28"/>
        </w:rPr>
        <w:t xml:space="preserve">на должность мирового судьи судебного участка </w:t>
      </w:r>
      <w:r w:rsidR="006071E6">
        <w:rPr>
          <w:rFonts w:ascii="PT Astra Serif" w:hAnsi="PT Astra Serif"/>
          <w:sz w:val="28"/>
          <w:szCs w:val="28"/>
        </w:rPr>
        <w:t xml:space="preserve">№ 4 </w:t>
      </w:r>
      <w:r w:rsidR="00C71CD0" w:rsidRPr="00C71CD0">
        <w:rPr>
          <w:rFonts w:ascii="PT Astra Serif" w:hAnsi="PT Astra Serif"/>
          <w:sz w:val="28"/>
          <w:szCs w:val="28"/>
        </w:rPr>
        <w:t xml:space="preserve">города </w:t>
      </w:r>
      <w:r w:rsidR="006071E6">
        <w:rPr>
          <w:rFonts w:ascii="PT Astra Serif" w:hAnsi="PT Astra Serif"/>
          <w:sz w:val="28"/>
          <w:szCs w:val="28"/>
        </w:rPr>
        <w:t>Рубцовска</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6071E6">
        <w:rPr>
          <w:rFonts w:ascii="PT Astra Serif" w:hAnsi="PT Astra Serif"/>
          <w:sz w:val="28"/>
          <w:szCs w:val="28"/>
        </w:rPr>
        <w:t xml:space="preserve"> края; </w:t>
      </w:r>
      <w:proofErr w:type="spellStart"/>
      <w:r w:rsidR="006071E6">
        <w:rPr>
          <w:rFonts w:ascii="PT Astra Serif" w:hAnsi="PT Astra Serif"/>
          <w:sz w:val="28"/>
          <w:szCs w:val="28"/>
        </w:rPr>
        <w:t>Щ</w:t>
      </w:r>
      <w:r w:rsidR="00C71CD0" w:rsidRPr="00C71CD0">
        <w:rPr>
          <w:rFonts w:ascii="PT Astra Serif" w:hAnsi="PT Astra Serif"/>
          <w:sz w:val="28"/>
          <w:szCs w:val="28"/>
        </w:rPr>
        <w:t>ербанов</w:t>
      </w:r>
      <w:r w:rsidR="00221F14">
        <w:rPr>
          <w:rFonts w:ascii="PT Astra Serif" w:hAnsi="PT Astra Serif"/>
          <w:sz w:val="28"/>
          <w:szCs w:val="28"/>
        </w:rPr>
        <w:t>с</w:t>
      </w:r>
      <w:r w:rsidR="00C71CD0" w:rsidRPr="00C71CD0">
        <w:rPr>
          <w:rFonts w:ascii="PT Astra Serif" w:hAnsi="PT Astra Serif"/>
          <w:sz w:val="28"/>
          <w:szCs w:val="28"/>
        </w:rPr>
        <w:t>ка</w:t>
      </w:r>
      <w:r w:rsidR="008C212E">
        <w:rPr>
          <w:rFonts w:ascii="PT Astra Serif" w:hAnsi="PT Astra Serif"/>
          <w:sz w:val="28"/>
          <w:szCs w:val="28"/>
        </w:rPr>
        <w:t>я</w:t>
      </w:r>
      <w:proofErr w:type="spellEnd"/>
      <w:r w:rsidR="00C71CD0" w:rsidRPr="00C71CD0">
        <w:rPr>
          <w:rFonts w:ascii="PT Astra Serif" w:hAnsi="PT Astra Serif"/>
          <w:sz w:val="28"/>
          <w:szCs w:val="28"/>
        </w:rPr>
        <w:t xml:space="preserve"> Ирина Петровна </w:t>
      </w:r>
      <w:r>
        <w:rPr>
          <w:rFonts w:ascii="PT Astra Serif" w:hAnsi="PT Astra Serif"/>
          <w:sz w:val="28"/>
          <w:szCs w:val="28"/>
        </w:rPr>
        <w:t xml:space="preserve">- </w:t>
      </w:r>
      <w:r w:rsidR="00C71CD0" w:rsidRPr="00C71CD0">
        <w:rPr>
          <w:rFonts w:ascii="PT Astra Serif" w:hAnsi="PT Astra Serif"/>
          <w:sz w:val="28"/>
          <w:szCs w:val="28"/>
        </w:rPr>
        <w:t>на должность ми</w:t>
      </w:r>
      <w:r w:rsidR="008C212E">
        <w:rPr>
          <w:rFonts w:ascii="PT Astra Serif" w:hAnsi="PT Astra Serif"/>
          <w:sz w:val="28"/>
          <w:szCs w:val="28"/>
        </w:rPr>
        <w:t xml:space="preserve">рового судьи судебного участка </w:t>
      </w:r>
      <w:proofErr w:type="spellStart"/>
      <w:r w:rsidR="008C212E">
        <w:rPr>
          <w:rFonts w:ascii="PT Astra Serif" w:hAnsi="PT Astra Serif"/>
          <w:sz w:val="28"/>
          <w:szCs w:val="28"/>
        </w:rPr>
        <w:t>К</w:t>
      </w:r>
      <w:r w:rsidR="00C71CD0" w:rsidRPr="00C71CD0">
        <w:rPr>
          <w:rFonts w:ascii="PT Astra Serif" w:hAnsi="PT Astra Serif"/>
          <w:sz w:val="28"/>
          <w:szCs w:val="28"/>
        </w:rPr>
        <w:t>раснощ</w:t>
      </w:r>
      <w:r w:rsidR="00586B5A">
        <w:rPr>
          <w:rFonts w:ascii="PT Astra Serif" w:hAnsi="PT Astra Serif"/>
          <w:sz w:val="28"/>
          <w:szCs w:val="28"/>
        </w:rPr>
        <w:t>е</w:t>
      </w:r>
      <w:r w:rsidR="00C71CD0" w:rsidRPr="00C71CD0">
        <w:rPr>
          <w:rFonts w:ascii="PT Astra Serif" w:hAnsi="PT Astra Serif"/>
          <w:sz w:val="28"/>
          <w:szCs w:val="28"/>
        </w:rPr>
        <w:t>ковского</w:t>
      </w:r>
      <w:proofErr w:type="spellEnd"/>
      <w:r w:rsidR="00C71CD0" w:rsidRPr="00C71CD0">
        <w:rPr>
          <w:rFonts w:ascii="PT Astra Serif" w:hAnsi="PT Astra Serif"/>
          <w:sz w:val="28"/>
          <w:szCs w:val="28"/>
        </w:rPr>
        <w:t xml:space="preserve">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8C212E">
        <w:rPr>
          <w:rFonts w:ascii="PT Astra Serif" w:hAnsi="PT Astra Serif"/>
          <w:sz w:val="28"/>
          <w:szCs w:val="28"/>
        </w:rPr>
        <w:t>.</w:t>
      </w:r>
    </w:p>
    <w:p w:rsidR="008C212E" w:rsidRDefault="008C212E" w:rsidP="00622322">
      <w:pPr>
        <w:spacing w:after="0" w:line="240" w:lineRule="auto"/>
        <w:ind w:firstLine="709"/>
        <w:jc w:val="both"/>
        <w:rPr>
          <w:rFonts w:ascii="PT Astra Serif" w:hAnsi="PT Astra Serif"/>
          <w:sz w:val="28"/>
          <w:szCs w:val="28"/>
        </w:rPr>
      </w:pPr>
    </w:p>
    <w:p w:rsidR="00AE7529" w:rsidRDefault="008C212E"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трё</w:t>
      </w:r>
      <w:r w:rsidR="00537378">
        <w:rPr>
          <w:rFonts w:ascii="PT Astra Serif" w:hAnsi="PT Astra Serif"/>
          <w:sz w:val="28"/>
          <w:szCs w:val="28"/>
        </w:rPr>
        <w:t>хлетний срок полномочий:</w:t>
      </w:r>
      <w:r>
        <w:rPr>
          <w:rFonts w:ascii="PT Astra Serif" w:hAnsi="PT Astra Serif"/>
          <w:sz w:val="28"/>
          <w:szCs w:val="28"/>
        </w:rPr>
        <w:t xml:space="preserve"> </w:t>
      </w:r>
      <w:proofErr w:type="spellStart"/>
      <w:r>
        <w:rPr>
          <w:rFonts w:ascii="PT Astra Serif" w:hAnsi="PT Astra Serif"/>
          <w:sz w:val="28"/>
          <w:szCs w:val="28"/>
        </w:rPr>
        <w:t>Деревягина</w:t>
      </w:r>
      <w:proofErr w:type="spellEnd"/>
      <w:r w:rsidR="00C71CD0" w:rsidRPr="00C71CD0">
        <w:rPr>
          <w:rFonts w:ascii="PT Astra Serif" w:hAnsi="PT Astra Serif"/>
          <w:sz w:val="28"/>
          <w:szCs w:val="28"/>
        </w:rPr>
        <w:t xml:space="preserve"> Марина Алексеевна </w:t>
      </w:r>
      <w:r w:rsidR="00537378">
        <w:rPr>
          <w:rFonts w:ascii="PT Astra Serif" w:hAnsi="PT Astra Serif"/>
          <w:sz w:val="28"/>
          <w:szCs w:val="28"/>
        </w:rPr>
        <w:t xml:space="preserve">- </w:t>
      </w:r>
      <w:r w:rsidR="00C71CD0" w:rsidRPr="00C71CD0">
        <w:rPr>
          <w:rFonts w:ascii="PT Astra Serif" w:hAnsi="PT Astra Serif"/>
          <w:sz w:val="28"/>
          <w:szCs w:val="28"/>
        </w:rPr>
        <w:t>на должность 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А</w:t>
      </w:r>
      <w:r w:rsidR="00C71CD0" w:rsidRPr="00C71CD0">
        <w:rPr>
          <w:rFonts w:ascii="PT Astra Serif" w:hAnsi="PT Astra Serif"/>
          <w:sz w:val="28"/>
          <w:szCs w:val="28"/>
        </w:rPr>
        <w:t>лейского</w:t>
      </w:r>
      <w:proofErr w:type="spellEnd"/>
      <w:r w:rsidR="00C71CD0" w:rsidRPr="00C71CD0">
        <w:rPr>
          <w:rFonts w:ascii="PT Astra Serif" w:hAnsi="PT Astra Serif"/>
          <w:sz w:val="28"/>
          <w:szCs w:val="28"/>
        </w:rPr>
        <w:t xml:space="preserve">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М</w:t>
      </w:r>
      <w:r w:rsidR="00C71CD0" w:rsidRPr="00C71CD0">
        <w:rPr>
          <w:rFonts w:ascii="PT Astra Serif" w:hAnsi="PT Astra Serif"/>
          <w:sz w:val="28"/>
          <w:szCs w:val="28"/>
        </w:rPr>
        <w:t xml:space="preserve">ананникова Полина Павловна </w:t>
      </w:r>
      <w:r w:rsidR="00221F14">
        <w:rPr>
          <w:rFonts w:ascii="PT Astra Serif" w:hAnsi="PT Astra Serif"/>
          <w:sz w:val="28"/>
          <w:szCs w:val="28"/>
        </w:rPr>
        <w:t xml:space="preserve">- </w:t>
      </w:r>
      <w:r w:rsidR="00C71CD0" w:rsidRPr="00C71CD0">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2 города А</w:t>
      </w:r>
      <w:r w:rsidR="00C71CD0" w:rsidRPr="00C71CD0">
        <w:rPr>
          <w:rFonts w:ascii="PT Astra Serif" w:hAnsi="PT Astra Serif"/>
          <w:sz w:val="28"/>
          <w:szCs w:val="28"/>
        </w:rPr>
        <w:t xml:space="preserve">лейска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Серкова Наталья Александровна </w:t>
      </w:r>
      <w:r w:rsidR="00221F14">
        <w:rPr>
          <w:rFonts w:ascii="PT Astra Serif" w:hAnsi="PT Astra Serif"/>
          <w:sz w:val="28"/>
          <w:szCs w:val="28"/>
        </w:rPr>
        <w:t xml:space="preserve">- </w:t>
      </w:r>
      <w:r w:rsidR="00C71CD0" w:rsidRPr="00C71CD0">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З</w:t>
      </w:r>
      <w:r w:rsidR="00C71CD0" w:rsidRPr="00C71CD0">
        <w:rPr>
          <w:rFonts w:ascii="PT Astra Serif" w:hAnsi="PT Astra Serif"/>
          <w:sz w:val="28"/>
          <w:szCs w:val="28"/>
        </w:rPr>
        <w:t xml:space="preserve">аринского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8C212E" w:rsidRDefault="008C212E"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отношении всех кандидатов имеются положительные рекомендации квалификационной коллегии судей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8C212E" w:rsidRDefault="008C212E" w:rsidP="00622322">
      <w:pPr>
        <w:spacing w:after="0" w:line="240" w:lineRule="auto"/>
        <w:ind w:firstLine="709"/>
        <w:jc w:val="both"/>
        <w:rPr>
          <w:rFonts w:ascii="PT Astra Serif" w:hAnsi="PT Astra Serif"/>
          <w:sz w:val="28"/>
          <w:szCs w:val="28"/>
        </w:rPr>
      </w:pPr>
    </w:p>
    <w:p w:rsidR="008C212E" w:rsidRDefault="008C212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8C212E" w:rsidRDefault="008C212E" w:rsidP="00622322">
      <w:pPr>
        <w:spacing w:after="0" w:line="240" w:lineRule="auto"/>
        <w:ind w:firstLine="709"/>
        <w:jc w:val="both"/>
        <w:rPr>
          <w:rFonts w:ascii="PT Astra Serif" w:hAnsi="PT Astra Serif"/>
          <w:sz w:val="28"/>
          <w:szCs w:val="28"/>
        </w:rPr>
      </w:pPr>
    </w:p>
    <w:p w:rsidR="008C212E" w:rsidRDefault="008C212E" w:rsidP="00622322">
      <w:pPr>
        <w:spacing w:after="0" w:line="240" w:lineRule="auto"/>
        <w:ind w:firstLine="709"/>
        <w:jc w:val="both"/>
        <w:rPr>
          <w:rFonts w:ascii="PT Astra Serif" w:hAnsi="PT Astra Serif"/>
          <w:sz w:val="28"/>
          <w:szCs w:val="28"/>
        </w:rPr>
      </w:pPr>
    </w:p>
    <w:p w:rsidR="008C212E" w:rsidRPr="00200F25" w:rsidRDefault="008C212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C212E" w:rsidRDefault="008C212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Эдуард Юрьевич</w:t>
      </w:r>
      <w:r>
        <w:rPr>
          <w:rFonts w:ascii="PT Astra Serif" w:hAnsi="PT Astra Serif"/>
          <w:sz w:val="28"/>
          <w:szCs w:val="28"/>
        </w:rPr>
        <w:t>.</w:t>
      </w:r>
      <w:r w:rsidR="00C71CD0" w:rsidRPr="00C71CD0">
        <w:rPr>
          <w:rFonts w:ascii="PT Astra Serif" w:hAnsi="PT Astra Serif"/>
          <w:sz w:val="28"/>
          <w:szCs w:val="28"/>
        </w:rPr>
        <w:t xml:space="preserve"> </w:t>
      </w:r>
    </w:p>
    <w:p w:rsidR="008C212E" w:rsidRDefault="008C212E"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8C212E" w:rsidRDefault="008C212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е</w:t>
      </w:r>
      <w:r w:rsidR="00C71CD0" w:rsidRPr="00C71CD0">
        <w:rPr>
          <w:rFonts w:ascii="PT Astra Serif" w:hAnsi="PT Astra Serif"/>
          <w:sz w:val="28"/>
          <w:szCs w:val="28"/>
        </w:rPr>
        <w:t>сть ли вопросы к Эдуард</w:t>
      </w:r>
      <w:r>
        <w:rPr>
          <w:rFonts w:ascii="PT Astra Serif" w:hAnsi="PT Astra Serif"/>
          <w:sz w:val="28"/>
          <w:szCs w:val="28"/>
        </w:rPr>
        <w:t>у</w:t>
      </w:r>
      <w:r w:rsidR="00C71CD0" w:rsidRPr="00C71CD0">
        <w:rPr>
          <w:rFonts w:ascii="PT Astra Serif" w:hAnsi="PT Astra Serif"/>
          <w:sz w:val="28"/>
          <w:szCs w:val="28"/>
        </w:rPr>
        <w:t xml:space="preserve"> Юрьевичу</w:t>
      </w:r>
      <w:r>
        <w:rPr>
          <w:rFonts w:ascii="PT Astra Serif" w:hAnsi="PT Astra Serif"/>
          <w:sz w:val="28"/>
          <w:szCs w:val="28"/>
        </w:rPr>
        <w:t>?</w:t>
      </w:r>
      <w:r w:rsidR="00C71CD0" w:rsidRPr="00C71CD0">
        <w:rPr>
          <w:rFonts w:ascii="PT Astra Serif" w:hAnsi="PT Astra Serif"/>
          <w:sz w:val="28"/>
          <w:szCs w:val="28"/>
        </w:rPr>
        <w:t xml:space="preserve"> </w:t>
      </w:r>
    </w:p>
    <w:p w:rsidR="008C212E" w:rsidRDefault="008C212E" w:rsidP="00622322">
      <w:pPr>
        <w:spacing w:after="0" w:line="240" w:lineRule="auto"/>
        <w:ind w:firstLine="709"/>
        <w:jc w:val="both"/>
        <w:rPr>
          <w:rFonts w:ascii="PT Astra Serif" w:hAnsi="PT Astra Serif"/>
          <w:sz w:val="28"/>
          <w:szCs w:val="28"/>
        </w:rPr>
      </w:pPr>
    </w:p>
    <w:p w:rsidR="00AE752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Анжелика Егоровна</w:t>
      </w:r>
      <w:r w:rsidR="00537378">
        <w:rPr>
          <w:rFonts w:ascii="PT Astra Serif" w:hAnsi="PT Astra Serif"/>
          <w:sz w:val="28"/>
          <w:szCs w:val="28"/>
        </w:rPr>
        <w:t>?</w:t>
      </w:r>
      <w:r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8C212E"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sidR="008C212E">
        <w:rPr>
          <w:rFonts w:ascii="PT Astra Serif" w:hAnsi="PT Astra Serif"/>
          <w:sz w:val="28"/>
          <w:szCs w:val="28"/>
        </w:rPr>
        <w:t>.</w:t>
      </w:r>
    </w:p>
    <w:p w:rsidR="008C212E" w:rsidRDefault="008C212E" w:rsidP="00622322">
      <w:pPr>
        <w:spacing w:after="0" w:line="240" w:lineRule="auto"/>
        <w:ind w:firstLine="709"/>
        <w:jc w:val="both"/>
        <w:rPr>
          <w:rFonts w:ascii="PT Astra Serif" w:hAnsi="PT Astra Serif"/>
          <w:sz w:val="28"/>
          <w:szCs w:val="28"/>
        </w:rPr>
      </w:pPr>
    </w:p>
    <w:p w:rsidR="00206268" w:rsidRDefault="008C212E" w:rsidP="00622322">
      <w:pPr>
        <w:spacing w:after="0" w:line="240" w:lineRule="auto"/>
        <w:ind w:firstLine="709"/>
        <w:jc w:val="both"/>
        <w:rPr>
          <w:rFonts w:ascii="PT Astra Serif" w:hAnsi="PT Astra Serif"/>
          <w:sz w:val="28"/>
          <w:szCs w:val="28"/>
        </w:rPr>
      </w:pPr>
      <w:r>
        <w:rPr>
          <w:rFonts w:ascii="PT Astra Serif" w:hAnsi="PT Astra Serif"/>
          <w:sz w:val="28"/>
          <w:szCs w:val="28"/>
        </w:rPr>
        <w:t>Депутат Государственной Думы Глаз</w:t>
      </w:r>
      <w:r w:rsidR="00C71CD0" w:rsidRPr="00C71CD0">
        <w:rPr>
          <w:rFonts w:ascii="PT Astra Serif" w:hAnsi="PT Astra Serif"/>
          <w:sz w:val="28"/>
          <w:szCs w:val="28"/>
        </w:rPr>
        <w:t>ко</w:t>
      </w:r>
      <w:r>
        <w:rPr>
          <w:rFonts w:ascii="PT Astra Serif" w:hAnsi="PT Astra Serif"/>
          <w:sz w:val="28"/>
          <w:szCs w:val="28"/>
        </w:rPr>
        <w:t>ва</w:t>
      </w:r>
      <w:r w:rsidR="00C71CD0" w:rsidRPr="00C71CD0">
        <w:rPr>
          <w:rFonts w:ascii="PT Astra Serif" w:hAnsi="PT Astra Serif"/>
          <w:sz w:val="28"/>
          <w:szCs w:val="28"/>
        </w:rPr>
        <w:t xml:space="preserve"> Анжелика Егоровна</w:t>
      </w:r>
      <w:r w:rsidR="00206268">
        <w:rPr>
          <w:rFonts w:ascii="PT Astra Serif" w:hAnsi="PT Astra Serif"/>
          <w:sz w:val="28"/>
          <w:szCs w:val="28"/>
        </w:rPr>
        <w:t>.</w:t>
      </w:r>
      <w:r w:rsidR="00C71CD0" w:rsidRPr="00C71CD0">
        <w:rPr>
          <w:rFonts w:ascii="PT Astra Serif" w:hAnsi="PT Astra Serif"/>
          <w:sz w:val="28"/>
          <w:szCs w:val="28"/>
        </w:rPr>
        <w:t xml:space="preserve"> </w:t>
      </w:r>
    </w:p>
    <w:p w:rsidR="00206268" w:rsidRDefault="00206268" w:rsidP="00622322">
      <w:pPr>
        <w:spacing w:after="0" w:line="240" w:lineRule="auto"/>
        <w:ind w:firstLine="709"/>
        <w:jc w:val="both"/>
        <w:rPr>
          <w:rFonts w:ascii="PT Astra Serif" w:hAnsi="PT Astra Serif"/>
          <w:sz w:val="28"/>
          <w:szCs w:val="28"/>
        </w:rPr>
      </w:pPr>
    </w:p>
    <w:p w:rsidR="00AE7529" w:rsidRDefault="0020626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sidR="00D63007">
        <w:rPr>
          <w:rFonts w:ascii="PT Astra Serif" w:hAnsi="PT Astra Serif"/>
          <w:sz w:val="28"/>
          <w:szCs w:val="28"/>
        </w:rPr>
        <w:t>.</w:t>
      </w:r>
    </w:p>
    <w:p w:rsidR="00AE7529" w:rsidRDefault="00AE7529" w:rsidP="00622322">
      <w:pPr>
        <w:spacing w:after="0" w:line="240" w:lineRule="auto"/>
        <w:ind w:firstLine="709"/>
        <w:jc w:val="both"/>
        <w:rPr>
          <w:rFonts w:ascii="PT Astra Serif" w:hAnsi="PT Astra Serif"/>
          <w:sz w:val="28"/>
          <w:szCs w:val="28"/>
        </w:rPr>
      </w:pPr>
    </w:p>
    <w:p w:rsidR="00D63007" w:rsidRDefault="00D63007" w:rsidP="00622322">
      <w:pPr>
        <w:spacing w:after="0" w:line="240" w:lineRule="auto"/>
        <w:ind w:firstLine="709"/>
        <w:jc w:val="both"/>
        <w:rPr>
          <w:rFonts w:ascii="PT Astra Serif" w:hAnsi="PT Astra Serif"/>
          <w:sz w:val="28"/>
          <w:szCs w:val="28"/>
        </w:rPr>
      </w:pPr>
    </w:p>
    <w:p w:rsidR="00D63007" w:rsidRPr="00D63007" w:rsidRDefault="00D63007" w:rsidP="00622322">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Глазкова А.Е., </w:t>
      </w:r>
      <w:r>
        <w:rPr>
          <w:rFonts w:ascii="PT Astra Serif" w:hAnsi="PT Astra Serif"/>
          <w:sz w:val="28"/>
          <w:szCs w:val="28"/>
        </w:rPr>
        <w:t>депутат Государственной Думы Федерального Собрания Российской Федерации.</w:t>
      </w:r>
    </w:p>
    <w:p w:rsidR="00D6300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Эдуард Юрьевич</w:t>
      </w:r>
      <w:r w:rsidR="00D63007">
        <w:rPr>
          <w:rFonts w:ascii="PT Astra Serif" w:hAnsi="PT Astra Serif"/>
          <w:sz w:val="28"/>
          <w:szCs w:val="28"/>
        </w:rPr>
        <w:t>, с</w:t>
      </w:r>
      <w:r w:rsidRPr="00C71CD0">
        <w:rPr>
          <w:rFonts w:ascii="PT Astra Serif" w:hAnsi="PT Astra Serif"/>
          <w:sz w:val="28"/>
          <w:szCs w:val="28"/>
        </w:rPr>
        <w:t>кажите</w:t>
      </w:r>
      <w:r w:rsidR="00D63007">
        <w:rPr>
          <w:rFonts w:ascii="PT Astra Serif" w:hAnsi="PT Astra Serif"/>
          <w:sz w:val="28"/>
          <w:szCs w:val="28"/>
        </w:rPr>
        <w:t>,</w:t>
      </w:r>
      <w:r w:rsidRPr="00C71CD0">
        <w:rPr>
          <w:rFonts w:ascii="PT Astra Serif" w:hAnsi="PT Astra Serif"/>
          <w:sz w:val="28"/>
          <w:szCs w:val="28"/>
        </w:rPr>
        <w:t xml:space="preserve"> пожалуйста</w:t>
      </w:r>
      <w:r w:rsidR="00D63007">
        <w:rPr>
          <w:rFonts w:ascii="PT Astra Serif" w:hAnsi="PT Astra Serif"/>
          <w:sz w:val="28"/>
          <w:szCs w:val="28"/>
        </w:rPr>
        <w:t>,</w:t>
      </w:r>
      <w:r w:rsidRPr="00C71CD0">
        <w:rPr>
          <w:rFonts w:ascii="PT Astra Serif" w:hAnsi="PT Astra Serif"/>
          <w:sz w:val="28"/>
          <w:szCs w:val="28"/>
        </w:rPr>
        <w:t xml:space="preserve"> какой опыт работы вот у представленных кандидатов</w:t>
      </w:r>
      <w:r w:rsidR="00537378">
        <w:rPr>
          <w:rFonts w:ascii="PT Astra Serif" w:hAnsi="PT Astra Serif"/>
          <w:sz w:val="28"/>
          <w:szCs w:val="28"/>
        </w:rPr>
        <w:t>? Н</w:t>
      </w:r>
      <w:r w:rsidR="00D63007">
        <w:rPr>
          <w:rFonts w:ascii="PT Astra Serif" w:hAnsi="PT Astra Serif"/>
          <w:sz w:val="28"/>
          <w:szCs w:val="28"/>
        </w:rPr>
        <w:t xml:space="preserve">у, </w:t>
      </w:r>
      <w:r w:rsidRPr="00C71CD0">
        <w:rPr>
          <w:rFonts w:ascii="PT Astra Serif" w:hAnsi="PT Astra Serif"/>
          <w:sz w:val="28"/>
          <w:szCs w:val="28"/>
        </w:rPr>
        <w:t>например</w:t>
      </w:r>
      <w:r w:rsidR="00D63007">
        <w:rPr>
          <w:rFonts w:ascii="PT Astra Serif" w:hAnsi="PT Astra Serif"/>
          <w:sz w:val="28"/>
          <w:szCs w:val="28"/>
        </w:rPr>
        <w:t>,</w:t>
      </w:r>
      <w:r w:rsidRPr="00C71CD0">
        <w:rPr>
          <w:rFonts w:ascii="PT Astra Serif" w:hAnsi="PT Astra Serif"/>
          <w:sz w:val="28"/>
          <w:szCs w:val="28"/>
        </w:rPr>
        <w:t xml:space="preserve"> вот</w:t>
      </w:r>
      <w:r w:rsidR="00537378">
        <w:rPr>
          <w:rFonts w:ascii="PT Astra Serif" w:hAnsi="PT Astra Serif"/>
          <w:sz w:val="28"/>
          <w:szCs w:val="28"/>
        </w:rPr>
        <w:t>,</w:t>
      </w:r>
      <w:r w:rsidRPr="00C71CD0">
        <w:rPr>
          <w:rFonts w:ascii="PT Astra Serif" w:hAnsi="PT Astra Serif"/>
          <w:sz w:val="28"/>
          <w:szCs w:val="28"/>
        </w:rPr>
        <w:t xml:space="preserve"> у Марины Алексеевны</w:t>
      </w:r>
      <w:r w:rsidR="00537378">
        <w:rPr>
          <w:rFonts w:ascii="PT Astra Serif" w:hAnsi="PT Astra Serif"/>
          <w:sz w:val="28"/>
          <w:szCs w:val="28"/>
        </w:rPr>
        <w:t xml:space="preserve"> и у Наталь</w:t>
      </w:r>
      <w:r w:rsidRPr="00C71CD0">
        <w:rPr>
          <w:rFonts w:ascii="PT Astra Serif" w:hAnsi="PT Astra Serif"/>
          <w:sz w:val="28"/>
          <w:szCs w:val="28"/>
        </w:rPr>
        <w:t>и Александровны</w:t>
      </w:r>
      <w:r w:rsidR="00537378">
        <w:rPr>
          <w:rFonts w:ascii="PT Astra Serif" w:hAnsi="PT Astra Serif"/>
          <w:sz w:val="28"/>
          <w:szCs w:val="28"/>
        </w:rPr>
        <w:t>.</w:t>
      </w:r>
      <w:r w:rsidR="00D63007">
        <w:rPr>
          <w:rFonts w:ascii="PT Astra Serif" w:hAnsi="PT Astra Serif"/>
          <w:sz w:val="28"/>
          <w:szCs w:val="28"/>
        </w:rPr>
        <w:t xml:space="preserve"> Г</w:t>
      </w:r>
      <w:r w:rsidRPr="00C71CD0">
        <w:rPr>
          <w:rFonts w:ascii="PT Astra Serif" w:hAnsi="PT Astra Serif"/>
          <w:sz w:val="28"/>
          <w:szCs w:val="28"/>
        </w:rPr>
        <w:t>де работали</w:t>
      </w:r>
      <w:r w:rsidR="00AE7529">
        <w:rPr>
          <w:rFonts w:ascii="PT Astra Serif" w:hAnsi="PT Astra Serif"/>
          <w:sz w:val="28"/>
          <w:szCs w:val="28"/>
        </w:rPr>
        <w:t>?</w:t>
      </w:r>
      <w:r w:rsidRPr="00C71CD0">
        <w:rPr>
          <w:rFonts w:ascii="PT Astra Serif" w:hAnsi="PT Astra Serif"/>
          <w:sz w:val="28"/>
          <w:szCs w:val="28"/>
        </w:rPr>
        <w:t xml:space="preserve"> Чем</w:t>
      </w:r>
      <w:r w:rsidR="00D63007">
        <w:rPr>
          <w:rFonts w:ascii="PT Astra Serif" w:hAnsi="PT Astra Serif"/>
          <w:sz w:val="28"/>
          <w:szCs w:val="28"/>
        </w:rPr>
        <w:t xml:space="preserve"> </w:t>
      </w:r>
      <w:r w:rsidRPr="00C71CD0">
        <w:rPr>
          <w:rFonts w:ascii="PT Astra Serif" w:hAnsi="PT Astra Serif"/>
          <w:sz w:val="28"/>
          <w:szCs w:val="28"/>
        </w:rPr>
        <w:t>занимались</w:t>
      </w:r>
      <w:r w:rsidR="00D63007">
        <w:rPr>
          <w:rFonts w:ascii="PT Astra Serif" w:hAnsi="PT Astra Serif"/>
          <w:sz w:val="28"/>
          <w:szCs w:val="28"/>
        </w:rPr>
        <w:t>?</w:t>
      </w:r>
      <w:r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D63007"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E7529" w:rsidRDefault="00AE7529"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D63007" w:rsidRDefault="00D63007" w:rsidP="00622322">
      <w:pPr>
        <w:spacing w:after="0" w:line="240" w:lineRule="auto"/>
        <w:ind w:firstLine="709"/>
        <w:jc w:val="both"/>
        <w:rPr>
          <w:rFonts w:ascii="PT Astra Serif" w:hAnsi="PT Astra Serif"/>
          <w:sz w:val="28"/>
          <w:szCs w:val="28"/>
        </w:rPr>
      </w:pPr>
      <w:r w:rsidRPr="006071E6">
        <w:rPr>
          <w:rFonts w:ascii="PT Astra Serif" w:hAnsi="PT Astra Serif"/>
          <w:b/>
          <w:sz w:val="28"/>
          <w:szCs w:val="28"/>
        </w:rPr>
        <w:t>Ермаков Э.Ю.,</w:t>
      </w:r>
      <w:r>
        <w:rPr>
          <w:rFonts w:ascii="PT Astra Serif" w:hAnsi="PT Astra Serif"/>
          <w:sz w:val="28"/>
          <w:szCs w:val="28"/>
        </w:rPr>
        <w:t xml:space="preserve"> председатель</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краевого суда</w:t>
      </w:r>
      <w:r>
        <w:rPr>
          <w:rFonts w:ascii="PT Astra Serif" w:hAnsi="PT Astra Serif"/>
          <w:sz w:val="28"/>
          <w:szCs w:val="28"/>
        </w:rPr>
        <w:t>.</w:t>
      </w:r>
      <w:r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всё есть в материалах. Кроме всего </w:t>
      </w:r>
      <w:r w:rsidR="00D63007">
        <w:rPr>
          <w:rFonts w:ascii="PT Astra Serif" w:hAnsi="PT Astra Serif"/>
          <w:sz w:val="28"/>
          <w:szCs w:val="28"/>
        </w:rPr>
        <w:t>прочего</w:t>
      </w:r>
      <w:r>
        <w:rPr>
          <w:rFonts w:ascii="PT Astra Serif" w:hAnsi="PT Astra Serif"/>
          <w:sz w:val="28"/>
          <w:szCs w:val="28"/>
        </w:rPr>
        <w:t>,</w:t>
      </w:r>
      <w:r w:rsidR="00D63007">
        <w:rPr>
          <w:rFonts w:ascii="PT Astra Serif" w:hAnsi="PT Astra Serif"/>
          <w:sz w:val="28"/>
          <w:szCs w:val="28"/>
        </w:rPr>
        <w:t xml:space="preserve"> это обсуждалось н</w:t>
      </w:r>
      <w:r w:rsidR="00C71CD0" w:rsidRPr="00C71CD0">
        <w:rPr>
          <w:rFonts w:ascii="PT Astra Serif" w:hAnsi="PT Astra Serif"/>
          <w:sz w:val="28"/>
          <w:szCs w:val="28"/>
        </w:rPr>
        <w:t>а заседании комитета</w:t>
      </w:r>
      <w:r w:rsidR="00D63007">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D63007" w:rsidRDefault="00D63007"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се кандидаты достойны</w:t>
      </w:r>
      <w:r w:rsidR="00537378">
        <w:rPr>
          <w:rFonts w:ascii="PT Astra Serif" w:hAnsi="PT Astra Serif"/>
          <w:sz w:val="28"/>
          <w:szCs w:val="28"/>
        </w:rPr>
        <w:t>е</w:t>
      </w:r>
      <w:r w:rsidR="00AE7529">
        <w:rPr>
          <w:rFonts w:ascii="PT Astra Serif" w:hAnsi="PT Astra Serif"/>
          <w:sz w:val="28"/>
          <w:szCs w:val="28"/>
        </w:rPr>
        <w:t>,</w:t>
      </w:r>
      <w:r w:rsidR="00C71CD0" w:rsidRPr="00C71CD0">
        <w:rPr>
          <w:rFonts w:ascii="PT Astra Serif" w:hAnsi="PT Astra Serif"/>
          <w:sz w:val="28"/>
          <w:szCs w:val="28"/>
        </w:rPr>
        <w:t xml:space="preserve"> обсуждены</w:t>
      </w:r>
      <w:r>
        <w:rPr>
          <w:rFonts w:ascii="PT Astra Serif" w:hAnsi="PT Astra Serif"/>
          <w:sz w:val="28"/>
          <w:szCs w:val="28"/>
        </w:rPr>
        <w:t>,</w:t>
      </w:r>
      <w:r w:rsidR="00C71CD0" w:rsidRPr="00C71CD0">
        <w:rPr>
          <w:rFonts w:ascii="PT Astra Serif" w:hAnsi="PT Astra Serif"/>
          <w:sz w:val="28"/>
          <w:szCs w:val="28"/>
        </w:rPr>
        <w:t xml:space="preserve"> </w:t>
      </w:r>
      <w:r w:rsidR="00AE7529">
        <w:rPr>
          <w:rFonts w:ascii="PT Astra Serif" w:hAnsi="PT Astra Serif"/>
          <w:sz w:val="28"/>
          <w:szCs w:val="28"/>
        </w:rPr>
        <w:t xml:space="preserve">и </w:t>
      </w:r>
      <w:r w:rsidR="00C71CD0" w:rsidRPr="00C71CD0">
        <w:rPr>
          <w:rFonts w:ascii="PT Astra Serif" w:hAnsi="PT Astra Serif"/>
          <w:sz w:val="28"/>
          <w:szCs w:val="28"/>
        </w:rPr>
        <w:t>с точки зрения их опыта работы</w:t>
      </w:r>
      <w:r w:rsidR="00537378">
        <w:rPr>
          <w:rFonts w:ascii="PT Astra Serif" w:hAnsi="PT Astra Serif"/>
          <w:sz w:val="28"/>
          <w:szCs w:val="28"/>
        </w:rPr>
        <w:t>,</w:t>
      </w:r>
      <w:r w:rsidR="00C71CD0" w:rsidRPr="00C71CD0">
        <w:rPr>
          <w:rFonts w:ascii="PT Astra Serif" w:hAnsi="PT Astra Serif"/>
          <w:sz w:val="28"/>
          <w:szCs w:val="28"/>
        </w:rPr>
        <w:t xml:space="preserve"> в том числе</w:t>
      </w:r>
      <w:r>
        <w:rPr>
          <w:rFonts w:ascii="PT Astra Serif" w:hAnsi="PT Astra Serif"/>
          <w:sz w:val="28"/>
          <w:szCs w:val="28"/>
        </w:rPr>
        <w:t>.</w:t>
      </w:r>
      <w:r w:rsidR="00C71CD0"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D63007" w:rsidRDefault="00D63007" w:rsidP="00622322">
      <w:pPr>
        <w:spacing w:after="0" w:line="240" w:lineRule="auto"/>
        <w:ind w:firstLine="709"/>
        <w:jc w:val="both"/>
        <w:rPr>
          <w:rFonts w:ascii="PT Astra Serif" w:hAnsi="PT Astra Serif"/>
          <w:sz w:val="28"/>
          <w:szCs w:val="28"/>
        </w:rPr>
      </w:pPr>
    </w:p>
    <w:p w:rsidR="00D63007" w:rsidRPr="00200F25" w:rsidRDefault="00D6300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D6300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63007">
        <w:rPr>
          <w:rFonts w:ascii="PT Astra Serif" w:hAnsi="PT Astra Serif"/>
          <w:sz w:val="28"/>
          <w:szCs w:val="28"/>
        </w:rPr>
        <w:t>.</w:t>
      </w:r>
      <w:r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D6300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63007">
        <w:rPr>
          <w:rFonts w:ascii="PT Astra Serif" w:hAnsi="PT Astra Serif"/>
          <w:sz w:val="28"/>
          <w:szCs w:val="28"/>
        </w:rPr>
        <w:t>.</w:t>
      </w:r>
      <w:r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D63007"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Эдуард Юрьевич, </w:t>
      </w:r>
      <w:r w:rsidRPr="00C71CD0">
        <w:rPr>
          <w:rFonts w:ascii="PT Astra Serif" w:hAnsi="PT Astra Serif"/>
          <w:sz w:val="28"/>
          <w:szCs w:val="28"/>
        </w:rPr>
        <w:t>спасибо</w:t>
      </w:r>
      <w:r w:rsidR="00D63007">
        <w:rPr>
          <w:rFonts w:ascii="PT Astra Serif" w:hAnsi="PT Astra Serif"/>
          <w:sz w:val="28"/>
          <w:szCs w:val="28"/>
        </w:rPr>
        <w:t>,</w:t>
      </w:r>
      <w:r w:rsidR="00C71CD0" w:rsidRPr="00C71CD0">
        <w:rPr>
          <w:rFonts w:ascii="PT Astra Serif" w:hAnsi="PT Astra Serif"/>
          <w:sz w:val="28"/>
          <w:szCs w:val="28"/>
        </w:rPr>
        <w:t xml:space="preserve"> большое</w:t>
      </w:r>
      <w:r w:rsidR="00D63007">
        <w:rPr>
          <w:rFonts w:ascii="PT Astra Serif" w:hAnsi="PT Astra Serif"/>
          <w:sz w:val="28"/>
          <w:szCs w:val="28"/>
        </w:rPr>
        <w:t>.</w:t>
      </w:r>
      <w:r w:rsidR="00C71CD0"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AE7529" w:rsidRDefault="00537378" w:rsidP="0062232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r w:rsidR="00AE7529">
        <w:rPr>
          <w:rFonts w:ascii="PT Astra Serif" w:hAnsi="PT Astra Serif"/>
          <w:sz w:val="28"/>
          <w:szCs w:val="28"/>
        </w:rPr>
        <w:t>.</w:t>
      </w:r>
    </w:p>
    <w:p w:rsidR="00AE7529" w:rsidRDefault="00AE7529"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D63007"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важаемые коллеги</w:t>
      </w:r>
      <w:r w:rsidR="00D63007">
        <w:rPr>
          <w:rFonts w:ascii="PT Astra Serif" w:hAnsi="PT Astra Serif"/>
          <w:sz w:val="28"/>
          <w:szCs w:val="28"/>
        </w:rPr>
        <w:t>,</w:t>
      </w:r>
      <w:r w:rsidR="00C71CD0" w:rsidRPr="00C71CD0">
        <w:rPr>
          <w:rFonts w:ascii="PT Astra Serif" w:hAnsi="PT Astra Serif"/>
          <w:sz w:val="28"/>
          <w:szCs w:val="28"/>
        </w:rPr>
        <w:t xml:space="preserve"> от постоянного комитета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w:t>
      </w:r>
      <w:r w:rsidR="00D63007">
        <w:rPr>
          <w:rFonts w:ascii="PT Astra Serif" w:hAnsi="PT Astra Serif"/>
          <w:sz w:val="28"/>
          <w:szCs w:val="28"/>
        </w:rPr>
        <w:t>го</w:t>
      </w:r>
      <w:r w:rsidR="00C71CD0" w:rsidRPr="00C71CD0">
        <w:rPr>
          <w:rFonts w:ascii="PT Astra Serif" w:hAnsi="PT Astra Serif"/>
          <w:sz w:val="28"/>
          <w:szCs w:val="28"/>
        </w:rPr>
        <w:t xml:space="preserve">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по право</w:t>
      </w:r>
      <w:r w:rsidR="00D63007">
        <w:rPr>
          <w:rFonts w:ascii="PT Astra Serif" w:hAnsi="PT Astra Serif"/>
          <w:sz w:val="28"/>
          <w:szCs w:val="28"/>
        </w:rPr>
        <w:t>вой</w:t>
      </w:r>
      <w:r w:rsidR="00C71CD0" w:rsidRPr="00C71CD0">
        <w:rPr>
          <w:rFonts w:ascii="PT Astra Serif" w:hAnsi="PT Astra Serif"/>
          <w:sz w:val="28"/>
          <w:szCs w:val="28"/>
        </w:rPr>
        <w:t xml:space="preserve"> политике </w:t>
      </w:r>
      <w:r w:rsidR="00D63007">
        <w:rPr>
          <w:rFonts w:ascii="PT Astra Serif" w:hAnsi="PT Astra Serif"/>
          <w:sz w:val="28"/>
          <w:szCs w:val="28"/>
        </w:rPr>
        <w:t>и местному</w:t>
      </w:r>
      <w:r w:rsidR="00C71CD0" w:rsidRPr="00C71CD0">
        <w:rPr>
          <w:rFonts w:ascii="PT Astra Serif" w:hAnsi="PT Astra Serif"/>
          <w:sz w:val="28"/>
          <w:szCs w:val="28"/>
        </w:rPr>
        <w:t xml:space="preserve"> самоуправлени</w:t>
      </w:r>
      <w:r w:rsidR="00D63007">
        <w:rPr>
          <w:rFonts w:ascii="PT Astra Serif" w:hAnsi="PT Astra Serif"/>
          <w:sz w:val="28"/>
          <w:szCs w:val="28"/>
        </w:rPr>
        <w:t>ю</w:t>
      </w:r>
      <w:r w:rsidR="00C71CD0" w:rsidRPr="00C71CD0">
        <w:rPr>
          <w:rFonts w:ascii="PT Astra Serif" w:hAnsi="PT Astra Serif"/>
          <w:sz w:val="28"/>
          <w:szCs w:val="28"/>
        </w:rPr>
        <w:t xml:space="preserve"> слово</w:t>
      </w:r>
      <w:r w:rsidR="00D63007">
        <w:rPr>
          <w:rFonts w:ascii="PT Astra Serif" w:hAnsi="PT Astra Serif"/>
          <w:sz w:val="28"/>
          <w:szCs w:val="28"/>
        </w:rPr>
        <w:t xml:space="preserve"> </w:t>
      </w:r>
      <w:r>
        <w:rPr>
          <w:rFonts w:ascii="PT Astra Serif" w:hAnsi="PT Astra Serif"/>
          <w:sz w:val="28"/>
          <w:szCs w:val="28"/>
        </w:rPr>
        <w:t xml:space="preserve">предоставляется Денису Александровичу Голобородько, заместителю председателя Алтайского краевого Законодательного Собрания - </w:t>
      </w:r>
      <w:r w:rsidR="00D63007">
        <w:rPr>
          <w:rFonts w:ascii="PT Astra Serif" w:hAnsi="PT Astra Serif"/>
          <w:sz w:val="28"/>
          <w:szCs w:val="28"/>
        </w:rPr>
        <w:t>председателю п</w:t>
      </w:r>
      <w:r w:rsidR="00C71CD0" w:rsidRPr="00C71CD0">
        <w:rPr>
          <w:rFonts w:ascii="PT Astra Serif" w:hAnsi="PT Astra Serif"/>
          <w:sz w:val="28"/>
          <w:szCs w:val="28"/>
        </w:rPr>
        <w:t xml:space="preserve">остоянного комитета </w:t>
      </w:r>
      <w:r w:rsidR="00D63007">
        <w:rPr>
          <w:rFonts w:ascii="PT Astra Serif" w:hAnsi="PT Astra Serif"/>
          <w:sz w:val="28"/>
          <w:szCs w:val="28"/>
        </w:rPr>
        <w:t xml:space="preserve">по </w:t>
      </w:r>
      <w:r>
        <w:rPr>
          <w:rFonts w:ascii="PT Astra Serif" w:hAnsi="PT Astra Serif"/>
          <w:sz w:val="28"/>
          <w:szCs w:val="28"/>
        </w:rPr>
        <w:t xml:space="preserve">правовой политике и </w:t>
      </w:r>
      <w:r w:rsidR="00D63007">
        <w:rPr>
          <w:rFonts w:ascii="PT Astra Serif" w:hAnsi="PT Astra Serif"/>
          <w:sz w:val="28"/>
          <w:szCs w:val="28"/>
        </w:rPr>
        <w:t>местному</w:t>
      </w:r>
      <w:r w:rsidR="00C71CD0" w:rsidRPr="00C71CD0">
        <w:rPr>
          <w:rFonts w:ascii="PT Astra Serif" w:hAnsi="PT Astra Serif"/>
          <w:sz w:val="28"/>
          <w:szCs w:val="28"/>
        </w:rPr>
        <w:t xml:space="preserve"> самоуправлени</w:t>
      </w:r>
      <w:r w:rsidR="00D63007">
        <w:rPr>
          <w:rFonts w:ascii="PT Astra Serif" w:hAnsi="PT Astra Serif"/>
          <w:sz w:val="28"/>
          <w:szCs w:val="28"/>
        </w:rPr>
        <w:t>ю</w:t>
      </w:r>
      <w:r>
        <w:rPr>
          <w:rFonts w:ascii="PT Astra Serif" w:hAnsi="PT Astra Serif"/>
          <w:sz w:val="28"/>
          <w:szCs w:val="28"/>
        </w:rPr>
        <w:t>.</w:t>
      </w:r>
    </w:p>
    <w:p w:rsidR="00AE7529" w:rsidRDefault="00AE7529" w:rsidP="00622322">
      <w:pPr>
        <w:spacing w:after="0" w:line="240" w:lineRule="auto"/>
        <w:ind w:firstLine="709"/>
        <w:jc w:val="both"/>
        <w:rPr>
          <w:rFonts w:ascii="PT Astra Serif" w:hAnsi="PT Astra Serif"/>
          <w:sz w:val="28"/>
          <w:szCs w:val="28"/>
        </w:rPr>
      </w:pPr>
    </w:p>
    <w:p w:rsidR="00537378"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Инна Васильевна</w:t>
      </w:r>
      <w:r w:rsidR="00537378">
        <w:rPr>
          <w:rFonts w:ascii="PT Astra Serif" w:hAnsi="PT Astra Serif"/>
          <w:sz w:val="28"/>
          <w:szCs w:val="28"/>
        </w:rPr>
        <w:t xml:space="preserve"> </w:t>
      </w:r>
      <w:r w:rsidR="00537378">
        <w:rPr>
          <w:rFonts w:ascii="PT Astra Serif" w:hAnsi="PT Astra Serif"/>
          <w:i/>
          <w:sz w:val="28"/>
          <w:szCs w:val="28"/>
        </w:rPr>
        <w:t>(обращается к Казанцевой И.В., руководителю аппарата Алтайского краевого Законодательного Собрания)</w:t>
      </w:r>
      <w:r>
        <w:rPr>
          <w:rFonts w:ascii="PT Astra Serif" w:hAnsi="PT Astra Serif"/>
          <w:sz w:val="28"/>
          <w:szCs w:val="28"/>
        </w:rPr>
        <w:t>, а мы</w:t>
      </w:r>
      <w:r w:rsidR="00D63007">
        <w:rPr>
          <w:rFonts w:ascii="PT Astra Serif" w:hAnsi="PT Astra Serif"/>
          <w:sz w:val="28"/>
          <w:szCs w:val="28"/>
        </w:rPr>
        <w:t xml:space="preserve"> м</w:t>
      </w:r>
      <w:r w:rsidR="00C71CD0" w:rsidRPr="00C71CD0">
        <w:rPr>
          <w:rFonts w:ascii="PT Astra Serif" w:hAnsi="PT Astra Serif"/>
          <w:sz w:val="28"/>
          <w:szCs w:val="28"/>
        </w:rPr>
        <w:t>атери</w:t>
      </w:r>
      <w:r w:rsidR="00D63007">
        <w:rPr>
          <w:rFonts w:ascii="PT Astra Serif" w:hAnsi="PT Astra Serif"/>
          <w:sz w:val="28"/>
          <w:szCs w:val="28"/>
        </w:rPr>
        <w:t>алы депутатам Госдумы и сенатора</w:t>
      </w:r>
      <w:r w:rsidR="00C71CD0" w:rsidRPr="00C71CD0">
        <w:rPr>
          <w:rFonts w:ascii="PT Astra Serif" w:hAnsi="PT Astra Serif"/>
          <w:sz w:val="28"/>
          <w:szCs w:val="28"/>
        </w:rPr>
        <w:t>м раздаём</w:t>
      </w:r>
      <w:r w:rsidR="00D63007">
        <w:rPr>
          <w:rFonts w:ascii="PT Astra Serif" w:hAnsi="PT Astra Serif"/>
          <w:sz w:val="28"/>
          <w:szCs w:val="28"/>
        </w:rPr>
        <w:t>? И</w:t>
      </w:r>
      <w:r w:rsidR="00C71CD0" w:rsidRPr="00C71CD0">
        <w:rPr>
          <w:rFonts w:ascii="PT Astra Serif" w:hAnsi="PT Astra Serif"/>
          <w:sz w:val="28"/>
          <w:szCs w:val="28"/>
        </w:rPr>
        <w:t>ли нет</w:t>
      </w:r>
      <w:r w:rsidR="00D63007">
        <w:rPr>
          <w:rFonts w:ascii="PT Astra Serif" w:hAnsi="PT Astra Serif"/>
          <w:sz w:val="28"/>
          <w:szCs w:val="28"/>
        </w:rPr>
        <w:t xml:space="preserve">? </w:t>
      </w:r>
    </w:p>
    <w:p w:rsidR="00537378" w:rsidRDefault="00537378" w:rsidP="00622322">
      <w:pPr>
        <w:spacing w:after="0" w:line="240" w:lineRule="auto"/>
        <w:ind w:firstLine="709"/>
        <w:jc w:val="both"/>
        <w:rPr>
          <w:rFonts w:ascii="PT Astra Serif" w:hAnsi="PT Astra Serif"/>
          <w:sz w:val="28"/>
          <w:szCs w:val="28"/>
        </w:rPr>
      </w:pPr>
    </w:p>
    <w:p w:rsidR="00AE7529" w:rsidRDefault="00D63007" w:rsidP="00622322">
      <w:pPr>
        <w:spacing w:after="0" w:line="240" w:lineRule="auto"/>
        <w:ind w:firstLine="709"/>
        <w:jc w:val="both"/>
        <w:rPr>
          <w:rFonts w:ascii="PT Astra Serif" w:hAnsi="PT Astra Serif"/>
          <w:sz w:val="28"/>
          <w:szCs w:val="28"/>
        </w:rPr>
      </w:pPr>
      <w:r>
        <w:rPr>
          <w:rFonts w:ascii="PT Astra Serif" w:hAnsi="PT Astra Serif"/>
          <w:sz w:val="28"/>
          <w:szCs w:val="28"/>
        </w:rPr>
        <w:t>Есть</w:t>
      </w:r>
      <w:r w:rsidR="009C299A">
        <w:rPr>
          <w:rFonts w:ascii="PT Astra Serif" w:hAnsi="PT Astra Serif"/>
          <w:sz w:val="28"/>
          <w:szCs w:val="28"/>
        </w:rPr>
        <w:t xml:space="preserve">. </w:t>
      </w:r>
      <w:r>
        <w:rPr>
          <w:rFonts w:ascii="PT Astra Serif" w:hAnsi="PT Astra Serif"/>
          <w:sz w:val="28"/>
          <w:szCs w:val="28"/>
        </w:rPr>
        <w:t xml:space="preserve"> </w:t>
      </w:r>
      <w:r w:rsidR="009C299A">
        <w:rPr>
          <w:rFonts w:ascii="PT Astra Serif" w:hAnsi="PT Astra Serif"/>
          <w:sz w:val="28"/>
          <w:szCs w:val="28"/>
        </w:rPr>
        <w:t>Д</w:t>
      </w:r>
      <w:r>
        <w:rPr>
          <w:rFonts w:ascii="PT Astra Serif" w:hAnsi="PT Astra Serif"/>
          <w:sz w:val="28"/>
          <w:szCs w:val="28"/>
        </w:rPr>
        <w:t>а</w:t>
      </w:r>
      <w:r w:rsidR="00537378">
        <w:rPr>
          <w:rFonts w:ascii="PT Astra Serif" w:hAnsi="PT Astra Serif"/>
          <w:sz w:val="28"/>
          <w:szCs w:val="28"/>
        </w:rPr>
        <w:t>?</w:t>
      </w:r>
      <w:r w:rsidR="00AE7529">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D63007"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В материа</w:t>
      </w:r>
      <w:r w:rsidR="00537378">
        <w:rPr>
          <w:rFonts w:ascii="PT Astra Serif" w:hAnsi="PT Astra Serif"/>
          <w:sz w:val="28"/>
          <w:szCs w:val="28"/>
        </w:rPr>
        <w:t>лах всё есть, Анжелика Егоровна!</w:t>
      </w:r>
      <w:r w:rsidR="00C71CD0"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D63007" w:rsidRDefault="00D63007"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D63007" w:rsidRDefault="00D6300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D63007"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D63007" w:rsidRPr="00C71CD0">
        <w:rPr>
          <w:rFonts w:ascii="PT Astra Serif" w:hAnsi="PT Astra Serif"/>
          <w:sz w:val="28"/>
          <w:szCs w:val="28"/>
        </w:rPr>
        <w:t>ожалуйста</w:t>
      </w:r>
      <w:r w:rsidR="00D63007">
        <w:rPr>
          <w:rFonts w:ascii="PT Astra Serif" w:hAnsi="PT Astra Serif"/>
          <w:sz w:val="28"/>
          <w:szCs w:val="28"/>
        </w:rPr>
        <w:t>.</w:t>
      </w:r>
      <w:r w:rsidR="00C71CD0" w:rsidRPr="00C71CD0">
        <w:rPr>
          <w:rFonts w:ascii="PT Astra Serif" w:hAnsi="PT Astra Serif"/>
          <w:sz w:val="28"/>
          <w:szCs w:val="28"/>
        </w:rPr>
        <w:t xml:space="preserve"> </w:t>
      </w:r>
    </w:p>
    <w:p w:rsidR="00D63007" w:rsidRDefault="00D63007"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5533B3" w:rsidRPr="005533B3" w:rsidRDefault="005533B3" w:rsidP="00622322">
      <w:pPr>
        <w:spacing w:after="0" w:line="240" w:lineRule="auto"/>
        <w:ind w:firstLine="709"/>
        <w:jc w:val="both"/>
        <w:rPr>
          <w:rFonts w:ascii="PT Astra Serif" w:hAnsi="PT Astra Serif"/>
          <w:sz w:val="28"/>
          <w:szCs w:val="28"/>
        </w:rPr>
      </w:pPr>
      <w:r w:rsidRPr="005533B3">
        <w:rPr>
          <w:rFonts w:ascii="PT Astra Serif" w:hAnsi="PT Astra Serif"/>
          <w:b/>
          <w:sz w:val="28"/>
          <w:szCs w:val="28"/>
        </w:rPr>
        <w:t>Депутат Голобородько Д.А.</w:t>
      </w:r>
      <w:r w:rsidRPr="005533B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533B3">
        <w:rPr>
          <w:rFonts w:ascii="PT Astra Serif" w:hAnsi="PT Astra Serif"/>
          <w:sz w:val="28"/>
          <w:szCs w:val="28"/>
        </w:rPr>
        <w:t>,</w:t>
      </w:r>
      <w:r w:rsidRPr="00C71CD0">
        <w:rPr>
          <w:rFonts w:ascii="PT Astra Serif" w:hAnsi="PT Astra Serif"/>
          <w:sz w:val="28"/>
          <w:szCs w:val="28"/>
        </w:rPr>
        <w:t xml:space="preserve"> комитет рассмотрел все вышеуказанные кандидатуры и на трёхлетний срок полномочий</w:t>
      </w:r>
      <w:r w:rsidR="00AE7529">
        <w:rPr>
          <w:rFonts w:ascii="PT Astra Serif" w:hAnsi="PT Astra Serif"/>
          <w:sz w:val="28"/>
          <w:szCs w:val="28"/>
        </w:rPr>
        <w:t>, и</w:t>
      </w:r>
      <w:r w:rsidRPr="00C71CD0">
        <w:rPr>
          <w:rFonts w:ascii="PT Astra Serif" w:hAnsi="PT Astra Serif"/>
          <w:sz w:val="28"/>
          <w:szCs w:val="28"/>
        </w:rPr>
        <w:t xml:space="preserve"> без ограничения срока полномочий</w:t>
      </w:r>
      <w:r w:rsidR="00AE7529">
        <w:rPr>
          <w:rFonts w:ascii="PT Astra Serif" w:hAnsi="PT Astra Serif"/>
          <w:sz w:val="28"/>
          <w:szCs w:val="28"/>
        </w:rPr>
        <w:t>. Они полностью</w:t>
      </w:r>
      <w:r w:rsidRPr="00C71CD0">
        <w:rPr>
          <w:rFonts w:ascii="PT Astra Serif" w:hAnsi="PT Astra Serif"/>
          <w:sz w:val="28"/>
          <w:szCs w:val="28"/>
        </w:rPr>
        <w:t xml:space="preserve"> соответствуют всем требованиям</w:t>
      </w:r>
      <w:r w:rsidR="00AE7529">
        <w:rPr>
          <w:rFonts w:ascii="PT Astra Serif" w:hAnsi="PT Astra Serif"/>
          <w:sz w:val="28"/>
          <w:szCs w:val="28"/>
        </w:rPr>
        <w:t>,</w:t>
      </w:r>
      <w:r w:rsidRPr="00C71CD0">
        <w:rPr>
          <w:rFonts w:ascii="PT Astra Serif" w:hAnsi="PT Astra Serif"/>
          <w:sz w:val="28"/>
          <w:szCs w:val="28"/>
        </w:rPr>
        <w:t xml:space="preserve"> исходя из вопро</w:t>
      </w:r>
      <w:r w:rsidR="00AE7529">
        <w:rPr>
          <w:rFonts w:ascii="PT Astra Serif" w:hAnsi="PT Astra Serif"/>
          <w:sz w:val="28"/>
          <w:szCs w:val="28"/>
        </w:rPr>
        <w:t xml:space="preserve">са, акцентирую на </w:t>
      </w:r>
      <w:r w:rsidRPr="00C71CD0">
        <w:rPr>
          <w:rFonts w:ascii="PT Astra Serif" w:hAnsi="PT Astra Serif"/>
          <w:sz w:val="28"/>
          <w:szCs w:val="28"/>
        </w:rPr>
        <w:t>это</w:t>
      </w:r>
      <w:r w:rsidR="00AE7529">
        <w:rPr>
          <w:rFonts w:ascii="PT Astra Serif" w:hAnsi="PT Astra Serif"/>
          <w:sz w:val="28"/>
          <w:szCs w:val="28"/>
        </w:rPr>
        <w:t>м</w:t>
      </w:r>
      <w:r w:rsidRPr="00C71CD0">
        <w:rPr>
          <w:rFonts w:ascii="PT Astra Serif" w:hAnsi="PT Astra Serif"/>
          <w:sz w:val="28"/>
          <w:szCs w:val="28"/>
        </w:rPr>
        <w:t xml:space="preserve"> внима</w:t>
      </w:r>
      <w:r w:rsidR="00AE7529">
        <w:rPr>
          <w:rFonts w:ascii="PT Astra Serif" w:hAnsi="PT Astra Serif"/>
          <w:sz w:val="28"/>
          <w:szCs w:val="28"/>
        </w:rPr>
        <w:t>ние. И комитет единогласно поддержал.</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5533B3" w:rsidRPr="00200F25"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533B3">
        <w:rPr>
          <w:rFonts w:ascii="PT Astra Serif" w:hAnsi="PT Astra Serif"/>
          <w:sz w:val="28"/>
          <w:szCs w:val="28"/>
        </w:rPr>
        <w:t>.</w:t>
      </w:r>
      <w:r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533B3">
        <w:rPr>
          <w:rFonts w:ascii="PT Astra Serif" w:hAnsi="PT Astra Serif"/>
          <w:sz w:val="28"/>
          <w:szCs w:val="28"/>
        </w:rPr>
        <w:t>,</w:t>
      </w:r>
      <w:r w:rsidRPr="00C71CD0">
        <w:rPr>
          <w:rFonts w:ascii="PT Astra Serif" w:hAnsi="PT Astra Serif"/>
          <w:sz w:val="28"/>
          <w:szCs w:val="28"/>
        </w:rPr>
        <w:t xml:space="preserve"> кандидаты в мировые судьи перед нами</w:t>
      </w:r>
      <w:r w:rsidR="005533B3">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есть ли к ним вопросы</w:t>
      </w:r>
      <w:r>
        <w:rPr>
          <w:rFonts w:ascii="PT Astra Serif" w:hAnsi="PT Astra Serif"/>
          <w:sz w:val="28"/>
          <w:szCs w:val="28"/>
        </w:rPr>
        <w:t>?</w:t>
      </w:r>
      <w:r w:rsidR="00C71CD0"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AE752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Вопросов нет</w:t>
      </w:r>
      <w:r w:rsidR="005533B3">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 xml:space="preserve">огда предлагается перейти </w:t>
      </w:r>
      <w:r>
        <w:rPr>
          <w:rFonts w:ascii="PT Astra Serif" w:hAnsi="PT Astra Serif"/>
          <w:sz w:val="28"/>
          <w:szCs w:val="28"/>
        </w:rPr>
        <w:t xml:space="preserve">к </w:t>
      </w:r>
      <w:r w:rsidR="00C71CD0" w:rsidRPr="00C71CD0">
        <w:rPr>
          <w:rFonts w:ascii="PT Astra Serif" w:hAnsi="PT Astra Serif"/>
          <w:sz w:val="28"/>
          <w:szCs w:val="28"/>
        </w:rPr>
        <w:t>процедуре голосования по кандидатурам на трёхлетний срок полномочий</w:t>
      </w:r>
      <w:r>
        <w:rPr>
          <w:rFonts w:ascii="PT Astra Serif" w:hAnsi="PT Astra Serif"/>
          <w:sz w:val="28"/>
          <w:szCs w:val="28"/>
        </w:rPr>
        <w:t>.</w:t>
      </w:r>
      <w:r w:rsidR="00C71CD0"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C71CD0" w:rsidRPr="00C71CD0"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Д</w:t>
      </w:r>
      <w:r w:rsidR="00C71CD0" w:rsidRPr="00C71CD0">
        <w:rPr>
          <w:rFonts w:ascii="PT Astra Serif" w:hAnsi="PT Astra Serif"/>
          <w:sz w:val="28"/>
          <w:szCs w:val="28"/>
        </w:rPr>
        <w:t>еревягин</w:t>
      </w:r>
      <w:r>
        <w:rPr>
          <w:rFonts w:ascii="PT Astra Serif" w:hAnsi="PT Astra Serif"/>
          <w:sz w:val="28"/>
          <w:szCs w:val="28"/>
        </w:rPr>
        <w:t>ой</w:t>
      </w:r>
      <w:proofErr w:type="spellEnd"/>
      <w:r w:rsidR="00C71CD0" w:rsidRPr="00C71CD0">
        <w:rPr>
          <w:rFonts w:ascii="PT Astra Serif" w:hAnsi="PT Astra Serif"/>
          <w:sz w:val="28"/>
          <w:szCs w:val="28"/>
        </w:rPr>
        <w:t xml:space="preserve"> Марины Алексеев</w:t>
      </w:r>
      <w:r>
        <w:rPr>
          <w:rFonts w:ascii="PT Astra Serif" w:hAnsi="PT Astra Serif"/>
          <w:sz w:val="28"/>
          <w:szCs w:val="28"/>
        </w:rPr>
        <w:t>ны</w:t>
      </w:r>
      <w:r w:rsidR="00C71CD0" w:rsidRPr="00C71CD0">
        <w:rPr>
          <w:rFonts w:ascii="PT Astra Serif" w:hAnsi="PT Astra Serif"/>
          <w:sz w:val="28"/>
          <w:szCs w:val="28"/>
        </w:rPr>
        <w:t xml:space="preserve"> на должность мирового судьи судебного участка </w:t>
      </w:r>
      <w:proofErr w:type="spellStart"/>
      <w:r>
        <w:rPr>
          <w:rFonts w:ascii="PT Astra Serif" w:hAnsi="PT Astra Serif"/>
          <w:sz w:val="28"/>
          <w:szCs w:val="28"/>
        </w:rPr>
        <w:t>А</w:t>
      </w:r>
      <w:r w:rsidRPr="00C71CD0">
        <w:rPr>
          <w:rFonts w:ascii="PT Astra Serif" w:hAnsi="PT Astra Serif"/>
          <w:sz w:val="28"/>
          <w:szCs w:val="28"/>
        </w:rPr>
        <w:t>лейского</w:t>
      </w:r>
      <w:proofErr w:type="spellEnd"/>
      <w:r w:rsidRPr="00C71CD0">
        <w:rPr>
          <w:rFonts w:ascii="PT Astra Serif" w:hAnsi="PT Astra Serif"/>
          <w:sz w:val="28"/>
          <w:szCs w:val="28"/>
        </w:rPr>
        <w:t xml:space="preserve"> района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 xml:space="preserve">, </w:t>
      </w:r>
      <w:r w:rsidR="00AE7529">
        <w:rPr>
          <w:rFonts w:ascii="PT Astra Serif" w:hAnsi="PT Astra Serif"/>
          <w:sz w:val="28"/>
          <w:szCs w:val="28"/>
        </w:rPr>
        <w:t xml:space="preserve">прошу </w:t>
      </w:r>
      <w:r w:rsidR="00AE7529" w:rsidRPr="00C71CD0">
        <w:rPr>
          <w:rFonts w:ascii="PT Astra Serif" w:hAnsi="PT Astra Serif"/>
          <w:sz w:val="28"/>
          <w:szCs w:val="28"/>
        </w:rPr>
        <w:t>голосовать</w:t>
      </w:r>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5533B3" w:rsidRDefault="00AE752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eastAsia="Times New Roman" w:hAnsi="PT Astra Serif" w:cs="Times New Roman"/>
          <w:sz w:val="28"/>
          <w:szCs w:val="28"/>
          <w:lang w:eastAsia="ru-RU"/>
        </w:rPr>
      </w:pPr>
    </w:p>
    <w:p w:rsidR="005533B3" w:rsidRDefault="005533B3" w:rsidP="00622322">
      <w:pPr>
        <w:spacing w:after="0" w:line="240" w:lineRule="auto"/>
        <w:ind w:firstLine="709"/>
        <w:jc w:val="both"/>
        <w:rPr>
          <w:rFonts w:ascii="PT Astra Serif" w:eastAsia="Times New Roman" w:hAnsi="PT Astra Serif" w:cs="Times New Roman"/>
          <w:sz w:val="28"/>
          <w:szCs w:val="28"/>
          <w:lang w:eastAsia="ru-RU"/>
        </w:rPr>
      </w:pP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537378">
        <w:rPr>
          <w:rFonts w:ascii="PT Astra Serif" w:eastAsia="Times New Roman" w:hAnsi="PT Astra Serif" w:cs="Times New Roman"/>
          <w:sz w:val="28"/>
          <w:szCs w:val="28"/>
          <w:lang w:eastAsia="ru-RU"/>
        </w:rPr>
        <w:t>60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537378">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537378">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537378">
        <w:rPr>
          <w:rFonts w:ascii="PT Astra Serif" w:eastAsia="Times New Roman" w:hAnsi="PT Astra Serif" w:cs="Times New Roman"/>
          <w:sz w:val="28"/>
          <w:szCs w:val="28"/>
          <w:lang w:eastAsia="ru-RU"/>
        </w:rPr>
        <w:t>2</w:t>
      </w:r>
    </w:p>
    <w:p w:rsidR="005533B3" w:rsidRPr="005533B3" w:rsidRDefault="005533B3"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537378">
        <w:rPr>
          <w:rFonts w:ascii="PT Astra Serif" w:eastAsia="Times New Roman" w:hAnsi="PT Astra Serif" w:cs="Times New Roman"/>
          <w:i/>
          <w:sz w:val="28"/>
          <w:szCs w:val="28"/>
          <w:lang w:eastAsia="ru-RU"/>
        </w:rPr>
        <w:t>18</w:t>
      </w:r>
      <w:r w:rsidRPr="005533B3">
        <w:rPr>
          <w:rFonts w:ascii="PT Astra Serif" w:eastAsia="Times New Roman" w:hAnsi="PT Astra Serif" w:cs="Times New Roman"/>
          <w:i/>
          <w:sz w:val="28"/>
          <w:szCs w:val="28"/>
          <w:lang w:eastAsia="ru-RU"/>
        </w:rPr>
        <w:t>).</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533B3">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533B3">
        <w:rPr>
          <w:rFonts w:ascii="PT Astra Serif" w:hAnsi="PT Astra Serif"/>
          <w:sz w:val="28"/>
          <w:szCs w:val="28"/>
        </w:rPr>
        <w:t>,</w:t>
      </w:r>
      <w:r w:rsidRPr="00C71CD0">
        <w:rPr>
          <w:rFonts w:ascii="PT Astra Serif" w:hAnsi="PT Astra Serif"/>
          <w:sz w:val="28"/>
          <w:szCs w:val="28"/>
        </w:rPr>
        <w:t xml:space="preserve"> кто за назначение </w:t>
      </w:r>
      <w:r w:rsidR="005533B3">
        <w:rPr>
          <w:rFonts w:ascii="PT Astra Serif" w:hAnsi="PT Astra Serif"/>
          <w:sz w:val="28"/>
          <w:szCs w:val="28"/>
        </w:rPr>
        <w:t>Мананниковой</w:t>
      </w:r>
      <w:r w:rsidRPr="00C71CD0">
        <w:rPr>
          <w:rFonts w:ascii="PT Astra Serif" w:hAnsi="PT Astra Serif"/>
          <w:sz w:val="28"/>
          <w:szCs w:val="28"/>
        </w:rPr>
        <w:t xml:space="preserve"> Полины Павловны на должность мирового судьи судебного </w:t>
      </w:r>
      <w:r w:rsidR="005533B3">
        <w:rPr>
          <w:rFonts w:ascii="PT Astra Serif" w:hAnsi="PT Astra Serif"/>
          <w:sz w:val="28"/>
          <w:szCs w:val="28"/>
        </w:rPr>
        <w:t>участка № 2 города Алейска</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края</w:t>
      </w:r>
      <w:r w:rsidR="005533B3">
        <w:rPr>
          <w:rFonts w:ascii="PT Astra Serif" w:hAnsi="PT Astra Serif"/>
          <w:sz w:val="28"/>
          <w:szCs w:val="28"/>
        </w:rPr>
        <w:t>,</w:t>
      </w:r>
      <w:r w:rsidRPr="00C71CD0">
        <w:rPr>
          <w:rFonts w:ascii="PT Astra Serif" w:hAnsi="PT Astra Serif"/>
          <w:sz w:val="28"/>
          <w:szCs w:val="28"/>
        </w:rPr>
        <w:t xml:space="preserve"> прошу голосовать</w:t>
      </w:r>
      <w:r w:rsidR="005533B3">
        <w:rPr>
          <w:rFonts w:ascii="PT Astra Serif" w:hAnsi="PT Astra Serif"/>
          <w:sz w:val="28"/>
          <w:szCs w:val="28"/>
        </w:rPr>
        <w:t>.</w:t>
      </w:r>
    </w:p>
    <w:p w:rsidR="005533B3" w:rsidRDefault="005533B3" w:rsidP="00622322">
      <w:pPr>
        <w:spacing w:after="0" w:line="240" w:lineRule="auto"/>
        <w:ind w:firstLine="709"/>
        <w:jc w:val="both"/>
        <w:rPr>
          <w:rFonts w:ascii="PT Astra Serif" w:eastAsia="Times New Roman" w:hAnsi="PT Astra Serif" w:cs="Times New Roman"/>
          <w:sz w:val="28"/>
          <w:szCs w:val="28"/>
          <w:lang w:eastAsia="ru-RU"/>
        </w:rPr>
      </w:pPr>
    </w:p>
    <w:p w:rsidR="005533B3" w:rsidRDefault="005533B3" w:rsidP="00622322">
      <w:pPr>
        <w:spacing w:after="0" w:line="240" w:lineRule="auto"/>
        <w:ind w:firstLine="709"/>
        <w:jc w:val="both"/>
        <w:rPr>
          <w:rFonts w:ascii="PT Astra Serif" w:eastAsia="Times New Roman" w:hAnsi="PT Astra Serif" w:cs="Times New Roman"/>
          <w:sz w:val="28"/>
          <w:szCs w:val="28"/>
          <w:lang w:eastAsia="ru-RU"/>
        </w:rPr>
      </w:pP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537378">
        <w:rPr>
          <w:rFonts w:ascii="PT Astra Serif" w:eastAsia="Times New Roman" w:hAnsi="PT Astra Serif" w:cs="Times New Roman"/>
          <w:sz w:val="28"/>
          <w:szCs w:val="28"/>
          <w:lang w:eastAsia="ru-RU"/>
        </w:rPr>
        <w:t>59</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537378">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537378">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537378">
        <w:rPr>
          <w:rFonts w:ascii="PT Astra Serif" w:eastAsia="Times New Roman" w:hAnsi="PT Astra Serif" w:cs="Times New Roman"/>
          <w:sz w:val="28"/>
          <w:szCs w:val="28"/>
          <w:lang w:eastAsia="ru-RU"/>
        </w:rPr>
        <w:t>3</w:t>
      </w:r>
    </w:p>
    <w:p w:rsidR="005533B3" w:rsidRPr="005533B3" w:rsidRDefault="005533B3"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537378">
        <w:rPr>
          <w:rFonts w:ascii="PT Astra Serif" w:eastAsia="Times New Roman" w:hAnsi="PT Astra Serif" w:cs="Times New Roman"/>
          <w:i/>
          <w:sz w:val="28"/>
          <w:szCs w:val="28"/>
          <w:lang w:eastAsia="ru-RU"/>
        </w:rPr>
        <w:t>19</w:t>
      </w:r>
      <w:r w:rsidRPr="005533B3">
        <w:rPr>
          <w:rFonts w:ascii="PT Astra Serif" w:eastAsia="Times New Roman" w:hAnsi="PT Astra Serif" w:cs="Times New Roman"/>
          <w:i/>
          <w:sz w:val="28"/>
          <w:szCs w:val="28"/>
          <w:lang w:eastAsia="ru-RU"/>
        </w:rPr>
        <w:t>).</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5533B3" w:rsidRPr="00C71CD0" w:rsidRDefault="005533B3" w:rsidP="00622322">
      <w:pPr>
        <w:spacing w:after="0" w:line="240" w:lineRule="auto"/>
        <w:ind w:firstLine="709"/>
        <w:jc w:val="both"/>
        <w:rPr>
          <w:rFonts w:ascii="PT Astra Serif" w:hAnsi="PT Astra Serif"/>
          <w:sz w:val="28"/>
          <w:szCs w:val="28"/>
        </w:rPr>
      </w:pP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533B3">
        <w:rPr>
          <w:rFonts w:ascii="PT Astra Serif" w:hAnsi="PT Astra Serif"/>
          <w:sz w:val="28"/>
          <w:szCs w:val="28"/>
        </w:rPr>
        <w:t>.</w:t>
      </w:r>
      <w:r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C71CD0" w:rsidRPr="00C71CD0"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С</w:t>
      </w:r>
      <w:r w:rsidR="00C71CD0" w:rsidRPr="00C71CD0">
        <w:rPr>
          <w:rFonts w:ascii="PT Astra Serif" w:hAnsi="PT Astra Serif"/>
          <w:sz w:val="28"/>
          <w:szCs w:val="28"/>
        </w:rPr>
        <w:t>ерково</w:t>
      </w:r>
      <w:r>
        <w:rPr>
          <w:rFonts w:ascii="PT Astra Serif" w:hAnsi="PT Astra Serif"/>
          <w:sz w:val="28"/>
          <w:szCs w:val="28"/>
        </w:rPr>
        <w:t>й</w:t>
      </w:r>
      <w:proofErr w:type="spellEnd"/>
      <w:r w:rsidR="00C71CD0" w:rsidRPr="00C71CD0">
        <w:rPr>
          <w:rFonts w:ascii="PT Astra Serif" w:hAnsi="PT Astra Serif"/>
          <w:sz w:val="28"/>
          <w:szCs w:val="28"/>
        </w:rPr>
        <w:t xml:space="preserve"> Натальи Александровны на должность ми</w:t>
      </w:r>
      <w:r>
        <w:rPr>
          <w:rFonts w:ascii="PT Astra Serif" w:hAnsi="PT Astra Serif"/>
          <w:sz w:val="28"/>
          <w:szCs w:val="28"/>
        </w:rPr>
        <w:t>рового судьи судебного участка З</w:t>
      </w:r>
      <w:r w:rsidR="00C71CD0" w:rsidRPr="00C71CD0">
        <w:rPr>
          <w:rFonts w:ascii="PT Astra Serif" w:hAnsi="PT Astra Serif"/>
          <w:sz w:val="28"/>
          <w:szCs w:val="28"/>
        </w:rPr>
        <w:t xml:space="preserve">аринского района </w:t>
      </w:r>
      <w:r w:rsidR="00C71CD0">
        <w:rPr>
          <w:rFonts w:ascii="PT Astra Serif" w:hAnsi="PT Astra Serif"/>
          <w:sz w:val="28"/>
          <w:szCs w:val="28"/>
        </w:rPr>
        <w:t>Алтайского</w:t>
      </w:r>
      <w:r>
        <w:rPr>
          <w:rFonts w:ascii="PT Astra Serif" w:hAnsi="PT Astra Serif"/>
          <w:sz w:val="28"/>
          <w:szCs w:val="28"/>
        </w:rPr>
        <w:t xml:space="preserve"> края, прошу </w:t>
      </w:r>
      <w:r w:rsidR="00C71CD0" w:rsidRPr="00C71CD0">
        <w:rPr>
          <w:rFonts w:ascii="PT Astra Serif" w:hAnsi="PT Astra Serif"/>
          <w:sz w:val="28"/>
          <w:szCs w:val="28"/>
        </w:rPr>
        <w:t>голосовать</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537378">
        <w:rPr>
          <w:rFonts w:ascii="PT Astra Serif" w:eastAsia="Times New Roman" w:hAnsi="PT Astra Serif" w:cs="Times New Roman"/>
          <w:sz w:val="28"/>
          <w:szCs w:val="28"/>
          <w:lang w:eastAsia="ru-RU"/>
        </w:rPr>
        <w:t>58</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537378">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537378">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537378">
        <w:rPr>
          <w:rFonts w:ascii="PT Astra Serif" w:eastAsia="Times New Roman" w:hAnsi="PT Astra Serif" w:cs="Times New Roman"/>
          <w:sz w:val="28"/>
          <w:szCs w:val="28"/>
          <w:lang w:eastAsia="ru-RU"/>
        </w:rPr>
        <w:t>4</w:t>
      </w:r>
    </w:p>
    <w:p w:rsidR="005533B3" w:rsidRPr="005533B3" w:rsidRDefault="005533B3"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537378">
        <w:rPr>
          <w:rFonts w:ascii="PT Astra Serif" w:eastAsia="Times New Roman" w:hAnsi="PT Astra Serif" w:cs="Times New Roman"/>
          <w:i/>
          <w:sz w:val="28"/>
          <w:szCs w:val="28"/>
          <w:lang w:eastAsia="ru-RU"/>
        </w:rPr>
        <w:t>20</w:t>
      </w:r>
      <w:r w:rsidRPr="005533B3">
        <w:rPr>
          <w:rFonts w:ascii="PT Astra Serif" w:eastAsia="Times New Roman" w:hAnsi="PT Astra Serif" w:cs="Times New Roman"/>
          <w:i/>
          <w:sz w:val="28"/>
          <w:szCs w:val="28"/>
          <w:lang w:eastAsia="ru-RU"/>
        </w:rPr>
        <w:t>).</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5533B3" w:rsidRDefault="005533B3" w:rsidP="00622322">
      <w:pPr>
        <w:spacing w:after="0" w:line="240" w:lineRule="auto"/>
        <w:ind w:firstLine="709"/>
        <w:jc w:val="both"/>
        <w:rPr>
          <w:rFonts w:ascii="PT Astra Serif" w:hAnsi="PT Astra Serif"/>
          <w:sz w:val="28"/>
          <w:szCs w:val="28"/>
        </w:rPr>
      </w:pPr>
    </w:p>
    <w:p w:rsidR="005533B3" w:rsidRPr="00C71CD0" w:rsidRDefault="005533B3" w:rsidP="00622322">
      <w:pPr>
        <w:spacing w:after="0" w:line="240" w:lineRule="auto"/>
        <w:ind w:firstLine="709"/>
        <w:jc w:val="both"/>
        <w:rPr>
          <w:rFonts w:ascii="PT Astra Serif" w:hAnsi="PT Astra Serif"/>
          <w:sz w:val="28"/>
          <w:szCs w:val="28"/>
        </w:rPr>
      </w:pP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533B3">
        <w:rPr>
          <w:rFonts w:ascii="PT Astra Serif" w:hAnsi="PT Astra Serif"/>
          <w:sz w:val="28"/>
          <w:szCs w:val="28"/>
        </w:rPr>
        <w:t>.</w:t>
      </w:r>
      <w:r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533B3">
        <w:rPr>
          <w:rFonts w:ascii="PT Astra Serif" w:hAnsi="PT Astra Serif"/>
          <w:sz w:val="28"/>
          <w:szCs w:val="28"/>
        </w:rPr>
        <w:t>,</w:t>
      </w:r>
      <w:r w:rsidRPr="00C71CD0">
        <w:rPr>
          <w:rFonts w:ascii="PT Astra Serif" w:hAnsi="PT Astra Serif"/>
          <w:sz w:val="28"/>
          <w:szCs w:val="28"/>
        </w:rPr>
        <w:t xml:space="preserve"> предлагается перейти к голосованию по кандидатурам без ограничения срока полномочий</w:t>
      </w:r>
      <w:r w:rsidR="005533B3">
        <w:rPr>
          <w:rFonts w:ascii="PT Astra Serif" w:hAnsi="PT Astra Serif"/>
          <w:sz w:val="28"/>
          <w:szCs w:val="28"/>
        </w:rPr>
        <w:t>.</w:t>
      </w:r>
      <w:r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C71CD0" w:rsidRPr="00C71CD0"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 xml:space="preserve">то за назначение Васильевой Елены Владимировны на должность мирового судьи судебного участка </w:t>
      </w:r>
      <w:r w:rsidR="005533B3">
        <w:rPr>
          <w:rFonts w:ascii="PT Astra Serif" w:hAnsi="PT Astra Serif"/>
          <w:sz w:val="28"/>
          <w:szCs w:val="28"/>
        </w:rPr>
        <w:t xml:space="preserve">№ </w:t>
      </w:r>
      <w:r w:rsidR="00C71CD0" w:rsidRPr="00C71CD0">
        <w:rPr>
          <w:rFonts w:ascii="PT Astra Serif" w:hAnsi="PT Astra Serif"/>
          <w:sz w:val="28"/>
          <w:szCs w:val="28"/>
        </w:rPr>
        <w:t xml:space="preserve">2 Каменского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5533B3">
        <w:rPr>
          <w:rFonts w:ascii="PT Astra Serif" w:hAnsi="PT Astra Serif"/>
          <w:sz w:val="28"/>
          <w:szCs w:val="28"/>
        </w:rPr>
        <w:t>,</w:t>
      </w:r>
      <w:r w:rsidR="00C71CD0" w:rsidRPr="00C71CD0">
        <w:rPr>
          <w:rFonts w:ascii="PT Astra Serif" w:hAnsi="PT Astra Serif"/>
          <w:sz w:val="28"/>
          <w:szCs w:val="28"/>
        </w:rPr>
        <w:t xml:space="preserve"> прошу</w:t>
      </w:r>
      <w:r w:rsidR="005533B3">
        <w:rPr>
          <w:rFonts w:ascii="PT Astra Serif" w:hAnsi="PT Astra Serif"/>
          <w:sz w:val="28"/>
          <w:szCs w:val="28"/>
        </w:rPr>
        <w:t xml:space="preserve"> </w:t>
      </w:r>
      <w:r w:rsidR="00C71CD0" w:rsidRPr="00C71CD0">
        <w:rPr>
          <w:rFonts w:ascii="PT Astra Serif" w:hAnsi="PT Astra Serif"/>
          <w:sz w:val="28"/>
          <w:szCs w:val="28"/>
        </w:rPr>
        <w:t>голосовать</w:t>
      </w:r>
      <w:r w:rsidR="005533B3">
        <w:rPr>
          <w:rFonts w:ascii="PT Astra Serif" w:hAnsi="PT Astra Serif"/>
          <w:sz w:val="28"/>
          <w:szCs w:val="28"/>
        </w:rPr>
        <w:t>.</w:t>
      </w:r>
    </w:p>
    <w:p w:rsidR="005533B3" w:rsidRDefault="005533B3" w:rsidP="00622322">
      <w:pPr>
        <w:spacing w:after="0" w:line="240" w:lineRule="auto"/>
        <w:ind w:firstLine="709"/>
        <w:jc w:val="both"/>
        <w:rPr>
          <w:rFonts w:ascii="PT Astra Serif" w:eastAsia="Times New Roman" w:hAnsi="PT Astra Serif" w:cs="Times New Roman"/>
          <w:sz w:val="28"/>
          <w:szCs w:val="28"/>
          <w:lang w:eastAsia="ru-RU"/>
        </w:rPr>
      </w:pPr>
    </w:p>
    <w:p w:rsidR="005533B3" w:rsidRDefault="005533B3" w:rsidP="00622322">
      <w:pPr>
        <w:spacing w:after="0" w:line="240" w:lineRule="auto"/>
        <w:ind w:firstLine="709"/>
        <w:jc w:val="both"/>
        <w:rPr>
          <w:rFonts w:ascii="PT Astra Serif" w:eastAsia="Times New Roman" w:hAnsi="PT Astra Serif" w:cs="Times New Roman"/>
          <w:sz w:val="28"/>
          <w:szCs w:val="28"/>
          <w:lang w:eastAsia="ru-RU"/>
        </w:rPr>
      </w:pP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537378">
        <w:rPr>
          <w:rFonts w:ascii="PT Astra Serif" w:eastAsia="Times New Roman" w:hAnsi="PT Astra Serif" w:cs="Times New Roman"/>
          <w:sz w:val="28"/>
          <w:szCs w:val="28"/>
          <w:lang w:eastAsia="ru-RU"/>
        </w:rPr>
        <w:t>60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0</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2</w:t>
      </w:r>
    </w:p>
    <w:p w:rsidR="005533B3" w:rsidRPr="005533B3" w:rsidRDefault="005533B3"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21</w:t>
      </w:r>
      <w:r w:rsidRPr="005533B3">
        <w:rPr>
          <w:rFonts w:ascii="PT Astra Serif" w:eastAsia="Times New Roman" w:hAnsi="PT Astra Serif" w:cs="Times New Roman"/>
          <w:i/>
          <w:sz w:val="28"/>
          <w:szCs w:val="28"/>
          <w:lang w:eastAsia="ru-RU"/>
        </w:rPr>
        <w:t>).</w:t>
      </w:r>
    </w:p>
    <w:p w:rsidR="005533B3" w:rsidRPr="005533B3" w:rsidRDefault="005533B3"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5533B3" w:rsidRPr="00C71CD0" w:rsidRDefault="005533B3" w:rsidP="00622322">
      <w:pPr>
        <w:spacing w:after="0" w:line="240" w:lineRule="auto"/>
        <w:ind w:firstLine="709"/>
        <w:jc w:val="both"/>
        <w:rPr>
          <w:rFonts w:ascii="PT Astra Serif" w:hAnsi="PT Astra Serif"/>
          <w:sz w:val="28"/>
          <w:szCs w:val="28"/>
        </w:rPr>
      </w:pPr>
    </w:p>
    <w:p w:rsidR="005533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533B3">
        <w:rPr>
          <w:rFonts w:ascii="PT Astra Serif" w:hAnsi="PT Astra Serif"/>
          <w:sz w:val="28"/>
          <w:szCs w:val="28"/>
        </w:rPr>
        <w:t>.</w:t>
      </w:r>
      <w:r w:rsidRPr="00C71CD0">
        <w:rPr>
          <w:rFonts w:ascii="PT Astra Serif" w:hAnsi="PT Astra Serif"/>
          <w:sz w:val="28"/>
          <w:szCs w:val="28"/>
        </w:rPr>
        <w:t xml:space="preserve"> </w:t>
      </w:r>
    </w:p>
    <w:p w:rsidR="005533B3" w:rsidRDefault="005533B3" w:rsidP="00622322">
      <w:pPr>
        <w:spacing w:after="0" w:line="240" w:lineRule="auto"/>
        <w:ind w:firstLine="709"/>
        <w:jc w:val="both"/>
        <w:rPr>
          <w:rFonts w:ascii="PT Astra Serif" w:hAnsi="PT Astra Serif"/>
          <w:sz w:val="28"/>
          <w:szCs w:val="28"/>
        </w:rPr>
      </w:pPr>
    </w:p>
    <w:p w:rsidR="005533B3" w:rsidRDefault="005533B3" w:rsidP="00622322">
      <w:pPr>
        <w:spacing w:after="0" w:line="240" w:lineRule="auto"/>
        <w:ind w:firstLine="709"/>
        <w:jc w:val="both"/>
        <w:rPr>
          <w:rFonts w:ascii="PT Astra Serif" w:hAnsi="PT Astra Serif"/>
          <w:sz w:val="28"/>
          <w:szCs w:val="28"/>
        </w:rPr>
      </w:pPr>
    </w:p>
    <w:p w:rsidR="00AE7529" w:rsidRDefault="005533B3"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 xml:space="preserve">то за назначение </w:t>
      </w:r>
      <w:proofErr w:type="spellStart"/>
      <w:r>
        <w:rPr>
          <w:rFonts w:ascii="PT Astra Serif" w:hAnsi="PT Astra Serif"/>
          <w:sz w:val="28"/>
          <w:szCs w:val="28"/>
        </w:rPr>
        <w:t>Койновой</w:t>
      </w:r>
      <w:proofErr w:type="spellEnd"/>
      <w:r>
        <w:rPr>
          <w:rFonts w:ascii="PT Astra Serif" w:hAnsi="PT Astra Serif"/>
          <w:sz w:val="28"/>
          <w:szCs w:val="28"/>
        </w:rPr>
        <w:t xml:space="preserve"> </w:t>
      </w:r>
      <w:r w:rsidR="00C71CD0" w:rsidRPr="00C71CD0">
        <w:rPr>
          <w:rFonts w:ascii="PT Astra Serif" w:hAnsi="PT Astra Serif"/>
          <w:sz w:val="28"/>
          <w:szCs w:val="28"/>
        </w:rPr>
        <w:t xml:space="preserve">Марины Викторовны на должность мирового судьи судебного участка Смоленского района </w:t>
      </w:r>
      <w:r w:rsidR="00C71CD0">
        <w:rPr>
          <w:rFonts w:ascii="PT Astra Serif" w:hAnsi="PT Astra Serif"/>
          <w:sz w:val="28"/>
          <w:szCs w:val="28"/>
        </w:rPr>
        <w:t>Алтайского</w:t>
      </w:r>
      <w:r w:rsidR="00AE7529">
        <w:rPr>
          <w:rFonts w:ascii="PT Astra Serif" w:hAnsi="PT Astra Serif"/>
          <w:sz w:val="28"/>
          <w:szCs w:val="28"/>
        </w:rPr>
        <w:t xml:space="preserve"> края</w:t>
      </w:r>
      <w:r w:rsidR="00DC7DE2">
        <w:rPr>
          <w:rFonts w:ascii="PT Astra Serif" w:hAnsi="PT Astra Serif"/>
          <w:sz w:val="28"/>
          <w:szCs w:val="28"/>
        </w:rPr>
        <w:t>,</w:t>
      </w:r>
      <w:r w:rsidR="00AE7529">
        <w:rPr>
          <w:rFonts w:ascii="PT Astra Serif" w:hAnsi="PT Astra Serif"/>
          <w:sz w:val="28"/>
          <w:szCs w:val="28"/>
        </w:rPr>
        <w:t xml:space="preserve"> прошу </w:t>
      </w:r>
      <w:r w:rsidR="00C71CD0" w:rsidRPr="00C71CD0">
        <w:rPr>
          <w:rFonts w:ascii="PT Astra Serif" w:hAnsi="PT Astra Serif"/>
          <w:sz w:val="28"/>
          <w:szCs w:val="28"/>
        </w:rPr>
        <w:t>голосовать</w:t>
      </w:r>
      <w:r w:rsidR="00AE7529">
        <w:rPr>
          <w:rFonts w:ascii="PT Astra Serif" w:hAnsi="PT Astra Serif"/>
          <w:sz w:val="28"/>
          <w:szCs w:val="28"/>
        </w:rPr>
        <w:t>.</w:t>
      </w:r>
      <w:r w:rsidR="00C71CD0"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FB1BB0">
        <w:rPr>
          <w:rFonts w:ascii="PT Astra Serif" w:eastAsia="Times New Roman" w:hAnsi="PT Astra Serif" w:cs="Times New Roman"/>
          <w:sz w:val="28"/>
          <w:szCs w:val="28"/>
          <w:lang w:eastAsia="ru-RU"/>
        </w:rPr>
        <w:t>58</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1</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3</w:t>
      </w:r>
    </w:p>
    <w:p w:rsidR="00AE7529" w:rsidRPr="005533B3" w:rsidRDefault="00AE7529"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22</w:t>
      </w:r>
      <w:r w:rsidRPr="005533B3">
        <w:rPr>
          <w:rFonts w:ascii="PT Astra Serif" w:eastAsia="Times New Roman" w:hAnsi="PT Astra Serif" w:cs="Times New Roman"/>
          <w:i/>
          <w:sz w:val="28"/>
          <w:szCs w:val="28"/>
          <w:lang w:eastAsia="ru-RU"/>
        </w:rPr>
        <w:t>).</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AE7529" w:rsidRDefault="00AE7529"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AE752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AE7529">
        <w:rPr>
          <w:rFonts w:ascii="PT Astra Serif" w:hAnsi="PT Astra Serif"/>
          <w:sz w:val="28"/>
          <w:szCs w:val="28"/>
        </w:rPr>
        <w:t>. Р</w:t>
      </w:r>
      <w:r w:rsidRPr="00C71CD0">
        <w:rPr>
          <w:rFonts w:ascii="PT Astra Serif" w:hAnsi="PT Astra Serif"/>
          <w:sz w:val="28"/>
          <w:szCs w:val="28"/>
        </w:rPr>
        <w:t>ешение принято</w:t>
      </w:r>
      <w:r w:rsidR="00AE7529">
        <w:rPr>
          <w:rFonts w:ascii="PT Astra Serif" w:hAnsi="PT Astra Serif"/>
          <w:sz w:val="28"/>
          <w:szCs w:val="28"/>
        </w:rPr>
        <w:t>.</w:t>
      </w:r>
      <w:r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C71CD0" w:rsidRPr="00C71CD0" w:rsidRDefault="00AE7529" w:rsidP="00622322">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Шабановой Н</w:t>
      </w:r>
      <w:r w:rsidR="00C71CD0" w:rsidRPr="00C71CD0">
        <w:rPr>
          <w:rFonts w:ascii="PT Astra Serif" w:hAnsi="PT Astra Serif"/>
          <w:sz w:val="28"/>
          <w:szCs w:val="28"/>
        </w:rPr>
        <w:t xml:space="preserve">адежды Александровны на должность мирового судьи судебного участка </w:t>
      </w:r>
      <w:r>
        <w:rPr>
          <w:rFonts w:ascii="PT Astra Serif" w:hAnsi="PT Astra Serif"/>
          <w:sz w:val="28"/>
          <w:szCs w:val="28"/>
        </w:rPr>
        <w:t xml:space="preserve">№ </w:t>
      </w:r>
      <w:r w:rsidR="00C71CD0" w:rsidRPr="00C71CD0">
        <w:rPr>
          <w:rFonts w:ascii="PT Astra Serif" w:hAnsi="PT Astra Serif"/>
          <w:sz w:val="28"/>
          <w:szCs w:val="28"/>
        </w:rPr>
        <w:t xml:space="preserve">4 города </w:t>
      </w:r>
      <w:r>
        <w:rPr>
          <w:rFonts w:ascii="PT Astra Serif" w:hAnsi="PT Astra Serif"/>
          <w:sz w:val="28"/>
          <w:szCs w:val="28"/>
        </w:rPr>
        <w:t>Рубцовска</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голосовать.</w:t>
      </w:r>
    </w:p>
    <w:p w:rsidR="00C71CD0" w:rsidRDefault="00C71CD0" w:rsidP="00622322">
      <w:pPr>
        <w:spacing w:after="0" w:line="240" w:lineRule="auto"/>
        <w:ind w:firstLine="709"/>
        <w:jc w:val="both"/>
        <w:rPr>
          <w:rFonts w:ascii="PT Astra Serif" w:hAnsi="PT Astra Serif"/>
          <w:sz w:val="28"/>
          <w:szCs w:val="28"/>
        </w:rPr>
      </w:pPr>
    </w:p>
    <w:p w:rsidR="00C24197" w:rsidRPr="00C71CD0" w:rsidRDefault="00C24197" w:rsidP="00622322">
      <w:pPr>
        <w:spacing w:after="0" w:line="240" w:lineRule="auto"/>
        <w:ind w:firstLine="709"/>
        <w:jc w:val="both"/>
        <w:rPr>
          <w:rFonts w:ascii="PT Astra Serif" w:hAnsi="PT Astra Serif"/>
          <w:sz w:val="28"/>
          <w:szCs w:val="28"/>
        </w:rPr>
      </w:pP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FB1BB0">
        <w:rPr>
          <w:rFonts w:ascii="PT Astra Serif" w:eastAsia="Times New Roman" w:hAnsi="PT Astra Serif" w:cs="Times New Roman"/>
          <w:sz w:val="28"/>
          <w:szCs w:val="28"/>
          <w:lang w:eastAsia="ru-RU"/>
        </w:rPr>
        <w:t>58</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4</w:t>
      </w:r>
    </w:p>
    <w:p w:rsidR="00AE7529" w:rsidRPr="005533B3" w:rsidRDefault="00AE7529"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23</w:t>
      </w:r>
      <w:r w:rsidRPr="005533B3">
        <w:rPr>
          <w:rFonts w:ascii="PT Astra Serif" w:eastAsia="Times New Roman" w:hAnsi="PT Astra Serif" w:cs="Times New Roman"/>
          <w:i/>
          <w:sz w:val="28"/>
          <w:szCs w:val="28"/>
          <w:lang w:eastAsia="ru-RU"/>
        </w:rPr>
        <w:t>).</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C71CD0" w:rsidRPr="00C71CD0" w:rsidRDefault="00C71CD0" w:rsidP="00622322">
      <w:pPr>
        <w:spacing w:after="0" w:line="240" w:lineRule="auto"/>
        <w:ind w:firstLine="709"/>
        <w:jc w:val="both"/>
        <w:rPr>
          <w:rFonts w:ascii="PT Astra Serif" w:hAnsi="PT Astra Serif"/>
          <w:sz w:val="28"/>
          <w:szCs w:val="28"/>
        </w:rPr>
      </w:pPr>
    </w:p>
    <w:p w:rsidR="00AE752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AE7529">
        <w:rPr>
          <w:rFonts w:ascii="PT Astra Serif" w:hAnsi="PT Astra Serif"/>
          <w:sz w:val="28"/>
          <w:szCs w:val="28"/>
        </w:rPr>
        <w:t>.</w:t>
      </w:r>
      <w:r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Кто</w:t>
      </w:r>
      <w:r w:rsidR="00C71CD0" w:rsidRPr="00C71CD0">
        <w:rPr>
          <w:rFonts w:ascii="PT Astra Serif" w:hAnsi="PT Astra Serif"/>
          <w:sz w:val="28"/>
          <w:szCs w:val="28"/>
        </w:rPr>
        <w:t xml:space="preserve"> за назначение </w:t>
      </w:r>
      <w:proofErr w:type="spellStart"/>
      <w:r w:rsidR="00DC7DE2">
        <w:rPr>
          <w:rFonts w:ascii="PT Astra Serif" w:hAnsi="PT Astra Serif"/>
          <w:sz w:val="28"/>
          <w:szCs w:val="28"/>
        </w:rPr>
        <w:t>Щербановской</w:t>
      </w:r>
      <w:proofErr w:type="spellEnd"/>
      <w:r w:rsidR="00DC7DE2">
        <w:rPr>
          <w:rFonts w:ascii="PT Astra Serif" w:hAnsi="PT Astra Serif"/>
          <w:sz w:val="28"/>
          <w:szCs w:val="28"/>
        </w:rPr>
        <w:t xml:space="preserve"> Ирины Петровны </w:t>
      </w:r>
      <w:r w:rsidR="00C71CD0" w:rsidRPr="00C71CD0">
        <w:rPr>
          <w:rFonts w:ascii="PT Astra Serif" w:hAnsi="PT Astra Serif"/>
          <w:sz w:val="28"/>
          <w:szCs w:val="28"/>
        </w:rPr>
        <w:t>на должность ми</w:t>
      </w:r>
      <w:r>
        <w:rPr>
          <w:rFonts w:ascii="PT Astra Serif" w:hAnsi="PT Astra Serif"/>
          <w:sz w:val="28"/>
          <w:szCs w:val="28"/>
        </w:rPr>
        <w:t>рового судьи судебного участка К</w:t>
      </w:r>
      <w:r w:rsidR="00FB1BB0">
        <w:rPr>
          <w:rFonts w:ascii="PT Astra Serif" w:hAnsi="PT Astra Serif"/>
          <w:sz w:val="28"/>
          <w:szCs w:val="28"/>
        </w:rPr>
        <w:t>расноще</w:t>
      </w:r>
      <w:r w:rsidR="00C71CD0" w:rsidRPr="00C71CD0">
        <w:rPr>
          <w:rFonts w:ascii="PT Astra Serif" w:hAnsi="PT Astra Serif"/>
          <w:sz w:val="28"/>
          <w:szCs w:val="28"/>
        </w:rPr>
        <w:t xml:space="preserve">ковского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прошу </w:t>
      </w:r>
      <w:r w:rsidR="00C71CD0" w:rsidRPr="00C71CD0">
        <w:rPr>
          <w:rFonts w:ascii="PT Astra Serif" w:hAnsi="PT Astra Serif"/>
          <w:sz w:val="28"/>
          <w:szCs w:val="28"/>
        </w:rPr>
        <w:t>голосовать</w:t>
      </w:r>
      <w:r>
        <w:rPr>
          <w:rFonts w:ascii="PT Astra Serif" w:hAnsi="PT Astra Serif"/>
          <w:sz w:val="28"/>
          <w:szCs w:val="28"/>
        </w:rPr>
        <w:t>.</w:t>
      </w:r>
      <w:r w:rsidR="00C71CD0"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eastAsia="Times New Roman" w:hAnsi="PT Astra Serif" w:cs="Times New Roman"/>
          <w:sz w:val="28"/>
          <w:szCs w:val="28"/>
          <w:lang w:eastAsia="ru-RU"/>
        </w:rPr>
      </w:pPr>
    </w:p>
    <w:p w:rsidR="00AE7529" w:rsidRDefault="00AE7529" w:rsidP="00622322">
      <w:pPr>
        <w:spacing w:after="0" w:line="240" w:lineRule="auto"/>
        <w:ind w:firstLine="709"/>
        <w:jc w:val="both"/>
        <w:rPr>
          <w:rFonts w:ascii="PT Astra Serif" w:eastAsia="Times New Roman" w:hAnsi="PT Astra Serif" w:cs="Times New Roman"/>
          <w:sz w:val="28"/>
          <w:szCs w:val="28"/>
          <w:lang w:eastAsia="ru-RU"/>
        </w:rPr>
      </w:pP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FB1BB0">
        <w:rPr>
          <w:rFonts w:ascii="PT Astra Serif" w:eastAsia="Times New Roman" w:hAnsi="PT Astra Serif" w:cs="Times New Roman"/>
          <w:sz w:val="28"/>
          <w:szCs w:val="28"/>
          <w:lang w:eastAsia="ru-RU"/>
        </w:rPr>
        <w:t>59</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3</w:t>
      </w:r>
    </w:p>
    <w:p w:rsidR="00AE7529" w:rsidRPr="005533B3" w:rsidRDefault="00AE7529"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24</w:t>
      </w:r>
      <w:r w:rsidRPr="005533B3">
        <w:rPr>
          <w:rFonts w:ascii="PT Astra Serif" w:eastAsia="Times New Roman" w:hAnsi="PT Astra Serif" w:cs="Times New Roman"/>
          <w:i/>
          <w:sz w:val="28"/>
          <w:szCs w:val="28"/>
          <w:lang w:eastAsia="ru-RU"/>
        </w:rPr>
        <w:t>).</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AE7529" w:rsidRDefault="00AE7529"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AE752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AE7529">
        <w:rPr>
          <w:rFonts w:ascii="PT Astra Serif" w:hAnsi="PT Astra Serif"/>
          <w:sz w:val="28"/>
          <w:szCs w:val="28"/>
        </w:rPr>
        <w:t>.</w:t>
      </w:r>
      <w:r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C24197" w:rsidRDefault="00C24197" w:rsidP="00622322">
      <w:pPr>
        <w:spacing w:after="0" w:line="240" w:lineRule="auto"/>
        <w:ind w:firstLine="709"/>
        <w:jc w:val="both"/>
        <w:rPr>
          <w:rFonts w:ascii="PT Astra Serif" w:hAnsi="PT Astra Serif"/>
          <w:sz w:val="28"/>
          <w:szCs w:val="28"/>
        </w:rPr>
      </w:pPr>
    </w:p>
    <w:p w:rsidR="00C2419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C24197">
        <w:rPr>
          <w:rFonts w:ascii="PT Astra Serif" w:hAnsi="PT Astra Serif"/>
          <w:sz w:val="28"/>
          <w:szCs w:val="28"/>
        </w:rPr>
        <w:t>!</w:t>
      </w:r>
    </w:p>
    <w:p w:rsidR="00C24197" w:rsidRDefault="00C24197" w:rsidP="00622322">
      <w:pPr>
        <w:spacing w:after="0" w:line="240" w:lineRule="auto"/>
        <w:ind w:firstLine="709"/>
        <w:jc w:val="both"/>
        <w:rPr>
          <w:rFonts w:ascii="PT Astra Serif" w:hAnsi="PT Astra Serif"/>
          <w:sz w:val="28"/>
          <w:szCs w:val="28"/>
        </w:rPr>
      </w:pPr>
    </w:p>
    <w:p w:rsidR="00AE7529" w:rsidRDefault="00C24197"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 принятие постановления</w:t>
      </w:r>
      <w:r w:rsidR="00FB1BB0">
        <w:rPr>
          <w:rFonts w:ascii="PT Astra Serif" w:hAnsi="PT Astra Serif"/>
          <w:sz w:val="28"/>
          <w:szCs w:val="28"/>
        </w:rPr>
        <w:t>…</w:t>
      </w:r>
      <w:r w:rsidR="00C71CD0" w:rsidRPr="00C71CD0">
        <w:rPr>
          <w:rFonts w:ascii="PT Astra Serif" w:hAnsi="PT Astra Serif"/>
          <w:sz w:val="28"/>
          <w:szCs w:val="28"/>
        </w:rPr>
        <w:t xml:space="preserve"> </w:t>
      </w:r>
      <w:r w:rsidR="00FB1BB0">
        <w:rPr>
          <w:rFonts w:ascii="PT Astra Serif" w:hAnsi="PT Astra Serif"/>
          <w:sz w:val="28"/>
          <w:szCs w:val="28"/>
        </w:rPr>
        <w:t xml:space="preserve">о </w:t>
      </w:r>
      <w:r w:rsidR="00C71CD0" w:rsidRPr="00C71CD0">
        <w:rPr>
          <w:rFonts w:ascii="PT Astra Serif" w:hAnsi="PT Astra Serif"/>
          <w:sz w:val="28"/>
          <w:szCs w:val="28"/>
        </w:rPr>
        <w:t xml:space="preserve">принятии постановления </w:t>
      </w:r>
      <w:r w:rsidR="00DC7DE2">
        <w:rPr>
          <w:rFonts w:ascii="PT Astra Serif" w:hAnsi="PT Astra Serif"/>
          <w:sz w:val="28"/>
          <w:szCs w:val="28"/>
        </w:rPr>
        <w:t>«О назначении</w:t>
      </w:r>
      <w:r w:rsidR="00C71CD0" w:rsidRPr="00C71CD0">
        <w:rPr>
          <w:rFonts w:ascii="PT Astra Serif" w:hAnsi="PT Astra Serif"/>
          <w:sz w:val="28"/>
          <w:szCs w:val="28"/>
        </w:rPr>
        <w:t xml:space="preserve"> на должности мировых судей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DC7DE2">
        <w:rPr>
          <w:rFonts w:ascii="PT Astra Serif" w:hAnsi="PT Astra Serif"/>
          <w:sz w:val="28"/>
          <w:szCs w:val="28"/>
        </w:rPr>
        <w:t>»</w:t>
      </w:r>
      <w:r w:rsidR="00AE7529">
        <w:rPr>
          <w:rFonts w:ascii="PT Astra Serif" w:hAnsi="PT Astra Serif"/>
          <w:sz w:val="28"/>
          <w:szCs w:val="28"/>
        </w:rPr>
        <w:t>.</w:t>
      </w:r>
      <w:r w:rsidR="00C71CD0" w:rsidRPr="00C71CD0">
        <w:rPr>
          <w:rFonts w:ascii="PT Astra Serif" w:hAnsi="PT Astra Serif"/>
          <w:sz w:val="28"/>
          <w:szCs w:val="28"/>
        </w:rPr>
        <w:t xml:space="preserve"> </w:t>
      </w:r>
    </w:p>
    <w:p w:rsidR="00AE7529" w:rsidRDefault="00AE7529" w:rsidP="00622322">
      <w:pPr>
        <w:spacing w:after="0" w:line="240" w:lineRule="auto"/>
        <w:ind w:firstLine="709"/>
        <w:jc w:val="both"/>
        <w:rPr>
          <w:rFonts w:ascii="PT Astra Serif" w:hAnsi="PT Astra Serif"/>
          <w:sz w:val="28"/>
          <w:szCs w:val="28"/>
        </w:rPr>
      </w:pPr>
    </w:p>
    <w:p w:rsidR="00C24197" w:rsidRDefault="00C24197" w:rsidP="00622322">
      <w:pPr>
        <w:spacing w:after="0" w:line="240" w:lineRule="auto"/>
        <w:ind w:firstLine="709"/>
        <w:jc w:val="both"/>
        <w:rPr>
          <w:rFonts w:ascii="PT Astra Serif" w:hAnsi="PT Astra Serif"/>
          <w:sz w:val="28"/>
          <w:szCs w:val="28"/>
        </w:rPr>
      </w:pPr>
    </w:p>
    <w:p w:rsidR="00C71CD0" w:rsidRPr="00C71CD0" w:rsidRDefault="00DC7DE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AE7529" w:rsidRDefault="00AE7529" w:rsidP="00622322">
      <w:pPr>
        <w:spacing w:after="0" w:line="240" w:lineRule="auto"/>
        <w:ind w:firstLine="709"/>
        <w:jc w:val="both"/>
        <w:rPr>
          <w:rFonts w:ascii="PT Astra Serif" w:hAnsi="PT Astra Serif"/>
          <w:sz w:val="28"/>
          <w:szCs w:val="28"/>
        </w:rPr>
      </w:pP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FB1BB0">
        <w:rPr>
          <w:rFonts w:ascii="PT Astra Serif" w:eastAsia="Times New Roman" w:hAnsi="PT Astra Serif" w:cs="Times New Roman"/>
          <w:sz w:val="28"/>
          <w:szCs w:val="28"/>
          <w:lang w:eastAsia="ru-RU"/>
        </w:rPr>
        <w:t>60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0</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2</w:t>
      </w:r>
    </w:p>
    <w:p w:rsidR="00AE7529" w:rsidRPr="005533B3" w:rsidRDefault="00AE7529"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25</w:t>
      </w:r>
      <w:r w:rsidRPr="005533B3">
        <w:rPr>
          <w:rFonts w:ascii="PT Astra Serif" w:eastAsia="Times New Roman" w:hAnsi="PT Astra Serif" w:cs="Times New Roman"/>
          <w:i/>
          <w:sz w:val="28"/>
          <w:szCs w:val="28"/>
          <w:lang w:eastAsia="ru-RU"/>
        </w:rPr>
        <w:t>).</w:t>
      </w:r>
    </w:p>
    <w:p w:rsidR="00AE7529" w:rsidRPr="005533B3" w:rsidRDefault="00AE7529"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AE7529" w:rsidRPr="005533B3" w:rsidRDefault="00AE7529"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(Постановление от </w:t>
      </w:r>
      <w:r w:rsidR="00FB1BB0">
        <w:rPr>
          <w:rFonts w:ascii="PT Astra Serif" w:eastAsia="Times New Roman" w:hAnsi="PT Astra Serif" w:cs="Times New Roman"/>
          <w:i/>
          <w:sz w:val="28"/>
          <w:szCs w:val="28"/>
          <w:lang w:eastAsia="ru-RU"/>
        </w:rPr>
        <w:t>27.10.</w:t>
      </w:r>
      <w:r w:rsidRPr="005533B3">
        <w:rPr>
          <w:rFonts w:ascii="PT Astra Serif" w:eastAsia="Times New Roman" w:hAnsi="PT Astra Serif" w:cs="Times New Roman"/>
          <w:i/>
          <w:sz w:val="28"/>
          <w:szCs w:val="28"/>
          <w:lang w:eastAsia="ru-RU"/>
        </w:rPr>
        <w:t xml:space="preserve">2023 № </w:t>
      </w:r>
      <w:r w:rsidR="00FB1BB0">
        <w:rPr>
          <w:rFonts w:ascii="PT Astra Serif" w:eastAsia="Times New Roman" w:hAnsi="PT Astra Serif" w:cs="Times New Roman"/>
          <w:i/>
          <w:sz w:val="28"/>
          <w:szCs w:val="28"/>
          <w:lang w:eastAsia="ru-RU"/>
        </w:rPr>
        <w:t>265</w:t>
      </w:r>
      <w:r w:rsidRPr="005533B3">
        <w:rPr>
          <w:rFonts w:ascii="PT Astra Serif" w:eastAsia="Times New Roman" w:hAnsi="PT Astra Serif" w:cs="Times New Roman"/>
          <w:i/>
          <w:sz w:val="28"/>
          <w:szCs w:val="28"/>
          <w:lang w:eastAsia="ru-RU"/>
        </w:rPr>
        <w:t>).</w:t>
      </w:r>
    </w:p>
    <w:p w:rsidR="00AE7529" w:rsidRDefault="00AE7529" w:rsidP="00622322">
      <w:pPr>
        <w:spacing w:after="0" w:line="240" w:lineRule="auto"/>
        <w:ind w:firstLine="709"/>
        <w:jc w:val="both"/>
        <w:rPr>
          <w:rFonts w:ascii="PT Astra Serif" w:hAnsi="PT Astra Serif"/>
          <w:sz w:val="28"/>
          <w:szCs w:val="28"/>
        </w:rPr>
      </w:pPr>
    </w:p>
    <w:p w:rsidR="00052581" w:rsidRPr="00C71CD0" w:rsidRDefault="00052581" w:rsidP="00622322">
      <w:pPr>
        <w:spacing w:after="0" w:line="240" w:lineRule="auto"/>
        <w:ind w:firstLine="709"/>
        <w:jc w:val="both"/>
        <w:rPr>
          <w:rFonts w:ascii="PT Astra Serif" w:hAnsi="PT Astra Serif"/>
          <w:sz w:val="28"/>
          <w:szCs w:val="28"/>
        </w:rPr>
      </w:pPr>
    </w:p>
    <w:p w:rsidR="0005258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52581">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052581" w:rsidRDefault="00DC7DE2"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C71CD0" w:rsidRPr="00C71CD0">
        <w:rPr>
          <w:rFonts w:ascii="PT Astra Serif" w:hAnsi="PT Astra Serif"/>
          <w:sz w:val="28"/>
          <w:szCs w:val="28"/>
        </w:rPr>
        <w:t xml:space="preserve"> Марина Алексеевна</w:t>
      </w:r>
      <w:r w:rsidR="00052581">
        <w:rPr>
          <w:rFonts w:ascii="PT Astra Serif" w:hAnsi="PT Astra Serif"/>
          <w:sz w:val="28"/>
          <w:szCs w:val="28"/>
        </w:rPr>
        <w:t>,</w:t>
      </w:r>
      <w:r w:rsidR="00C71CD0" w:rsidRPr="00C71CD0">
        <w:rPr>
          <w:rFonts w:ascii="PT Astra Serif" w:hAnsi="PT Astra Serif"/>
          <w:sz w:val="28"/>
          <w:szCs w:val="28"/>
        </w:rPr>
        <w:t xml:space="preserve"> Полина Павловна</w:t>
      </w:r>
      <w:r w:rsidR="00052581">
        <w:rPr>
          <w:rFonts w:ascii="PT Astra Serif" w:hAnsi="PT Astra Serif"/>
          <w:sz w:val="28"/>
          <w:szCs w:val="28"/>
        </w:rPr>
        <w:t>,</w:t>
      </w:r>
      <w:r w:rsidR="00C71CD0" w:rsidRPr="00C71CD0">
        <w:rPr>
          <w:rFonts w:ascii="PT Astra Serif" w:hAnsi="PT Astra Serif"/>
          <w:sz w:val="28"/>
          <w:szCs w:val="28"/>
        </w:rPr>
        <w:t xml:space="preserve"> Наталья Александровна</w:t>
      </w:r>
      <w:r w:rsidR="00052581">
        <w:rPr>
          <w:rFonts w:ascii="PT Astra Serif" w:hAnsi="PT Astra Serif"/>
          <w:sz w:val="28"/>
          <w:szCs w:val="28"/>
        </w:rPr>
        <w:t>,</w:t>
      </w:r>
      <w:r w:rsidR="00C71CD0" w:rsidRPr="00C71CD0">
        <w:rPr>
          <w:rFonts w:ascii="PT Astra Serif" w:hAnsi="PT Astra Serif"/>
          <w:sz w:val="28"/>
          <w:szCs w:val="28"/>
        </w:rPr>
        <w:t xml:space="preserve"> Елена Владимировна</w:t>
      </w:r>
      <w:r w:rsidR="00052581">
        <w:rPr>
          <w:rFonts w:ascii="PT Astra Serif" w:hAnsi="PT Astra Serif"/>
          <w:sz w:val="28"/>
          <w:szCs w:val="28"/>
        </w:rPr>
        <w:t>,</w:t>
      </w:r>
      <w:r w:rsidR="00C71CD0" w:rsidRPr="00C71CD0">
        <w:rPr>
          <w:rFonts w:ascii="PT Astra Serif" w:hAnsi="PT Astra Serif"/>
          <w:sz w:val="28"/>
          <w:szCs w:val="28"/>
        </w:rPr>
        <w:t xml:space="preserve"> Марина Викторовна</w:t>
      </w:r>
      <w:r w:rsidR="00052581">
        <w:rPr>
          <w:rFonts w:ascii="PT Astra Serif" w:hAnsi="PT Astra Serif"/>
          <w:sz w:val="28"/>
          <w:szCs w:val="28"/>
        </w:rPr>
        <w:t xml:space="preserve">, Надежда Александровна, </w:t>
      </w:r>
      <w:r w:rsidR="00C71CD0" w:rsidRPr="00C71CD0">
        <w:rPr>
          <w:rFonts w:ascii="PT Astra Serif" w:hAnsi="PT Astra Serif"/>
          <w:sz w:val="28"/>
          <w:szCs w:val="28"/>
        </w:rPr>
        <w:t>Ирина Петровна</w:t>
      </w:r>
      <w:r w:rsidR="00052581">
        <w:rPr>
          <w:rFonts w:ascii="PT Astra Serif" w:hAnsi="PT Astra Serif"/>
          <w:sz w:val="28"/>
          <w:szCs w:val="28"/>
        </w:rPr>
        <w:t>,</w:t>
      </w:r>
      <w:r w:rsidR="00C71CD0" w:rsidRPr="00C71CD0">
        <w:rPr>
          <w:rFonts w:ascii="PT Astra Serif" w:hAnsi="PT Astra Serif"/>
          <w:sz w:val="28"/>
          <w:szCs w:val="28"/>
        </w:rPr>
        <w:t xml:space="preserve"> вы назначены мировыми судьями</w:t>
      </w:r>
      <w:r w:rsidR="00052581">
        <w:rPr>
          <w:rFonts w:ascii="PT Astra Serif" w:hAnsi="PT Astra Serif"/>
          <w:sz w:val="28"/>
          <w:szCs w:val="28"/>
        </w:rPr>
        <w:t>.</w:t>
      </w:r>
      <w:r w:rsidR="00C71CD0"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авайте</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поздравим</w:t>
      </w:r>
      <w:r>
        <w:rPr>
          <w:rFonts w:ascii="PT Astra Serif" w:hAnsi="PT Astra Serif"/>
          <w:sz w:val="28"/>
          <w:szCs w:val="28"/>
        </w:rPr>
        <w:t>.</w:t>
      </w:r>
    </w:p>
    <w:p w:rsidR="00052581" w:rsidRDefault="00052581" w:rsidP="00622322">
      <w:pPr>
        <w:spacing w:after="0" w:line="240" w:lineRule="auto"/>
        <w:ind w:firstLine="709"/>
        <w:jc w:val="both"/>
        <w:rPr>
          <w:rFonts w:ascii="PT Astra Serif" w:hAnsi="PT Astra Serif"/>
          <w:sz w:val="28"/>
          <w:szCs w:val="28"/>
        </w:rPr>
      </w:pPr>
    </w:p>
    <w:p w:rsidR="00DC7DE2" w:rsidRPr="00DC7DE2" w:rsidRDefault="00DC7DE2" w:rsidP="00622322">
      <w:pPr>
        <w:spacing w:after="0" w:line="240" w:lineRule="auto"/>
        <w:ind w:firstLine="709"/>
        <w:jc w:val="both"/>
        <w:rPr>
          <w:rFonts w:ascii="PT Astra Serif" w:hAnsi="PT Astra Serif"/>
          <w:i/>
          <w:sz w:val="28"/>
          <w:szCs w:val="28"/>
        </w:rPr>
      </w:pPr>
      <w:r w:rsidRPr="00DC7DE2">
        <w:rPr>
          <w:rFonts w:ascii="PT Astra Serif" w:hAnsi="PT Astra Serif"/>
          <w:i/>
          <w:sz w:val="28"/>
          <w:szCs w:val="28"/>
        </w:rPr>
        <w:t>(Аплодисменты)</w:t>
      </w:r>
    </w:p>
    <w:p w:rsidR="00DC7DE2" w:rsidRDefault="00DC7DE2"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r>
        <w:rPr>
          <w:rFonts w:ascii="PT Astra Serif" w:hAnsi="PT Astra Serif"/>
          <w:sz w:val="28"/>
          <w:szCs w:val="28"/>
        </w:rPr>
        <w:t>Ж</w:t>
      </w:r>
      <w:r w:rsidR="00C71CD0" w:rsidRPr="00C71CD0">
        <w:rPr>
          <w:rFonts w:ascii="PT Astra Serif" w:hAnsi="PT Astra Serif"/>
          <w:sz w:val="28"/>
          <w:szCs w:val="28"/>
        </w:rPr>
        <w:t>елаем вам плодотворной работы</w:t>
      </w:r>
      <w:r>
        <w:rPr>
          <w:rFonts w:ascii="PT Astra Serif" w:hAnsi="PT Astra Serif"/>
          <w:sz w:val="28"/>
          <w:szCs w:val="28"/>
        </w:rPr>
        <w:t>.</w:t>
      </w:r>
      <w:r w:rsidR="00C71CD0"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05258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52581">
        <w:rPr>
          <w:rFonts w:ascii="PT Astra Serif" w:hAnsi="PT Astra Serif"/>
          <w:sz w:val="28"/>
          <w:szCs w:val="28"/>
        </w:rPr>
        <w:t>,</w:t>
      </w:r>
      <w:r w:rsidRPr="00C71CD0">
        <w:rPr>
          <w:rFonts w:ascii="PT Astra Serif" w:hAnsi="PT Astra Serif"/>
          <w:sz w:val="28"/>
          <w:szCs w:val="28"/>
        </w:rPr>
        <w:t xml:space="preserve"> большое</w:t>
      </w:r>
      <w:r w:rsidR="00052581">
        <w:rPr>
          <w:rFonts w:ascii="PT Astra Serif" w:hAnsi="PT Astra Serif"/>
          <w:sz w:val="28"/>
          <w:szCs w:val="28"/>
        </w:rPr>
        <w:t>.</w:t>
      </w:r>
      <w:r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Анжелика </w:t>
      </w:r>
      <w:r w:rsidR="00052581">
        <w:rPr>
          <w:rFonts w:ascii="PT Astra Serif" w:hAnsi="PT Astra Serif"/>
          <w:sz w:val="28"/>
          <w:szCs w:val="28"/>
        </w:rPr>
        <w:t xml:space="preserve">Егоровна, Вы выступить </w:t>
      </w:r>
      <w:r w:rsidRPr="00C71CD0">
        <w:rPr>
          <w:rFonts w:ascii="PT Astra Serif" w:hAnsi="PT Astra Serif"/>
          <w:sz w:val="28"/>
          <w:szCs w:val="28"/>
        </w:rPr>
        <w:t>хотели</w:t>
      </w:r>
      <w:r w:rsidR="00052581">
        <w:rPr>
          <w:rFonts w:ascii="PT Astra Serif" w:hAnsi="PT Astra Serif"/>
          <w:sz w:val="28"/>
          <w:szCs w:val="28"/>
        </w:rPr>
        <w:t>?</w:t>
      </w:r>
    </w:p>
    <w:p w:rsidR="00DC7DE2" w:rsidRDefault="00DC7DE2" w:rsidP="00622322">
      <w:pPr>
        <w:spacing w:after="0" w:line="240" w:lineRule="auto"/>
        <w:ind w:firstLine="709"/>
        <w:jc w:val="both"/>
        <w:rPr>
          <w:rFonts w:ascii="PT Astra Serif" w:hAnsi="PT Astra Serif"/>
          <w:sz w:val="28"/>
          <w:szCs w:val="28"/>
        </w:rPr>
      </w:pPr>
    </w:p>
    <w:p w:rsidR="000B38FA" w:rsidRDefault="000B38FA" w:rsidP="00622322">
      <w:pPr>
        <w:spacing w:after="0" w:line="240" w:lineRule="auto"/>
        <w:ind w:firstLine="709"/>
        <w:jc w:val="both"/>
        <w:rPr>
          <w:rFonts w:ascii="PT Astra Serif" w:hAnsi="PT Astra Serif"/>
          <w:sz w:val="28"/>
          <w:szCs w:val="28"/>
        </w:rPr>
      </w:pPr>
    </w:p>
    <w:p w:rsidR="00DC7DE2" w:rsidRPr="00DC7DE2" w:rsidRDefault="00DC7DE2" w:rsidP="00622322">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w:t>
      </w:r>
      <w:r w:rsidR="000B38FA">
        <w:rPr>
          <w:rFonts w:ascii="PT Astra Serif" w:hAnsi="PT Astra Serif"/>
          <w:i/>
          <w:sz w:val="28"/>
          <w:szCs w:val="28"/>
        </w:rPr>
        <w:t>в</w:t>
      </w:r>
      <w:r>
        <w:rPr>
          <w:rFonts w:ascii="PT Astra Serif" w:hAnsi="PT Astra Serif"/>
          <w:i/>
          <w:sz w:val="28"/>
          <w:szCs w:val="28"/>
        </w:rPr>
        <w:t xml:space="preserve"> зал</w:t>
      </w:r>
      <w:r w:rsidR="000B38FA">
        <w:rPr>
          <w:rFonts w:ascii="PT Astra Serif" w:hAnsi="PT Astra Serif"/>
          <w:i/>
          <w:sz w:val="28"/>
          <w:szCs w:val="28"/>
        </w:rPr>
        <w:t>е</w:t>
      </w:r>
      <w:r>
        <w:rPr>
          <w:rFonts w:ascii="PT Astra Serif" w:hAnsi="PT Astra Serif"/>
          <w:i/>
          <w:sz w:val="28"/>
          <w:szCs w:val="28"/>
        </w:rPr>
        <w:t xml:space="preserve"> без микрофона, запись неразборчива)</w:t>
      </w:r>
    </w:p>
    <w:p w:rsidR="00C71CD0" w:rsidRDefault="00C71CD0"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052581"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Pr>
          <w:rFonts w:ascii="PT Astra Serif" w:hAnsi="PT Astra Serif"/>
          <w:sz w:val="28"/>
          <w:szCs w:val="28"/>
        </w:rPr>
        <w:t>.</w:t>
      </w:r>
      <w:r w:rsidR="00C71CD0"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05258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52581">
        <w:rPr>
          <w:rFonts w:ascii="PT Astra Serif" w:hAnsi="PT Astra Serif"/>
          <w:sz w:val="28"/>
          <w:szCs w:val="28"/>
        </w:rPr>
        <w:t>, рассматриваем следующий вопрос «О </w:t>
      </w:r>
      <w:r w:rsidRPr="00C71CD0">
        <w:rPr>
          <w:rFonts w:ascii="PT Astra Serif" w:hAnsi="PT Astra Serif"/>
          <w:sz w:val="28"/>
          <w:szCs w:val="28"/>
        </w:rPr>
        <w:t>привлечении судьи</w:t>
      </w:r>
      <w:r w:rsidR="00052581">
        <w:rPr>
          <w:rFonts w:ascii="PT Astra Serif" w:hAnsi="PT Astra Serif"/>
          <w:sz w:val="28"/>
          <w:szCs w:val="28"/>
        </w:rPr>
        <w:t>, находящегося</w:t>
      </w:r>
      <w:r w:rsidRPr="00C71CD0">
        <w:rPr>
          <w:rFonts w:ascii="PT Astra Serif" w:hAnsi="PT Astra Serif"/>
          <w:sz w:val="28"/>
          <w:szCs w:val="28"/>
        </w:rPr>
        <w:t xml:space="preserve"> в отставке</w:t>
      </w:r>
      <w:r w:rsidR="00052581">
        <w:rPr>
          <w:rFonts w:ascii="PT Astra Serif" w:hAnsi="PT Astra Serif"/>
          <w:sz w:val="28"/>
          <w:szCs w:val="28"/>
        </w:rPr>
        <w:t>,</w:t>
      </w:r>
      <w:r w:rsidRPr="00C71CD0">
        <w:rPr>
          <w:rFonts w:ascii="PT Astra Serif" w:hAnsi="PT Astra Serif"/>
          <w:sz w:val="28"/>
          <w:szCs w:val="28"/>
        </w:rPr>
        <w:t xml:space="preserve"> к исполнению обязанностей мирового суд</w:t>
      </w:r>
      <w:r w:rsidR="00FB1BB0">
        <w:rPr>
          <w:rFonts w:ascii="PT Astra Serif" w:hAnsi="PT Astra Serif"/>
          <w:sz w:val="28"/>
          <w:szCs w:val="28"/>
        </w:rPr>
        <w:t>ьи</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края</w:t>
      </w:r>
      <w:r w:rsidR="00052581">
        <w:rPr>
          <w:rFonts w:ascii="PT Astra Serif" w:hAnsi="PT Astra Serif"/>
          <w:sz w:val="28"/>
          <w:szCs w:val="28"/>
        </w:rPr>
        <w:t>».</w:t>
      </w:r>
    </w:p>
    <w:p w:rsidR="00052581" w:rsidRDefault="00052581"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предоставляется</w:t>
      </w:r>
      <w:r>
        <w:rPr>
          <w:rFonts w:ascii="PT Astra Serif" w:hAnsi="PT Astra Serif"/>
          <w:sz w:val="28"/>
          <w:szCs w:val="28"/>
        </w:rPr>
        <w:t xml:space="preserve"> </w:t>
      </w:r>
      <w:r w:rsidR="00DC7DE2">
        <w:rPr>
          <w:rFonts w:ascii="PT Astra Serif" w:hAnsi="PT Astra Serif"/>
          <w:sz w:val="28"/>
          <w:szCs w:val="28"/>
        </w:rPr>
        <w:t xml:space="preserve">Эдуарду Юрьевичу Ермакову, </w:t>
      </w:r>
      <w:r>
        <w:rPr>
          <w:rFonts w:ascii="PT Astra Serif" w:hAnsi="PT Astra Serif"/>
          <w:sz w:val="28"/>
          <w:szCs w:val="28"/>
        </w:rPr>
        <w:t>председателю А</w:t>
      </w:r>
      <w:r w:rsidR="00C71CD0" w:rsidRPr="00C71CD0">
        <w:rPr>
          <w:rFonts w:ascii="PT Astra Serif" w:hAnsi="PT Astra Serif"/>
          <w:sz w:val="28"/>
          <w:szCs w:val="28"/>
        </w:rPr>
        <w:t>лтайс</w:t>
      </w:r>
      <w:r>
        <w:rPr>
          <w:rFonts w:ascii="PT Astra Serif" w:hAnsi="PT Astra Serif"/>
          <w:sz w:val="28"/>
          <w:szCs w:val="28"/>
        </w:rPr>
        <w:t>кого</w:t>
      </w:r>
      <w:r w:rsidR="00C71CD0" w:rsidRPr="00C71CD0">
        <w:rPr>
          <w:rFonts w:ascii="PT Astra Serif" w:hAnsi="PT Astra Serif"/>
          <w:sz w:val="28"/>
          <w:szCs w:val="28"/>
        </w:rPr>
        <w:t xml:space="preserve"> краевого суда</w:t>
      </w:r>
      <w:r w:rsidR="00FB1BB0">
        <w:rPr>
          <w:rFonts w:ascii="PT Astra Serif" w:hAnsi="PT Astra Serif"/>
          <w:sz w:val="28"/>
          <w:szCs w:val="28"/>
        </w:rPr>
        <w:t>.</w:t>
      </w:r>
      <w:r w:rsidR="00C71CD0" w:rsidRPr="00C71CD0">
        <w:rPr>
          <w:rFonts w:ascii="PT Astra Serif" w:hAnsi="PT Astra Serif"/>
          <w:sz w:val="28"/>
          <w:szCs w:val="28"/>
        </w:rPr>
        <w:t xml:space="preserve"> </w:t>
      </w:r>
    </w:p>
    <w:p w:rsidR="00052581" w:rsidRDefault="00052581"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052581" w:rsidRDefault="00052581"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C71CD0" w:rsidRPr="00C71CD0">
        <w:rPr>
          <w:rFonts w:ascii="PT Astra Serif" w:hAnsi="PT Astra Serif"/>
          <w:sz w:val="28"/>
          <w:szCs w:val="28"/>
        </w:rPr>
        <w:t xml:space="preserve">Эдуард </w:t>
      </w:r>
      <w:r>
        <w:rPr>
          <w:rFonts w:ascii="PT Astra Serif" w:hAnsi="PT Astra Serif"/>
          <w:sz w:val="28"/>
          <w:szCs w:val="28"/>
        </w:rPr>
        <w:t>Юрьевич.</w:t>
      </w:r>
    </w:p>
    <w:p w:rsidR="00052581" w:rsidRDefault="00052581"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052581" w:rsidRDefault="0009371B" w:rsidP="00622322">
      <w:pPr>
        <w:spacing w:after="0" w:line="240" w:lineRule="auto"/>
        <w:ind w:firstLine="709"/>
        <w:jc w:val="both"/>
        <w:rPr>
          <w:rFonts w:ascii="PT Astra Serif" w:hAnsi="PT Astra Serif"/>
          <w:sz w:val="28"/>
          <w:szCs w:val="28"/>
        </w:rPr>
      </w:pPr>
      <w:r w:rsidRPr="0009371B">
        <w:rPr>
          <w:rFonts w:ascii="PT Astra Serif" w:hAnsi="PT Astra Serif"/>
          <w:b/>
          <w:sz w:val="28"/>
          <w:szCs w:val="28"/>
        </w:rPr>
        <w:t>Ермаков Э.Ю.,</w:t>
      </w:r>
      <w:r>
        <w:rPr>
          <w:rFonts w:ascii="PT Astra Serif" w:hAnsi="PT Astra Serif"/>
          <w:sz w:val="28"/>
          <w:szCs w:val="28"/>
        </w:rPr>
        <w:t xml:space="preserve"> председатель Алтайского краевого суда.</w:t>
      </w:r>
    </w:p>
    <w:p w:rsidR="004C2C72"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w:t>
      </w:r>
      <w:r w:rsidR="00C71CD0" w:rsidRPr="00C71CD0">
        <w:rPr>
          <w:rFonts w:ascii="PT Astra Serif" w:hAnsi="PT Astra Serif"/>
          <w:sz w:val="28"/>
          <w:szCs w:val="28"/>
        </w:rPr>
        <w:t xml:space="preserve"> Александр</w:t>
      </w:r>
      <w:r>
        <w:rPr>
          <w:rFonts w:ascii="PT Astra Serif" w:hAnsi="PT Astra Serif"/>
          <w:sz w:val="28"/>
          <w:szCs w:val="28"/>
        </w:rPr>
        <w:t xml:space="preserve"> Алексеевич!</w:t>
      </w:r>
      <w:r w:rsidR="00C71CD0" w:rsidRPr="00C71CD0">
        <w:rPr>
          <w:rFonts w:ascii="PT Astra Serif" w:hAnsi="PT Astra Serif"/>
          <w:sz w:val="28"/>
          <w:szCs w:val="28"/>
        </w:rPr>
        <w:t xml:space="preserve"> </w:t>
      </w:r>
    </w:p>
    <w:p w:rsidR="004C2C72" w:rsidRDefault="004C2C72" w:rsidP="00622322">
      <w:pPr>
        <w:spacing w:after="0" w:line="240" w:lineRule="auto"/>
        <w:ind w:firstLine="709"/>
        <w:jc w:val="both"/>
        <w:rPr>
          <w:rFonts w:ascii="PT Astra Serif" w:hAnsi="PT Astra Serif"/>
          <w:sz w:val="28"/>
          <w:szCs w:val="28"/>
        </w:rPr>
      </w:pPr>
    </w:p>
    <w:p w:rsidR="00DC7DE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09371B">
        <w:rPr>
          <w:rFonts w:ascii="PT Astra Serif" w:hAnsi="PT Astra Serif"/>
          <w:sz w:val="28"/>
          <w:szCs w:val="28"/>
        </w:rPr>
        <w:t>,</w:t>
      </w:r>
      <w:r w:rsidRPr="00C71CD0">
        <w:rPr>
          <w:rFonts w:ascii="PT Astra Serif" w:hAnsi="PT Astra Serif"/>
          <w:sz w:val="28"/>
          <w:szCs w:val="28"/>
        </w:rPr>
        <w:t xml:space="preserve"> присутствующие</w:t>
      </w:r>
      <w:r w:rsidR="0009371B">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8 ф</w:t>
      </w:r>
      <w:r w:rsidR="00C71CD0" w:rsidRPr="00C71CD0">
        <w:rPr>
          <w:rFonts w:ascii="PT Astra Serif" w:hAnsi="PT Astra Serif"/>
          <w:sz w:val="28"/>
          <w:szCs w:val="28"/>
        </w:rPr>
        <w:t xml:space="preserve">едерального закона </w:t>
      </w:r>
      <w:r>
        <w:rPr>
          <w:rFonts w:ascii="PT Astra Serif" w:hAnsi="PT Astra Serif"/>
          <w:sz w:val="28"/>
          <w:szCs w:val="28"/>
        </w:rPr>
        <w:t>«О </w:t>
      </w:r>
      <w:r w:rsidR="00C71CD0" w:rsidRPr="00C71CD0">
        <w:rPr>
          <w:rFonts w:ascii="PT Astra Serif" w:hAnsi="PT Astra Serif"/>
          <w:sz w:val="28"/>
          <w:szCs w:val="28"/>
        </w:rPr>
        <w:t xml:space="preserve">мировых судьях </w:t>
      </w:r>
      <w:r>
        <w:rPr>
          <w:rFonts w:ascii="PT Astra Serif" w:hAnsi="PT Astra Serif"/>
          <w:sz w:val="28"/>
          <w:szCs w:val="28"/>
        </w:rPr>
        <w:t xml:space="preserve">в </w:t>
      </w:r>
      <w:r w:rsidR="00C71CD0" w:rsidRPr="00C71CD0">
        <w:rPr>
          <w:rFonts w:ascii="PT Astra Serif" w:hAnsi="PT Astra Serif"/>
          <w:sz w:val="28"/>
          <w:szCs w:val="28"/>
        </w:rPr>
        <w:t>Российской Федерации</w:t>
      </w:r>
      <w:r w:rsidR="00DC7DE2">
        <w:rPr>
          <w:rFonts w:ascii="PT Astra Serif" w:hAnsi="PT Astra Serif"/>
          <w:sz w:val="28"/>
          <w:szCs w:val="28"/>
        </w:rPr>
        <w:t xml:space="preserve">», </w:t>
      </w:r>
      <w:r w:rsidR="00C71CD0" w:rsidRPr="00C71CD0">
        <w:rPr>
          <w:rFonts w:ascii="PT Astra Serif" w:hAnsi="PT Astra Serif"/>
          <w:sz w:val="28"/>
          <w:szCs w:val="28"/>
        </w:rPr>
        <w:t xml:space="preserve"> стать</w:t>
      </w:r>
      <w:r w:rsidR="00DC7DE2">
        <w:rPr>
          <w:rFonts w:ascii="PT Astra Serif" w:hAnsi="PT Astra Serif"/>
          <w:sz w:val="28"/>
          <w:szCs w:val="28"/>
        </w:rPr>
        <w:t>ёй 7</w:t>
      </w:r>
      <w:r w:rsidR="00C71CD0" w:rsidRPr="00C71CD0">
        <w:rPr>
          <w:rFonts w:ascii="PT Astra Serif" w:hAnsi="PT Astra Serif"/>
          <w:sz w:val="28"/>
          <w:szCs w:val="28"/>
        </w:rPr>
        <w:t xml:space="preserve"> </w:t>
      </w:r>
      <w:r w:rsidR="00DC7DE2">
        <w:rPr>
          <w:rFonts w:ascii="PT Astra Serif" w:hAnsi="PT Astra Serif"/>
          <w:sz w:val="28"/>
          <w:szCs w:val="28"/>
        </w:rPr>
        <w:t>«</w:t>
      </w:r>
      <w:r w:rsidR="00C71CD0" w:rsidRPr="00C71CD0">
        <w:rPr>
          <w:rFonts w:ascii="PT Astra Serif" w:hAnsi="PT Astra Serif"/>
          <w:sz w:val="28"/>
          <w:szCs w:val="28"/>
        </w:rPr>
        <w:t>со значком о</w:t>
      </w:r>
      <w:r w:rsidR="00DC7DE2">
        <w:rPr>
          <w:rFonts w:ascii="PT Astra Serif" w:hAnsi="PT Astra Serif"/>
          <w:sz w:val="28"/>
          <w:szCs w:val="28"/>
        </w:rPr>
        <w:t>дин»</w:t>
      </w:r>
      <w:r w:rsidR="00C71CD0" w:rsidRPr="00C71CD0">
        <w:rPr>
          <w:rFonts w:ascii="PT Astra Serif" w:hAnsi="PT Astra Serif"/>
          <w:sz w:val="28"/>
          <w:szCs w:val="28"/>
        </w:rPr>
        <w:t xml:space="preserve"> закона Российской </w:t>
      </w:r>
      <w:r w:rsidR="00DC7DE2">
        <w:rPr>
          <w:rFonts w:ascii="PT Astra Serif" w:hAnsi="PT Astra Serif"/>
          <w:sz w:val="28"/>
          <w:szCs w:val="28"/>
        </w:rPr>
        <w:t>Федерации «О</w:t>
      </w:r>
      <w:r w:rsidR="00C71CD0" w:rsidRPr="00C71CD0">
        <w:rPr>
          <w:rFonts w:ascii="PT Astra Serif" w:hAnsi="PT Astra Serif"/>
          <w:sz w:val="28"/>
          <w:szCs w:val="28"/>
        </w:rPr>
        <w:t xml:space="preserve"> статусе судей в Российской Федерации</w:t>
      </w:r>
      <w:r w:rsidR="00DC7DE2">
        <w:rPr>
          <w:rFonts w:ascii="PT Astra Serif" w:hAnsi="PT Astra Serif"/>
          <w:sz w:val="28"/>
          <w:szCs w:val="28"/>
        </w:rPr>
        <w:t xml:space="preserve">», </w:t>
      </w:r>
      <w:r w:rsidR="00C71CD0" w:rsidRPr="00C71CD0">
        <w:rPr>
          <w:rFonts w:ascii="PT Astra Serif" w:hAnsi="PT Astra Serif"/>
          <w:sz w:val="28"/>
          <w:szCs w:val="28"/>
        </w:rPr>
        <w:t xml:space="preserve"> часть</w:t>
      </w:r>
      <w:r w:rsidR="00FB1BB0">
        <w:rPr>
          <w:rFonts w:ascii="PT Astra Serif" w:hAnsi="PT Astra Serif"/>
          <w:sz w:val="28"/>
          <w:szCs w:val="28"/>
        </w:rPr>
        <w:t>ю</w:t>
      </w:r>
      <w:r w:rsidR="00C71CD0" w:rsidRPr="00C71CD0">
        <w:rPr>
          <w:rFonts w:ascii="PT Astra Serif" w:hAnsi="PT Astra Serif"/>
          <w:sz w:val="28"/>
          <w:szCs w:val="28"/>
        </w:rPr>
        <w:t xml:space="preserve"> третьей статьи </w:t>
      </w:r>
      <w:r w:rsidR="00DC7DE2">
        <w:rPr>
          <w:rFonts w:ascii="PT Astra Serif" w:hAnsi="PT Astra Serif"/>
          <w:sz w:val="28"/>
          <w:szCs w:val="28"/>
        </w:rPr>
        <w:t>8</w:t>
      </w:r>
      <w:r w:rsidR="00C71CD0" w:rsidRPr="00C71CD0">
        <w:rPr>
          <w:rFonts w:ascii="PT Astra Serif" w:hAnsi="PT Astra Serif"/>
          <w:sz w:val="28"/>
          <w:szCs w:val="28"/>
        </w:rPr>
        <w:t xml:space="preserve"> закона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sidR="00DC7DE2">
        <w:rPr>
          <w:rFonts w:ascii="PT Astra Serif" w:hAnsi="PT Astra Serif"/>
          <w:sz w:val="28"/>
          <w:szCs w:val="28"/>
        </w:rPr>
        <w:t>«О</w:t>
      </w:r>
      <w:r w:rsidR="00C71CD0" w:rsidRPr="00C71CD0">
        <w:rPr>
          <w:rFonts w:ascii="PT Astra Serif" w:hAnsi="PT Astra Serif"/>
          <w:sz w:val="28"/>
          <w:szCs w:val="28"/>
        </w:rPr>
        <w:t xml:space="preserve"> порядке</w:t>
      </w:r>
      <w:r w:rsidR="00DC7DE2">
        <w:rPr>
          <w:rFonts w:ascii="PT Astra Serif" w:hAnsi="PT Astra Serif"/>
          <w:sz w:val="28"/>
          <w:szCs w:val="28"/>
        </w:rPr>
        <w:t xml:space="preserve"> назначения и деятельности мировых судей в Алтайском крае» для привлечения к осуществлению </w:t>
      </w:r>
      <w:r w:rsidR="00C71CD0" w:rsidRPr="00C71CD0">
        <w:rPr>
          <w:rFonts w:ascii="PT Astra Serif" w:hAnsi="PT Astra Serif"/>
          <w:sz w:val="28"/>
          <w:szCs w:val="28"/>
        </w:rPr>
        <w:t xml:space="preserve">правосудия представляется кандидатура Шевченко Юрия </w:t>
      </w:r>
      <w:r w:rsidRPr="00C71CD0">
        <w:rPr>
          <w:rFonts w:ascii="PT Astra Serif" w:hAnsi="PT Astra Serif"/>
          <w:sz w:val="28"/>
          <w:szCs w:val="28"/>
        </w:rPr>
        <w:t>Валентиновича</w:t>
      </w:r>
      <w:r>
        <w:rPr>
          <w:rFonts w:ascii="PT Astra Serif" w:hAnsi="PT Astra Serif"/>
          <w:sz w:val="28"/>
          <w:szCs w:val="28"/>
        </w:rPr>
        <w:t>,</w:t>
      </w:r>
      <w:r w:rsidR="00C71CD0" w:rsidRPr="00C71CD0">
        <w:rPr>
          <w:rFonts w:ascii="PT Astra Serif" w:hAnsi="PT Astra Serif"/>
          <w:sz w:val="28"/>
          <w:szCs w:val="28"/>
        </w:rPr>
        <w:t xml:space="preserve"> мирового судьи судебного участка </w:t>
      </w:r>
      <w:r>
        <w:rPr>
          <w:rFonts w:ascii="PT Astra Serif" w:hAnsi="PT Astra Serif"/>
          <w:sz w:val="28"/>
          <w:szCs w:val="28"/>
        </w:rPr>
        <w:t xml:space="preserve">№ 1 </w:t>
      </w:r>
      <w:r w:rsidR="00C71CD0" w:rsidRPr="00C71CD0">
        <w:rPr>
          <w:rFonts w:ascii="PT Astra Serif" w:hAnsi="PT Astra Serif"/>
          <w:sz w:val="28"/>
          <w:szCs w:val="28"/>
        </w:rPr>
        <w:t>Ленинского района города Барнаула</w:t>
      </w:r>
      <w:r>
        <w:rPr>
          <w:rFonts w:ascii="PT Astra Serif" w:hAnsi="PT Astra Serif"/>
          <w:sz w:val="28"/>
          <w:szCs w:val="28"/>
        </w:rPr>
        <w:t>,</w:t>
      </w:r>
      <w:r w:rsidR="00C71CD0" w:rsidRPr="00C71CD0">
        <w:rPr>
          <w:rFonts w:ascii="PT Astra Serif" w:hAnsi="PT Astra Serif"/>
          <w:sz w:val="28"/>
          <w:szCs w:val="28"/>
        </w:rPr>
        <w:t xml:space="preserve"> в отставке</w:t>
      </w:r>
      <w:r>
        <w:rPr>
          <w:rFonts w:ascii="PT Astra Serif" w:hAnsi="PT Astra Serif"/>
          <w:sz w:val="28"/>
          <w:szCs w:val="28"/>
        </w:rPr>
        <w:t>,</w:t>
      </w:r>
      <w:r w:rsidR="00C71CD0" w:rsidRPr="00C71CD0">
        <w:rPr>
          <w:rFonts w:ascii="PT Astra Serif" w:hAnsi="PT Astra Serif"/>
          <w:sz w:val="28"/>
          <w:szCs w:val="28"/>
        </w:rPr>
        <w:t xml:space="preserve"> для осуществления полномочий мирового судьи судебного участка </w:t>
      </w:r>
      <w:r>
        <w:rPr>
          <w:rFonts w:ascii="PT Astra Serif" w:hAnsi="PT Astra Serif"/>
          <w:sz w:val="28"/>
          <w:szCs w:val="28"/>
        </w:rPr>
        <w:t xml:space="preserve">№ </w:t>
      </w:r>
      <w:r w:rsidR="00C71CD0" w:rsidRPr="00C71CD0">
        <w:rPr>
          <w:rFonts w:ascii="PT Astra Serif" w:hAnsi="PT Astra Serif"/>
          <w:sz w:val="28"/>
          <w:szCs w:val="28"/>
        </w:rPr>
        <w:t>3 Ленинского района города Барнаул</w:t>
      </w:r>
      <w:r w:rsidR="00FB1BB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отношении данного кандидата имеется положительное заключение квалификационной коллегии судей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p>
    <w:p w:rsidR="0009371B" w:rsidRPr="00200F25" w:rsidRDefault="0009371B"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 Эдуард</w:t>
      </w:r>
      <w:r w:rsidR="00C71CD0" w:rsidRPr="00C71CD0">
        <w:rPr>
          <w:rFonts w:ascii="PT Astra Serif" w:hAnsi="PT Astra Serif"/>
          <w:sz w:val="28"/>
          <w:szCs w:val="28"/>
        </w:rPr>
        <w:t xml:space="preserve"> Юревич</w:t>
      </w:r>
      <w:r>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е</w:t>
      </w:r>
      <w:r w:rsidR="00C71CD0" w:rsidRPr="00C71CD0">
        <w:rPr>
          <w:rFonts w:ascii="PT Astra Serif" w:hAnsi="PT Astra Serif"/>
          <w:sz w:val="28"/>
          <w:szCs w:val="28"/>
        </w:rPr>
        <w:t>сть ли вопросы к Эдуард</w:t>
      </w:r>
      <w:r>
        <w:rPr>
          <w:rFonts w:ascii="PT Astra Serif" w:hAnsi="PT Astra Serif"/>
          <w:sz w:val="28"/>
          <w:szCs w:val="28"/>
        </w:rPr>
        <w:t>у</w:t>
      </w:r>
      <w:r w:rsidR="00C71CD0" w:rsidRPr="00C71CD0">
        <w:rPr>
          <w:rFonts w:ascii="PT Astra Serif" w:hAnsi="PT Astra Serif"/>
          <w:sz w:val="28"/>
          <w:szCs w:val="28"/>
        </w:rPr>
        <w:t xml:space="preserve"> Юрьевичу</w:t>
      </w:r>
      <w:r>
        <w:rPr>
          <w:rFonts w:ascii="PT Astra Serif" w:hAnsi="PT Astra Serif"/>
          <w:sz w:val="28"/>
          <w:szCs w:val="28"/>
        </w:rPr>
        <w:t>?</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Pr>
          <w:rFonts w:ascii="PT Astra Serif" w:hAnsi="PT Astra Serif"/>
          <w:sz w:val="28"/>
          <w:szCs w:val="28"/>
        </w:rPr>
        <w:t>Эдуард Юрьевич, 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большое</w:t>
      </w:r>
      <w:r>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p>
    <w:p w:rsidR="000937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9371B">
        <w:rPr>
          <w:rFonts w:ascii="PT Astra Serif" w:hAnsi="PT Astra Serif"/>
          <w:sz w:val="28"/>
          <w:szCs w:val="28"/>
        </w:rPr>
        <w:t>,</w:t>
      </w:r>
      <w:r w:rsidRPr="00C71CD0">
        <w:rPr>
          <w:rFonts w:ascii="PT Astra Serif" w:hAnsi="PT Astra Serif"/>
          <w:sz w:val="28"/>
          <w:szCs w:val="28"/>
        </w:rPr>
        <w:t xml:space="preserve"> от постоянного комитета слово предоставляется его председателю Денис</w:t>
      </w:r>
      <w:r w:rsidR="0009371B">
        <w:rPr>
          <w:rFonts w:ascii="PT Astra Serif" w:hAnsi="PT Astra Serif"/>
          <w:sz w:val="28"/>
          <w:szCs w:val="28"/>
        </w:rPr>
        <w:t>у</w:t>
      </w:r>
      <w:r w:rsidRPr="00C71CD0">
        <w:rPr>
          <w:rFonts w:ascii="PT Astra Serif" w:hAnsi="PT Astra Serif"/>
          <w:sz w:val="28"/>
          <w:szCs w:val="28"/>
        </w:rPr>
        <w:t xml:space="preserve"> Александровичу Голобородько</w:t>
      </w:r>
      <w:r w:rsidR="0009371B">
        <w:rPr>
          <w:rFonts w:ascii="PT Astra Serif" w:hAnsi="PT Astra Serif"/>
          <w:sz w:val="28"/>
          <w:szCs w:val="28"/>
        </w:rPr>
        <w:t>.</w:t>
      </w:r>
      <w:r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Денис Александ</w:t>
      </w:r>
      <w:r>
        <w:rPr>
          <w:rFonts w:ascii="PT Astra Serif" w:hAnsi="PT Astra Serif"/>
          <w:sz w:val="28"/>
          <w:szCs w:val="28"/>
        </w:rPr>
        <w:t>рович.</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p>
    <w:p w:rsidR="0009371B" w:rsidRPr="0009371B" w:rsidRDefault="0009371B" w:rsidP="00622322">
      <w:pPr>
        <w:spacing w:after="0" w:line="240" w:lineRule="auto"/>
        <w:ind w:firstLine="709"/>
        <w:jc w:val="both"/>
        <w:rPr>
          <w:rFonts w:ascii="PT Astra Serif" w:hAnsi="PT Astra Serif"/>
          <w:sz w:val="28"/>
          <w:szCs w:val="28"/>
        </w:rPr>
      </w:pPr>
      <w:r w:rsidRPr="0009371B">
        <w:rPr>
          <w:rFonts w:ascii="PT Astra Serif" w:hAnsi="PT Astra Serif"/>
          <w:b/>
          <w:sz w:val="28"/>
          <w:szCs w:val="28"/>
        </w:rPr>
        <w:t>Депутат Голобородько Д.А.</w:t>
      </w:r>
      <w:r w:rsidRPr="0009371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937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9371B">
        <w:rPr>
          <w:rFonts w:ascii="PT Astra Serif" w:hAnsi="PT Astra Serif"/>
          <w:sz w:val="28"/>
          <w:szCs w:val="28"/>
        </w:rPr>
        <w:t>,</w:t>
      </w:r>
      <w:r w:rsidRPr="00C71CD0">
        <w:rPr>
          <w:rFonts w:ascii="PT Astra Serif" w:hAnsi="PT Astra Serif"/>
          <w:sz w:val="28"/>
          <w:szCs w:val="28"/>
        </w:rPr>
        <w:t xml:space="preserve"> комитет рассмотрел данную кандидатуру и</w:t>
      </w:r>
      <w:r w:rsidR="0009371B">
        <w:rPr>
          <w:rFonts w:ascii="PT Astra Serif" w:hAnsi="PT Astra Serif"/>
          <w:sz w:val="28"/>
          <w:szCs w:val="28"/>
        </w:rPr>
        <w:t>,</w:t>
      </w:r>
      <w:r w:rsidRPr="00C71CD0">
        <w:rPr>
          <w:rFonts w:ascii="PT Astra Serif" w:hAnsi="PT Astra Serif"/>
          <w:sz w:val="28"/>
          <w:szCs w:val="28"/>
        </w:rPr>
        <w:t xml:space="preserve"> конечно же</w:t>
      </w:r>
      <w:r w:rsidR="0009371B">
        <w:rPr>
          <w:rFonts w:ascii="PT Astra Serif" w:hAnsi="PT Astra Serif"/>
          <w:sz w:val="28"/>
          <w:szCs w:val="28"/>
        </w:rPr>
        <w:t>,</w:t>
      </w:r>
      <w:r w:rsidRPr="00C71CD0">
        <w:rPr>
          <w:rFonts w:ascii="PT Astra Serif" w:hAnsi="PT Astra Serif"/>
          <w:sz w:val="28"/>
          <w:szCs w:val="28"/>
        </w:rPr>
        <w:t xml:space="preserve"> поддерживает</w:t>
      </w:r>
      <w:r w:rsidR="0009371B">
        <w:rPr>
          <w:rFonts w:ascii="PT Astra Serif" w:hAnsi="PT Astra Serif"/>
          <w:sz w:val="28"/>
          <w:szCs w:val="28"/>
        </w:rPr>
        <w:t>.</w:t>
      </w:r>
      <w:r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eastAsia="Times New Roman" w:hAnsi="PT Astra Serif" w:cs="Times New Roman"/>
          <w:b/>
          <w:bCs/>
          <w:sz w:val="28"/>
          <w:szCs w:val="28"/>
          <w:lang w:eastAsia="ru-RU"/>
        </w:rPr>
      </w:pPr>
    </w:p>
    <w:p w:rsidR="0009371B" w:rsidRPr="00200F25" w:rsidRDefault="0009371B"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0937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9371B">
        <w:rPr>
          <w:rFonts w:ascii="PT Astra Serif" w:hAnsi="PT Astra Serif"/>
          <w:sz w:val="28"/>
          <w:szCs w:val="28"/>
        </w:rPr>
        <w:t>.</w:t>
      </w:r>
      <w:r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9371B">
        <w:rPr>
          <w:rFonts w:ascii="PT Astra Serif" w:hAnsi="PT Astra Serif"/>
          <w:sz w:val="28"/>
          <w:szCs w:val="28"/>
        </w:rPr>
        <w:t>,</w:t>
      </w:r>
      <w:r w:rsidRPr="00C71CD0">
        <w:rPr>
          <w:rFonts w:ascii="PT Astra Serif" w:hAnsi="PT Astra Serif"/>
          <w:sz w:val="28"/>
          <w:szCs w:val="28"/>
        </w:rPr>
        <w:t xml:space="preserve"> Юрий Валентинович перед нами</w:t>
      </w:r>
      <w:r w:rsidR="0009371B">
        <w:rPr>
          <w:rFonts w:ascii="PT Astra Serif" w:hAnsi="PT Astra Serif"/>
          <w:sz w:val="28"/>
          <w:szCs w:val="28"/>
        </w:rPr>
        <w:t>.</w:t>
      </w:r>
      <w:r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есть ли вопросы</w:t>
      </w:r>
      <w:r w:rsidR="00980C47">
        <w:rPr>
          <w:rFonts w:ascii="PT Astra Serif" w:hAnsi="PT Astra Serif"/>
          <w:sz w:val="28"/>
          <w:szCs w:val="28"/>
        </w:rPr>
        <w:t>?</w:t>
      </w:r>
      <w:r w:rsidR="00C71CD0"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Вопросов нет</w:t>
      </w:r>
      <w:r w:rsidR="0009371B">
        <w:rPr>
          <w:rFonts w:ascii="PT Astra Serif" w:hAnsi="PT Astra Serif"/>
          <w:sz w:val="28"/>
          <w:szCs w:val="28"/>
        </w:rPr>
        <w:t>.</w:t>
      </w:r>
      <w:r w:rsidRPr="00C71CD0">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09371B" w:rsidRDefault="000937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Тогда</w:t>
      </w:r>
      <w:r w:rsidR="00FB1BB0">
        <w:rPr>
          <w:rFonts w:ascii="PT Astra Serif" w:hAnsi="PT Astra Serif"/>
          <w:sz w:val="28"/>
          <w:szCs w:val="28"/>
        </w:rPr>
        <w:t>,</w:t>
      </w:r>
      <w:r w:rsidR="00C71CD0" w:rsidRPr="00C71CD0">
        <w:rPr>
          <w:rFonts w:ascii="PT Astra Serif" w:hAnsi="PT Astra Serif"/>
          <w:sz w:val="28"/>
          <w:szCs w:val="28"/>
        </w:rPr>
        <w:t xml:space="preserve"> ставлю на голосование</w:t>
      </w:r>
      <w:r>
        <w:rPr>
          <w:rFonts w:ascii="PT Astra Serif" w:hAnsi="PT Astra Serif"/>
          <w:sz w:val="28"/>
          <w:szCs w:val="28"/>
        </w:rPr>
        <w:t xml:space="preserve">. </w:t>
      </w:r>
    </w:p>
    <w:p w:rsidR="0009371B" w:rsidRDefault="0009371B" w:rsidP="00622322">
      <w:pPr>
        <w:spacing w:after="0" w:line="240" w:lineRule="auto"/>
        <w:ind w:firstLine="709"/>
        <w:jc w:val="both"/>
        <w:rPr>
          <w:rFonts w:ascii="PT Astra Serif" w:hAnsi="PT Astra Serif"/>
          <w:sz w:val="28"/>
          <w:szCs w:val="28"/>
        </w:rPr>
      </w:pPr>
    </w:p>
    <w:p w:rsidR="00DC7DE2" w:rsidRDefault="0009371B"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 xml:space="preserve">то за привлечение </w:t>
      </w:r>
      <w:r>
        <w:rPr>
          <w:rFonts w:ascii="PT Astra Serif" w:hAnsi="PT Astra Serif"/>
          <w:sz w:val="28"/>
          <w:szCs w:val="28"/>
        </w:rPr>
        <w:t>Шевченко Юрия Валентиновича,</w:t>
      </w:r>
      <w:r w:rsidR="00C71CD0" w:rsidRPr="00C71CD0">
        <w:rPr>
          <w:rFonts w:ascii="PT Astra Serif" w:hAnsi="PT Astra Serif"/>
          <w:sz w:val="28"/>
          <w:szCs w:val="28"/>
        </w:rPr>
        <w:t xml:space="preserve"> </w:t>
      </w:r>
      <w:r>
        <w:rPr>
          <w:rFonts w:ascii="PT Astra Serif" w:hAnsi="PT Astra Serif"/>
          <w:sz w:val="28"/>
          <w:szCs w:val="28"/>
        </w:rPr>
        <w:t xml:space="preserve">мирового судьи </w:t>
      </w:r>
      <w:r w:rsidR="00C71CD0" w:rsidRPr="00C71CD0">
        <w:rPr>
          <w:rFonts w:ascii="PT Astra Serif" w:hAnsi="PT Astra Serif"/>
          <w:sz w:val="28"/>
          <w:szCs w:val="28"/>
        </w:rPr>
        <w:t xml:space="preserve">судебного участка </w:t>
      </w:r>
      <w:r>
        <w:rPr>
          <w:rFonts w:ascii="PT Astra Serif" w:hAnsi="PT Astra Serif"/>
          <w:sz w:val="28"/>
          <w:szCs w:val="28"/>
        </w:rPr>
        <w:t xml:space="preserve">№ 1 </w:t>
      </w:r>
      <w:r w:rsidR="00C71CD0" w:rsidRPr="00C71CD0">
        <w:rPr>
          <w:rFonts w:ascii="PT Astra Serif" w:hAnsi="PT Astra Serif"/>
          <w:sz w:val="28"/>
          <w:szCs w:val="28"/>
        </w:rPr>
        <w:t xml:space="preserve">Ленинского района города Барнаула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находящего</w:t>
      </w:r>
      <w:r w:rsidR="00C71CD0" w:rsidRPr="00C71CD0">
        <w:rPr>
          <w:rFonts w:ascii="PT Astra Serif" w:hAnsi="PT Astra Serif"/>
          <w:sz w:val="28"/>
          <w:szCs w:val="28"/>
        </w:rPr>
        <w:t>ся в отставке</w:t>
      </w:r>
      <w:r>
        <w:rPr>
          <w:rFonts w:ascii="PT Astra Serif" w:hAnsi="PT Astra Serif"/>
          <w:sz w:val="28"/>
          <w:szCs w:val="28"/>
        </w:rPr>
        <w:t>,</w:t>
      </w:r>
      <w:r w:rsidR="00C71CD0" w:rsidRPr="00C71CD0">
        <w:rPr>
          <w:rFonts w:ascii="PT Astra Serif" w:hAnsi="PT Astra Serif"/>
          <w:sz w:val="28"/>
          <w:szCs w:val="28"/>
        </w:rPr>
        <w:t xml:space="preserve"> к исполнению обязанностей мирового судьи судебного участка </w:t>
      </w:r>
      <w:r>
        <w:rPr>
          <w:rFonts w:ascii="PT Astra Serif" w:hAnsi="PT Astra Serif"/>
          <w:sz w:val="28"/>
          <w:szCs w:val="28"/>
        </w:rPr>
        <w:t xml:space="preserve">№ </w:t>
      </w:r>
      <w:r w:rsidR="00C71CD0" w:rsidRPr="00C71CD0">
        <w:rPr>
          <w:rFonts w:ascii="PT Astra Serif" w:hAnsi="PT Astra Serif"/>
          <w:sz w:val="28"/>
          <w:szCs w:val="28"/>
        </w:rPr>
        <w:t xml:space="preserve">3 Ленинского района города Барнаула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сроком до одного года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голосовать</w:t>
      </w:r>
      <w:r>
        <w:rPr>
          <w:rFonts w:ascii="PT Astra Serif" w:hAnsi="PT Astra Serif"/>
          <w:sz w:val="28"/>
          <w:szCs w:val="28"/>
        </w:rPr>
        <w:t>.</w:t>
      </w:r>
      <w:r w:rsidR="00C71CD0"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DC7DE2" w:rsidRPr="005533B3" w:rsidRDefault="00DC7DE2"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FB1BB0">
        <w:rPr>
          <w:rFonts w:ascii="PT Astra Serif" w:eastAsia="Times New Roman" w:hAnsi="PT Astra Serif" w:cs="Times New Roman"/>
          <w:sz w:val="28"/>
          <w:szCs w:val="28"/>
          <w:lang w:eastAsia="ru-RU"/>
        </w:rPr>
        <w:t>60</w:t>
      </w:r>
    </w:p>
    <w:p w:rsidR="00DC7DE2" w:rsidRPr="005533B3" w:rsidRDefault="00DC7DE2"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DC7DE2" w:rsidRPr="005533B3" w:rsidRDefault="00DC7DE2"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0</w:t>
      </w:r>
    </w:p>
    <w:p w:rsidR="00DC7DE2" w:rsidRPr="005533B3" w:rsidRDefault="00DC7DE2"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1</w:t>
      </w:r>
    </w:p>
    <w:p w:rsidR="00DC7DE2" w:rsidRPr="005533B3" w:rsidRDefault="00DC7DE2"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26</w:t>
      </w:r>
      <w:r w:rsidRPr="005533B3">
        <w:rPr>
          <w:rFonts w:ascii="PT Astra Serif" w:eastAsia="Times New Roman" w:hAnsi="PT Astra Serif" w:cs="Times New Roman"/>
          <w:i/>
          <w:sz w:val="28"/>
          <w:szCs w:val="28"/>
          <w:lang w:eastAsia="ru-RU"/>
        </w:rPr>
        <w:t>).</w:t>
      </w:r>
    </w:p>
    <w:p w:rsidR="00DC7DE2" w:rsidRPr="005533B3" w:rsidRDefault="00DC7DE2"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DC7DE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C7DE2">
        <w:rPr>
          <w:rFonts w:ascii="PT Astra Serif" w:hAnsi="PT Astra Serif"/>
          <w:sz w:val="28"/>
          <w:szCs w:val="28"/>
        </w:rPr>
        <w:t>.</w:t>
      </w:r>
      <w:r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DC7DE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C7DE2">
        <w:rPr>
          <w:rFonts w:ascii="PT Astra Serif" w:hAnsi="PT Astra Serif"/>
          <w:sz w:val="28"/>
          <w:szCs w:val="28"/>
        </w:rPr>
        <w:t>,</w:t>
      </w:r>
      <w:r w:rsidRPr="00C71CD0">
        <w:rPr>
          <w:rFonts w:ascii="PT Astra Serif" w:hAnsi="PT Astra Serif"/>
          <w:sz w:val="28"/>
          <w:szCs w:val="28"/>
        </w:rPr>
        <w:t xml:space="preserve"> ставлю на голосование вопро</w:t>
      </w:r>
      <w:r w:rsidR="00DC7DE2">
        <w:rPr>
          <w:rFonts w:ascii="PT Astra Serif" w:hAnsi="PT Astra Serif"/>
          <w:sz w:val="28"/>
          <w:szCs w:val="28"/>
        </w:rPr>
        <w:t>с о принятии постановления «О</w:t>
      </w:r>
      <w:r w:rsidRPr="00C71CD0">
        <w:rPr>
          <w:rFonts w:ascii="PT Astra Serif" w:hAnsi="PT Astra Serif"/>
          <w:sz w:val="28"/>
          <w:szCs w:val="28"/>
        </w:rPr>
        <w:t xml:space="preserve"> привлечении судьи</w:t>
      </w:r>
      <w:r w:rsidR="00DC7DE2">
        <w:rPr>
          <w:rFonts w:ascii="PT Astra Serif" w:hAnsi="PT Astra Serif"/>
          <w:sz w:val="28"/>
          <w:szCs w:val="28"/>
        </w:rPr>
        <w:t>, находящего</w:t>
      </w:r>
      <w:r w:rsidRPr="00C71CD0">
        <w:rPr>
          <w:rFonts w:ascii="PT Astra Serif" w:hAnsi="PT Astra Serif"/>
          <w:sz w:val="28"/>
          <w:szCs w:val="28"/>
        </w:rPr>
        <w:t>ся в отставке</w:t>
      </w:r>
      <w:r w:rsidR="00DC7DE2">
        <w:rPr>
          <w:rFonts w:ascii="PT Astra Serif" w:hAnsi="PT Astra Serif"/>
          <w:sz w:val="28"/>
          <w:szCs w:val="28"/>
        </w:rPr>
        <w:t>,</w:t>
      </w:r>
      <w:r w:rsidRPr="00C71CD0">
        <w:rPr>
          <w:rFonts w:ascii="PT Astra Serif" w:hAnsi="PT Astra Serif"/>
          <w:sz w:val="28"/>
          <w:szCs w:val="28"/>
        </w:rPr>
        <w:t xml:space="preserve"> к исполнению обязанностей мирового судьи </w:t>
      </w:r>
      <w:r>
        <w:rPr>
          <w:rFonts w:ascii="PT Astra Serif" w:hAnsi="PT Astra Serif"/>
          <w:sz w:val="28"/>
          <w:szCs w:val="28"/>
        </w:rPr>
        <w:t>Алтайского</w:t>
      </w:r>
      <w:r w:rsidRPr="00C71CD0">
        <w:rPr>
          <w:rFonts w:ascii="PT Astra Serif" w:hAnsi="PT Astra Serif"/>
          <w:sz w:val="28"/>
          <w:szCs w:val="28"/>
        </w:rPr>
        <w:t xml:space="preserve"> края</w:t>
      </w:r>
      <w:r w:rsidR="00DC7DE2">
        <w:rPr>
          <w:rFonts w:ascii="PT Astra Serif" w:hAnsi="PT Astra Serif"/>
          <w:sz w:val="28"/>
          <w:szCs w:val="28"/>
        </w:rPr>
        <w:t>»</w:t>
      </w:r>
      <w:r w:rsidR="00980C47">
        <w:rPr>
          <w:rFonts w:ascii="PT Astra Serif" w:hAnsi="PT Astra Serif"/>
          <w:sz w:val="28"/>
          <w:szCs w:val="28"/>
        </w:rPr>
        <w:t>.</w:t>
      </w:r>
      <w:r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p>
    <w:p w:rsidR="00980C47" w:rsidRPr="005533B3" w:rsidRDefault="00980C47"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За – </w:t>
      </w:r>
      <w:r w:rsidR="00FB1BB0">
        <w:rPr>
          <w:rFonts w:ascii="PT Astra Serif" w:eastAsia="Times New Roman" w:hAnsi="PT Astra Serif" w:cs="Times New Roman"/>
          <w:sz w:val="28"/>
          <w:szCs w:val="28"/>
          <w:lang w:eastAsia="ru-RU"/>
        </w:rPr>
        <w:t>59</w:t>
      </w:r>
    </w:p>
    <w:p w:rsidR="00980C47" w:rsidRPr="005533B3" w:rsidRDefault="00980C47"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Против – </w:t>
      </w:r>
      <w:r w:rsidR="00FB1BB0">
        <w:rPr>
          <w:rFonts w:ascii="PT Astra Serif" w:eastAsia="Times New Roman" w:hAnsi="PT Astra Serif" w:cs="Times New Roman"/>
          <w:sz w:val="28"/>
          <w:szCs w:val="28"/>
          <w:lang w:eastAsia="ru-RU"/>
        </w:rPr>
        <w:t>0</w:t>
      </w:r>
    </w:p>
    <w:p w:rsidR="00980C47" w:rsidRPr="005533B3" w:rsidRDefault="00980C47"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Воздержалось – </w:t>
      </w:r>
      <w:r w:rsidR="00FB1BB0">
        <w:rPr>
          <w:rFonts w:ascii="PT Astra Serif" w:eastAsia="Times New Roman" w:hAnsi="PT Astra Serif" w:cs="Times New Roman"/>
          <w:sz w:val="28"/>
          <w:szCs w:val="28"/>
          <w:lang w:eastAsia="ru-RU"/>
        </w:rPr>
        <w:t>0</w:t>
      </w:r>
    </w:p>
    <w:p w:rsidR="00980C47" w:rsidRPr="005533B3" w:rsidRDefault="00980C47"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 xml:space="preserve">Не голосовало – </w:t>
      </w:r>
      <w:r w:rsidR="00FB1BB0">
        <w:rPr>
          <w:rFonts w:ascii="PT Astra Serif" w:eastAsia="Times New Roman" w:hAnsi="PT Astra Serif" w:cs="Times New Roman"/>
          <w:sz w:val="28"/>
          <w:szCs w:val="28"/>
          <w:lang w:eastAsia="ru-RU"/>
        </w:rPr>
        <w:t>1</w:t>
      </w:r>
    </w:p>
    <w:p w:rsidR="00980C47" w:rsidRPr="005533B3" w:rsidRDefault="00980C47"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(Протокол № </w:t>
      </w:r>
      <w:r w:rsidR="00FB1BB0">
        <w:rPr>
          <w:rFonts w:ascii="PT Astra Serif" w:eastAsia="Times New Roman" w:hAnsi="PT Astra Serif" w:cs="Times New Roman"/>
          <w:i/>
          <w:sz w:val="28"/>
          <w:szCs w:val="28"/>
          <w:lang w:eastAsia="ru-RU"/>
        </w:rPr>
        <w:t>27</w:t>
      </w:r>
      <w:r w:rsidRPr="005533B3">
        <w:rPr>
          <w:rFonts w:ascii="PT Astra Serif" w:eastAsia="Times New Roman" w:hAnsi="PT Astra Serif" w:cs="Times New Roman"/>
          <w:i/>
          <w:sz w:val="28"/>
          <w:szCs w:val="28"/>
          <w:lang w:eastAsia="ru-RU"/>
        </w:rPr>
        <w:t>).</w:t>
      </w:r>
    </w:p>
    <w:p w:rsidR="00980C47" w:rsidRPr="005533B3" w:rsidRDefault="00980C47" w:rsidP="00622322">
      <w:pPr>
        <w:spacing w:after="0" w:line="240" w:lineRule="auto"/>
        <w:ind w:firstLine="709"/>
        <w:jc w:val="both"/>
        <w:rPr>
          <w:rFonts w:ascii="PT Astra Serif" w:eastAsia="Times New Roman" w:hAnsi="PT Astra Serif" w:cs="Times New Roman"/>
          <w:sz w:val="28"/>
          <w:szCs w:val="28"/>
          <w:lang w:eastAsia="ru-RU"/>
        </w:rPr>
      </w:pPr>
      <w:r w:rsidRPr="005533B3">
        <w:rPr>
          <w:rFonts w:ascii="PT Astra Serif" w:eastAsia="Times New Roman" w:hAnsi="PT Astra Serif" w:cs="Times New Roman"/>
          <w:sz w:val="28"/>
          <w:szCs w:val="28"/>
          <w:lang w:eastAsia="ru-RU"/>
        </w:rPr>
        <w:t>Решение принято.</w:t>
      </w:r>
    </w:p>
    <w:p w:rsidR="00980C47" w:rsidRPr="005533B3" w:rsidRDefault="00980C47" w:rsidP="00622322">
      <w:pPr>
        <w:spacing w:after="0" w:line="240" w:lineRule="auto"/>
        <w:ind w:firstLine="709"/>
        <w:jc w:val="both"/>
        <w:rPr>
          <w:rFonts w:ascii="PT Astra Serif" w:eastAsia="Times New Roman" w:hAnsi="PT Astra Serif" w:cs="Times New Roman"/>
          <w:i/>
          <w:sz w:val="28"/>
          <w:szCs w:val="28"/>
          <w:lang w:eastAsia="ru-RU"/>
        </w:rPr>
      </w:pPr>
      <w:r w:rsidRPr="005533B3">
        <w:rPr>
          <w:rFonts w:ascii="PT Astra Serif" w:eastAsia="Times New Roman" w:hAnsi="PT Astra Serif" w:cs="Times New Roman"/>
          <w:i/>
          <w:sz w:val="28"/>
          <w:szCs w:val="28"/>
          <w:lang w:eastAsia="ru-RU"/>
        </w:rPr>
        <w:t xml:space="preserve">(Постановление от </w:t>
      </w:r>
      <w:r w:rsidR="00FB1BB0">
        <w:rPr>
          <w:rFonts w:ascii="PT Astra Serif" w:eastAsia="Times New Roman" w:hAnsi="PT Astra Serif" w:cs="Times New Roman"/>
          <w:i/>
          <w:sz w:val="28"/>
          <w:szCs w:val="28"/>
          <w:lang w:eastAsia="ru-RU"/>
        </w:rPr>
        <w:t>27.10.</w:t>
      </w:r>
      <w:r w:rsidRPr="005533B3">
        <w:rPr>
          <w:rFonts w:ascii="PT Astra Serif" w:eastAsia="Times New Roman" w:hAnsi="PT Astra Serif" w:cs="Times New Roman"/>
          <w:i/>
          <w:sz w:val="28"/>
          <w:szCs w:val="28"/>
          <w:lang w:eastAsia="ru-RU"/>
        </w:rPr>
        <w:t xml:space="preserve">2023 № </w:t>
      </w:r>
      <w:r w:rsidR="00FB1BB0">
        <w:rPr>
          <w:rFonts w:ascii="PT Astra Serif" w:eastAsia="Times New Roman" w:hAnsi="PT Astra Serif" w:cs="Times New Roman"/>
          <w:i/>
          <w:sz w:val="28"/>
          <w:szCs w:val="28"/>
          <w:lang w:eastAsia="ru-RU"/>
        </w:rPr>
        <w:t>266</w:t>
      </w:r>
      <w:r w:rsidRPr="005533B3">
        <w:rPr>
          <w:rFonts w:ascii="PT Astra Serif" w:eastAsia="Times New Roman" w:hAnsi="PT Astra Serif" w:cs="Times New Roman"/>
          <w:i/>
          <w:sz w:val="28"/>
          <w:szCs w:val="28"/>
          <w:lang w:eastAsia="ru-RU"/>
        </w:rPr>
        <w:t>).</w:t>
      </w:r>
    </w:p>
    <w:p w:rsidR="00980C47" w:rsidRDefault="00980C47" w:rsidP="00622322">
      <w:pPr>
        <w:spacing w:after="0" w:line="240" w:lineRule="auto"/>
        <w:ind w:firstLine="709"/>
        <w:jc w:val="both"/>
        <w:rPr>
          <w:rFonts w:ascii="PT Astra Serif" w:hAnsi="PT Astra Serif"/>
          <w:sz w:val="28"/>
          <w:szCs w:val="28"/>
        </w:rPr>
      </w:pPr>
    </w:p>
    <w:p w:rsidR="00DC7DE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C7DE2">
        <w:rPr>
          <w:rFonts w:ascii="PT Astra Serif" w:hAnsi="PT Astra Serif"/>
          <w:sz w:val="28"/>
          <w:szCs w:val="28"/>
        </w:rPr>
        <w:t>.</w:t>
      </w:r>
      <w:r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Юрий </w:t>
      </w:r>
      <w:r w:rsidR="00DC7DE2" w:rsidRPr="00C71CD0">
        <w:rPr>
          <w:rFonts w:ascii="PT Astra Serif" w:hAnsi="PT Astra Serif"/>
          <w:sz w:val="28"/>
          <w:szCs w:val="28"/>
        </w:rPr>
        <w:t>Вален</w:t>
      </w:r>
      <w:r w:rsidR="00DC7DE2">
        <w:rPr>
          <w:rFonts w:ascii="PT Astra Serif" w:hAnsi="PT Astra Serif"/>
          <w:sz w:val="28"/>
          <w:szCs w:val="28"/>
        </w:rPr>
        <w:t>тинович,</w:t>
      </w:r>
      <w:r w:rsidR="00FB1BB0">
        <w:rPr>
          <w:rFonts w:ascii="PT Astra Serif" w:hAnsi="PT Astra Serif"/>
          <w:sz w:val="28"/>
          <w:szCs w:val="28"/>
        </w:rPr>
        <w:t xml:space="preserve"> огромное В</w:t>
      </w:r>
      <w:r w:rsidRPr="00C71CD0">
        <w:rPr>
          <w:rFonts w:ascii="PT Astra Serif" w:hAnsi="PT Astra Serif"/>
          <w:sz w:val="28"/>
          <w:szCs w:val="28"/>
        </w:rPr>
        <w:t>ам спасибо</w:t>
      </w:r>
      <w:r w:rsidR="00DC7DE2">
        <w:rPr>
          <w:rFonts w:ascii="PT Astra Serif" w:hAnsi="PT Astra Serif"/>
          <w:sz w:val="28"/>
          <w:szCs w:val="28"/>
        </w:rPr>
        <w:t>,</w:t>
      </w:r>
      <w:r w:rsidRPr="00C71CD0">
        <w:rPr>
          <w:rFonts w:ascii="PT Astra Serif" w:hAnsi="PT Astra Serif"/>
          <w:sz w:val="28"/>
          <w:szCs w:val="28"/>
        </w:rPr>
        <w:t xml:space="preserve"> просим приступить к исполнению обязанностей</w:t>
      </w:r>
      <w:r w:rsidR="00DC7DE2">
        <w:rPr>
          <w:rFonts w:ascii="PT Astra Serif" w:hAnsi="PT Astra Serif"/>
          <w:sz w:val="28"/>
          <w:szCs w:val="28"/>
        </w:rPr>
        <w:t>.</w:t>
      </w:r>
      <w:r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C7DE2">
        <w:rPr>
          <w:rFonts w:ascii="PT Astra Serif" w:hAnsi="PT Astra Serif"/>
          <w:sz w:val="28"/>
          <w:szCs w:val="28"/>
        </w:rPr>
        <w:t>,</w:t>
      </w:r>
      <w:r w:rsidRPr="00C71CD0">
        <w:rPr>
          <w:rFonts w:ascii="PT Astra Serif" w:hAnsi="PT Astra Serif"/>
          <w:sz w:val="28"/>
          <w:szCs w:val="28"/>
        </w:rPr>
        <w:t xml:space="preserve"> большое</w:t>
      </w:r>
      <w:r w:rsidR="00FB1BB0">
        <w:rPr>
          <w:rFonts w:ascii="PT Astra Serif" w:hAnsi="PT Astra Serif"/>
          <w:sz w:val="28"/>
          <w:szCs w:val="28"/>
        </w:rPr>
        <w:t>, да.</w:t>
      </w:r>
      <w:r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980C47" w:rsidP="00622322">
      <w:pPr>
        <w:spacing w:after="0" w:line="240" w:lineRule="auto"/>
        <w:ind w:firstLine="709"/>
        <w:jc w:val="both"/>
        <w:rPr>
          <w:rFonts w:ascii="PT Astra Serif" w:hAnsi="PT Astra Serif"/>
          <w:sz w:val="28"/>
          <w:szCs w:val="28"/>
        </w:rPr>
      </w:pPr>
      <w:r>
        <w:rPr>
          <w:rFonts w:ascii="PT Astra Serif" w:hAnsi="PT Astra Serif"/>
          <w:sz w:val="28"/>
          <w:szCs w:val="28"/>
        </w:rPr>
        <w:t>Эдуард Юрьевич, с</w:t>
      </w:r>
      <w:r w:rsidR="00C71CD0" w:rsidRPr="00C71CD0">
        <w:rPr>
          <w:rFonts w:ascii="PT Astra Serif" w:hAnsi="PT Astra Serif"/>
          <w:sz w:val="28"/>
          <w:szCs w:val="28"/>
        </w:rPr>
        <w:t>пасибо</w:t>
      </w:r>
      <w:r w:rsidR="00DC7DE2">
        <w:rPr>
          <w:rFonts w:ascii="PT Astra Serif" w:hAnsi="PT Astra Serif"/>
          <w:sz w:val="28"/>
          <w:szCs w:val="28"/>
        </w:rPr>
        <w:t>,</w:t>
      </w:r>
      <w:r w:rsidR="00C71CD0" w:rsidRPr="00C71CD0">
        <w:rPr>
          <w:rFonts w:ascii="PT Astra Serif" w:hAnsi="PT Astra Serif"/>
          <w:sz w:val="28"/>
          <w:szCs w:val="28"/>
        </w:rPr>
        <w:t xml:space="preserve"> большое</w:t>
      </w:r>
      <w:r w:rsidR="00DC7DE2">
        <w:rPr>
          <w:rFonts w:ascii="PT Astra Serif" w:hAnsi="PT Astra Serif"/>
          <w:sz w:val="28"/>
          <w:szCs w:val="28"/>
        </w:rPr>
        <w:t>.</w:t>
      </w:r>
      <w:r w:rsidR="00C71CD0"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w:t>
      </w:r>
      <w:r w:rsidR="00C71CD0" w:rsidRPr="00C71CD0">
        <w:rPr>
          <w:rFonts w:ascii="PT Astra Serif" w:hAnsi="PT Astra Serif"/>
          <w:sz w:val="28"/>
          <w:szCs w:val="28"/>
        </w:rPr>
        <w:t>поздравим</w:t>
      </w:r>
      <w:r>
        <w:rPr>
          <w:rFonts w:ascii="PT Astra Serif" w:hAnsi="PT Astra Serif"/>
          <w:sz w:val="28"/>
          <w:szCs w:val="28"/>
        </w:rPr>
        <w:t>.</w:t>
      </w:r>
    </w:p>
    <w:p w:rsidR="00DC7DE2" w:rsidRDefault="00DC7DE2" w:rsidP="00622322">
      <w:pPr>
        <w:spacing w:after="0" w:line="240" w:lineRule="auto"/>
        <w:ind w:firstLine="709"/>
        <w:jc w:val="both"/>
        <w:rPr>
          <w:rFonts w:ascii="PT Astra Serif" w:hAnsi="PT Astra Serif"/>
          <w:sz w:val="28"/>
          <w:szCs w:val="28"/>
        </w:rPr>
      </w:pPr>
    </w:p>
    <w:p w:rsidR="00DC7DE2" w:rsidRPr="00DC7DE2" w:rsidRDefault="00DC7DE2"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DC7DE2" w:rsidRDefault="00DC7DE2" w:rsidP="00622322">
      <w:pPr>
        <w:spacing w:after="0" w:line="240" w:lineRule="auto"/>
        <w:ind w:firstLine="709"/>
        <w:jc w:val="both"/>
        <w:rPr>
          <w:rFonts w:ascii="PT Astra Serif" w:hAnsi="PT Astra Serif"/>
          <w:sz w:val="28"/>
          <w:szCs w:val="28"/>
        </w:rPr>
      </w:pPr>
    </w:p>
    <w:p w:rsidR="00980C4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DC7DE2">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 вопрос </w:t>
      </w:r>
      <w:r w:rsidR="00980C47">
        <w:rPr>
          <w:rFonts w:ascii="PT Astra Serif" w:hAnsi="PT Astra Serif"/>
          <w:sz w:val="28"/>
          <w:szCs w:val="28"/>
        </w:rPr>
        <w:t>«О </w:t>
      </w:r>
      <w:r w:rsidR="00980C47" w:rsidRPr="00980C47">
        <w:rPr>
          <w:rFonts w:ascii="PT Astra Serif" w:hAnsi="PT Astra Serif"/>
          <w:sz w:val="28"/>
          <w:szCs w:val="28"/>
        </w:rPr>
        <w:t>даче согласия на назначение на должность заместителя Председателя Правительства Алтайского края, министра финансов Алтайского края</w:t>
      </w:r>
      <w:r w:rsidR="00980C47">
        <w:rPr>
          <w:rFonts w:ascii="PT Astra Serif" w:hAnsi="PT Astra Serif"/>
          <w:sz w:val="28"/>
          <w:szCs w:val="28"/>
        </w:rPr>
        <w:t>»</w:t>
      </w:r>
      <w:r w:rsidR="00980C47" w:rsidRPr="00980C47">
        <w:rPr>
          <w:rFonts w:ascii="PT Astra Serif" w:hAnsi="PT Astra Serif"/>
          <w:sz w:val="28"/>
          <w:szCs w:val="28"/>
        </w:rPr>
        <w:t>.</w:t>
      </w:r>
    </w:p>
    <w:p w:rsidR="00980C47" w:rsidRDefault="00980C47"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w:t>
      </w:r>
      <w:r>
        <w:rPr>
          <w:rFonts w:ascii="PT Astra Serif" w:hAnsi="PT Astra Serif"/>
          <w:sz w:val="28"/>
          <w:szCs w:val="28"/>
        </w:rPr>
        <w:t xml:space="preserve">яется Виталию Владимировичу </w:t>
      </w:r>
      <w:proofErr w:type="spellStart"/>
      <w:r>
        <w:rPr>
          <w:rFonts w:ascii="PT Astra Serif" w:hAnsi="PT Astra Serif"/>
          <w:sz w:val="28"/>
          <w:szCs w:val="28"/>
        </w:rPr>
        <w:t>Снесарю</w:t>
      </w:r>
      <w:proofErr w:type="spellEnd"/>
      <w:r>
        <w:rPr>
          <w:rFonts w:ascii="PT Astra Serif" w:hAnsi="PT Astra Serif"/>
          <w:sz w:val="28"/>
          <w:szCs w:val="28"/>
        </w:rPr>
        <w:t>, заместителю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 руководителю Администрации Г</w:t>
      </w:r>
      <w:r w:rsidR="00C71CD0" w:rsidRPr="00C71CD0">
        <w:rPr>
          <w:rFonts w:ascii="PT Astra Serif" w:hAnsi="PT Astra Serif"/>
          <w:sz w:val="28"/>
          <w:szCs w:val="28"/>
        </w:rPr>
        <w:t xml:space="preserve">убернатора </w:t>
      </w:r>
      <w:r>
        <w:rPr>
          <w:rFonts w:ascii="PT Astra Serif" w:hAnsi="PT Astra Serif"/>
          <w:sz w:val="28"/>
          <w:szCs w:val="28"/>
        </w:rPr>
        <w:t>и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980C47" w:rsidRDefault="00980C47" w:rsidP="00622322">
      <w:pPr>
        <w:spacing w:after="0" w:line="240" w:lineRule="auto"/>
        <w:ind w:firstLine="709"/>
        <w:jc w:val="both"/>
        <w:rPr>
          <w:rFonts w:ascii="PT Astra Serif" w:hAnsi="PT Astra Serif"/>
          <w:sz w:val="28"/>
          <w:szCs w:val="28"/>
        </w:rPr>
      </w:pPr>
    </w:p>
    <w:p w:rsidR="00185850" w:rsidRDefault="00185850"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Виталий Владимирович, </w:t>
      </w:r>
      <w:r w:rsidR="00C71CD0"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980C47" w:rsidRDefault="00980C47"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r w:rsidRPr="00980C47">
        <w:rPr>
          <w:rFonts w:ascii="PT Astra Serif" w:hAnsi="PT Astra Serif"/>
          <w:b/>
          <w:sz w:val="28"/>
          <w:szCs w:val="28"/>
        </w:rPr>
        <w:t>Снесарь В.В.,</w:t>
      </w:r>
      <w:r>
        <w:rPr>
          <w:rFonts w:ascii="PT Astra Serif" w:hAnsi="PT Astra Serif"/>
          <w:sz w:val="28"/>
          <w:szCs w:val="28"/>
        </w:rPr>
        <w:t xml:space="preserve"> заместитель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w:t>
      </w:r>
      <w:r>
        <w:rPr>
          <w:rFonts w:ascii="PT Astra Serif" w:hAnsi="PT Astra Serif"/>
          <w:sz w:val="28"/>
          <w:szCs w:val="28"/>
        </w:rPr>
        <w:t>– руководитель Администрации Г</w:t>
      </w:r>
      <w:r w:rsidRPr="00C71CD0">
        <w:rPr>
          <w:rFonts w:ascii="PT Astra Serif" w:hAnsi="PT Astra Serif"/>
          <w:sz w:val="28"/>
          <w:szCs w:val="28"/>
        </w:rPr>
        <w:t xml:space="preserve">убернатора </w:t>
      </w:r>
      <w:r>
        <w:rPr>
          <w:rFonts w:ascii="PT Astra Serif" w:hAnsi="PT Astra Serif"/>
          <w:sz w:val="28"/>
          <w:szCs w:val="28"/>
        </w:rPr>
        <w:t>и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980C47" w:rsidRDefault="00980C47"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sidR="00C71CD0" w:rsidRPr="00C71CD0">
        <w:rPr>
          <w:rFonts w:ascii="PT Astra Serif" w:hAnsi="PT Astra Serif"/>
          <w:sz w:val="28"/>
          <w:szCs w:val="28"/>
        </w:rPr>
        <w:t>Уважаемые депутаты</w:t>
      </w:r>
      <w:r>
        <w:rPr>
          <w:rFonts w:ascii="PT Astra Serif" w:hAnsi="PT Astra Serif"/>
          <w:sz w:val="28"/>
          <w:szCs w:val="28"/>
        </w:rPr>
        <w:t>,</w:t>
      </w:r>
      <w:r w:rsidR="00C71CD0" w:rsidRPr="00C71CD0">
        <w:rPr>
          <w:rFonts w:ascii="PT Astra Serif" w:hAnsi="PT Astra Serif"/>
          <w:sz w:val="28"/>
          <w:szCs w:val="28"/>
        </w:rPr>
        <w:t xml:space="preserve"> присутствующие</w:t>
      </w:r>
      <w:r>
        <w:rPr>
          <w:rFonts w:ascii="PT Astra Serif" w:hAnsi="PT Astra Serif"/>
          <w:sz w:val="28"/>
          <w:szCs w:val="28"/>
        </w:rPr>
        <w:t>!</w:t>
      </w:r>
    </w:p>
    <w:p w:rsidR="00980C47" w:rsidRDefault="00980C47" w:rsidP="00622322">
      <w:pPr>
        <w:spacing w:after="0" w:line="240" w:lineRule="auto"/>
        <w:ind w:firstLine="709"/>
        <w:jc w:val="both"/>
        <w:rPr>
          <w:rFonts w:ascii="PT Astra Serif" w:hAnsi="PT Astra Serif"/>
          <w:sz w:val="28"/>
          <w:szCs w:val="28"/>
        </w:rPr>
      </w:pPr>
    </w:p>
    <w:p w:rsidR="00980C47" w:rsidRDefault="00185850"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соответствии со стат</w:t>
      </w:r>
      <w:r w:rsidR="00980C47">
        <w:rPr>
          <w:rFonts w:ascii="PT Astra Serif" w:hAnsi="PT Astra Serif"/>
          <w:sz w:val="28"/>
          <w:szCs w:val="28"/>
        </w:rPr>
        <w:t>ьёй 73 Устава (Основного З</w:t>
      </w:r>
      <w:r w:rsidR="00C71CD0" w:rsidRPr="00C71CD0">
        <w:rPr>
          <w:rFonts w:ascii="PT Astra Serif" w:hAnsi="PT Astra Serif"/>
          <w:sz w:val="28"/>
          <w:szCs w:val="28"/>
        </w:rPr>
        <w:t>акона</w:t>
      </w:r>
      <w:r w:rsidR="00980C47">
        <w:rPr>
          <w:rFonts w:ascii="PT Astra Serif" w:hAnsi="PT Astra Serif"/>
          <w:sz w:val="28"/>
          <w:szCs w:val="28"/>
        </w:rPr>
        <w:t>)</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и законом </w:t>
      </w:r>
      <w:r w:rsidR="00C71CD0">
        <w:rPr>
          <w:rFonts w:ascii="PT Astra Serif" w:hAnsi="PT Astra Serif"/>
          <w:sz w:val="28"/>
          <w:szCs w:val="28"/>
        </w:rPr>
        <w:t>Алтайского</w:t>
      </w:r>
      <w:r w:rsidR="00980C47">
        <w:rPr>
          <w:rFonts w:ascii="PT Astra Serif" w:hAnsi="PT Astra Serif"/>
          <w:sz w:val="28"/>
          <w:szCs w:val="28"/>
        </w:rPr>
        <w:t xml:space="preserve"> края «О порядке дачи согласия Алтайским </w:t>
      </w:r>
      <w:r w:rsidR="00FB1BB0">
        <w:rPr>
          <w:rFonts w:ascii="PT Astra Serif" w:hAnsi="PT Astra Serif"/>
          <w:sz w:val="28"/>
          <w:szCs w:val="28"/>
        </w:rPr>
        <w:t>краевым Законодательным Собрание</w:t>
      </w:r>
      <w:r w:rsidR="00980C47">
        <w:rPr>
          <w:rFonts w:ascii="PT Astra Serif" w:hAnsi="PT Astra Serif"/>
          <w:sz w:val="28"/>
          <w:szCs w:val="28"/>
        </w:rPr>
        <w:t>м на н</w:t>
      </w:r>
      <w:r w:rsidR="00C71CD0" w:rsidRPr="00C71CD0">
        <w:rPr>
          <w:rFonts w:ascii="PT Astra Serif" w:hAnsi="PT Astra Serif"/>
          <w:sz w:val="28"/>
          <w:szCs w:val="28"/>
        </w:rPr>
        <w:t>азначение на должн</w:t>
      </w:r>
      <w:r w:rsidR="00980C47">
        <w:rPr>
          <w:rFonts w:ascii="PT Astra Serif" w:hAnsi="PT Astra Serif"/>
          <w:sz w:val="28"/>
          <w:szCs w:val="28"/>
        </w:rPr>
        <w:t>ость отдельных должностных лиц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980C47">
        <w:rPr>
          <w:rFonts w:ascii="PT Astra Serif" w:hAnsi="PT Astra Serif"/>
          <w:sz w:val="28"/>
          <w:szCs w:val="28"/>
        </w:rPr>
        <w:t>, выражения</w:t>
      </w:r>
      <w:r w:rsidR="00C71CD0" w:rsidRPr="00C71CD0">
        <w:rPr>
          <w:rFonts w:ascii="PT Astra Serif" w:hAnsi="PT Astra Serif"/>
          <w:sz w:val="28"/>
          <w:szCs w:val="28"/>
        </w:rPr>
        <w:t xml:space="preserve"> </w:t>
      </w:r>
      <w:r w:rsidR="00980C47">
        <w:rPr>
          <w:rFonts w:ascii="PT Astra Serif" w:hAnsi="PT Astra Serif"/>
          <w:sz w:val="28"/>
          <w:szCs w:val="28"/>
        </w:rPr>
        <w:t xml:space="preserve">им </w:t>
      </w:r>
      <w:r w:rsidR="00C71CD0" w:rsidRPr="00C71CD0">
        <w:rPr>
          <w:rFonts w:ascii="PT Astra Serif" w:hAnsi="PT Astra Serif"/>
          <w:sz w:val="28"/>
          <w:szCs w:val="28"/>
        </w:rPr>
        <w:t>недоверия</w:t>
      </w:r>
      <w:r w:rsidR="00980C47">
        <w:rPr>
          <w:rFonts w:ascii="PT Astra Serif" w:hAnsi="PT Astra Serif"/>
          <w:sz w:val="28"/>
          <w:szCs w:val="28"/>
        </w:rPr>
        <w:t>» Г</w:t>
      </w:r>
      <w:r w:rsidR="00C71CD0" w:rsidRPr="00C71CD0">
        <w:rPr>
          <w:rFonts w:ascii="PT Astra Serif" w:hAnsi="PT Astra Serif"/>
          <w:sz w:val="28"/>
          <w:szCs w:val="28"/>
        </w:rPr>
        <w:t xml:space="preserve">убернатор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вно</w:t>
      </w:r>
      <w:r w:rsidR="00980C47">
        <w:rPr>
          <w:rFonts w:ascii="PT Astra Serif" w:hAnsi="PT Astra Serif"/>
          <w:sz w:val="28"/>
          <w:szCs w:val="28"/>
        </w:rPr>
        <w:t>сит в А</w:t>
      </w:r>
      <w:r w:rsidR="00C71CD0" w:rsidRPr="00C71CD0">
        <w:rPr>
          <w:rFonts w:ascii="PT Astra Serif" w:hAnsi="PT Astra Serif"/>
          <w:sz w:val="28"/>
          <w:szCs w:val="28"/>
        </w:rPr>
        <w:t>лтайс</w:t>
      </w:r>
      <w:r w:rsidR="00980C47">
        <w:rPr>
          <w:rFonts w:ascii="PT Astra Serif" w:hAnsi="PT Astra Serif"/>
          <w:sz w:val="28"/>
          <w:szCs w:val="28"/>
        </w:rPr>
        <w:t>кое</w:t>
      </w:r>
      <w:r w:rsidR="00C71CD0" w:rsidRPr="00C71CD0">
        <w:rPr>
          <w:rFonts w:ascii="PT Astra Serif" w:hAnsi="PT Astra Serif"/>
          <w:sz w:val="28"/>
          <w:szCs w:val="28"/>
        </w:rPr>
        <w:t xml:space="preserve"> краево</w:t>
      </w:r>
      <w:r w:rsidR="00980C47">
        <w:rPr>
          <w:rFonts w:ascii="PT Astra Serif" w:hAnsi="PT Astra Serif"/>
          <w:sz w:val="28"/>
          <w:szCs w:val="28"/>
        </w:rPr>
        <w:t>е З</w:t>
      </w:r>
      <w:r w:rsidR="00C71CD0" w:rsidRPr="00C71CD0">
        <w:rPr>
          <w:rFonts w:ascii="PT Astra Serif" w:hAnsi="PT Astra Serif"/>
          <w:sz w:val="28"/>
          <w:szCs w:val="28"/>
        </w:rPr>
        <w:t>ако</w:t>
      </w:r>
      <w:r w:rsidR="00980C47">
        <w:rPr>
          <w:rFonts w:ascii="PT Astra Serif" w:hAnsi="PT Astra Serif"/>
          <w:sz w:val="28"/>
          <w:szCs w:val="28"/>
        </w:rPr>
        <w:t>нодательное Собрание</w:t>
      </w:r>
      <w:r w:rsidR="00C71CD0" w:rsidRPr="00C71CD0">
        <w:rPr>
          <w:rFonts w:ascii="PT Astra Serif" w:hAnsi="PT Astra Serif"/>
          <w:sz w:val="28"/>
          <w:szCs w:val="28"/>
        </w:rPr>
        <w:t xml:space="preserve"> предложение по кандидатуре Ситникова Данила </w:t>
      </w:r>
      <w:r w:rsidR="00980C47" w:rsidRPr="00C71CD0">
        <w:rPr>
          <w:rFonts w:ascii="PT Astra Serif" w:hAnsi="PT Astra Serif"/>
          <w:sz w:val="28"/>
          <w:szCs w:val="28"/>
        </w:rPr>
        <w:t>Геннадьевича</w:t>
      </w:r>
      <w:r w:rsidR="00980C47">
        <w:rPr>
          <w:rFonts w:ascii="PT Astra Serif" w:hAnsi="PT Astra Serif"/>
          <w:sz w:val="28"/>
          <w:szCs w:val="28"/>
        </w:rPr>
        <w:t xml:space="preserve"> для получения согласия на н</w:t>
      </w:r>
      <w:r w:rsidR="00C71CD0" w:rsidRPr="00C71CD0">
        <w:rPr>
          <w:rFonts w:ascii="PT Astra Serif" w:hAnsi="PT Astra Serif"/>
          <w:sz w:val="28"/>
          <w:szCs w:val="28"/>
        </w:rPr>
        <w:t>азна</w:t>
      </w:r>
      <w:r w:rsidR="00980C47">
        <w:rPr>
          <w:rFonts w:ascii="PT Astra Serif" w:hAnsi="PT Astra Serif"/>
          <w:sz w:val="28"/>
          <w:szCs w:val="28"/>
        </w:rPr>
        <w:t>чение на должность заместителя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980C47">
        <w:rPr>
          <w:rFonts w:ascii="PT Astra Serif" w:hAnsi="PT Astra Serif"/>
          <w:sz w:val="28"/>
          <w:szCs w:val="28"/>
        </w:rPr>
        <w:t>,</w:t>
      </w:r>
      <w:r w:rsidR="00C71CD0" w:rsidRPr="00C71CD0">
        <w:rPr>
          <w:rFonts w:ascii="PT Astra Serif" w:hAnsi="PT Astra Serif"/>
          <w:sz w:val="28"/>
          <w:szCs w:val="28"/>
        </w:rPr>
        <w:t xml:space="preserve"> министра финансов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980C47">
        <w:rPr>
          <w:rFonts w:ascii="PT Astra Serif" w:hAnsi="PT Astra Serif"/>
          <w:sz w:val="28"/>
          <w:szCs w:val="28"/>
        </w:rPr>
        <w:t>.</w:t>
      </w:r>
    </w:p>
    <w:p w:rsidR="00980C47" w:rsidRDefault="00980C47"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r>
        <w:rPr>
          <w:rFonts w:ascii="PT Astra Serif" w:hAnsi="PT Astra Serif"/>
          <w:sz w:val="28"/>
          <w:szCs w:val="28"/>
        </w:rPr>
        <w:t>Биографию Данила Геннадьевича</w:t>
      </w:r>
      <w:r w:rsidR="00C71CD0" w:rsidRPr="00C71CD0">
        <w:rPr>
          <w:rFonts w:ascii="PT Astra Serif" w:hAnsi="PT Astra Serif"/>
          <w:sz w:val="28"/>
          <w:szCs w:val="28"/>
        </w:rPr>
        <w:t xml:space="preserve"> все могли изучить</w:t>
      </w:r>
      <w:r>
        <w:rPr>
          <w:rFonts w:ascii="PT Astra Serif" w:hAnsi="PT Astra Serif"/>
          <w:sz w:val="28"/>
          <w:szCs w:val="28"/>
        </w:rPr>
        <w:t>,</w:t>
      </w:r>
      <w:r w:rsidR="00C71CD0" w:rsidRPr="00C71CD0">
        <w:rPr>
          <w:rFonts w:ascii="PT Astra Serif" w:hAnsi="PT Astra Serif"/>
          <w:sz w:val="28"/>
          <w:szCs w:val="28"/>
        </w:rPr>
        <w:t xml:space="preserve"> если кто её до этого не знал</w:t>
      </w:r>
      <w:r>
        <w:rPr>
          <w:rFonts w:ascii="PT Astra Serif" w:hAnsi="PT Astra Serif"/>
          <w:sz w:val="28"/>
          <w:szCs w:val="28"/>
        </w:rPr>
        <w:t>,</w:t>
      </w:r>
      <w:r w:rsidR="00C71CD0" w:rsidRPr="00C71CD0">
        <w:rPr>
          <w:rFonts w:ascii="PT Astra Serif" w:hAnsi="PT Astra Serif"/>
          <w:sz w:val="28"/>
          <w:szCs w:val="28"/>
        </w:rPr>
        <w:t xml:space="preserve"> и на официальном сайте</w:t>
      </w:r>
      <w:r>
        <w:rPr>
          <w:rFonts w:ascii="PT Astra Serif" w:hAnsi="PT Astra Serif"/>
          <w:sz w:val="28"/>
          <w:szCs w:val="28"/>
        </w:rPr>
        <w:t>,</w:t>
      </w:r>
      <w:r w:rsidR="00C71CD0" w:rsidRPr="00C71CD0">
        <w:rPr>
          <w:rFonts w:ascii="PT Astra Serif" w:hAnsi="PT Astra Serif"/>
          <w:sz w:val="28"/>
          <w:szCs w:val="28"/>
        </w:rPr>
        <w:t xml:space="preserve"> и вчера в ходе работы фракций и комитетов</w:t>
      </w:r>
      <w:r>
        <w:rPr>
          <w:rFonts w:ascii="PT Astra Serif" w:hAnsi="PT Astra Serif"/>
          <w:sz w:val="28"/>
          <w:szCs w:val="28"/>
        </w:rPr>
        <w:t>.</w:t>
      </w:r>
      <w:r w:rsidR="00C71CD0" w:rsidRPr="00C71CD0">
        <w:rPr>
          <w:rFonts w:ascii="PT Astra Serif" w:hAnsi="PT Astra Serif"/>
          <w:sz w:val="28"/>
          <w:szCs w:val="28"/>
        </w:rPr>
        <w:t xml:space="preserve"> </w:t>
      </w:r>
    </w:p>
    <w:p w:rsidR="00980C47" w:rsidRDefault="00980C47" w:rsidP="00622322">
      <w:pPr>
        <w:spacing w:after="0" w:line="240" w:lineRule="auto"/>
        <w:ind w:firstLine="709"/>
        <w:jc w:val="both"/>
        <w:rPr>
          <w:rFonts w:ascii="PT Astra Serif" w:hAnsi="PT Astra Serif"/>
          <w:sz w:val="28"/>
          <w:szCs w:val="28"/>
        </w:rPr>
      </w:pPr>
    </w:p>
    <w:p w:rsidR="00980C47" w:rsidRDefault="00980C4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напомню только несколько</w:t>
      </w:r>
      <w:r w:rsidR="009D50ED">
        <w:rPr>
          <w:rFonts w:ascii="PT Astra Serif" w:hAnsi="PT Astra Serif"/>
          <w:sz w:val="28"/>
          <w:szCs w:val="28"/>
        </w:rPr>
        <w:t>,</w:t>
      </w:r>
      <w:r w:rsidR="00C71CD0" w:rsidRPr="00C71CD0">
        <w:rPr>
          <w:rFonts w:ascii="PT Astra Serif" w:hAnsi="PT Astra Serif"/>
          <w:sz w:val="28"/>
          <w:szCs w:val="28"/>
        </w:rPr>
        <w:t xml:space="preserve"> буквально</w:t>
      </w:r>
      <w:r w:rsidR="009D50ED">
        <w:rPr>
          <w:rFonts w:ascii="PT Astra Serif" w:hAnsi="PT Astra Serif"/>
          <w:sz w:val="28"/>
          <w:szCs w:val="28"/>
        </w:rPr>
        <w:t>,</w:t>
      </w:r>
      <w:r w:rsidR="00C71CD0" w:rsidRPr="00C71CD0">
        <w:rPr>
          <w:rFonts w:ascii="PT Astra Serif" w:hAnsi="PT Astra Serif"/>
          <w:sz w:val="28"/>
          <w:szCs w:val="28"/>
        </w:rPr>
        <w:t xml:space="preserve"> штрихов</w:t>
      </w:r>
      <w:r>
        <w:rPr>
          <w:rFonts w:ascii="PT Astra Serif" w:hAnsi="PT Astra Serif"/>
          <w:sz w:val="28"/>
          <w:szCs w:val="28"/>
        </w:rPr>
        <w:t>.</w:t>
      </w:r>
      <w:r w:rsidR="009D50ED">
        <w:rPr>
          <w:rFonts w:ascii="PT Astra Serif" w:hAnsi="PT Astra Serif"/>
          <w:sz w:val="28"/>
          <w:szCs w:val="28"/>
        </w:rPr>
        <w:t xml:space="preserve"> Данил Геннадь</w:t>
      </w:r>
      <w:r w:rsidR="00C71CD0" w:rsidRPr="00C71CD0">
        <w:rPr>
          <w:rFonts w:ascii="PT Astra Serif" w:hAnsi="PT Astra Serif"/>
          <w:sz w:val="28"/>
          <w:szCs w:val="28"/>
        </w:rPr>
        <w:t xml:space="preserve">евич </w:t>
      </w:r>
      <w:r w:rsidR="009D50ED">
        <w:rPr>
          <w:rFonts w:ascii="PT Astra Serif" w:hAnsi="PT Astra Serif"/>
          <w:sz w:val="28"/>
          <w:szCs w:val="28"/>
        </w:rPr>
        <w:t xml:space="preserve">- </w:t>
      </w:r>
      <w:r w:rsidR="00C71CD0" w:rsidRPr="00C71CD0">
        <w:rPr>
          <w:rFonts w:ascii="PT Astra Serif" w:hAnsi="PT Astra Serif"/>
          <w:sz w:val="28"/>
          <w:szCs w:val="28"/>
        </w:rPr>
        <w:t>кандидат экономических наук</w:t>
      </w:r>
      <w:r>
        <w:rPr>
          <w:rFonts w:ascii="PT Astra Serif" w:hAnsi="PT Astra Serif"/>
          <w:sz w:val="28"/>
          <w:szCs w:val="28"/>
        </w:rPr>
        <w:t>, в м</w:t>
      </w:r>
      <w:r w:rsidR="00C71CD0" w:rsidRPr="00C71CD0">
        <w:rPr>
          <w:rFonts w:ascii="PT Astra Serif" w:hAnsi="PT Astra Serif"/>
          <w:sz w:val="28"/>
          <w:szCs w:val="28"/>
        </w:rPr>
        <w:t xml:space="preserve">инистерстве финансов работает с </w:t>
      </w:r>
      <w:r>
        <w:rPr>
          <w:rFonts w:ascii="PT Astra Serif" w:hAnsi="PT Astra Serif"/>
          <w:sz w:val="28"/>
          <w:szCs w:val="28"/>
        </w:rPr>
        <w:t xml:space="preserve">1999 </w:t>
      </w:r>
      <w:r w:rsidR="00C71CD0" w:rsidRPr="00C71CD0">
        <w:rPr>
          <w:rFonts w:ascii="PT Astra Serif" w:hAnsi="PT Astra Serif"/>
          <w:sz w:val="28"/>
          <w:szCs w:val="28"/>
        </w:rPr>
        <w:t>года</w:t>
      </w:r>
      <w:r w:rsidR="00185850">
        <w:rPr>
          <w:rFonts w:ascii="PT Astra Serif" w:hAnsi="PT Astra Serif"/>
          <w:sz w:val="28"/>
          <w:szCs w:val="28"/>
        </w:rPr>
        <w:t>. В</w:t>
      </w:r>
      <w:r w:rsidR="00C71CD0" w:rsidRPr="00C71CD0">
        <w:rPr>
          <w:rFonts w:ascii="PT Astra Serif" w:hAnsi="PT Astra Serif"/>
          <w:sz w:val="28"/>
          <w:szCs w:val="28"/>
        </w:rPr>
        <w:t xml:space="preserve"> должности заместителя министра финансов </w:t>
      </w:r>
      <w:r>
        <w:rPr>
          <w:rFonts w:ascii="PT Astra Serif" w:hAnsi="PT Astra Serif"/>
          <w:sz w:val="28"/>
          <w:szCs w:val="28"/>
        </w:rPr>
        <w:t xml:space="preserve">- </w:t>
      </w:r>
      <w:r w:rsidR="00C71CD0" w:rsidRPr="00C71CD0">
        <w:rPr>
          <w:rFonts w:ascii="PT Astra Serif" w:hAnsi="PT Astra Serif"/>
          <w:sz w:val="28"/>
          <w:szCs w:val="28"/>
        </w:rPr>
        <w:t>с июля 2015 года</w:t>
      </w:r>
      <w:r>
        <w:rPr>
          <w:rFonts w:ascii="PT Astra Serif" w:hAnsi="PT Astra Serif"/>
          <w:sz w:val="28"/>
          <w:szCs w:val="28"/>
        </w:rPr>
        <w:t>. В</w:t>
      </w:r>
      <w:r w:rsidR="00C71CD0" w:rsidRPr="00C71CD0">
        <w:rPr>
          <w:rFonts w:ascii="PT Astra Serif" w:hAnsi="PT Astra Serif"/>
          <w:sz w:val="28"/>
          <w:szCs w:val="28"/>
        </w:rPr>
        <w:t xml:space="preserve"> настоящее время замещает должность временно исполн</w:t>
      </w:r>
      <w:r>
        <w:rPr>
          <w:rFonts w:ascii="PT Astra Serif" w:hAnsi="PT Astra Serif"/>
          <w:sz w:val="28"/>
          <w:szCs w:val="28"/>
        </w:rPr>
        <w:t>яющего обязанности заместителя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министра финансов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p>
    <w:p w:rsidR="00980C47" w:rsidRDefault="00980C47" w:rsidP="00622322">
      <w:pPr>
        <w:spacing w:after="0" w:line="240" w:lineRule="auto"/>
        <w:ind w:firstLine="709"/>
        <w:jc w:val="both"/>
        <w:rPr>
          <w:rFonts w:ascii="PT Astra Serif" w:hAnsi="PT Astra Serif"/>
          <w:sz w:val="28"/>
          <w:szCs w:val="28"/>
        </w:rPr>
      </w:pPr>
    </w:p>
    <w:p w:rsidR="0034749A" w:rsidRDefault="00980C47"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соответствии с постановлением Прав</w:t>
      </w:r>
      <w:r>
        <w:rPr>
          <w:rFonts w:ascii="PT Astra Serif" w:hAnsi="PT Astra Serif"/>
          <w:sz w:val="28"/>
          <w:szCs w:val="28"/>
        </w:rPr>
        <w:t>ительства Российской Федерации «</w:t>
      </w:r>
      <w:r w:rsidRPr="00980C47">
        <w:rPr>
          <w:rFonts w:ascii="PT Astra Serif" w:hAnsi="PT Astra Serif"/>
          <w:sz w:val="28"/>
          <w:szCs w:val="28"/>
        </w:rPr>
        <w:t>Об утверждении квалификационных требований, предъявляемых к руководителю финансового органа субъекта Российской Федерации,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w:t>
      </w:r>
      <w:r>
        <w:rPr>
          <w:rFonts w:ascii="PT Astra Serif" w:hAnsi="PT Astra Serif"/>
          <w:sz w:val="28"/>
          <w:szCs w:val="28"/>
        </w:rPr>
        <w:t>а субъекта Российской Федерации»</w:t>
      </w:r>
      <w:r w:rsidRPr="00980C47">
        <w:rPr>
          <w:rFonts w:ascii="PT Astra Serif" w:hAnsi="PT Astra Serif"/>
          <w:sz w:val="28"/>
          <w:szCs w:val="28"/>
        </w:rPr>
        <w:t xml:space="preserve"> </w:t>
      </w:r>
      <w:r>
        <w:rPr>
          <w:rFonts w:ascii="PT Astra Serif" w:hAnsi="PT Astra Serif"/>
          <w:sz w:val="28"/>
          <w:szCs w:val="28"/>
        </w:rPr>
        <w:t>решением Министерства ф</w:t>
      </w:r>
      <w:r w:rsidR="00C71CD0" w:rsidRPr="00C71CD0">
        <w:rPr>
          <w:rFonts w:ascii="PT Astra Serif" w:hAnsi="PT Astra Serif"/>
          <w:sz w:val="28"/>
          <w:szCs w:val="28"/>
        </w:rPr>
        <w:t xml:space="preserve">инансов России подтверждено соответствие Ситникова Данила </w:t>
      </w:r>
      <w:r w:rsidR="0034749A">
        <w:rPr>
          <w:rFonts w:ascii="PT Astra Serif" w:hAnsi="PT Astra Serif"/>
          <w:sz w:val="28"/>
          <w:szCs w:val="28"/>
        </w:rPr>
        <w:t>Геннадь</w:t>
      </w:r>
      <w:r w:rsidR="0034749A" w:rsidRPr="00C71CD0">
        <w:rPr>
          <w:rFonts w:ascii="PT Astra Serif" w:hAnsi="PT Astra Serif"/>
          <w:sz w:val="28"/>
          <w:szCs w:val="28"/>
        </w:rPr>
        <w:t>евича</w:t>
      </w:r>
      <w:r w:rsidR="00C71CD0" w:rsidRPr="00C71CD0">
        <w:rPr>
          <w:rFonts w:ascii="PT Astra Serif" w:hAnsi="PT Astra Serif"/>
          <w:sz w:val="28"/>
          <w:szCs w:val="28"/>
        </w:rPr>
        <w:t xml:space="preserve"> квалификационным требованиям</w:t>
      </w:r>
      <w:r w:rsidR="0034749A">
        <w:rPr>
          <w:rFonts w:ascii="PT Astra Serif" w:hAnsi="PT Astra Serif"/>
          <w:sz w:val="28"/>
          <w:szCs w:val="28"/>
        </w:rPr>
        <w:t>,</w:t>
      </w:r>
      <w:r w:rsidR="00185850">
        <w:rPr>
          <w:rFonts w:ascii="PT Astra Serif" w:hAnsi="PT Astra Serif"/>
          <w:sz w:val="28"/>
          <w:szCs w:val="28"/>
        </w:rPr>
        <w:t xml:space="preserve"> предъявляемым к руководителя</w:t>
      </w:r>
      <w:r w:rsidR="00C71CD0" w:rsidRPr="00C71CD0">
        <w:rPr>
          <w:rFonts w:ascii="PT Astra Serif" w:hAnsi="PT Astra Serif"/>
          <w:sz w:val="28"/>
          <w:szCs w:val="28"/>
        </w:rPr>
        <w:t>м финансовых органов субъектов Российской Федерации</w:t>
      </w:r>
      <w:r w:rsidR="0034749A">
        <w:rPr>
          <w:rFonts w:ascii="PT Astra Serif" w:hAnsi="PT Astra Serif"/>
          <w:sz w:val="28"/>
          <w:szCs w:val="28"/>
        </w:rPr>
        <w:t>. Это с</w:t>
      </w:r>
      <w:r w:rsidR="00C71CD0" w:rsidRPr="00C71CD0">
        <w:rPr>
          <w:rFonts w:ascii="PT Astra Serif" w:hAnsi="PT Astra Serif"/>
          <w:sz w:val="28"/>
          <w:szCs w:val="28"/>
        </w:rPr>
        <w:t>огласие мы получили</w:t>
      </w:r>
      <w:r w:rsidR="009D50ED">
        <w:rPr>
          <w:rFonts w:ascii="PT Astra Serif" w:hAnsi="PT Astra Serif"/>
          <w:sz w:val="28"/>
          <w:szCs w:val="28"/>
        </w:rPr>
        <w:t>…</w:t>
      </w:r>
      <w:r w:rsidR="00C71CD0" w:rsidRPr="00C71CD0">
        <w:rPr>
          <w:rFonts w:ascii="PT Astra Serif" w:hAnsi="PT Astra Serif"/>
          <w:sz w:val="28"/>
          <w:szCs w:val="28"/>
        </w:rPr>
        <w:t xml:space="preserve"> от 22 сентября текущего года</w:t>
      </w:r>
      <w:r w:rsidR="0034749A">
        <w:rPr>
          <w:rFonts w:ascii="PT Astra Serif" w:hAnsi="PT Astra Serif"/>
          <w:sz w:val="28"/>
          <w:szCs w:val="28"/>
        </w:rPr>
        <w:t>.</w:t>
      </w:r>
      <w:r w:rsidR="00C71CD0"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профильном</w:t>
      </w:r>
      <w:r w:rsidR="00185850">
        <w:rPr>
          <w:rFonts w:ascii="PT Astra Serif" w:hAnsi="PT Astra Serif"/>
          <w:sz w:val="28"/>
          <w:szCs w:val="28"/>
        </w:rPr>
        <w:t>…</w:t>
      </w:r>
      <w:r w:rsidR="00C71CD0" w:rsidRPr="00C71CD0">
        <w:rPr>
          <w:rFonts w:ascii="PT Astra Serif" w:hAnsi="PT Astra Serif"/>
          <w:sz w:val="28"/>
          <w:szCs w:val="28"/>
        </w:rPr>
        <w:t xml:space="preserve"> </w:t>
      </w:r>
      <w:r w:rsidR="00185850">
        <w:rPr>
          <w:rFonts w:ascii="PT Astra Serif" w:hAnsi="PT Astra Serif"/>
          <w:sz w:val="28"/>
          <w:szCs w:val="28"/>
        </w:rPr>
        <w:t xml:space="preserve">На </w:t>
      </w:r>
      <w:r w:rsidR="00C71CD0" w:rsidRPr="00C71CD0">
        <w:rPr>
          <w:rFonts w:ascii="PT Astra Serif" w:hAnsi="PT Astra Serif"/>
          <w:sz w:val="28"/>
          <w:szCs w:val="28"/>
        </w:rPr>
        <w:t xml:space="preserve">заседании профильного постоянного комитета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 xml:space="preserve"> по правовой политике и местному самоуправлению</w:t>
      </w:r>
      <w:r w:rsidR="00C71CD0" w:rsidRPr="00C71CD0">
        <w:rPr>
          <w:rFonts w:ascii="PT Astra Serif" w:hAnsi="PT Astra Serif"/>
          <w:sz w:val="28"/>
          <w:szCs w:val="28"/>
        </w:rPr>
        <w:t xml:space="preserve"> кандидатура поддержана была единогласно</w:t>
      </w:r>
      <w:r>
        <w:rPr>
          <w:rFonts w:ascii="PT Astra Serif" w:hAnsi="PT Astra Serif"/>
          <w:sz w:val="28"/>
          <w:szCs w:val="28"/>
        </w:rPr>
        <w:t>.</w:t>
      </w:r>
      <w:r w:rsidR="00C71CD0"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Pr>
          <w:rFonts w:ascii="PT Astra Serif" w:hAnsi="PT Astra Serif"/>
          <w:sz w:val="28"/>
          <w:szCs w:val="28"/>
        </w:rPr>
        <w:t>Прошу вас, у</w:t>
      </w:r>
      <w:r w:rsidR="00C71CD0" w:rsidRPr="00C71CD0">
        <w:rPr>
          <w:rFonts w:ascii="PT Astra Serif" w:hAnsi="PT Astra Serif"/>
          <w:sz w:val="28"/>
          <w:szCs w:val="28"/>
        </w:rPr>
        <w:t>важаемые депутаты</w:t>
      </w:r>
      <w:r>
        <w:rPr>
          <w:rFonts w:ascii="PT Astra Serif" w:hAnsi="PT Astra Serif"/>
          <w:sz w:val="28"/>
          <w:szCs w:val="28"/>
        </w:rPr>
        <w:t>, поддержать предложение Г</w:t>
      </w:r>
      <w:r w:rsidR="00C71CD0" w:rsidRPr="00C71CD0">
        <w:rPr>
          <w:rFonts w:ascii="PT Astra Serif" w:hAnsi="PT Astra Serif"/>
          <w:sz w:val="28"/>
          <w:szCs w:val="28"/>
        </w:rPr>
        <w:t xml:space="preserve">убернатора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Виктора Петровича </w:t>
      </w:r>
      <w:r w:rsidRPr="00C71CD0">
        <w:rPr>
          <w:rFonts w:ascii="PT Astra Serif" w:hAnsi="PT Astra Serif"/>
          <w:sz w:val="28"/>
          <w:szCs w:val="28"/>
        </w:rPr>
        <w:t>Томенко</w:t>
      </w:r>
      <w:r>
        <w:rPr>
          <w:rFonts w:ascii="PT Astra Serif" w:hAnsi="PT Astra Serif"/>
          <w:sz w:val="28"/>
          <w:szCs w:val="28"/>
        </w:rPr>
        <w:t xml:space="preserve"> по вопросу</w:t>
      </w:r>
      <w:r w:rsidR="009D50ED">
        <w:rPr>
          <w:rFonts w:ascii="PT Astra Serif" w:hAnsi="PT Astra Serif"/>
          <w:sz w:val="28"/>
          <w:szCs w:val="28"/>
        </w:rPr>
        <w:t>: о</w:t>
      </w:r>
      <w:r>
        <w:rPr>
          <w:rFonts w:ascii="PT Astra Serif" w:hAnsi="PT Astra Serif"/>
          <w:sz w:val="28"/>
          <w:szCs w:val="28"/>
        </w:rPr>
        <w:t> даче согласия на н</w:t>
      </w:r>
      <w:r w:rsidR="00C71CD0" w:rsidRPr="00C71CD0">
        <w:rPr>
          <w:rFonts w:ascii="PT Astra Serif" w:hAnsi="PT Astra Serif"/>
          <w:sz w:val="28"/>
          <w:szCs w:val="28"/>
        </w:rPr>
        <w:t>азна</w:t>
      </w:r>
      <w:r>
        <w:rPr>
          <w:rFonts w:ascii="PT Astra Serif" w:hAnsi="PT Astra Serif"/>
          <w:sz w:val="28"/>
          <w:szCs w:val="28"/>
        </w:rPr>
        <w:t>чение на должность заместителя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министра финансов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Ситникова Данила </w:t>
      </w:r>
      <w:r>
        <w:rPr>
          <w:rFonts w:ascii="PT Astra Serif" w:hAnsi="PT Astra Serif"/>
          <w:sz w:val="28"/>
          <w:szCs w:val="28"/>
        </w:rPr>
        <w:t>Геннадьевича.</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p>
    <w:p w:rsidR="0034749A" w:rsidRPr="00200F25" w:rsidRDefault="0034749A"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34749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4749A">
        <w:rPr>
          <w:rFonts w:ascii="PT Astra Serif" w:hAnsi="PT Astra Serif"/>
          <w:sz w:val="28"/>
          <w:szCs w:val="28"/>
        </w:rPr>
        <w:t>,</w:t>
      </w:r>
      <w:r w:rsidRPr="00C71CD0">
        <w:rPr>
          <w:rFonts w:ascii="PT Astra Serif" w:hAnsi="PT Astra Serif"/>
          <w:sz w:val="28"/>
          <w:szCs w:val="28"/>
        </w:rPr>
        <w:t xml:space="preserve"> Виталий Владимирович</w:t>
      </w:r>
      <w:r w:rsidR="0034749A">
        <w:rPr>
          <w:rFonts w:ascii="PT Astra Serif" w:hAnsi="PT Astra Serif"/>
          <w:sz w:val="28"/>
          <w:szCs w:val="28"/>
        </w:rPr>
        <w:t>.</w:t>
      </w:r>
      <w:r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185850" w:rsidRDefault="00185850"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оллеги</w:t>
      </w:r>
      <w:r w:rsidR="009D50ED">
        <w:rPr>
          <w:rFonts w:ascii="PT Astra Serif" w:hAnsi="PT Astra Serif"/>
          <w:sz w:val="28"/>
          <w:szCs w:val="28"/>
        </w:rPr>
        <w:t>,</w:t>
      </w:r>
      <w:r w:rsidR="00C71CD0" w:rsidRPr="00C71CD0">
        <w:rPr>
          <w:rFonts w:ascii="PT Astra Serif" w:hAnsi="PT Astra Serif"/>
          <w:sz w:val="28"/>
          <w:szCs w:val="28"/>
        </w:rPr>
        <w:t xml:space="preserve"> е</w:t>
      </w:r>
      <w:r>
        <w:rPr>
          <w:rFonts w:ascii="PT Astra Serif" w:hAnsi="PT Astra Serif"/>
          <w:sz w:val="28"/>
          <w:szCs w:val="28"/>
        </w:rPr>
        <w:t xml:space="preserve">сть </w:t>
      </w:r>
      <w:r w:rsidR="00C71CD0" w:rsidRPr="00C71CD0">
        <w:rPr>
          <w:rFonts w:ascii="PT Astra Serif" w:hAnsi="PT Astra Serif"/>
          <w:sz w:val="28"/>
          <w:szCs w:val="28"/>
        </w:rPr>
        <w:t>ли вопросы к Виталию Владимировичу</w:t>
      </w:r>
      <w:r>
        <w:rPr>
          <w:rFonts w:ascii="PT Astra Serif" w:hAnsi="PT Astra Serif"/>
          <w:sz w:val="28"/>
          <w:szCs w:val="28"/>
        </w:rPr>
        <w:t>?</w:t>
      </w:r>
      <w:r w:rsidR="00C71CD0"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282233" w:rsidRDefault="00282233" w:rsidP="00622322">
      <w:pPr>
        <w:spacing w:after="0" w:line="240" w:lineRule="auto"/>
        <w:ind w:firstLine="709"/>
        <w:jc w:val="both"/>
        <w:rPr>
          <w:rFonts w:ascii="PT Astra Serif" w:hAnsi="PT Astra Serif"/>
          <w:sz w:val="28"/>
          <w:szCs w:val="28"/>
        </w:rPr>
      </w:pPr>
    </w:p>
    <w:p w:rsidR="00282233" w:rsidRDefault="00282233" w:rsidP="00622322">
      <w:pPr>
        <w:spacing w:after="0" w:line="240" w:lineRule="auto"/>
        <w:ind w:firstLine="709"/>
        <w:jc w:val="both"/>
        <w:rPr>
          <w:rFonts w:ascii="PT Astra Serif" w:hAnsi="PT Astra Serif"/>
          <w:sz w:val="28"/>
          <w:szCs w:val="28"/>
        </w:rPr>
      </w:pPr>
      <w:r w:rsidRPr="00980C47">
        <w:rPr>
          <w:rFonts w:ascii="PT Astra Serif" w:hAnsi="PT Astra Serif"/>
          <w:b/>
          <w:sz w:val="28"/>
          <w:szCs w:val="28"/>
        </w:rPr>
        <w:t>Снесарь В.В.,</w:t>
      </w:r>
      <w:r>
        <w:rPr>
          <w:rFonts w:ascii="PT Astra Serif" w:hAnsi="PT Astra Serif"/>
          <w:sz w:val="28"/>
          <w:szCs w:val="28"/>
        </w:rPr>
        <w:t xml:space="preserve"> заместитель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w:t>
      </w:r>
      <w:r>
        <w:rPr>
          <w:rFonts w:ascii="PT Astra Serif" w:hAnsi="PT Astra Serif"/>
          <w:sz w:val="28"/>
          <w:szCs w:val="28"/>
        </w:rPr>
        <w:t>– руководитель Администрации Г</w:t>
      </w:r>
      <w:r w:rsidRPr="00C71CD0">
        <w:rPr>
          <w:rFonts w:ascii="PT Astra Serif" w:hAnsi="PT Astra Serif"/>
          <w:sz w:val="28"/>
          <w:szCs w:val="28"/>
        </w:rPr>
        <w:t xml:space="preserve">убернатора </w:t>
      </w:r>
      <w:r>
        <w:rPr>
          <w:rFonts w:ascii="PT Astra Serif" w:hAnsi="PT Astra Serif"/>
          <w:sz w:val="28"/>
          <w:szCs w:val="28"/>
        </w:rPr>
        <w:t>и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282233" w:rsidRDefault="00282233" w:rsidP="00622322">
      <w:pPr>
        <w:spacing w:after="0" w:line="240" w:lineRule="auto"/>
        <w:ind w:firstLine="709"/>
        <w:jc w:val="both"/>
        <w:rPr>
          <w:rFonts w:ascii="PT Astra Serif" w:hAnsi="PT Astra Serif"/>
          <w:sz w:val="28"/>
          <w:szCs w:val="28"/>
        </w:rPr>
      </w:pPr>
    </w:p>
    <w:p w:rsidR="00282233" w:rsidRPr="00200F25" w:rsidRDefault="00282233"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34749A" w:rsidRDefault="00282233" w:rsidP="00622322">
      <w:pPr>
        <w:spacing w:after="0" w:line="240" w:lineRule="auto"/>
        <w:ind w:firstLine="709"/>
        <w:jc w:val="both"/>
        <w:rPr>
          <w:rFonts w:ascii="PT Astra Serif" w:hAnsi="PT Astra Serif"/>
          <w:sz w:val="28"/>
          <w:szCs w:val="28"/>
        </w:rPr>
      </w:pPr>
      <w:r>
        <w:rPr>
          <w:rFonts w:ascii="PT Astra Serif" w:hAnsi="PT Astra Serif"/>
          <w:sz w:val="28"/>
          <w:szCs w:val="28"/>
        </w:rPr>
        <w:t>Виталий Владимирович, с</w:t>
      </w:r>
      <w:r w:rsidR="00C71CD0" w:rsidRPr="00C71CD0">
        <w:rPr>
          <w:rFonts w:ascii="PT Astra Serif" w:hAnsi="PT Astra Serif"/>
          <w:sz w:val="28"/>
          <w:szCs w:val="28"/>
        </w:rPr>
        <w:t>пасибо</w:t>
      </w:r>
      <w:r w:rsidR="0034749A">
        <w:rPr>
          <w:rFonts w:ascii="PT Astra Serif" w:hAnsi="PT Astra Serif"/>
          <w:sz w:val="28"/>
          <w:szCs w:val="28"/>
        </w:rPr>
        <w:t>.</w:t>
      </w:r>
      <w:r w:rsidR="00C71CD0"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34749A">
        <w:rPr>
          <w:rFonts w:ascii="PT Astra Serif" w:hAnsi="PT Astra Serif"/>
          <w:sz w:val="28"/>
          <w:szCs w:val="28"/>
        </w:rPr>
        <w:t>,</w:t>
      </w:r>
      <w:r w:rsidRPr="00C71CD0">
        <w:rPr>
          <w:rFonts w:ascii="PT Astra Serif" w:hAnsi="PT Astra Serif"/>
          <w:sz w:val="28"/>
          <w:szCs w:val="28"/>
        </w:rPr>
        <w:t xml:space="preserve"> пожалуйста</w:t>
      </w:r>
      <w:r w:rsidR="0034749A">
        <w:rPr>
          <w:rFonts w:ascii="PT Astra Serif" w:hAnsi="PT Astra Serif"/>
          <w:sz w:val="28"/>
          <w:szCs w:val="28"/>
        </w:rPr>
        <w:t>.</w:t>
      </w:r>
      <w:r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p>
    <w:p w:rsidR="0034749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4749A">
        <w:rPr>
          <w:rFonts w:ascii="PT Astra Serif" w:hAnsi="PT Astra Serif"/>
          <w:sz w:val="28"/>
          <w:szCs w:val="28"/>
        </w:rPr>
        <w:t>,</w:t>
      </w:r>
      <w:r w:rsidRPr="00C71CD0">
        <w:rPr>
          <w:rFonts w:ascii="PT Astra Serif" w:hAnsi="PT Astra Serif"/>
          <w:sz w:val="28"/>
          <w:szCs w:val="28"/>
        </w:rPr>
        <w:t xml:space="preserve"> в соответствии с пунктом 2 статьи 4 закона </w:t>
      </w:r>
      <w:r>
        <w:rPr>
          <w:rFonts w:ascii="PT Astra Serif" w:hAnsi="PT Astra Serif"/>
          <w:sz w:val="28"/>
          <w:szCs w:val="28"/>
        </w:rPr>
        <w:t>Алтайского</w:t>
      </w:r>
      <w:r w:rsidR="0034749A">
        <w:rPr>
          <w:rFonts w:ascii="PT Astra Serif" w:hAnsi="PT Astra Serif"/>
          <w:sz w:val="28"/>
          <w:szCs w:val="28"/>
        </w:rPr>
        <w:t xml:space="preserve"> края «О</w:t>
      </w:r>
      <w:r w:rsidRPr="00C71CD0">
        <w:rPr>
          <w:rFonts w:ascii="PT Astra Serif" w:hAnsi="PT Astra Serif"/>
          <w:sz w:val="28"/>
          <w:szCs w:val="28"/>
        </w:rPr>
        <w:t xml:space="preserve"> порядке дачи согл</w:t>
      </w:r>
      <w:r w:rsidR="0034749A">
        <w:rPr>
          <w:rFonts w:ascii="PT Astra Serif" w:hAnsi="PT Astra Serif"/>
          <w:sz w:val="28"/>
          <w:szCs w:val="28"/>
        </w:rPr>
        <w:t>асия А</w:t>
      </w:r>
      <w:r w:rsidRPr="00C71CD0">
        <w:rPr>
          <w:rFonts w:ascii="PT Astra Serif" w:hAnsi="PT Astra Serif"/>
          <w:sz w:val="28"/>
          <w:szCs w:val="28"/>
        </w:rPr>
        <w:t xml:space="preserve">лтайским краевым </w:t>
      </w:r>
      <w:r w:rsidR="0034749A">
        <w:rPr>
          <w:rFonts w:ascii="PT Astra Serif" w:hAnsi="PT Astra Serif"/>
          <w:sz w:val="28"/>
          <w:szCs w:val="28"/>
        </w:rPr>
        <w:t>Законодательным С</w:t>
      </w:r>
      <w:r w:rsidR="00282233">
        <w:rPr>
          <w:rFonts w:ascii="PT Astra Serif" w:hAnsi="PT Astra Serif"/>
          <w:sz w:val="28"/>
          <w:szCs w:val="28"/>
        </w:rPr>
        <w:t>обрание</w:t>
      </w:r>
      <w:r w:rsidRPr="00C71CD0">
        <w:rPr>
          <w:rFonts w:ascii="PT Astra Serif" w:hAnsi="PT Astra Serif"/>
          <w:sz w:val="28"/>
          <w:szCs w:val="28"/>
        </w:rPr>
        <w:t xml:space="preserve">м </w:t>
      </w:r>
      <w:r w:rsidR="0034749A">
        <w:rPr>
          <w:rFonts w:ascii="PT Astra Serif" w:hAnsi="PT Astra Serif"/>
          <w:sz w:val="28"/>
          <w:szCs w:val="28"/>
        </w:rPr>
        <w:t>на н</w:t>
      </w:r>
      <w:r w:rsidRPr="00C71CD0">
        <w:rPr>
          <w:rFonts w:ascii="PT Astra Serif" w:hAnsi="PT Astra Serif"/>
          <w:sz w:val="28"/>
          <w:szCs w:val="28"/>
        </w:rPr>
        <w:t>азначение на должн</w:t>
      </w:r>
      <w:r w:rsidR="0034749A">
        <w:rPr>
          <w:rFonts w:ascii="PT Astra Serif" w:hAnsi="PT Astra Serif"/>
          <w:sz w:val="28"/>
          <w:szCs w:val="28"/>
        </w:rPr>
        <w:t>ость отдельных должностных лиц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sidR="0034749A">
        <w:rPr>
          <w:rFonts w:ascii="PT Astra Serif" w:hAnsi="PT Astra Serif"/>
          <w:sz w:val="28"/>
          <w:szCs w:val="28"/>
        </w:rPr>
        <w:t>…» кандидат на н</w:t>
      </w:r>
      <w:r w:rsidRPr="00C71CD0">
        <w:rPr>
          <w:rFonts w:ascii="PT Astra Serif" w:hAnsi="PT Astra Serif"/>
          <w:sz w:val="28"/>
          <w:szCs w:val="28"/>
        </w:rPr>
        <w:t>азна</w:t>
      </w:r>
      <w:r w:rsidR="0034749A">
        <w:rPr>
          <w:rFonts w:ascii="PT Astra Serif" w:hAnsi="PT Astra Serif"/>
          <w:sz w:val="28"/>
          <w:szCs w:val="28"/>
        </w:rPr>
        <w:t>чение на должность заместителя Председателя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sidR="0034749A">
        <w:rPr>
          <w:rFonts w:ascii="PT Astra Serif" w:hAnsi="PT Astra Serif"/>
          <w:sz w:val="28"/>
          <w:szCs w:val="28"/>
        </w:rPr>
        <w:t>,</w:t>
      </w:r>
      <w:r w:rsidRPr="00C71CD0">
        <w:rPr>
          <w:rFonts w:ascii="PT Astra Serif" w:hAnsi="PT Astra Serif"/>
          <w:sz w:val="28"/>
          <w:szCs w:val="28"/>
        </w:rPr>
        <w:t xml:space="preserve"> министр</w:t>
      </w:r>
      <w:r w:rsidR="00282233">
        <w:rPr>
          <w:rFonts w:ascii="PT Astra Serif" w:hAnsi="PT Astra Serif"/>
          <w:sz w:val="28"/>
          <w:szCs w:val="28"/>
        </w:rPr>
        <w:t>а</w:t>
      </w:r>
      <w:r w:rsidRPr="00C71CD0">
        <w:rPr>
          <w:rFonts w:ascii="PT Astra Serif" w:hAnsi="PT Astra Serif"/>
          <w:sz w:val="28"/>
          <w:szCs w:val="28"/>
        </w:rPr>
        <w:t xml:space="preserve"> финансов </w:t>
      </w:r>
      <w:r>
        <w:rPr>
          <w:rFonts w:ascii="PT Astra Serif" w:hAnsi="PT Astra Serif"/>
          <w:sz w:val="28"/>
          <w:szCs w:val="28"/>
        </w:rPr>
        <w:t>Алтайского</w:t>
      </w:r>
      <w:r w:rsidRPr="00C71CD0">
        <w:rPr>
          <w:rFonts w:ascii="PT Astra Serif" w:hAnsi="PT Astra Serif"/>
          <w:sz w:val="28"/>
          <w:szCs w:val="28"/>
        </w:rPr>
        <w:t xml:space="preserve"> края выступает перед депутатами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с кратким докладом о предстоящей деятельности</w:t>
      </w:r>
      <w:r w:rsidR="0034749A">
        <w:rPr>
          <w:rFonts w:ascii="PT Astra Serif" w:hAnsi="PT Astra Serif"/>
          <w:sz w:val="28"/>
          <w:szCs w:val="28"/>
        </w:rPr>
        <w:t>.</w:t>
      </w:r>
      <w:r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Таким</w:t>
      </w:r>
      <w:r w:rsidR="00C71CD0" w:rsidRPr="00C71CD0">
        <w:rPr>
          <w:rFonts w:ascii="PT Astra Serif" w:hAnsi="PT Astra Serif"/>
          <w:sz w:val="28"/>
          <w:szCs w:val="28"/>
        </w:rPr>
        <w:t xml:space="preserve"> образом</w:t>
      </w:r>
      <w:r>
        <w:rPr>
          <w:rFonts w:ascii="PT Astra Serif" w:hAnsi="PT Astra Serif"/>
          <w:sz w:val="28"/>
          <w:szCs w:val="28"/>
        </w:rPr>
        <w:t>,</w:t>
      </w:r>
      <w:r w:rsidR="00C71CD0" w:rsidRPr="00C71CD0">
        <w:rPr>
          <w:rFonts w:ascii="PT Astra Serif" w:hAnsi="PT Astra Serif"/>
          <w:sz w:val="28"/>
          <w:szCs w:val="28"/>
        </w:rPr>
        <w:t xml:space="preserve"> я слово для доклада предоставляю Дани</w:t>
      </w:r>
      <w:r>
        <w:rPr>
          <w:rFonts w:ascii="PT Astra Serif" w:hAnsi="PT Astra Serif"/>
          <w:sz w:val="28"/>
          <w:szCs w:val="28"/>
        </w:rPr>
        <w:t>лу</w:t>
      </w:r>
      <w:r w:rsidR="00C71CD0" w:rsidRPr="00C71CD0">
        <w:rPr>
          <w:rFonts w:ascii="PT Astra Serif" w:hAnsi="PT Astra Serif"/>
          <w:sz w:val="28"/>
          <w:szCs w:val="28"/>
        </w:rPr>
        <w:t xml:space="preserve"> Ген</w:t>
      </w:r>
      <w:r>
        <w:rPr>
          <w:rFonts w:ascii="PT Astra Serif" w:hAnsi="PT Astra Serif"/>
          <w:sz w:val="28"/>
          <w:szCs w:val="28"/>
        </w:rPr>
        <w:t>н</w:t>
      </w:r>
      <w:r w:rsidR="00C71CD0" w:rsidRPr="00C71CD0">
        <w:rPr>
          <w:rFonts w:ascii="PT Astra Serif" w:hAnsi="PT Astra Serif"/>
          <w:sz w:val="28"/>
          <w:szCs w:val="28"/>
        </w:rPr>
        <w:t>а</w:t>
      </w:r>
      <w:r>
        <w:rPr>
          <w:rFonts w:ascii="PT Astra Serif" w:hAnsi="PT Astra Serif"/>
          <w:sz w:val="28"/>
          <w:szCs w:val="28"/>
        </w:rPr>
        <w:t>дьевичу Ситникову,</w:t>
      </w:r>
      <w:r w:rsidR="00C71CD0" w:rsidRPr="00C71CD0">
        <w:rPr>
          <w:rFonts w:ascii="PT Astra Serif" w:hAnsi="PT Astra Serif"/>
          <w:sz w:val="28"/>
          <w:szCs w:val="28"/>
        </w:rPr>
        <w:t xml:space="preserve"> </w:t>
      </w:r>
      <w:r w:rsidR="00185850">
        <w:rPr>
          <w:rFonts w:ascii="PT Astra Serif" w:hAnsi="PT Astra Serif"/>
          <w:sz w:val="28"/>
          <w:szCs w:val="28"/>
        </w:rPr>
        <w:t xml:space="preserve">временно </w:t>
      </w:r>
      <w:r w:rsidR="00C71CD0" w:rsidRPr="00C71CD0">
        <w:rPr>
          <w:rFonts w:ascii="PT Astra Serif" w:hAnsi="PT Astra Serif"/>
          <w:sz w:val="28"/>
          <w:szCs w:val="28"/>
        </w:rPr>
        <w:t>исполняющем</w:t>
      </w:r>
      <w:r>
        <w:rPr>
          <w:rFonts w:ascii="PT Astra Serif" w:hAnsi="PT Astra Serif"/>
          <w:sz w:val="28"/>
          <w:szCs w:val="28"/>
        </w:rPr>
        <w:t>у обязанности заместителя Председателя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министра финансов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w:t>
      </w:r>
      <w:r w:rsidR="00C71CD0" w:rsidRPr="00C71CD0">
        <w:rPr>
          <w:rFonts w:ascii="PT Astra Serif" w:hAnsi="PT Astra Serif"/>
          <w:sz w:val="28"/>
          <w:szCs w:val="28"/>
        </w:rPr>
        <w:t>евич</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sidRPr="0034749A">
        <w:rPr>
          <w:rFonts w:ascii="PT Astra Serif" w:hAnsi="PT Astra Serif"/>
          <w:b/>
          <w:sz w:val="28"/>
          <w:szCs w:val="28"/>
        </w:rPr>
        <w:t>Ситников Д.Г.,</w:t>
      </w:r>
      <w:r>
        <w:rPr>
          <w:rFonts w:ascii="PT Astra Serif" w:hAnsi="PT Astra Serif"/>
          <w:sz w:val="28"/>
          <w:szCs w:val="28"/>
        </w:rPr>
        <w:t xml:space="preserve"> временно исполняющий обязанности заместителя </w:t>
      </w:r>
      <w:r w:rsidRPr="0034749A">
        <w:rPr>
          <w:rFonts w:ascii="PT Astra Serif" w:hAnsi="PT Astra Serif"/>
          <w:sz w:val="28"/>
          <w:szCs w:val="28"/>
        </w:rPr>
        <w:t>Председателя Правительства Алтайского края, министра финансов Алтайского края.</w:t>
      </w:r>
    </w:p>
    <w:p w:rsidR="0034749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34749A">
        <w:rPr>
          <w:rFonts w:ascii="PT Astra Serif" w:hAnsi="PT Astra Serif"/>
          <w:sz w:val="28"/>
          <w:szCs w:val="28"/>
        </w:rPr>
        <w:t>.</w:t>
      </w:r>
      <w:r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34749A" w:rsidRDefault="0034749A"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важаемый Александр Алексеевич</w:t>
      </w:r>
      <w:r>
        <w:rPr>
          <w:rFonts w:ascii="PT Astra Serif" w:hAnsi="PT Astra Serif"/>
          <w:sz w:val="28"/>
          <w:szCs w:val="28"/>
        </w:rPr>
        <w:t>!</w:t>
      </w:r>
      <w:r w:rsidR="00C71CD0" w:rsidRPr="00C71CD0">
        <w:rPr>
          <w:rFonts w:ascii="PT Astra Serif" w:hAnsi="PT Astra Serif"/>
          <w:sz w:val="28"/>
          <w:szCs w:val="28"/>
        </w:rPr>
        <w:t xml:space="preserve"> Уважаемые депутаты</w:t>
      </w:r>
      <w:r>
        <w:rPr>
          <w:rFonts w:ascii="PT Astra Serif" w:hAnsi="PT Astra Serif"/>
          <w:sz w:val="28"/>
          <w:szCs w:val="28"/>
        </w:rPr>
        <w:t>,</w:t>
      </w:r>
      <w:r w:rsidR="00C71CD0" w:rsidRPr="00C71CD0">
        <w:rPr>
          <w:rFonts w:ascii="PT Astra Serif" w:hAnsi="PT Astra Serif"/>
          <w:sz w:val="28"/>
          <w:szCs w:val="28"/>
        </w:rPr>
        <w:t xml:space="preserve"> присутствующие</w:t>
      </w:r>
      <w:r>
        <w:rPr>
          <w:rFonts w:ascii="PT Astra Serif" w:hAnsi="PT Astra Serif"/>
          <w:sz w:val="28"/>
          <w:szCs w:val="28"/>
        </w:rPr>
        <w:t>!</w:t>
      </w:r>
      <w:r w:rsidR="00C71CD0" w:rsidRPr="00C71CD0">
        <w:rPr>
          <w:rFonts w:ascii="PT Astra Serif" w:hAnsi="PT Astra Serif"/>
          <w:sz w:val="28"/>
          <w:szCs w:val="28"/>
        </w:rPr>
        <w:t xml:space="preserve"> Ну</w:t>
      </w:r>
      <w:r>
        <w:rPr>
          <w:rFonts w:ascii="PT Astra Serif" w:hAnsi="PT Astra Serif"/>
          <w:sz w:val="28"/>
          <w:szCs w:val="28"/>
        </w:rPr>
        <w:t>,</w:t>
      </w:r>
      <w:r w:rsidR="00C71CD0" w:rsidRPr="00C71CD0">
        <w:rPr>
          <w:rFonts w:ascii="PT Astra Serif" w:hAnsi="PT Astra Serif"/>
          <w:sz w:val="28"/>
          <w:szCs w:val="28"/>
        </w:rPr>
        <w:t xml:space="preserve"> нескол</w:t>
      </w:r>
      <w:r>
        <w:rPr>
          <w:rFonts w:ascii="PT Astra Serif" w:hAnsi="PT Astra Serif"/>
          <w:sz w:val="28"/>
          <w:szCs w:val="28"/>
        </w:rPr>
        <w:t>ько слов скажу по деятельности м</w:t>
      </w:r>
      <w:r w:rsidR="00C71CD0" w:rsidRPr="00C71CD0">
        <w:rPr>
          <w:rFonts w:ascii="PT Astra Serif" w:hAnsi="PT Astra Serif"/>
          <w:sz w:val="28"/>
          <w:szCs w:val="28"/>
        </w:rPr>
        <w:t xml:space="preserve">инистерства финансов и про финансовую систему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34749A" w:rsidRDefault="0034749A" w:rsidP="00622322">
      <w:pPr>
        <w:spacing w:after="0" w:line="240" w:lineRule="auto"/>
        <w:ind w:firstLine="709"/>
        <w:jc w:val="both"/>
        <w:rPr>
          <w:rFonts w:ascii="PT Astra Serif" w:hAnsi="PT Astra Serif"/>
          <w:sz w:val="28"/>
          <w:szCs w:val="28"/>
        </w:rPr>
      </w:pPr>
    </w:p>
    <w:p w:rsidR="00185850" w:rsidRDefault="0034749A" w:rsidP="00622322">
      <w:pPr>
        <w:spacing w:after="0" w:line="240" w:lineRule="auto"/>
        <w:ind w:firstLine="709"/>
        <w:jc w:val="both"/>
        <w:rPr>
          <w:rFonts w:ascii="PT Astra Serif" w:hAnsi="PT Astra Serif"/>
          <w:sz w:val="28"/>
          <w:szCs w:val="28"/>
        </w:rPr>
      </w:pPr>
      <w:r>
        <w:rPr>
          <w:rFonts w:ascii="PT Astra Serif" w:hAnsi="PT Astra Serif"/>
          <w:sz w:val="28"/>
          <w:szCs w:val="28"/>
        </w:rPr>
        <w:t>Министерство ф</w:t>
      </w:r>
      <w:r w:rsidR="00C71CD0" w:rsidRPr="00C71CD0">
        <w:rPr>
          <w:rFonts w:ascii="PT Astra Serif" w:hAnsi="PT Astra Serif"/>
          <w:sz w:val="28"/>
          <w:szCs w:val="28"/>
        </w:rPr>
        <w:t xml:space="preserve">инансов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обеспечивает реализацию бюджетной</w:t>
      </w:r>
      <w:r>
        <w:rPr>
          <w:rFonts w:ascii="PT Astra Serif" w:hAnsi="PT Astra Serif"/>
          <w:sz w:val="28"/>
          <w:szCs w:val="28"/>
        </w:rPr>
        <w:t>,</w:t>
      </w:r>
      <w:r w:rsidR="00421490">
        <w:rPr>
          <w:rFonts w:ascii="PT Astra Serif" w:hAnsi="PT Astra Serif"/>
          <w:sz w:val="28"/>
          <w:szCs w:val="28"/>
        </w:rPr>
        <w:t xml:space="preserve"> налоговой политики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путём у</w:t>
      </w:r>
      <w:r w:rsidR="00185850">
        <w:rPr>
          <w:rFonts w:ascii="PT Astra Serif" w:hAnsi="PT Astra Serif"/>
          <w:sz w:val="28"/>
          <w:szCs w:val="28"/>
        </w:rPr>
        <w:t>частия в формировании,</w:t>
      </w:r>
      <w:r w:rsidR="00421490">
        <w:rPr>
          <w:rFonts w:ascii="PT Astra Serif" w:hAnsi="PT Astra Serif"/>
          <w:sz w:val="28"/>
          <w:szCs w:val="28"/>
        </w:rPr>
        <w:t xml:space="preserve"> исполнении</w:t>
      </w:r>
      <w:r w:rsidR="00C71CD0" w:rsidRPr="00C71CD0">
        <w:rPr>
          <w:rFonts w:ascii="PT Astra Serif" w:hAnsi="PT Astra Serif"/>
          <w:sz w:val="28"/>
          <w:szCs w:val="28"/>
        </w:rPr>
        <w:t xml:space="preserve"> консолидированного бюджета</w:t>
      </w:r>
      <w:r w:rsidR="00185850">
        <w:rPr>
          <w:rFonts w:ascii="PT Astra Serif" w:hAnsi="PT Astra Serif"/>
          <w:sz w:val="28"/>
          <w:szCs w:val="28"/>
        </w:rPr>
        <w:t>,</w:t>
      </w:r>
      <w:r w:rsidR="00C71CD0" w:rsidRPr="00C71CD0">
        <w:rPr>
          <w:rFonts w:ascii="PT Astra Serif" w:hAnsi="PT Astra Serif"/>
          <w:sz w:val="28"/>
          <w:szCs w:val="28"/>
        </w:rPr>
        <w:t xml:space="preserve"> </w:t>
      </w:r>
      <w:r w:rsidR="00282233">
        <w:rPr>
          <w:rFonts w:ascii="PT Astra Serif" w:hAnsi="PT Astra Serif"/>
          <w:sz w:val="28"/>
          <w:szCs w:val="28"/>
        </w:rPr>
        <w:t>исполнения</w:t>
      </w:r>
      <w:r w:rsidR="00C71CD0" w:rsidRPr="00C71CD0">
        <w:rPr>
          <w:rFonts w:ascii="PT Astra Serif" w:hAnsi="PT Astra Serif"/>
          <w:sz w:val="28"/>
          <w:szCs w:val="28"/>
        </w:rPr>
        <w:t xml:space="preserve"> краевого бюджета</w:t>
      </w:r>
      <w:r w:rsidR="00185850">
        <w:rPr>
          <w:rFonts w:ascii="PT Astra Serif" w:hAnsi="PT Astra Serif"/>
          <w:sz w:val="28"/>
          <w:szCs w:val="28"/>
        </w:rPr>
        <w:t>,</w:t>
      </w:r>
      <w:r w:rsidR="00C71CD0" w:rsidRPr="00C71CD0">
        <w:rPr>
          <w:rFonts w:ascii="PT Astra Serif" w:hAnsi="PT Astra Serif"/>
          <w:sz w:val="28"/>
          <w:szCs w:val="28"/>
        </w:rPr>
        <w:t xml:space="preserve"> обоснованного планирования доходов и расходов краевого бюджета</w:t>
      </w:r>
      <w:r w:rsidR="00185850">
        <w:rPr>
          <w:rFonts w:ascii="PT Astra Serif" w:hAnsi="PT Astra Serif"/>
          <w:sz w:val="28"/>
          <w:szCs w:val="28"/>
        </w:rPr>
        <w:t>, проведения</w:t>
      </w:r>
      <w:r w:rsidR="00C71CD0" w:rsidRPr="00C71CD0">
        <w:rPr>
          <w:rFonts w:ascii="PT Astra Serif" w:hAnsi="PT Astra Serif"/>
          <w:sz w:val="28"/>
          <w:szCs w:val="28"/>
        </w:rPr>
        <w:t xml:space="preserve"> мероприятий по своевременному и полному поступлению доходов в бюджет края и эффективному расходованию денежных средств</w:t>
      </w:r>
      <w:r w:rsidR="00185850">
        <w:rPr>
          <w:rFonts w:ascii="PT Astra Serif" w:hAnsi="PT Astra Serif"/>
          <w:sz w:val="28"/>
          <w:szCs w:val="28"/>
        </w:rPr>
        <w:t>. Н</w:t>
      </w:r>
      <w:r w:rsidR="00C71CD0" w:rsidRPr="00C71CD0">
        <w:rPr>
          <w:rFonts w:ascii="PT Astra Serif" w:hAnsi="PT Astra Serif"/>
          <w:sz w:val="28"/>
          <w:szCs w:val="28"/>
        </w:rPr>
        <w:t>а территории края проводится</w:t>
      </w:r>
      <w:r w:rsidR="00185850">
        <w:rPr>
          <w:rFonts w:ascii="PT Astra Serif" w:hAnsi="PT Astra Serif"/>
          <w:sz w:val="28"/>
          <w:szCs w:val="28"/>
        </w:rPr>
        <w:t>,</w:t>
      </w:r>
      <w:r w:rsidR="00C71CD0" w:rsidRPr="00C71CD0">
        <w:rPr>
          <w:rFonts w:ascii="PT Astra Serif" w:hAnsi="PT Astra Serif"/>
          <w:sz w:val="28"/>
          <w:szCs w:val="28"/>
        </w:rPr>
        <w:t xml:space="preserve"> как мы считаем</w:t>
      </w:r>
      <w:r w:rsidR="00185850">
        <w:rPr>
          <w:rFonts w:ascii="PT Astra Serif" w:hAnsi="PT Astra Serif"/>
          <w:sz w:val="28"/>
          <w:szCs w:val="28"/>
        </w:rPr>
        <w:t>,</w:t>
      </w:r>
      <w:r w:rsidR="00C71CD0" w:rsidRPr="00C71CD0">
        <w:rPr>
          <w:rFonts w:ascii="PT Astra Serif" w:hAnsi="PT Astra Serif"/>
          <w:sz w:val="28"/>
          <w:szCs w:val="28"/>
        </w:rPr>
        <w:t xml:space="preserve"> предсказуемая налоговая политика</w:t>
      </w:r>
      <w:r w:rsidR="00185850">
        <w:rPr>
          <w:rFonts w:ascii="PT Astra Serif" w:hAnsi="PT Astra Serif"/>
          <w:sz w:val="28"/>
          <w:szCs w:val="28"/>
        </w:rPr>
        <w:t>,</w:t>
      </w:r>
      <w:r w:rsidR="00C71CD0" w:rsidRPr="00C71CD0">
        <w:rPr>
          <w:rFonts w:ascii="PT Astra Serif" w:hAnsi="PT Astra Serif"/>
          <w:sz w:val="28"/>
          <w:szCs w:val="28"/>
        </w:rPr>
        <w:t xml:space="preserve"> ориентирован</w:t>
      </w:r>
      <w:r w:rsidR="00185850">
        <w:rPr>
          <w:rFonts w:ascii="PT Astra Serif" w:hAnsi="PT Astra Serif"/>
          <w:sz w:val="28"/>
          <w:szCs w:val="28"/>
        </w:rPr>
        <w:t>н</w:t>
      </w:r>
      <w:r w:rsidR="00C71CD0" w:rsidRPr="00C71CD0">
        <w:rPr>
          <w:rFonts w:ascii="PT Astra Serif" w:hAnsi="PT Astra Serif"/>
          <w:sz w:val="28"/>
          <w:szCs w:val="28"/>
        </w:rPr>
        <w:t>а</w:t>
      </w:r>
      <w:r w:rsidR="00185850">
        <w:rPr>
          <w:rFonts w:ascii="PT Astra Serif" w:hAnsi="PT Astra Serif"/>
          <w:sz w:val="28"/>
          <w:szCs w:val="28"/>
        </w:rPr>
        <w:t>я</w:t>
      </w:r>
      <w:r w:rsidR="00C71CD0" w:rsidRPr="00C71CD0">
        <w:rPr>
          <w:rFonts w:ascii="PT Astra Serif" w:hAnsi="PT Astra Serif"/>
          <w:sz w:val="28"/>
          <w:szCs w:val="28"/>
        </w:rPr>
        <w:t xml:space="preserve"> на мобилизацию доходов на основе экономического роста и развития налогового потенциала</w:t>
      </w:r>
      <w:r w:rsidR="00185850">
        <w:rPr>
          <w:rFonts w:ascii="PT Astra Serif" w:hAnsi="PT Astra Serif"/>
          <w:sz w:val="28"/>
          <w:szCs w:val="28"/>
        </w:rPr>
        <w:t xml:space="preserve">, </w:t>
      </w:r>
      <w:r w:rsidR="00282233">
        <w:rPr>
          <w:rFonts w:ascii="PT Astra Serif" w:hAnsi="PT Astra Serif"/>
          <w:sz w:val="28"/>
          <w:szCs w:val="28"/>
        </w:rPr>
        <w:t xml:space="preserve">на </w:t>
      </w:r>
      <w:r w:rsidR="00185850">
        <w:rPr>
          <w:rFonts w:ascii="PT Astra Serif" w:hAnsi="PT Astra Serif"/>
          <w:sz w:val="28"/>
          <w:szCs w:val="28"/>
        </w:rPr>
        <w:t>обеспечение</w:t>
      </w:r>
      <w:r w:rsidR="00C71CD0" w:rsidRPr="00C71CD0">
        <w:rPr>
          <w:rFonts w:ascii="PT Astra Serif" w:hAnsi="PT Astra Serif"/>
          <w:sz w:val="28"/>
          <w:szCs w:val="28"/>
        </w:rPr>
        <w:t xml:space="preserve"> стабильных н</w:t>
      </w:r>
      <w:r w:rsidR="00185850">
        <w:rPr>
          <w:rFonts w:ascii="PT Astra Serif" w:hAnsi="PT Astra Serif"/>
          <w:sz w:val="28"/>
          <w:szCs w:val="28"/>
        </w:rPr>
        <w:t xml:space="preserve">алоговых </w:t>
      </w:r>
      <w:r w:rsidR="00C71CD0" w:rsidRPr="00C71CD0">
        <w:rPr>
          <w:rFonts w:ascii="PT Astra Serif" w:hAnsi="PT Astra Serif"/>
          <w:sz w:val="28"/>
          <w:szCs w:val="28"/>
        </w:rPr>
        <w:t>условий</w:t>
      </w:r>
      <w:r w:rsidR="00185850">
        <w:rPr>
          <w:rFonts w:ascii="PT Astra Serif" w:hAnsi="PT Astra Serif"/>
          <w:sz w:val="28"/>
          <w:szCs w:val="28"/>
        </w:rPr>
        <w:t>.</w:t>
      </w:r>
    </w:p>
    <w:p w:rsidR="00185850" w:rsidRDefault="00185850"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EF7216" w:rsidRDefault="00185850" w:rsidP="00622322">
      <w:pPr>
        <w:spacing w:after="0" w:line="240" w:lineRule="auto"/>
        <w:ind w:firstLine="709"/>
        <w:jc w:val="both"/>
        <w:rPr>
          <w:rFonts w:ascii="PT Astra Serif" w:hAnsi="PT Astra Serif"/>
          <w:sz w:val="28"/>
          <w:szCs w:val="28"/>
        </w:rPr>
      </w:pPr>
      <w:r>
        <w:rPr>
          <w:rFonts w:ascii="PT Astra Serif" w:hAnsi="PT Astra Serif"/>
          <w:sz w:val="28"/>
          <w:szCs w:val="28"/>
        </w:rPr>
        <w:t>Результатом этой работы за период с 2019 по 2022</w:t>
      </w:r>
      <w:r w:rsidR="00C71CD0" w:rsidRPr="00C71CD0">
        <w:rPr>
          <w:rFonts w:ascii="PT Astra Serif" w:hAnsi="PT Astra Serif"/>
          <w:sz w:val="28"/>
          <w:szCs w:val="28"/>
        </w:rPr>
        <w:t xml:space="preserve"> год составил</w:t>
      </w:r>
      <w:r w:rsidR="00282233">
        <w:rPr>
          <w:rFonts w:ascii="PT Astra Serif" w:hAnsi="PT Astra Serif"/>
          <w:sz w:val="28"/>
          <w:szCs w:val="28"/>
        </w:rPr>
        <w:t>…</w:t>
      </w:r>
      <w:r w:rsidR="00C71CD0" w:rsidRPr="00C71CD0">
        <w:rPr>
          <w:rFonts w:ascii="PT Astra Serif" w:hAnsi="PT Astra Serif"/>
          <w:sz w:val="28"/>
          <w:szCs w:val="28"/>
        </w:rPr>
        <w:t xml:space="preserve"> прирост доходов</w:t>
      </w:r>
      <w:r w:rsidR="00EF7216">
        <w:rPr>
          <w:rFonts w:ascii="PT Astra Serif" w:hAnsi="PT Astra Serif"/>
          <w:sz w:val="28"/>
          <w:szCs w:val="28"/>
        </w:rPr>
        <w:t>,</w:t>
      </w:r>
      <w:r w:rsidR="00C71CD0" w:rsidRPr="00C71CD0">
        <w:rPr>
          <w:rFonts w:ascii="PT Astra Serif" w:hAnsi="PT Astra Serif"/>
          <w:sz w:val="28"/>
          <w:szCs w:val="28"/>
        </w:rPr>
        <w:t xml:space="preserve"> налоговых и неналоговых</w:t>
      </w:r>
      <w:r w:rsidR="00EF7216">
        <w:rPr>
          <w:rFonts w:ascii="PT Astra Serif" w:hAnsi="PT Astra Serif"/>
          <w:sz w:val="28"/>
          <w:szCs w:val="28"/>
        </w:rPr>
        <w:t>,</w:t>
      </w:r>
      <w:r w:rsidR="00C71CD0" w:rsidRPr="00C71CD0">
        <w:rPr>
          <w:rFonts w:ascii="PT Astra Serif" w:hAnsi="PT Astra Serif"/>
          <w:sz w:val="28"/>
          <w:szCs w:val="28"/>
        </w:rPr>
        <w:t xml:space="preserve"> на 33,8</w:t>
      </w:r>
      <w:r>
        <w:rPr>
          <w:rFonts w:ascii="PT Astra Serif" w:hAnsi="PT Astra Serif"/>
          <w:sz w:val="28"/>
          <w:szCs w:val="28"/>
        </w:rPr>
        <w:t xml:space="preserve"> миллиарда</w:t>
      </w:r>
      <w:r w:rsidR="00C71CD0" w:rsidRPr="00C71CD0">
        <w:rPr>
          <w:rFonts w:ascii="PT Astra Serif" w:hAnsi="PT Astra Serif"/>
          <w:sz w:val="28"/>
          <w:szCs w:val="28"/>
        </w:rPr>
        <w:t xml:space="preserve"> </w:t>
      </w:r>
      <w:r w:rsidR="00421490">
        <w:rPr>
          <w:rFonts w:ascii="PT Astra Serif" w:hAnsi="PT Astra Serif"/>
          <w:sz w:val="28"/>
          <w:szCs w:val="28"/>
        </w:rPr>
        <w:t>руб</w:t>
      </w:r>
      <w:r w:rsidR="00C71CD0" w:rsidRPr="00C71CD0">
        <w:rPr>
          <w:rFonts w:ascii="PT Astra Serif" w:hAnsi="PT Astra Serif"/>
          <w:sz w:val="28"/>
          <w:szCs w:val="28"/>
        </w:rPr>
        <w:t>лей</w:t>
      </w:r>
      <w:r w:rsidR="00EF7216">
        <w:rPr>
          <w:rFonts w:ascii="PT Astra Serif" w:hAnsi="PT Astra Serif"/>
          <w:sz w:val="28"/>
          <w:szCs w:val="28"/>
        </w:rPr>
        <w:t>,</w:t>
      </w:r>
      <w:r w:rsidR="00C71CD0" w:rsidRPr="00C71CD0">
        <w:rPr>
          <w:rFonts w:ascii="PT Astra Serif" w:hAnsi="PT Astra Serif"/>
          <w:sz w:val="28"/>
          <w:szCs w:val="28"/>
        </w:rPr>
        <w:t xml:space="preserve"> или 147</w:t>
      </w:r>
      <w:r w:rsidR="00EF7216">
        <w:rPr>
          <w:rFonts w:ascii="PT Astra Serif" w:hAnsi="PT Astra Serif"/>
          <w:sz w:val="28"/>
          <w:szCs w:val="28"/>
        </w:rPr>
        <w:t> %,</w:t>
      </w:r>
      <w:r w:rsidR="00C71CD0" w:rsidRPr="00C71CD0">
        <w:rPr>
          <w:rFonts w:ascii="PT Astra Serif" w:hAnsi="PT Astra Serif"/>
          <w:sz w:val="28"/>
          <w:szCs w:val="28"/>
        </w:rPr>
        <w:t xml:space="preserve"> за пятилетний период </w:t>
      </w:r>
      <w:r w:rsidR="00EF7216">
        <w:rPr>
          <w:rFonts w:ascii="PT Astra Serif" w:hAnsi="PT Astra Serif"/>
          <w:sz w:val="28"/>
          <w:szCs w:val="28"/>
        </w:rPr>
        <w:t xml:space="preserve">- </w:t>
      </w:r>
      <w:r w:rsidR="00C71CD0" w:rsidRPr="00C71CD0">
        <w:rPr>
          <w:rFonts w:ascii="PT Astra Serif" w:hAnsi="PT Astra Serif"/>
          <w:sz w:val="28"/>
          <w:szCs w:val="28"/>
        </w:rPr>
        <w:t>практически в два раза</w:t>
      </w:r>
      <w:r w:rsidR="00EF7216">
        <w:rPr>
          <w:rFonts w:ascii="PT Astra Serif" w:hAnsi="PT Astra Serif"/>
          <w:sz w:val="28"/>
          <w:szCs w:val="28"/>
        </w:rPr>
        <w:t>.</w:t>
      </w:r>
      <w:r w:rsidR="00C71CD0" w:rsidRPr="00C71CD0">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C71CD0" w:rsidRPr="00C71CD0">
        <w:rPr>
          <w:rFonts w:ascii="PT Astra Serif" w:hAnsi="PT Astra Serif"/>
          <w:sz w:val="28"/>
          <w:szCs w:val="28"/>
        </w:rPr>
        <w:t>последние годы стабильно увеличивается налоговый потенциал региона</w:t>
      </w:r>
      <w:r>
        <w:rPr>
          <w:rFonts w:ascii="PT Astra Serif" w:hAnsi="PT Astra Serif"/>
          <w:sz w:val="28"/>
          <w:szCs w:val="28"/>
        </w:rPr>
        <w:t>. Д</w:t>
      </w:r>
      <w:r w:rsidR="00C71CD0" w:rsidRPr="00C71CD0">
        <w:rPr>
          <w:rFonts w:ascii="PT Astra Serif" w:hAnsi="PT Astra Serif"/>
          <w:sz w:val="28"/>
          <w:szCs w:val="28"/>
        </w:rPr>
        <w:t xml:space="preserve">оля налоговых и неналоговых доходов консолидированного бюджета региона в общем объёме в </w:t>
      </w:r>
      <w:r>
        <w:rPr>
          <w:rFonts w:ascii="PT Astra Serif" w:hAnsi="PT Astra Serif"/>
          <w:sz w:val="28"/>
          <w:szCs w:val="28"/>
        </w:rPr>
        <w:t>2022 году составила 5</w:t>
      </w:r>
      <w:r w:rsidR="00C71CD0" w:rsidRPr="00C71CD0">
        <w:rPr>
          <w:rFonts w:ascii="PT Astra Serif" w:hAnsi="PT Astra Serif"/>
          <w:sz w:val="28"/>
          <w:szCs w:val="28"/>
        </w:rPr>
        <w:t>7</w:t>
      </w:r>
      <w:r>
        <w:rPr>
          <w:rFonts w:ascii="PT Astra Serif" w:hAnsi="PT Astra Serif"/>
          <w:sz w:val="28"/>
          <w:szCs w:val="28"/>
        </w:rPr>
        <w:t> </w:t>
      </w:r>
      <w:r w:rsidR="00C71CD0" w:rsidRPr="00C71CD0">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 xml:space="preserve">асходная </w:t>
      </w:r>
      <w:r>
        <w:rPr>
          <w:rFonts w:ascii="PT Astra Serif" w:hAnsi="PT Astra Serif"/>
          <w:sz w:val="28"/>
          <w:szCs w:val="28"/>
        </w:rPr>
        <w:t>ча</w:t>
      </w:r>
      <w:r w:rsidR="00C71CD0" w:rsidRPr="00C71CD0">
        <w:rPr>
          <w:rFonts w:ascii="PT Astra Serif" w:hAnsi="PT Astra Serif"/>
          <w:sz w:val="28"/>
          <w:szCs w:val="28"/>
        </w:rPr>
        <w:t xml:space="preserve">сть краевого </w:t>
      </w:r>
      <w:r>
        <w:rPr>
          <w:rFonts w:ascii="PT Astra Serif" w:hAnsi="PT Astra Serif"/>
          <w:sz w:val="28"/>
          <w:szCs w:val="28"/>
        </w:rPr>
        <w:t xml:space="preserve">и консолидированного бюджета имеет </w:t>
      </w:r>
      <w:r w:rsidR="00C71CD0" w:rsidRPr="00C71CD0">
        <w:rPr>
          <w:rFonts w:ascii="PT Astra Serif" w:hAnsi="PT Astra Serif"/>
          <w:sz w:val="28"/>
          <w:szCs w:val="28"/>
        </w:rPr>
        <w:t>преобладающую социальную направленность</w:t>
      </w:r>
      <w:r>
        <w:rPr>
          <w:rFonts w:ascii="PT Astra Serif" w:hAnsi="PT Astra Serif"/>
          <w:sz w:val="28"/>
          <w:szCs w:val="28"/>
        </w:rPr>
        <w:t>,</w:t>
      </w:r>
      <w:r w:rsidR="00C71CD0" w:rsidRPr="00C71CD0">
        <w:rPr>
          <w:rFonts w:ascii="PT Astra Serif" w:hAnsi="PT Astra Serif"/>
          <w:sz w:val="28"/>
          <w:szCs w:val="28"/>
        </w:rPr>
        <w:t xml:space="preserve"> тем самым отражая основные приоритеты бюджетной политики региона</w:t>
      </w:r>
      <w:r>
        <w:rPr>
          <w:rFonts w:ascii="PT Astra Serif" w:hAnsi="PT Astra Serif"/>
          <w:sz w:val="28"/>
          <w:szCs w:val="28"/>
        </w:rPr>
        <w:t>. Объем</w:t>
      </w:r>
      <w:r w:rsidR="00C71CD0" w:rsidRPr="00C71CD0">
        <w:rPr>
          <w:rFonts w:ascii="PT Astra Serif" w:hAnsi="PT Astra Serif"/>
          <w:sz w:val="28"/>
          <w:szCs w:val="28"/>
        </w:rPr>
        <w:t xml:space="preserve"> расходов на социальную политику ежегодно составляет около 70</w:t>
      </w:r>
      <w:r>
        <w:rPr>
          <w:rFonts w:ascii="PT Astra Serif" w:hAnsi="PT Astra Serif"/>
          <w:sz w:val="28"/>
          <w:szCs w:val="28"/>
        </w:rPr>
        <w:t> </w:t>
      </w:r>
      <w:r w:rsidR="00C71CD0" w:rsidRPr="00C71CD0">
        <w:rPr>
          <w:rFonts w:ascii="PT Astra Serif" w:hAnsi="PT Astra Serif"/>
          <w:sz w:val="28"/>
          <w:szCs w:val="28"/>
        </w:rPr>
        <w:t>% расходной части</w:t>
      </w:r>
      <w:r>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ри этом значительное внимание также уделяется поддержке реального сектора</w:t>
      </w:r>
      <w:r>
        <w:rPr>
          <w:rFonts w:ascii="PT Astra Serif" w:hAnsi="PT Astra Serif"/>
          <w:sz w:val="28"/>
          <w:szCs w:val="28"/>
        </w:rPr>
        <w:t>. Н</w:t>
      </w:r>
      <w:r w:rsidR="00C71CD0" w:rsidRPr="00C71CD0">
        <w:rPr>
          <w:rFonts w:ascii="PT Astra Serif" w:hAnsi="PT Astra Serif"/>
          <w:sz w:val="28"/>
          <w:szCs w:val="28"/>
        </w:rPr>
        <w:t>а территории края функционирует несколько инструментов развития</w:t>
      </w:r>
      <w:r>
        <w:rPr>
          <w:rFonts w:ascii="PT Astra Serif" w:hAnsi="PT Astra Serif"/>
          <w:sz w:val="28"/>
          <w:szCs w:val="28"/>
        </w:rPr>
        <w:t>:</w:t>
      </w:r>
      <w:r w:rsidR="00C71CD0" w:rsidRPr="00C71CD0">
        <w:rPr>
          <w:rFonts w:ascii="PT Astra Serif" w:hAnsi="PT Astra Serif"/>
          <w:sz w:val="28"/>
          <w:szCs w:val="28"/>
        </w:rPr>
        <w:t xml:space="preserve"> это </w:t>
      </w:r>
      <w:r w:rsidR="00282233">
        <w:rPr>
          <w:rFonts w:ascii="PT Astra Serif" w:hAnsi="PT Astra Serif"/>
          <w:sz w:val="28"/>
          <w:szCs w:val="28"/>
        </w:rPr>
        <w:t xml:space="preserve">- </w:t>
      </w:r>
      <w:r w:rsidR="00C71CD0" w:rsidRPr="00C71CD0">
        <w:rPr>
          <w:rFonts w:ascii="PT Astra Serif" w:hAnsi="PT Astra Serif"/>
          <w:sz w:val="28"/>
          <w:szCs w:val="28"/>
        </w:rPr>
        <w:t xml:space="preserve">Фонд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краевой фонд финансирования предпринимательства</w:t>
      </w:r>
      <w:r>
        <w:rPr>
          <w:rFonts w:ascii="PT Astra Serif" w:hAnsi="PT Astra Serif"/>
          <w:sz w:val="28"/>
          <w:szCs w:val="28"/>
        </w:rPr>
        <w:t>, Алтайский ф</w:t>
      </w:r>
      <w:r w:rsidR="00C71CD0" w:rsidRPr="00C71CD0">
        <w:rPr>
          <w:rFonts w:ascii="PT Astra Serif" w:hAnsi="PT Astra Serif"/>
          <w:sz w:val="28"/>
          <w:szCs w:val="28"/>
        </w:rPr>
        <w:t>онд развития малого и среднего предпринимательства</w:t>
      </w:r>
      <w:r>
        <w:rPr>
          <w:rFonts w:ascii="PT Astra Serif" w:hAnsi="PT Astra Serif"/>
          <w:sz w:val="28"/>
          <w:szCs w:val="28"/>
        </w:rPr>
        <w:t>,</w:t>
      </w:r>
      <w:r w:rsidR="00C71CD0" w:rsidRPr="00C71CD0">
        <w:rPr>
          <w:rFonts w:ascii="PT Astra Serif" w:hAnsi="PT Astra Serif"/>
          <w:sz w:val="28"/>
          <w:szCs w:val="28"/>
        </w:rPr>
        <w:t xml:space="preserve"> лизинговый фонд</w:t>
      </w:r>
      <w:r w:rsidR="00282233">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с общим объемом финансирования </w:t>
      </w:r>
      <w:r w:rsidR="00282233">
        <w:rPr>
          <w:rFonts w:ascii="PT Astra Serif" w:hAnsi="PT Astra Serif"/>
          <w:sz w:val="28"/>
          <w:szCs w:val="28"/>
        </w:rPr>
        <w:t xml:space="preserve">- </w:t>
      </w:r>
      <w:r w:rsidR="00C71CD0" w:rsidRPr="00C71CD0">
        <w:rPr>
          <w:rFonts w:ascii="PT Astra Serif" w:hAnsi="PT Astra Serif"/>
          <w:sz w:val="28"/>
          <w:szCs w:val="28"/>
        </w:rPr>
        <w:t xml:space="preserve">более 5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w:t>
      </w:r>
      <w:r w:rsidR="00C71CD0" w:rsidRPr="00C71CD0">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 xml:space="preserve">асходы консолидированного бюджета составили в </w:t>
      </w:r>
      <w:r>
        <w:rPr>
          <w:rFonts w:ascii="PT Astra Serif" w:hAnsi="PT Astra Serif"/>
          <w:sz w:val="28"/>
          <w:szCs w:val="28"/>
        </w:rPr>
        <w:t xml:space="preserve">2022 </w:t>
      </w:r>
      <w:r w:rsidR="00282233">
        <w:rPr>
          <w:rFonts w:ascii="PT Astra Serif" w:hAnsi="PT Astra Serif"/>
          <w:sz w:val="28"/>
          <w:szCs w:val="28"/>
        </w:rPr>
        <w:t>году 195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Р</w:t>
      </w:r>
      <w:r w:rsidR="00C71CD0" w:rsidRPr="00C71CD0">
        <w:rPr>
          <w:rFonts w:ascii="PT Astra Serif" w:hAnsi="PT Astra Serif"/>
          <w:sz w:val="28"/>
          <w:szCs w:val="28"/>
        </w:rPr>
        <w:t xml:space="preserve">ост к </w:t>
      </w:r>
      <w:r>
        <w:rPr>
          <w:rFonts w:ascii="PT Astra Serif" w:hAnsi="PT Astra Serif"/>
          <w:sz w:val="28"/>
          <w:szCs w:val="28"/>
        </w:rPr>
        <w:t xml:space="preserve">2018 </w:t>
      </w:r>
      <w:r w:rsidR="00C71CD0" w:rsidRPr="00C71CD0">
        <w:rPr>
          <w:rFonts w:ascii="PT Astra Serif" w:hAnsi="PT Astra Serif"/>
          <w:sz w:val="28"/>
          <w:szCs w:val="28"/>
        </w:rPr>
        <w:t xml:space="preserve">году </w:t>
      </w:r>
      <w:r w:rsidR="00282233">
        <w:rPr>
          <w:rFonts w:ascii="PT Astra Serif" w:hAnsi="PT Astra Serif"/>
          <w:sz w:val="28"/>
          <w:szCs w:val="28"/>
        </w:rPr>
        <w:t xml:space="preserve">- </w:t>
      </w:r>
      <w:r w:rsidR="00C71CD0" w:rsidRPr="00C71CD0">
        <w:rPr>
          <w:rFonts w:ascii="PT Astra Serif" w:hAnsi="PT Astra Serif"/>
          <w:sz w:val="28"/>
          <w:szCs w:val="28"/>
        </w:rPr>
        <w:t>177</w:t>
      </w:r>
      <w:r>
        <w:rPr>
          <w:rFonts w:ascii="PT Astra Serif" w:hAnsi="PT Astra Serif"/>
          <w:sz w:val="28"/>
          <w:szCs w:val="28"/>
        </w:rPr>
        <w:t xml:space="preserve"> %.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собое внимание уделяется взаимоотношениям с органами местного самоуправления</w:t>
      </w:r>
      <w:r>
        <w:rPr>
          <w:rFonts w:ascii="PT Astra Serif" w:hAnsi="PT Astra Serif"/>
          <w:sz w:val="28"/>
          <w:szCs w:val="28"/>
        </w:rPr>
        <w:t>. Р</w:t>
      </w:r>
      <w:r w:rsidR="00C71CD0" w:rsidRPr="00C71CD0">
        <w:rPr>
          <w:rFonts w:ascii="PT Astra Serif" w:hAnsi="PT Astra Serif"/>
          <w:sz w:val="28"/>
          <w:szCs w:val="28"/>
        </w:rPr>
        <w:t xml:space="preserve">азработана </w:t>
      </w:r>
      <w:r>
        <w:rPr>
          <w:rFonts w:ascii="PT Astra Serif" w:hAnsi="PT Astra Serif"/>
          <w:sz w:val="28"/>
          <w:szCs w:val="28"/>
        </w:rPr>
        <w:t xml:space="preserve">и </w:t>
      </w:r>
      <w:r w:rsidR="00C71CD0" w:rsidRPr="00C71CD0">
        <w:rPr>
          <w:rFonts w:ascii="PT Astra Serif" w:hAnsi="PT Astra Serif"/>
          <w:sz w:val="28"/>
          <w:szCs w:val="28"/>
        </w:rPr>
        <w:t>утверждена программа создания условий для эффективного ответственного управления региональными муниципальными финансами</w:t>
      </w:r>
      <w:r w:rsidR="00282233">
        <w:rPr>
          <w:rFonts w:ascii="PT Astra Serif" w:hAnsi="PT Astra Serif"/>
          <w:sz w:val="28"/>
          <w:szCs w:val="28"/>
        </w:rPr>
        <w:t>, которая</w:t>
      </w:r>
      <w:r>
        <w:rPr>
          <w:rFonts w:ascii="PT Astra Serif" w:hAnsi="PT Astra Serif"/>
          <w:sz w:val="28"/>
          <w:szCs w:val="28"/>
        </w:rPr>
        <w:t xml:space="preserve"> постоянно совершенству</w:t>
      </w:r>
      <w:r w:rsidR="009F25D0">
        <w:rPr>
          <w:rFonts w:ascii="PT Astra Serif" w:hAnsi="PT Astra Serif"/>
          <w:sz w:val="28"/>
          <w:szCs w:val="28"/>
        </w:rPr>
        <w:t>е</w:t>
      </w:r>
      <w:r w:rsidR="00C71CD0" w:rsidRPr="00C71CD0">
        <w:rPr>
          <w:rFonts w:ascii="PT Astra Serif" w:hAnsi="PT Astra Serif"/>
          <w:sz w:val="28"/>
          <w:szCs w:val="28"/>
        </w:rPr>
        <w:t>тся</w:t>
      </w:r>
      <w:r>
        <w:rPr>
          <w:rFonts w:ascii="PT Astra Serif" w:hAnsi="PT Astra Serif"/>
          <w:sz w:val="28"/>
          <w:szCs w:val="28"/>
        </w:rPr>
        <w:t>. Введены</w:t>
      </w:r>
      <w:r w:rsidR="00C71CD0" w:rsidRPr="00C71CD0">
        <w:rPr>
          <w:rFonts w:ascii="PT Astra Serif" w:hAnsi="PT Astra Serif"/>
          <w:sz w:val="28"/>
          <w:szCs w:val="28"/>
        </w:rPr>
        <w:t xml:space="preserve"> несколько коэффициентов удорожания</w:t>
      </w:r>
      <w:r w:rsidR="00282233">
        <w:rPr>
          <w:rFonts w:ascii="PT Astra Serif" w:hAnsi="PT Astra Serif"/>
          <w:sz w:val="28"/>
          <w:szCs w:val="28"/>
        </w:rPr>
        <w:t xml:space="preserve"> от</w:t>
      </w:r>
      <w:r w:rsidR="00C71CD0" w:rsidRPr="00C71CD0">
        <w:rPr>
          <w:rFonts w:ascii="PT Astra Serif" w:hAnsi="PT Astra Serif"/>
          <w:sz w:val="28"/>
          <w:szCs w:val="28"/>
        </w:rPr>
        <w:t xml:space="preserve"> </w:t>
      </w:r>
      <w:r>
        <w:rPr>
          <w:rFonts w:ascii="PT Astra Serif" w:hAnsi="PT Astra Serif"/>
          <w:sz w:val="28"/>
          <w:szCs w:val="28"/>
        </w:rPr>
        <w:t xml:space="preserve">удаленности и </w:t>
      </w:r>
      <w:r w:rsidR="00C71CD0" w:rsidRPr="00C71CD0">
        <w:rPr>
          <w:rFonts w:ascii="PT Astra Serif" w:hAnsi="PT Astra Serif"/>
          <w:sz w:val="28"/>
          <w:szCs w:val="28"/>
        </w:rPr>
        <w:t>заработной платы</w:t>
      </w:r>
      <w:r>
        <w:rPr>
          <w:rFonts w:ascii="PT Astra Serif" w:hAnsi="PT Astra Serif"/>
          <w:sz w:val="28"/>
          <w:szCs w:val="28"/>
        </w:rPr>
        <w:t>,</w:t>
      </w:r>
      <w:r w:rsidR="00C71CD0" w:rsidRPr="00C71CD0">
        <w:rPr>
          <w:rFonts w:ascii="PT Astra Serif" w:hAnsi="PT Astra Serif"/>
          <w:sz w:val="28"/>
          <w:szCs w:val="28"/>
        </w:rPr>
        <w:t xml:space="preserve"> обеспечен учёт отдельных неналоговых доходов в доходном потенциале</w:t>
      </w:r>
      <w:r>
        <w:rPr>
          <w:rFonts w:ascii="PT Astra Serif" w:hAnsi="PT Astra Serif"/>
          <w:sz w:val="28"/>
          <w:szCs w:val="28"/>
        </w:rPr>
        <w:t>,</w:t>
      </w:r>
      <w:r w:rsidR="00C71CD0" w:rsidRPr="00C71CD0">
        <w:rPr>
          <w:rFonts w:ascii="PT Astra Serif" w:hAnsi="PT Astra Serif"/>
          <w:sz w:val="28"/>
          <w:szCs w:val="28"/>
        </w:rPr>
        <w:t xml:space="preserve"> а также</w:t>
      </w:r>
      <w:r>
        <w:rPr>
          <w:rFonts w:ascii="PT Astra Serif" w:hAnsi="PT Astra Serif"/>
          <w:sz w:val="28"/>
          <w:szCs w:val="28"/>
        </w:rPr>
        <w:t>,</w:t>
      </w:r>
      <w:r w:rsidR="00C71CD0" w:rsidRPr="00C71CD0">
        <w:rPr>
          <w:rFonts w:ascii="PT Astra Serif" w:hAnsi="PT Astra Serif"/>
          <w:sz w:val="28"/>
          <w:szCs w:val="28"/>
        </w:rPr>
        <w:t xml:space="preserve"> вы знаете</w:t>
      </w:r>
      <w:r>
        <w:rPr>
          <w:rFonts w:ascii="PT Astra Serif" w:hAnsi="PT Astra Serif"/>
          <w:sz w:val="28"/>
          <w:szCs w:val="28"/>
        </w:rPr>
        <w:t>, н</w:t>
      </w:r>
      <w:r w:rsidR="00C71CD0" w:rsidRPr="00C71CD0">
        <w:rPr>
          <w:rFonts w:ascii="PT Astra Serif" w:hAnsi="PT Astra Serif"/>
          <w:sz w:val="28"/>
          <w:szCs w:val="28"/>
        </w:rPr>
        <w:t>а прошлой сессии учтена численнос</w:t>
      </w:r>
      <w:r w:rsidR="00282233">
        <w:rPr>
          <w:rFonts w:ascii="PT Astra Serif" w:hAnsi="PT Astra Serif"/>
          <w:sz w:val="28"/>
          <w:szCs w:val="28"/>
        </w:rPr>
        <w:t>ть населения за предшествующие три</w:t>
      </w:r>
      <w:r w:rsidR="00C71CD0" w:rsidRPr="00C71CD0">
        <w:rPr>
          <w:rFonts w:ascii="PT Astra Serif" w:hAnsi="PT Astra Serif"/>
          <w:sz w:val="28"/>
          <w:szCs w:val="28"/>
        </w:rPr>
        <w:t xml:space="preserve"> года</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Т</w:t>
      </w:r>
      <w:r w:rsidR="00C71CD0" w:rsidRPr="00C71CD0">
        <w:rPr>
          <w:rFonts w:ascii="PT Astra Serif" w:hAnsi="PT Astra Serif"/>
          <w:sz w:val="28"/>
          <w:szCs w:val="28"/>
        </w:rPr>
        <w:t>аким образом</w:t>
      </w:r>
      <w:r>
        <w:rPr>
          <w:rFonts w:ascii="PT Astra Serif" w:hAnsi="PT Astra Serif"/>
          <w:sz w:val="28"/>
          <w:szCs w:val="28"/>
        </w:rPr>
        <w:t>,</w:t>
      </w:r>
      <w:r w:rsidR="00C71CD0" w:rsidRPr="00C71CD0">
        <w:rPr>
          <w:rFonts w:ascii="PT Astra Serif" w:hAnsi="PT Astra Serif"/>
          <w:sz w:val="28"/>
          <w:szCs w:val="28"/>
        </w:rPr>
        <w:t xml:space="preserve"> объём финансовой помощи за </w:t>
      </w:r>
      <w:r>
        <w:rPr>
          <w:rFonts w:ascii="PT Astra Serif" w:hAnsi="PT Astra Serif"/>
          <w:sz w:val="28"/>
          <w:szCs w:val="28"/>
        </w:rPr>
        <w:t>2022 год составил 57 </w:t>
      </w:r>
      <w:r w:rsidR="002751A3">
        <w:rPr>
          <w:rFonts w:ascii="PT Astra Serif" w:hAnsi="PT Astra Serif"/>
          <w:sz w:val="28"/>
          <w:szCs w:val="28"/>
        </w:rPr>
        <w:t>миллиардов</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Э</w:t>
      </w:r>
      <w:r w:rsidR="00C71CD0" w:rsidRPr="00C71CD0">
        <w:rPr>
          <w:rFonts w:ascii="PT Astra Serif" w:hAnsi="PT Astra Serif"/>
          <w:sz w:val="28"/>
          <w:szCs w:val="28"/>
        </w:rPr>
        <w:t>то выше</w:t>
      </w:r>
      <w:r w:rsidR="00282233">
        <w:rPr>
          <w:rFonts w:ascii="PT Astra Serif" w:hAnsi="PT Astra Serif"/>
          <w:sz w:val="28"/>
          <w:szCs w:val="28"/>
        </w:rPr>
        <w:t>…</w:t>
      </w:r>
      <w:r w:rsidR="00C71CD0" w:rsidRPr="00C71CD0">
        <w:rPr>
          <w:rFonts w:ascii="PT Astra Serif" w:hAnsi="PT Astra Serif"/>
          <w:sz w:val="28"/>
          <w:szCs w:val="28"/>
        </w:rPr>
        <w:t xml:space="preserve"> 2018 года более чем в два раза</w:t>
      </w:r>
      <w:r>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тдельное внимание уделяется также доходам граждан</w:t>
      </w:r>
      <w:r>
        <w:rPr>
          <w:rFonts w:ascii="PT Astra Serif" w:hAnsi="PT Astra Serif"/>
          <w:sz w:val="28"/>
          <w:szCs w:val="28"/>
        </w:rPr>
        <w:t>. Р</w:t>
      </w:r>
      <w:r w:rsidR="00C71CD0" w:rsidRPr="00C71CD0">
        <w:rPr>
          <w:rFonts w:ascii="PT Astra Serif" w:hAnsi="PT Astra Serif"/>
          <w:sz w:val="28"/>
          <w:szCs w:val="28"/>
        </w:rPr>
        <w:t>ост заработной платы работников бюджетной сферы является безусловным приоритетом работы правител</w:t>
      </w:r>
      <w:r>
        <w:rPr>
          <w:rFonts w:ascii="PT Astra Serif" w:hAnsi="PT Astra Serif"/>
          <w:sz w:val="28"/>
          <w:szCs w:val="28"/>
        </w:rPr>
        <w:t>ьства и затрагивает более 160 тысяч</w:t>
      </w:r>
      <w:r w:rsidR="00C71CD0" w:rsidRPr="00C71CD0">
        <w:rPr>
          <w:rFonts w:ascii="PT Astra Serif" w:hAnsi="PT Astra Serif"/>
          <w:sz w:val="28"/>
          <w:szCs w:val="28"/>
        </w:rPr>
        <w:t xml:space="preserve"> работников в бюджетной сфере</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Н</w:t>
      </w:r>
      <w:r w:rsidR="00C71CD0" w:rsidRPr="00C71CD0">
        <w:rPr>
          <w:rFonts w:ascii="PT Astra Serif" w:hAnsi="PT Astra Serif"/>
          <w:sz w:val="28"/>
          <w:szCs w:val="28"/>
        </w:rPr>
        <w:t>а системной основе</w:t>
      </w:r>
      <w:r w:rsidR="00282233">
        <w:rPr>
          <w:rFonts w:ascii="PT Astra Serif" w:hAnsi="PT Astra Serif"/>
          <w:sz w:val="28"/>
          <w:szCs w:val="28"/>
        </w:rPr>
        <w:t>,</w:t>
      </w:r>
      <w:r w:rsidR="00C71CD0" w:rsidRPr="00C71CD0">
        <w:rPr>
          <w:rFonts w:ascii="PT Astra Serif" w:hAnsi="PT Astra Serif"/>
          <w:sz w:val="28"/>
          <w:szCs w:val="28"/>
        </w:rPr>
        <w:t xml:space="preserve"> и даже опережаю</w:t>
      </w:r>
      <w:r>
        <w:rPr>
          <w:rFonts w:ascii="PT Astra Serif" w:hAnsi="PT Astra Serif"/>
          <w:sz w:val="28"/>
          <w:szCs w:val="28"/>
        </w:rPr>
        <w:t>щими темпами</w:t>
      </w:r>
      <w:r w:rsidR="00282233">
        <w:rPr>
          <w:rFonts w:ascii="PT Astra Serif" w:hAnsi="PT Astra Serif"/>
          <w:sz w:val="28"/>
          <w:szCs w:val="28"/>
        </w:rPr>
        <w:t>,</w:t>
      </w:r>
      <w:r>
        <w:rPr>
          <w:rFonts w:ascii="PT Astra Serif" w:hAnsi="PT Astra Serif"/>
          <w:sz w:val="28"/>
          <w:szCs w:val="28"/>
        </w:rPr>
        <w:t xml:space="preserve"> реализуются указы П</w:t>
      </w:r>
      <w:r w:rsidR="00C71CD0" w:rsidRPr="00C71CD0">
        <w:rPr>
          <w:rFonts w:ascii="PT Astra Serif" w:hAnsi="PT Astra Serif"/>
          <w:sz w:val="28"/>
          <w:szCs w:val="28"/>
        </w:rPr>
        <w:t xml:space="preserve">резидента по доведению заработной платы до уровня </w:t>
      </w:r>
      <w:r w:rsidR="00282233">
        <w:rPr>
          <w:rFonts w:ascii="PT Astra Serif" w:hAnsi="PT Astra Serif"/>
          <w:sz w:val="28"/>
          <w:szCs w:val="28"/>
        </w:rPr>
        <w:t>…</w:t>
      </w:r>
      <w:r w:rsidR="00C71CD0" w:rsidRPr="00C71CD0">
        <w:rPr>
          <w:rFonts w:ascii="PT Astra Serif" w:hAnsi="PT Astra Serif"/>
          <w:sz w:val="28"/>
          <w:szCs w:val="28"/>
        </w:rPr>
        <w:t>дохода от трудовой деятельности</w:t>
      </w:r>
      <w:r>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EF7216"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протяжении ряда лет регион</w:t>
      </w:r>
      <w:r>
        <w:rPr>
          <w:rFonts w:ascii="PT Astra Serif" w:hAnsi="PT Astra Serif"/>
          <w:sz w:val="28"/>
          <w:szCs w:val="28"/>
        </w:rPr>
        <w:t>ом проводится сбалансированная д</w:t>
      </w:r>
      <w:r w:rsidR="00C71CD0" w:rsidRPr="00C71CD0">
        <w:rPr>
          <w:rFonts w:ascii="PT Astra Serif" w:hAnsi="PT Astra Serif"/>
          <w:sz w:val="28"/>
          <w:szCs w:val="28"/>
        </w:rPr>
        <w:t>олговая политика</w:t>
      </w:r>
      <w:r>
        <w:rPr>
          <w:rFonts w:ascii="PT Astra Serif" w:hAnsi="PT Astra Serif"/>
          <w:sz w:val="28"/>
          <w:szCs w:val="28"/>
        </w:rPr>
        <w:t>.</w:t>
      </w:r>
      <w:r w:rsidR="00C71CD0" w:rsidRPr="00C71CD0">
        <w:rPr>
          <w:rFonts w:ascii="PT Astra Serif" w:hAnsi="PT Astra Serif"/>
          <w:sz w:val="28"/>
          <w:szCs w:val="28"/>
        </w:rPr>
        <w:t xml:space="preserve"> Государственный долг на </w:t>
      </w:r>
      <w:r>
        <w:rPr>
          <w:rFonts w:ascii="PT Astra Serif" w:hAnsi="PT Astra Serif"/>
          <w:sz w:val="28"/>
          <w:szCs w:val="28"/>
        </w:rPr>
        <w:t>1 </w:t>
      </w:r>
      <w:r w:rsidR="00C71CD0" w:rsidRPr="00C71CD0">
        <w:rPr>
          <w:rFonts w:ascii="PT Astra Serif" w:hAnsi="PT Astra Serif"/>
          <w:sz w:val="28"/>
          <w:szCs w:val="28"/>
        </w:rPr>
        <w:t>январ</w:t>
      </w:r>
      <w:r>
        <w:rPr>
          <w:rFonts w:ascii="PT Astra Serif" w:hAnsi="PT Astra Serif"/>
          <w:sz w:val="28"/>
          <w:szCs w:val="28"/>
        </w:rPr>
        <w:t>я 2023 года составил 5,3 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Pr>
          <w:rFonts w:ascii="PT Astra Serif" w:hAnsi="PT Astra Serif"/>
          <w:sz w:val="28"/>
          <w:szCs w:val="28"/>
        </w:rPr>
        <w:t xml:space="preserve">, это </w:t>
      </w:r>
      <w:r w:rsidR="00282233">
        <w:rPr>
          <w:rFonts w:ascii="PT Astra Serif" w:hAnsi="PT Astra Serif"/>
          <w:sz w:val="28"/>
          <w:szCs w:val="28"/>
        </w:rPr>
        <w:t xml:space="preserve">- </w:t>
      </w:r>
      <w:r>
        <w:rPr>
          <w:rFonts w:ascii="PT Astra Serif" w:hAnsi="PT Astra Serif"/>
          <w:sz w:val="28"/>
          <w:szCs w:val="28"/>
        </w:rPr>
        <w:t>6,6 % к собственным доходам</w:t>
      </w:r>
      <w:r w:rsidR="00C71CD0" w:rsidRPr="00C71CD0">
        <w:rPr>
          <w:rFonts w:ascii="PT Astra Serif" w:hAnsi="PT Astra Serif"/>
          <w:sz w:val="28"/>
          <w:szCs w:val="28"/>
        </w:rPr>
        <w:t xml:space="preserve"> </w:t>
      </w:r>
      <w:r>
        <w:rPr>
          <w:rFonts w:ascii="PT Astra Serif" w:hAnsi="PT Astra Serif"/>
          <w:sz w:val="28"/>
          <w:szCs w:val="28"/>
        </w:rPr>
        <w:t xml:space="preserve">краевого </w:t>
      </w:r>
      <w:r w:rsidR="00C71CD0" w:rsidRPr="00C71CD0">
        <w:rPr>
          <w:rFonts w:ascii="PT Astra Serif" w:hAnsi="PT Astra Serif"/>
          <w:sz w:val="28"/>
          <w:szCs w:val="28"/>
        </w:rPr>
        <w:t>бюджета</w:t>
      </w:r>
      <w:r>
        <w:rPr>
          <w:rFonts w:ascii="PT Astra Serif" w:hAnsi="PT Astra Serif"/>
          <w:sz w:val="28"/>
          <w:szCs w:val="28"/>
        </w:rPr>
        <w:t>.</w:t>
      </w:r>
      <w:r w:rsidR="00C71CD0" w:rsidRPr="00C71CD0">
        <w:rPr>
          <w:rFonts w:ascii="PT Astra Serif" w:hAnsi="PT Astra Serif"/>
          <w:sz w:val="28"/>
          <w:szCs w:val="28"/>
        </w:rPr>
        <w:t xml:space="preserve"> </w:t>
      </w:r>
    </w:p>
    <w:p w:rsidR="00EF7216" w:rsidRDefault="00EF7216" w:rsidP="00622322">
      <w:pPr>
        <w:spacing w:after="0" w:line="240" w:lineRule="auto"/>
        <w:ind w:firstLine="709"/>
        <w:jc w:val="both"/>
        <w:rPr>
          <w:rFonts w:ascii="PT Astra Serif" w:hAnsi="PT Astra Serif"/>
          <w:sz w:val="28"/>
          <w:szCs w:val="28"/>
        </w:rPr>
      </w:pPr>
    </w:p>
    <w:p w:rsidR="00050AA9" w:rsidRDefault="00EF7216"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ероприятия в сфере государственных внутренних заимствований направле</w:t>
      </w:r>
      <w:r w:rsidR="00282233">
        <w:rPr>
          <w:rFonts w:ascii="PT Astra Serif" w:hAnsi="PT Astra Serif"/>
          <w:sz w:val="28"/>
          <w:szCs w:val="28"/>
        </w:rPr>
        <w:t>ны</w:t>
      </w:r>
      <w:r w:rsidR="00C71CD0" w:rsidRPr="00C71CD0">
        <w:rPr>
          <w:rFonts w:ascii="PT Astra Serif" w:hAnsi="PT Astra Serif"/>
          <w:sz w:val="28"/>
          <w:szCs w:val="28"/>
        </w:rPr>
        <w:t xml:space="preserve"> на поддержание объема государственного долга на экономически безопасном уровне</w:t>
      </w:r>
      <w:r w:rsidR="00282233">
        <w:rPr>
          <w:rFonts w:ascii="PT Astra Serif" w:hAnsi="PT Astra Serif"/>
          <w:sz w:val="28"/>
          <w:szCs w:val="28"/>
        </w:rPr>
        <w:t>,</w:t>
      </w:r>
      <w:r w:rsidR="00C71CD0" w:rsidRPr="00C71CD0">
        <w:rPr>
          <w:rFonts w:ascii="PT Astra Serif" w:hAnsi="PT Astra Serif"/>
          <w:sz w:val="28"/>
          <w:szCs w:val="28"/>
        </w:rPr>
        <w:t xml:space="preserve"> с учётом всех возможных рисков</w:t>
      </w:r>
      <w:r w:rsidR="00282233">
        <w:rPr>
          <w:rFonts w:ascii="PT Astra Serif" w:hAnsi="PT Astra Serif"/>
          <w:sz w:val="28"/>
          <w:szCs w:val="28"/>
        </w:rPr>
        <w:t>, м</w:t>
      </w:r>
      <w:r w:rsidR="00C71CD0" w:rsidRPr="00C71CD0">
        <w:rPr>
          <w:rFonts w:ascii="PT Astra Serif" w:hAnsi="PT Astra Serif"/>
          <w:sz w:val="28"/>
          <w:szCs w:val="28"/>
        </w:rPr>
        <w:t>инимизацию затрат по обслуживанию государственного долга</w:t>
      </w:r>
      <w:r w:rsidR="00012B37">
        <w:rPr>
          <w:rFonts w:ascii="PT Astra Serif" w:hAnsi="PT Astra Serif"/>
          <w:sz w:val="28"/>
          <w:szCs w:val="28"/>
        </w:rPr>
        <w:t>,</w:t>
      </w:r>
      <w:r w:rsidR="00C71CD0" w:rsidRPr="00C71CD0">
        <w:rPr>
          <w:rFonts w:ascii="PT Astra Serif" w:hAnsi="PT Astra Serif"/>
          <w:sz w:val="28"/>
          <w:szCs w:val="28"/>
        </w:rPr>
        <w:t xml:space="preserve"> а также своевременно</w:t>
      </w:r>
      <w:r w:rsidR="00012B37">
        <w:rPr>
          <w:rFonts w:ascii="PT Astra Serif" w:hAnsi="PT Astra Serif"/>
          <w:sz w:val="28"/>
          <w:szCs w:val="28"/>
        </w:rPr>
        <w:t>е и полное исполнение применение…</w:t>
      </w:r>
      <w:r w:rsidR="00C71CD0" w:rsidRPr="00C71CD0">
        <w:rPr>
          <w:rFonts w:ascii="PT Astra Serif" w:hAnsi="PT Astra Serif"/>
          <w:sz w:val="28"/>
          <w:szCs w:val="28"/>
        </w:rPr>
        <w:t xml:space="preserve"> принимаемых обязательств и </w:t>
      </w:r>
      <w:r w:rsidR="00282233">
        <w:rPr>
          <w:rFonts w:ascii="PT Astra Serif" w:hAnsi="PT Astra Serif"/>
          <w:sz w:val="28"/>
          <w:szCs w:val="28"/>
        </w:rPr>
        <w:t xml:space="preserve">на </w:t>
      </w:r>
      <w:r w:rsidR="00C71CD0" w:rsidRPr="00C71CD0">
        <w:rPr>
          <w:rFonts w:ascii="PT Astra Serif" w:hAnsi="PT Astra Serif"/>
          <w:sz w:val="28"/>
          <w:szCs w:val="28"/>
        </w:rPr>
        <w:t xml:space="preserve">поддержание достигнутой в последние годы высокой </w:t>
      </w:r>
      <w:r w:rsidR="00012B37">
        <w:rPr>
          <w:rFonts w:ascii="PT Astra Serif" w:hAnsi="PT Astra Serif"/>
          <w:sz w:val="28"/>
          <w:szCs w:val="28"/>
        </w:rPr>
        <w:t xml:space="preserve">степени </w:t>
      </w:r>
      <w:r w:rsidR="00C71CD0" w:rsidRPr="00C71CD0">
        <w:rPr>
          <w:rFonts w:ascii="PT Astra Serif" w:hAnsi="PT Astra Serif"/>
          <w:sz w:val="28"/>
          <w:szCs w:val="28"/>
        </w:rPr>
        <w:t>до</w:t>
      </w:r>
      <w:r w:rsidR="00012B37">
        <w:rPr>
          <w:rFonts w:ascii="PT Astra Serif" w:hAnsi="PT Astra Serif"/>
          <w:sz w:val="28"/>
          <w:szCs w:val="28"/>
        </w:rPr>
        <w:t>лго</w:t>
      </w:r>
      <w:r w:rsidR="00C71CD0" w:rsidRPr="00C71CD0">
        <w:rPr>
          <w:rFonts w:ascii="PT Astra Serif" w:hAnsi="PT Astra Serif"/>
          <w:sz w:val="28"/>
          <w:szCs w:val="28"/>
        </w:rPr>
        <w:t>во</w:t>
      </w:r>
      <w:r w:rsidR="00012B37">
        <w:rPr>
          <w:rFonts w:ascii="PT Astra Serif" w:hAnsi="PT Astra Serif"/>
          <w:sz w:val="28"/>
          <w:szCs w:val="28"/>
        </w:rPr>
        <w:t>й устойчивости. Это</w:t>
      </w:r>
      <w:r w:rsidR="00050AA9">
        <w:rPr>
          <w:rFonts w:ascii="PT Astra Serif" w:hAnsi="PT Astra Serif"/>
          <w:sz w:val="28"/>
          <w:szCs w:val="28"/>
        </w:rPr>
        <w:t>,</w:t>
      </w:r>
      <w:r w:rsidR="00012B37">
        <w:rPr>
          <w:rFonts w:ascii="PT Astra Serif" w:hAnsi="PT Astra Serif"/>
          <w:sz w:val="28"/>
          <w:szCs w:val="28"/>
        </w:rPr>
        <w:t xml:space="preserve"> в т</w:t>
      </w:r>
      <w:r w:rsidR="00C71CD0" w:rsidRPr="00C71CD0">
        <w:rPr>
          <w:rFonts w:ascii="PT Astra Serif" w:hAnsi="PT Astra Serif"/>
          <w:sz w:val="28"/>
          <w:szCs w:val="28"/>
        </w:rPr>
        <w:t xml:space="preserve">ом </w:t>
      </w:r>
      <w:r w:rsidR="00012B37">
        <w:rPr>
          <w:rFonts w:ascii="PT Astra Serif" w:hAnsi="PT Astra Serif"/>
          <w:sz w:val="28"/>
          <w:szCs w:val="28"/>
        </w:rPr>
        <w:t>числе</w:t>
      </w:r>
      <w:r w:rsidR="00050AA9">
        <w:rPr>
          <w:rFonts w:ascii="PT Astra Serif" w:hAnsi="PT Astra Serif"/>
          <w:sz w:val="28"/>
          <w:szCs w:val="28"/>
        </w:rPr>
        <w:t>,</w:t>
      </w:r>
      <w:r w:rsidR="00012B37">
        <w:rPr>
          <w:rFonts w:ascii="PT Astra Serif" w:hAnsi="PT Astra Serif"/>
          <w:sz w:val="28"/>
          <w:szCs w:val="28"/>
        </w:rPr>
        <w:t xml:space="preserve"> и позволило привлечь</w:t>
      </w:r>
      <w:r w:rsidR="00050AA9">
        <w:rPr>
          <w:rFonts w:ascii="PT Astra Serif" w:hAnsi="PT Astra Serif"/>
          <w:sz w:val="28"/>
          <w:szCs w:val="28"/>
        </w:rPr>
        <w:t xml:space="preserve"> достаточно значительный объем инфраструктурных </w:t>
      </w:r>
      <w:r w:rsidR="00C71CD0" w:rsidRPr="00C71CD0">
        <w:rPr>
          <w:rFonts w:ascii="PT Astra Serif" w:hAnsi="PT Astra Serif"/>
          <w:sz w:val="28"/>
          <w:szCs w:val="28"/>
        </w:rPr>
        <w:t>бюджетных кредитов</w:t>
      </w:r>
      <w:r w:rsidR="00050AA9">
        <w:rPr>
          <w:rFonts w:ascii="PT Astra Serif" w:hAnsi="PT Astra Serif"/>
          <w:sz w:val="28"/>
          <w:szCs w:val="28"/>
        </w:rPr>
        <w:t>:</w:t>
      </w:r>
      <w:r w:rsidR="00C71CD0" w:rsidRPr="00C71CD0">
        <w:rPr>
          <w:rFonts w:ascii="PT Astra Serif" w:hAnsi="PT Astra Serif"/>
          <w:sz w:val="28"/>
          <w:szCs w:val="28"/>
        </w:rPr>
        <w:t xml:space="preserve"> 12,3 </w:t>
      </w:r>
      <w:r w:rsidR="00050AA9">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050AA9">
        <w:rPr>
          <w:rFonts w:ascii="PT Astra Serif" w:hAnsi="PT Astra Serif"/>
          <w:sz w:val="28"/>
          <w:szCs w:val="28"/>
        </w:rPr>
        <w:t>. Э</w:t>
      </w:r>
      <w:r w:rsidR="00C71CD0" w:rsidRPr="00C71CD0">
        <w:rPr>
          <w:rFonts w:ascii="PT Astra Serif" w:hAnsi="PT Astra Serif"/>
          <w:sz w:val="28"/>
          <w:szCs w:val="28"/>
        </w:rPr>
        <w:t xml:space="preserve">то </w:t>
      </w:r>
      <w:r w:rsidR="00050AA9">
        <w:rPr>
          <w:rFonts w:ascii="PT Astra Serif" w:hAnsi="PT Astra Serif"/>
          <w:sz w:val="28"/>
          <w:szCs w:val="28"/>
        </w:rPr>
        <w:t xml:space="preserve">- </w:t>
      </w:r>
      <w:r w:rsidR="00C71CD0" w:rsidRPr="00C71CD0">
        <w:rPr>
          <w:rFonts w:ascii="PT Astra Serif" w:hAnsi="PT Astra Serif"/>
          <w:sz w:val="28"/>
          <w:szCs w:val="28"/>
        </w:rPr>
        <w:t xml:space="preserve">вторая по величине </w:t>
      </w:r>
      <w:r w:rsidR="00282233">
        <w:rPr>
          <w:rFonts w:ascii="PT Astra Serif" w:hAnsi="PT Astra Serif"/>
          <w:sz w:val="28"/>
          <w:szCs w:val="28"/>
        </w:rPr>
        <w:t>«</w:t>
      </w:r>
      <w:r w:rsidR="00C71CD0" w:rsidRPr="00C71CD0">
        <w:rPr>
          <w:rFonts w:ascii="PT Astra Serif" w:hAnsi="PT Astra Serif"/>
          <w:sz w:val="28"/>
          <w:szCs w:val="28"/>
        </w:rPr>
        <w:t>цифра</w:t>
      </w:r>
      <w:r w:rsidR="00282233">
        <w:rPr>
          <w:rFonts w:ascii="PT Astra Serif" w:hAnsi="PT Astra Serif"/>
          <w:sz w:val="28"/>
          <w:szCs w:val="28"/>
        </w:rPr>
        <w:t>»</w:t>
      </w:r>
      <w:r w:rsidR="00C71CD0" w:rsidRPr="00C71CD0">
        <w:rPr>
          <w:rFonts w:ascii="PT Astra Serif" w:hAnsi="PT Astra Serif"/>
          <w:sz w:val="28"/>
          <w:szCs w:val="28"/>
        </w:rPr>
        <w:t xml:space="preserve"> в Сиб</w:t>
      </w:r>
      <w:r w:rsidR="00050AA9">
        <w:rPr>
          <w:rFonts w:ascii="PT Astra Serif" w:hAnsi="PT Astra Serif"/>
          <w:sz w:val="28"/>
          <w:szCs w:val="28"/>
        </w:rPr>
        <w:t>ирском ф</w:t>
      </w:r>
      <w:r w:rsidR="00C71CD0" w:rsidRPr="00C71CD0">
        <w:rPr>
          <w:rFonts w:ascii="PT Astra Serif" w:hAnsi="PT Astra Serif"/>
          <w:sz w:val="28"/>
          <w:szCs w:val="28"/>
        </w:rPr>
        <w:t>едеральном округе</w:t>
      </w:r>
      <w:r w:rsidR="00050AA9">
        <w:rPr>
          <w:rFonts w:ascii="PT Astra Serif" w:hAnsi="PT Astra Serif"/>
          <w:sz w:val="28"/>
          <w:szCs w:val="28"/>
        </w:rPr>
        <w:t xml:space="preserve">. </w:t>
      </w:r>
    </w:p>
    <w:p w:rsidR="00050AA9" w:rsidRDefault="00050AA9" w:rsidP="00622322">
      <w:pPr>
        <w:spacing w:after="0" w:line="240" w:lineRule="auto"/>
        <w:ind w:firstLine="709"/>
        <w:jc w:val="both"/>
        <w:rPr>
          <w:rFonts w:ascii="PT Astra Serif" w:hAnsi="PT Astra Serif"/>
          <w:sz w:val="28"/>
          <w:szCs w:val="28"/>
        </w:rPr>
      </w:pPr>
    </w:p>
    <w:p w:rsidR="00050AA9" w:rsidRDefault="00282233" w:rsidP="00622322">
      <w:pPr>
        <w:spacing w:after="0" w:line="240" w:lineRule="auto"/>
        <w:ind w:firstLine="709"/>
        <w:jc w:val="both"/>
        <w:rPr>
          <w:rFonts w:ascii="PT Astra Serif" w:hAnsi="PT Astra Serif"/>
          <w:sz w:val="28"/>
          <w:szCs w:val="28"/>
        </w:rPr>
      </w:pPr>
      <w:r>
        <w:rPr>
          <w:rFonts w:ascii="PT Astra Serif" w:hAnsi="PT Astra Serif"/>
          <w:sz w:val="28"/>
          <w:szCs w:val="28"/>
        </w:rPr>
        <w:t>При участии м</w:t>
      </w:r>
      <w:r w:rsidR="00050AA9">
        <w:rPr>
          <w:rFonts w:ascii="PT Astra Serif" w:hAnsi="PT Astra Serif"/>
          <w:sz w:val="28"/>
          <w:szCs w:val="28"/>
        </w:rPr>
        <w:t>инистерства ф</w:t>
      </w:r>
      <w:r w:rsidR="00C71CD0" w:rsidRPr="00C71CD0">
        <w:rPr>
          <w:rFonts w:ascii="PT Astra Serif" w:hAnsi="PT Astra Serif"/>
          <w:sz w:val="28"/>
          <w:szCs w:val="28"/>
        </w:rPr>
        <w:t xml:space="preserve">инансов край активно реализуется </w:t>
      </w:r>
      <w:r>
        <w:rPr>
          <w:rFonts w:ascii="PT Astra Serif" w:hAnsi="PT Astra Serif"/>
          <w:sz w:val="28"/>
          <w:szCs w:val="28"/>
        </w:rPr>
        <w:t>«</w:t>
      </w:r>
      <w:r w:rsidR="00C71CD0" w:rsidRPr="00C71CD0">
        <w:rPr>
          <w:rFonts w:ascii="PT Astra Serif" w:hAnsi="PT Astra Serif"/>
          <w:sz w:val="28"/>
          <w:szCs w:val="28"/>
        </w:rPr>
        <w:t>инициативное бюджетирование</w:t>
      </w:r>
      <w:r>
        <w:rPr>
          <w:rFonts w:ascii="PT Astra Serif" w:hAnsi="PT Astra Serif"/>
          <w:sz w:val="28"/>
          <w:szCs w:val="28"/>
        </w:rPr>
        <w:t>»</w:t>
      </w:r>
      <w:r w:rsidR="00050AA9">
        <w:rPr>
          <w:rFonts w:ascii="PT Astra Serif" w:hAnsi="PT Astra Serif"/>
          <w:sz w:val="28"/>
          <w:szCs w:val="28"/>
        </w:rPr>
        <w:t>. За</w:t>
      </w:r>
      <w:r w:rsidR="00C96EDC">
        <w:rPr>
          <w:rFonts w:ascii="PT Astra Serif" w:hAnsi="PT Astra Serif"/>
          <w:sz w:val="28"/>
          <w:szCs w:val="28"/>
        </w:rPr>
        <w:t xml:space="preserve"> 7 лет существования П</w:t>
      </w:r>
      <w:r w:rsidR="00C71CD0" w:rsidRPr="00C71CD0">
        <w:rPr>
          <w:rFonts w:ascii="PT Astra Serif" w:hAnsi="PT Astra Serif"/>
          <w:sz w:val="28"/>
          <w:szCs w:val="28"/>
        </w:rPr>
        <w:t xml:space="preserve">роекта поддержки местных </w:t>
      </w:r>
      <w:r w:rsidR="00050AA9">
        <w:rPr>
          <w:rFonts w:ascii="PT Astra Serif" w:hAnsi="PT Astra Serif"/>
          <w:sz w:val="28"/>
          <w:szCs w:val="28"/>
        </w:rPr>
        <w:t>инициатив реализовано более 2 тысяч</w:t>
      </w:r>
      <w:r w:rsidR="00C71CD0" w:rsidRPr="00C71CD0">
        <w:rPr>
          <w:rFonts w:ascii="PT Astra Serif" w:hAnsi="PT Astra Serif"/>
          <w:sz w:val="28"/>
          <w:szCs w:val="28"/>
        </w:rPr>
        <w:t xml:space="preserve"> проектов стоимостью более 2,2 </w:t>
      </w:r>
      <w:r w:rsidR="00050AA9">
        <w:rPr>
          <w:rFonts w:ascii="PT Astra Serif" w:hAnsi="PT Astra Serif"/>
          <w:sz w:val="28"/>
          <w:szCs w:val="28"/>
        </w:rPr>
        <w:t>миллиарда</w:t>
      </w:r>
      <w:r w:rsidR="00C71CD0" w:rsidRPr="00C71CD0">
        <w:rPr>
          <w:rFonts w:ascii="PT Astra Serif" w:hAnsi="PT Astra Serif"/>
          <w:sz w:val="28"/>
          <w:szCs w:val="28"/>
        </w:rPr>
        <w:t xml:space="preserve"> </w:t>
      </w:r>
      <w:r w:rsidR="002751A3">
        <w:rPr>
          <w:rFonts w:ascii="PT Astra Serif" w:hAnsi="PT Astra Serif"/>
          <w:sz w:val="28"/>
          <w:szCs w:val="28"/>
        </w:rPr>
        <w:t>рублей</w:t>
      </w:r>
      <w:r w:rsidR="00050AA9">
        <w:rPr>
          <w:rFonts w:ascii="PT Astra Serif" w:hAnsi="PT Astra Serif"/>
          <w:sz w:val="28"/>
          <w:szCs w:val="28"/>
        </w:rPr>
        <w:t>. К</w:t>
      </w:r>
      <w:r w:rsidR="00C71CD0" w:rsidRPr="00C71CD0">
        <w:rPr>
          <w:rFonts w:ascii="PT Astra Serif" w:hAnsi="PT Astra Serif"/>
          <w:sz w:val="28"/>
          <w:szCs w:val="28"/>
        </w:rPr>
        <w:t>оличество</w:t>
      </w:r>
      <w:r w:rsidR="00050AA9">
        <w:rPr>
          <w:rFonts w:ascii="PT Astra Serif" w:hAnsi="PT Astra Serif"/>
          <w:sz w:val="28"/>
          <w:szCs w:val="28"/>
        </w:rPr>
        <w:t xml:space="preserve"> </w:t>
      </w:r>
      <w:proofErr w:type="spellStart"/>
      <w:r w:rsidR="00050AA9">
        <w:rPr>
          <w:rFonts w:ascii="PT Astra Serif" w:hAnsi="PT Astra Serif"/>
          <w:sz w:val="28"/>
          <w:szCs w:val="28"/>
        </w:rPr>
        <w:t>благо</w:t>
      </w:r>
      <w:r w:rsidR="00C71CD0" w:rsidRPr="00C71CD0">
        <w:rPr>
          <w:rFonts w:ascii="PT Astra Serif" w:hAnsi="PT Astra Serif"/>
          <w:sz w:val="28"/>
          <w:szCs w:val="28"/>
        </w:rPr>
        <w:t>по</w:t>
      </w:r>
      <w:r w:rsidR="00050AA9">
        <w:rPr>
          <w:rFonts w:ascii="PT Astra Serif" w:hAnsi="PT Astra Serif"/>
          <w:sz w:val="28"/>
          <w:szCs w:val="28"/>
        </w:rPr>
        <w:t>лучателей</w:t>
      </w:r>
      <w:proofErr w:type="spellEnd"/>
      <w:r w:rsidR="00C96EDC">
        <w:rPr>
          <w:rFonts w:ascii="PT Astra Serif" w:hAnsi="PT Astra Serif"/>
          <w:sz w:val="28"/>
          <w:szCs w:val="28"/>
        </w:rPr>
        <w:t xml:space="preserve"> составило</w:t>
      </w:r>
      <w:r w:rsidR="00050AA9">
        <w:rPr>
          <w:rFonts w:ascii="PT Astra Serif" w:hAnsi="PT Astra Serif"/>
          <w:sz w:val="28"/>
          <w:szCs w:val="28"/>
        </w:rPr>
        <w:t xml:space="preserve"> более 1,8 </w:t>
      </w:r>
      <w:r w:rsidR="00185850">
        <w:rPr>
          <w:rFonts w:ascii="PT Astra Serif" w:hAnsi="PT Astra Serif"/>
          <w:sz w:val="28"/>
          <w:szCs w:val="28"/>
        </w:rPr>
        <w:t>миллиона</w:t>
      </w:r>
      <w:r w:rsidR="00C71CD0" w:rsidRPr="00C71CD0">
        <w:rPr>
          <w:rFonts w:ascii="PT Astra Serif" w:hAnsi="PT Astra Serif"/>
          <w:sz w:val="28"/>
          <w:szCs w:val="28"/>
        </w:rPr>
        <w:t xml:space="preserve"> жителе</w:t>
      </w:r>
      <w:r w:rsidR="00050AA9">
        <w:rPr>
          <w:rFonts w:ascii="PT Astra Serif" w:hAnsi="PT Astra Serif"/>
          <w:sz w:val="28"/>
          <w:szCs w:val="28"/>
        </w:rPr>
        <w:t>й.</w:t>
      </w:r>
      <w:r w:rsidR="00C71CD0" w:rsidRPr="00C71CD0">
        <w:rPr>
          <w:rFonts w:ascii="PT Astra Serif" w:hAnsi="PT Astra Serif"/>
          <w:sz w:val="28"/>
          <w:szCs w:val="28"/>
        </w:rPr>
        <w:t xml:space="preserve"> </w:t>
      </w:r>
    </w:p>
    <w:p w:rsidR="00050AA9" w:rsidRDefault="00050AA9" w:rsidP="00622322">
      <w:pPr>
        <w:spacing w:after="0" w:line="240" w:lineRule="auto"/>
        <w:ind w:firstLine="709"/>
        <w:jc w:val="both"/>
        <w:rPr>
          <w:rFonts w:ascii="PT Astra Serif" w:hAnsi="PT Astra Serif"/>
          <w:sz w:val="28"/>
          <w:szCs w:val="28"/>
        </w:rPr>
      </w:pPr>
    </w:p>
    <w:p w:rsidR="00050AA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Министерством проводится большая работа по обеспечению открытости бюджетного процесса</w:t>
      </w:r>
      <w:r w:rsidR="00050AA9">
        <w:rPr>
          <w:rFonts w:ascii="PT Astra Serif" w:hAnsi="PT Astra Serif"/>
          <w:sz w:val="28"/>
          <w:szCs w:val="28"/>
        </w:rPr>
        <w:t>:</w:t>
      </w:r>
      <w:r w:rsidRPr="00C71CD0">
        <w:rPr>
          <w:rFonts w:ascii="PT Astra Serif" w:hAnsi="PT Astra Serif"/>
          <w:sz w:val="28"/>
          <w:szCs w:val="28"/>
        </w:rPr>
        <w:t xml:space="preserve"> это и конкурс школьных инициатив</w:t>
      </w:r>
      <w:r w:rsidR="00050AA9">
        <w:rPr>
          <w:rFonts w:ascii="PT Astra Serif" w:hAnsi="PT Astra Serif"/>
          <w:sz w:val="28"/>
          <w:szCs w:val="28"/>
        </w:rPr>
        <w:t>,</w:t>
      </w:r>
      <w:r w:rsidR="00C96EDC">
        <w:rPr>
          <w:rFonts w:ascii="PT Astra Serif" w:hAnsi="PT Astra Serif"/>
          <w:sz w:val="28"/>
          <w:szCs w:val="28"/>
        </w:rPr>
        <w:t xml:space="preserve"> и «Б</w:t>
      </w:r>
      <w:r w:rsidRPr="00C71CD0">
        <w:rPr>
          <w:rFonts w:ascii="PT Astra Serif" w:hAnsi="PT Astra Serif"/>
          <w:sz w:val="28"/>
          <w:szCs w:val="28"/>
        </w:rPr>
        <w:t>юджет для граждан</w:t>
      </w:r>
      <w:r w:rsidR="00C96EDC">
        <w:rPr>
          <w:rFonts w:ascii="PT Astra Serif" w:hAnsi="PT Astra Serif"/>
          <w:sz w:val="28"/>
          <w:szCs w:val="28"/>
        </w:rPr>
        <w:t>»</w:t>
      </w:r>
      <w:r w:rsidR="00050AA9">
        <w:rPr>
          <w:rFonts w:ascii="PT Astra Serif" w:hAnsi="PT Astra Serif"/>
          <w:sz w:val="28"/>
          <w:szCs w:val="28"/>
        </w:rPr>
        <w:t>,</w:t>
      </w:r>
      <w:r w:rsidRPr="00C71CD0">
        <w:rPr>
          <w:rFonts w:ascii="PT Astra Serif" w:hAnsi="PT Astra Serif"/>
          <w:sz w:val="28"/>
          <w:szCs w:val="28"/>
        </w:rPr>
        <w:t xml:space="preserve"> и ряд других направлений</w:t>
      </w:r>
      <w:r w:rsidR="00050AA9">
        <w:rPr>
          <w:rFonts w:ascii="PT Astra Serif" w:hAnsi="PT Astra Serif"/>
          <w:sz w:val="28"/>
          <w:szCs w:val="28"/>
        </w:rPr>
        <w:t xml:space="preserve">. </w:t>
      </w:r>
    </w:p>
    <w:p w:rsidR="00050AA9" w:rsidRDefault="00050AA9" w:rsidP="00622322">
      <w:pPr>
        <w:spacing w:after="0" w:line="240" w:lineRule="auto"/>
        <w:ind w:firstLine="709"/>
        <w:jc w:val="both"/>
        <w:rPr>
          <w:rFonts w:ascii="PT Astra Serif" w:hAnsi="PT Astra Serif"/>
          <w:sz w:val="28"/>
          <w:szCs w:val="28"/>
        </w:rPr>
      </w:pPr>
    </w:p>
    <w:p w:rsidR="00050AA9" w:rsidRDefault="00050AA9"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 xml:space="preserve"> нас достаточно</w:t>
      </w:r>
      <w:r>
        <w:rPr>
          <w:rFonts w:ascii="PT Astra Serif" w:hAnsi="PT Astra Serif"/>
          <w:sz w:val="28"/>
          <w:szCs w:val="28"/>
        </w:rPr>
        <w:t xml:space="preserve"> стабильно</w:t>
      </w:r>
      <w:r w:rsidR="006954B4">
        <w:rPr>
          <w:rFonts w:ascii="PT Astra Serif" w:hAnsi="PT Astra Serif"/>
          <w:sz w:val="28"/>
          <w:szCs w:val="28"/>
        </w:rPr>
        <w:t>… О</w:t>
      </w:r>
      <w:r>
        <w:rPr>
          <w:rFonts w:ascii="PT Astra Serif" w:hAnsi="PT Astra Serif"/>
          <w:sz w:val="28"/>
          <w:szCs w:val="28"/>
        </w:rPr>
        <w:t>ценки ф</w:t>
      </w:r>
      <w:r w:rsidR="00C71CD0" w:rsidRPr="00C71CD0">
        <w:rPr>
          <w:rFonts w:ascii="PT Astra Serif" w:hAnsi="PT Astra Serif"/>
          <w:sz w:val="28"/>
          <w:szCs w:val="28"/>
        </w:rPr>
        <w:t>едерал</w:t>
      </w:r>
      <w:r>
        <w:rPr>
          <w:rFonts w:ascii="PT Astra Serif" w:hAnsi="PT Astra Serif"/>
          <w:sz w:val="28"/>
          <w:szCs w:val="28"/>
        </w:rPr>
        <w:t>ьного министерства ф</w:t>
      </w:r>
      <w:r w:rsidR="00C71CD0" w:rsidRPr="00C71CD0">
        <w:rPr>
          <w:rFonts w:ascii="PT Astra Serif" w:hAnsi="PT Astra Serif"/>
          <w:sz w:val="28"/>
          <w:szCs w:val="28"/>
        </w:rPr>
        <w:t>инансов показывают стабильность нашей работы</w:t>
      </w:r>
      <w:r>
        <w:rPr>
          <w:rFonts w:ascii="PT Astra Serif" w:hAnsi="PT Astra Serif"/>
          <w:sz w:val="28"/>
          <w:szCs w:val="28"/>
        </w:rPr>
        <w:t>, и мы постоянно находимся в «з</w:t>
      </w:r>
      <w:r w:rsidR="00C71CD0" w:rsidRPr="00C71CD0">
        <w:rPr>
          <w:rFonts w:ascii="PT Astra Serif" w:hAnsi="PT Astra Serif"/>
          <w:sz w:val="28"/>
          <w:szCs w:val="28"/>
        </w:rPr>
        <w:t>елёной зоне</w:t>
      </w:r>
      <w:r>
        <w:rPr>
          <w:rFonts w:ascii="PT Astra Serif" w:hAnsi="PT Astra Serif"/>
          <w:sz w:val="28"/>
          <w:szCs w:val="28"/>
        </w:rPr>
        <w:t>».</w:t>
      </w:r>
      <w:r w:rsidR="00C71CD0" w:rsidRPr="00C71CD0">
        <w:rPr>
          <w:rFonts w:ascii="PT Astra Serif" w:hAnsi="PT Astra Serif"/>
          <w:sz w:val="28"/>
          <w:szCs w:val="28"/>
        </w:rPr>
        <w:t xml:space="preserve"> Это</w:t>
      </w:r>
      <w:r>
        <w:rPr>
          <w:rFonts w:ascii="PT Astra Serif" w:hAnsi="PT Astra Serif"/>
          <w:sz w:val="28"/>
          <w:szCs w:val="28"/>
        </w:rPr>
        <w:t>,</w:t>
      </w:r>
      <w:r w:rsidR="00C71CD0" w:rsidRPr="00C71CD0">
        <w:rPr>
          <w:rFonts w:ascii="PT Astra Serif" w:hAnsi="PT Astra Serif"/>
          <w:sz w:val="28"/>
          <w:szCs w:val="28"/>
        </w:rPr>
        <w:t xml:space="preserve"> что было сделано</w:t>
      </w:r>
      <w:r>
        <w:rPr>
          <w:rFonts w:ascii="PT Astra Serif" w:hAnsi="PT Astra Serif"/>
          <w:sz w:val="28"/>
          <w:szCs w:val="28"/>
        </w:rPr>
        <w:t>.</w:t>
      </w:r>
      <w:r w:rsidR="00C71CD0" w:rsidRPr="00C71CD0">
        <w:rPr>
          <w:rFonts w:ascii="PT Astra Serif" w:hAnsi="PT Astra Serif"/>
          <w:sz w:val="28"/>
          <w:szCs w:val="28"/>
        </w:rPr>
        <w:t xml:space="preserve"> </w:t>
      </w:r>
    </w:p>
    <w:p w:rsidR="00050AA9" w:rsidRDefault="00050AA9" w:rsidP="00622322">
      <w:pPr>
        <w:spacing w:after="0" w:line="240" w:lineRule="auto"/>
        <w:ind w:firstLine="709"/>
        <w:jc w:val="both"/>
        <w:rPr>
          <w:rFonts w:ascii="PT Astra Serif" w:hAnsi="PT Astra Serif"/>
          <w:sz w:val="28"/>
          <w:szCs w:val="28"/>
        </w:rPr>
      </w:pPr>
    </w:p>
    <w:p w:rsidR="00050AA9" w:rsidRDefault="00050AA9"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то сегодня</w:t>
      </w:r>
      <w:r>
        <w:rPr>
          <w:rFonts w:ascii="PT Astra Serif" w:hAnsi="PT Astra Serif"/>
          <w:sz w:val="28"/>
          <w:szCs w:val="28"/>
        </w:rPr>
        <w:t>? С</w:t>
      </w:r>
      <w:r w:rsidR="00C71CD0" w:rsidRPr="00C71CD0">
        <w:rPr>
          <w:rFonts w:ascii="PT Astra Serif" w:hAnsi="PT Astra Serif"/>
          <w:sz w:val="28"/>
          <w:szCs w:val="28"/>
        </w:rPr>
        <w:t xml:space="preserve">егодня бюджетная система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включает в себя</w:t>
      </w:r>
      <w:r>
        <w:rPr>
          <w:rFonts w:ascii="PT Astra Serif" w:hAnsi="PT Astra Serif"/>
          <w:sz w:val="28"/>
          <w:szCs w:val="28"/>
        </w:rPr>
        <w:t>,</w:t>
      </w:r>
      <w:r w:rsidR="00C71CD0" w:rsidRPr="00C71CD0">
        <w:rPr>
          <w:rFonts w:ascii="PT Astra Serif" w:hAnsi="PT Astra Serif"/>
          <w:sz w:val="28"/>
          <w:szCs w:val="28"/>
        </w:rPr>
        <w:t xml:space="preserve"> помимо краевого бюджета</w:t>
      </w:r>
      <w:r>
        <w:rPr>
          <w:rFonts w:ascii="PT Astra Serif" w:hAnsi="PT Astra Serif"/>
          <w:sz w:val="28"/>
          <w:szCs w:val="28"/>
        </w:rPr>
        <w:t>,</w:t>
      </w:r>
      <w:r w:rsidR="00C71CD0" w:rsidRPr="00C71CD0">
        <w:rPr>
          <w:rFonts w:ascii="PT Astra Serif" w:hAnsi="PT Astra Serif"/>
          <w:sz w:val="28"/>
          <w:szCs w:val="28"/>
        </w:rPr>
        <w:t xml:space="preserve"> бюджета территориального фонда</w:t>
      </w:r>
      <w:r>
        <w:rPr>
          <w:rFonts w:ascii="PT Astra Serif" w:hAnsi="PT Astra Serif"/>
          <w:sz w:val="28"/>
          <w:szCs w:val="28"/>
        </w:rPr>
        <w:t>,</w:t>
      </w:r>
      <w:r w:rsidR="00C71CD0" w:rsidRPr="00C71CD0">
        <w:rPr>
          <w:rFonts w:ascii="PT Astra Serif" w:hAnsi="PT Astra Serif"/>
          <w:sz w:val="28"/>
          <w:szCs w:val="28"/>
        </w:rPr>
        <w:t xml:space="preserve"> ещ</w:t>
      </w:r>
      <w:r>
        <w:rPr>
          <w:rFonts w:ascii="PT Astra Serif" w:hAnsi="PT Astra Serif"/>
          <w:sz w:val="28"/>
          <w:szCs w:val="28"/>
        </w:rPr>
        <w:t>ё</w:t>
      </w:r>
      <w:r w:rsidR="00C71CD0" w:rsidRPr="00C71CD0">
        <w:rPr>
          <w:rFonts w:ascii="PT Astra Serif" w:hAnsi="PT Astra Serif"/>
          <w:sz w:val="28"/>
          <w:szCs w:val="28"/>
        </w:rPr>
        <w:t xml:space="preserve"> 69</w:t>
      </w:r>
      <w:r>
        <w:rPr>
          <w:rFonts w:ascii="PT Astra Serif" w:hAnsi="PT Astra Serif"/>
          <w:sz w:val="28"/>
          <w:szCs w:val="28"/>
        </w:rPr>
        <w:t>4 </w:t>
      </w:r>
      <w:r w:rsidR="00C71CD0" w:rsidRPr="00C71CD0">
        <w:rPr>
          <w:rFonts w:ascii="PT Astra Serif" w:hAnsi="PT Astra Serif"/>
          <w:sz w:val="28"/>
          <w:szCs w:val="28"/>
        </w:rPr>
        <w:t>местных бюджета</w:t>
      </w:r>
      <w:r>
        <w:rPr>
          <w:rFonts w:ascii="PT Astra Serif" w:hAnsi="PT Astra Serif"/>
          <w:sz w:val="28"/>
          <w:szCs w:val="28"/>
        </w:rPr>
        <w:t>. Э</w:t>
      </w:r>
      <w:r w:rsidR="00C71CD0" w:rsidRPr="00C71CD0">
        <w:rPr>
          <w:rFonts w:ascii="PT Astra Serif" w:hAnsi="PT Astra Serif"/>
          <w:sz w:val="28"/>
          <w:szCs w:val="28"/>
        </w:rPr>
        <w:t xml:space="preserve">то </w:t>
      </w:r>
      <w:r w:rsidR="00C96EDC">
        <w:rPr>
          <w:rFonts w:ascii="PT Astra Serif" w:hAnsi="PT Astra Serif"/>
          <w:sz w:val="28"/>
          <w:szCs w:val="28"/>
        </w:rPr>
        <w:t xml:space="preserve">- </w:t>
      </w:r>
      <w:r w:rsidR="00C71CD0" w:rsidRPr="00C71CD0">
        <w:rPr>
          <w:rFonts w:ascii="PT Astra Serif" w:hAnsi="PT Astra Serif"/>
          <w:sz w:val="28"/>
          <w:szCs w:val="28"/>
        </w:rPr>
        <w:t>бюджеты уровня районов</w:t>
      </w:r>
      <w:r>
        <w:rPr>
          <w:rFonts w:ascii="PT Astra Serif" w:hAnsi="PT Astra Serif"/>
          <w:sz w:val="28"/>
          <w:szCs w:val="28"/>
        </w:rPr>
        <w:t>,</w:t>
      </w:r>
      <w:r w:rsidR="00C71CD0" w:rsidRPr="00C71CD0">
        <w:rPr>
          <w:rFonts w:ascii="PT Astra Serif" w:hAnsi="PT Astra Serif"/>
          <w:sz w:val="28"/>
          <w:szCs w:val="28"/>
        </w:rPr>
        <w:t xml:space="preserve"> городских округов</w:t>
      </w:r>
      <w:r>
        <w:rPr>
          <w:rFonts w:ascii="PT Astra Serif" w:hAnsi="PT Astra Serif"/>
          <w:sz w:val="28"/>
          <w:szCs w:val="28"/>
        </w:rPr>
        <w:t>,</w:t>
      </w:r>
      <w:r w:rsidR="00C71CD0" w:rsidRPr="00C71CD0">
        <w:rPr>
          <w:rFonts w:ascii="PT Astra Serif" w:hAnsi="PT Astra Serif"/>
          <w:sz w:val="28"/>
          <w:szCs w:val="28"/>
        </w:rPr>
        <w:t xml:space="preserve"> муниципальных округов и</w:t>
      </w:r>
      <w:r>
        <w:rPr>
          <w:rFonts w:ascii="PT Astra Serif" w:hAnsi="PT Astra Serif"/>
          <w:sz w:val="28"/>
          <w:szCs w:val="28"/>
        </w:rPr>
        <w:t>,</w:t>
      </w:r>
      <w:r w:rsidR="00C71CD0" w:rsidRPr="00C71CD0">
        <w:rPr>
          <w:rFonts w:ascii="PT Astra Serif" w:hAnsi="PT Astra Serif"/>
          <w:sz w:val="28"/>
          <w:szCs w:val="28"/>
        </w:rPr>
        <w:t xml:space="preserve"> конечно</w:t>
      </w:r>
      <w:r>
        <w:rPr>
          <w:rFonts w:ascii="PT Astra Serif" w:hAnsi="PT Astra Serif"/>
          <w:sz w:val="28"/>
          <w:szCs w:val="28"/>
        </w:rPr>
        <w:t>,</w:t>
      </w:r>
      <w:r w:rsidR="00C71CD0" w:rsidRPr="00C71CD0">
        <w:rPr>
          <w:rFonts w:ascii="PT Astra Serif" w:hAnsi="PT Astra Serif"/>
          <w:sz w:val="28"/>
          <w:szCs w:val="28"/>
        </w:rPr>
        <w:t xml:space="preserve"> сельских поселений</w:t>
      </w:r>
      <w:r>
        <w:rPr>
          <w:rFonts w:ascii="PT Astra Serif" w:hAnsi="PT Astra Serif"/>
          <w:sz w:val="28"/>
          <w:szCs w:val="28"/>
        </w:rPr>
        <w:t>. К</w:t>
      </w:r>
      <w:r w:rsidR="00C71CD0" w:rsidRPr="00C71CD0">
        <w:rPr>
          <w:rFonts w:ascii="PT Astra Serif" w:hAnsi="PT Astra Serif"/>
          <w:sz w:val="28"/>
          <w:szCs w:val="28"/>
        </w:rPr>
        <w:t>оличество получателей бюджетных средств</w:t>
      </w:r>
      <w:r>
        <w:rPr>
          <w:rFonts w:ascii="PT Astra Serif" w:hAnsi="PT Astra Serif"/>
          <w:sz w:val="28"/>
          <w:szCs w:val="28"/>
        </w:rPr>
        <w:t>,</w:t>
      </w:r>
      <w:r w:rsidR="00C71CD0" w:rsidRPr="00C71CD0">
        <w:rPr>
          <w:rFonts w:ascii="PT Astra Serif" w:hAnsi="PT Astra Serif"/>
          <w:sz w:val="28"/>
          <w:szCs w:val="28"/>
        </w:rPr>
        <w:t xml:space="preserve"> по состоянию на 1 января </w:t>
      </w:r>
      <w:r>
        <w:rPr>
          <w:rFonts w:ascii="PT Astra Serif" w:hAnsi="PT Astra Serif"/>
          <w:sz w:val="28"/>
          <w:szCs w:val="28"/>
        </w:rPr>
        <w:t xml:space="preserve">2023 </w:t>
      </w:r>
      <w:r w:rsidR="00C71CD0" w:rsidRPr="00C71CD0">
        <w:rPr>
          <w:rFonts w:ascii="PT Astra Serif" w:hAnsi="PT Astra Serif"/>
          <w:sz w:val="28"/>
          <w:szCs w:val="28"/>
        </w:rPr>
        <w:t>года</w:t>
      </w:r>
      <w:r>
        <w:rPr>
          <w:rFonts w:ascii="PT Astra Serif" w:hAnsi="PT Astra Serif"/>
          <w:sz w:val="28"/>
          <w:szCs w:val="28"/>
        </w:rPr>
        <w:t>,</w:t>
      </w:r>
      <w:r w:rsidR="00C71CD0" w:rsidRPr="00C71CD0">
        <w:rPr>
          <w:rFonts w:ascii="PT Astra Serif" w:hAnsi="PT Astra Serif"/>
          <w:sz w:val="28"/>
          <w:szCs w:val="28"/>
        </w:rPr>
        <w:t xml:space="preserve"> составляет 3</w:t>
      </w:r>
      <w:r w:rsidR="006954B4">
        <w:rPr>
          <w:rFonts w:ascii="PT Astra Serif" w:hAnsi="PT Astra Serif"/>
          <w:sz w:val="28"/>
          <w:szCs w:val="28"/>
        </w:rPr>
        <w:t> </w:t>
      </w:r>
      <w:r w:rsidR="00C71CD0" w:rsidRPr="00C71CD0">
        <w:rPr>
          <w:rFonts w:ascii="PT Astra Serif" w:hAnsi="PT Astra Serif"/>
          <w:sz w:val="28"/>
          <w:szCs w:val="28"/>
        </w:rPr>
        <w:t>057</w:t>
      </w:r>
      <w:r>
        <w:rPr>
          <w:rFonts w:ascii="PT Astra Serif" w:hAnsi="PT Astra Serif"/>
          <w:sz w:val="28"/>
          <w:szCs w:val="28"/>
        </w:rPr>
        <w:t>,</w:t>
      </w:r>
      <w:r w:rsidR="00C71CD0" w:rsidRPr="00C71CD0">
        <w:rPr>
          <w:rFonts w:ascii="PT Astra Serif" w:hAnsi="PT Astra Serif"/>
          <w:sz w:val="28"/>
          <w:szCs w:val="28"/>
        </w:rPr>
        <w:t xml:space="preserve"> в том числе</w:t>
      </w:r>
      <w:r w:rsidR="00C96EDC">
        <w:rPr>
          <w:rFonts w:ascii="PT Astra Serif" w:hAnsi="PT Astra Serif"/>
          <w:sz w:val="28"/>
          <w:szCs w:val="28"/>
        </w:rPr>
        <w:t>:</w:t>
      </w:r>
      <w:r w:rsidR="00C71CD0" w:rsidRPr="00C71CD0">
        <w:rPr>
          <w:rFonts w:ascii="PT Astra Serif" w:hAnsi="PT Astra Serif"/>
          <w:sz w:val="28"/>
          <w:szCs w:val="28"/>
        </w:rPr>
        <w:t xml:space="preserve"> 540 получателей бюджетных средств краевого бюджета и 2</w:t>
      </w:r>
      <w:r>
        <w:rPr>
          <w:rFonts w:ascii="PT Astra Serif" w:hAnsi="PT Astra Serif"/>
          <w:sz w:val="28"/>
          <w:szCs w:val="28"/>
        </w:rPr>
        <w:t xml:space="preserve"> тысячи </w:t>
      </w:r>
      <w:r w:rsidR="00C71CD0" w:rsidRPr="00C71CD0">
        <w:rPr>
          <w:rFonts w:ascii="PT Astra Serif" w:hAnsi="PT Astra Serif"/>
          <w:sz w:val="28"/>
          <w:szCs w:val="28"/>
        </w:rPr>
        <w:t>5</w:t>
      </w:r>
      <w:r>
        <w:rPr>
          <w:rFonts w:ascii="PT Astra Serif" w:hAnsi="PT Astra Serif"/>
          <w:sz w:val="28"/>
          <w:szCs w:val="28"/>
        </w:rPr>
        <w:t>1</w:t>
      </w:r>
      <w:r w:rsidR="00C71CD0" w:rsidRPr="00C71CD0">
        <w:rPr>
          <w:rFonts w:ascii="PT Astra Serif" w:hAnsi="PT Astra Serif"/>
          <w:sz w:val="28"/>
          <w:szCs w:val="28"/>
        </w:rPr>
        <w:t xml:space="preserve">7 </w:t>
      </w:r>
      <w:r>
        <w:rPr>
          <w:rFonts w:ascii="PT Astra Serif" w:hAnsi="PT Astra Serif"/>
          <w:sz w:val="28"/>
          <w:szCs w:val="28"/>
        </w:rPr>
        <w:t>получа</w:t>
      </w:r>
      <w:r w:rsidRPr="00C71CD0">
        <w:rPr>
          <w:rFonts w:ascii="PT Astra Serif" w:hAnsi="PT Astra Serif"/>
          <w:sz w:val="28"/>
          <w:szCs w:val="28"/>
        </w:rPr>
        <w:t>те</w:t>
      </w:r>
      <w:r>
        <w:rPr>
          <w:rFonts w:ascii="PT Astra Serif" w:hAnsi="PT Astra Serif"/>
          <w:sz w:val="28"/>
          <w:szCs w:val="28"/>
        </w:rPr>
        <w:t>лей</w:t>
      </w:r>
      <w:r w:rsidR="00C71CD0" w:rsidRPr="00C71CD0">
        <w:rPr>
          <w:rFonts w:ascii="PT Astra Serif" w:hAnsi="PT Astra Serif"/>
          <w:sz w:val="28"/>
          <w:szCs w:val="28"/>
        </w:rPr>
        <w:t xml:space="preserve"> средств муниципальных бюджетов</w:t>
      </w:r>
      <w:r>
        <w:rPr>
          <w:rFonts w:ascii="PT Astra Serif" w:hAnsi="PT Astra Serif"/>
          <w:sz w:val="28"/>
          <w:szCs w:val="28"/>
        </w:rPr>
        <w:t>.</w:t>
      </w:r>
      <w:r w:rsidR="00C71CD0" w:rsidRPr="00C71CD0">
        <w:rPr>
          <w:rFonts w:ascii="PT Astra Serif" w:hAnsi="PT Astra Serif"/>
          <w:sz w:val="28"/>
          <w:szCs w:val="28"/>
        </w:rPr>
        <w:t xml:space="preserve"> </w:t>
      </w:r>
    </w:p>
    <w:p w:rsidR="00050AA9" w:rsidRDefault="00050AA9" w:rsidP="00622322">
      <w:pPr>
        <w:spacing w:after="0" w:line="240" w:lineRule="auto"/>
        <w:ind w:firstLine="709"/>
        <w:jc w:val="both"/>
        <w:rPr>
          <w:rFonts w:ascii="PT Astra Serif" w:hAnsi="PT Astra Serif"/>
          <w:sz w:val="28"/>
          <w:szCs w:val="28"/>
        </w:rPr>
      </w:pPr>
    </w:p>
    <w:p w:rsidR="006954B4" w:rsidRDefault="00050AA9"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6954B4">
        <w:rPr>
          <w:rFonts w:ascii="PT Astra Serif" w:hAnsi="PT Astra Serif"/>
          <w:sz w:val="28"/>
          <w:szCs w:val="28"/>
        </w:rPr>
        <w:t>сновная задача бюджетной, налоговой политики, как и прежде, -</w:t>
      </w:r>
      <w:r w:rsidR="00C71CD0" w:rsidRPr="00C71CD0">
        <w:rPr>
          <w:rFonts w:ascii="PT Astra Serif" w:hAnsi="PT Astra Serif"/>
          <w:sz w:val="28"/>
          <w:szCs w:val="28"/>
        </w:rPr>
        <w:t xml:space="preserve"> </w:t>
      </w:r>
      <w:r w:rsidR="006954B4">
        <w:rPr>
          <w:rFonts w:ascii="PT Astra Serif" w:hAnsi="PT Astra Serif"/>
          <w:sz w:val="28"/>
          <w:szCs w:val="28"/>
        </w:rPr>
        <w:t>это повышение благосостояния и у</w:t>
      </w:r>
      <w:r w:rsidR="00C71CD0" w:rsidRPr="00C71CD0">
        <w:rPr>
          <w:rFonts w:ascii="PT Astra Serif" w:hAnsi="PT Astra Serif"/>
          <w:sz w:val="28"/>
          <w:szCs w:val="28"/>
        </w:rPr>
        <w:t>лучшение качества жизни граждан посредством обеспечения устойчивых тем</w:t>
      </w:r>
      <w:r w:rsidR="00C96EDC">
        <w:rPr>
          <w:rFonts w:ascii="PT Astra Serif" w:hAnsi="PT Astra Serif"/>
          <w:sz w:val="28"/>
          <w:szCs w:val="28"/>
        </w:rPr>
        <w:t>пов роста экономики и расширения</w:t>
      </w:r>
      <w:r w:rsidR="00C71CD0" w:rsidRPr="00C71CD0">
        <w:rPr>
          <w:rFonts w:ascii="PT Astra Serif" w:hAnsi="PT Astra Serif"/>
          <w:sz w:val="28"/>
          <w:szCs w:val="28"/>
        </w:rPr>
        <w:t xml:space="preserve"> потенциала сбалансированного развития края</w:t>
      </w:r>
      <w:r w:rsidR="006954B4">
        <w:rPr>
          <w:rFonts w:ascii="PT Astra Serif" w:hAnsi="PT Astra Serif"/>
          <w:sz w:val="28"/>
          <w:szCs w:val="28"/>
        </w:rPr>
        <w:t>.</w:t>
      </w:r>
      <w:r w:rsidR="00C71CD0" w:rsidRPr="00C71CD0">
        <w:rPr>
          <w:rFonts w:ascii="PT Astra Serif" w:hAnsi="PT Astra Serif"/>
          <w:sz w:val="28"/>
          <w:szCs w:val="28"/>
        </w:rPr>
        <w:t xml:space="preserve"> </w:t>
      </w:r>
    </w:p>
    <w:p w:rsidR="006954B4" w:rsidRDefault="006954B4" w:rsidP="00622322">
      <w:pPr>
        <w:spacing w:after="0" w:line="240" w:lineRule="auto"/>
        <w:ind w:firstLine="709"/>
        <w:jc w:val="both"/>
        <w:rPr>
          <w:rFonts w:ascii="PT Astra Serif" w:hAnsi="PT Astra Serif"/>
          <w:sz w:val="28"/>
          <w:szCs w:val="28"/>
        </w:rPr>
      </w:pPr>
    </w:p>
    <w:p w:rsidR="006954B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6954B4">
        <w:rPr>
          <w:rFonts w:ascii="PT Astra Serif" w:hAnsi="PT Astra Serif"/>
          <w:sz w:val="28"/>
          <w:szCs w:val="28"/>
        </w:rPr>
        <w:t>, в</w:t>
      </w:r>
      <w:r w:rsidRPr="00C71CD0">
        <w:rPr>
          <w:rFonts w:ascii="PT Astra Serif" w:hAnsi="PT Astra Serif"/>
          <w:sz w:val="28"/>
          <w:szCs w:val="28"/>
        </w:rPr>
        <w:t xml:space="preserve"> последнее время</w:t>
      </w:r>
      <w:r w:rsidR="00C96EDC">
        <w:rPr>
          <w:rFonts w:ascii="PT Astra Serif" w:hAnsi="PT Astra Serif"/>
          <w:sz w:val="28"/>
          <w:szCs w:val="28"/>
        </w:rPr>
        <w:t>,</w:t>
      </w:r>
      <w:r w:rsidRPr="00C71CD0">
        <w:rPr>
          <w:rFonts w:ascii="PT Astra Serif" w:hAnsi="PT Astra Serif"/>
          <w:sz w:val="28"/>
          <w:szCs w:val="28"/>
        </w:rPr>
        <w:t xml:space="preserve"> да и много ранее</w:t>
      </w:r>
      <w:r w:rsidR="00C96EDC">
        <w:rPr>
          <w:rFonts w:ascii="PT Astra Serif" w:hAnsi="PT Astra Serif"/>
          <w:sz w:val="28"/>
          <w:szCs w:val="28"/>
        </w:rPr>
        <w:t>,</w:t>
      </w:r>
      <w:r w:rsidRPr="00C71CD0">
        <w:rPr>
          <w:rFonts w:ascii="PT Astra Serif" w:hAnsi="PT Astra Serif"/>
          <w:sz w:val="28"/>
          <w:szCs w:val="28"/>
        </w:rPr>
        <w:t xml:space="preserve"> мы работаем в непростых условиях</w:t>
      </w:r>
      <w:r w:rsidR="006954B4">
        <w:rPr>
          <w:rFonts w:ascii="PT Astra Serif" w:hAnsi="PT Astra Serif"/>
          <w:sz w:val="28"/>
          <w:szCs w:val="28"/>
        </w:rPr>
        <w:t>, в условиях</w:t>
      </w:r>
      <w:r w:rsidRPr="00C71CD0">
        <w:rPr>
          <w:rFonts w:ascii="PT Astra Serif" w:hAnsi="PT Astra Serif"/>
          <w:sz w:val="28"/>
          <w:szCs w:val="28"/>
        </w:rPr>
        <w:t xml:space="preserve"> </w:t>
      </w:r>
      <w:r w:rsidR="00185850" w:rsidRPr="00C71CD0">
        <w:rPr>
          <w:rFonts w:ascii="PT Astra Serif" w:hAnsi="PT Astra Serif"/>
          <w:sz w:val="28"/>
          <w:szCs w:val="28"/>
        </w:rPr>
        <w:t>постоянно</w:t>
      </w:r>
      <w:r w:rsidRPr="00C71CD0">
        <w:rPr>
          <w:rFonts w:ascii="PT Astra Serif" w:hAnsi="PT Astra Serif"/>
          <w:sz w:val="28"/>
          <w:szCs w:val="28"/>
        </w:rPr>
        <w:t xml:space="preserve"> меняющегося законодательства</w:t>
      </w:r>
      <w:r w:rsidR="006954B4">
        <w:rPr>
          <w:rFonts w:ascii="PT Astra Serif" w:hAnsi="PT Astra Serif"/>
          <w:sz w:val="28"/>
          <w:szCs w:val="28"/>
        </w:rPr>
        <w:t>,</w:t>
      </w:r>
      <w:r w:rsidRPr="00C71CD0">
        <w:rPr>
          <w:rFonts w:ascii="PT Astra Serif" w:hAnsi="PT Astra Serif"/>
          <w:sz w:val="28"/>
          <w:szCs w:val="28"/>
        </w:rPr>
        <w:t xml:space="preserve"> ну</w:t>
      </w:r>
      <w:r w:rsidR="006954B4">
        <w:rPr>
          <w:rFonts w:ascii="PT Astra Serif" w:hAnsi="PT Astra Serif"/>
          <w:sz w:val="28"/>
          <w:szCs w:val="28"/>
        </w:rPr>
        <w:t>,</w:t>
      </w:r>
      <w:r w:rsidRPr="00C71CD0">
        <w:rPr>
          <w:rFonts w:ascii="PT Astra Serif" w:hAnsi="PT Astra Serif"/>
          <w:sz w:val="28"/>
          <w:szCs w:val="28"/>
        </w:rPr>
        <w:t xml:space="preserve"> и</w:t>
      </w:r>
      <w:r w:rsidR="006954B4">
        <w:rPr>
          <w:rFonts w:ascii="PT Astra Serif" w:hAnsi="PT Astra Serif"/>
          <w:sz w:val="28"/>
          <w:szCs w:val="28"/>
        </w:rPr>
        <w:t xml:space="preserve"> других вызов, которые</w:t>
      </w:r>
      <w:r w:rsidR="00C96EDC">
        <w:rPr>
          <w:rFonts w:ascii="PT Astra Serif" w:hAnsi="PT Astra Serif"/>
          <w:sz w:val="28"/>
          <w:szCs w:val="28"/>
        </w:rPr>
        <w:t>,</w:t>
      </w:r>
      <w:r w:rsidR="006954B4">
        <w:rPr>
          <w:rFonts w:ascii="PT Astra Serif" w:hAnsi="PT Astra Serif"/>
          <w:sz w:val="28"/>
          <w:szCs w:val="28"/>
        </w:rPr>
        <w:t xml:space="preserve"> вот тут</w:t>
      </w:r>
      <w:r w:rsidR="00C96EDC">
        <w:rPr>
          <w:rFonts w:ascii="PT Astra Serif" w:hAnsi="PT Astra Serif"/>
          <w:sz w:val="28"/>
          <w:szCs w:val="28"/>
        </w:rPr>
        <w:t>,</w:t>
      </w:r>
      <w:r w:rsidR="006954B4">
        <w:rPr>
          <w:rFonts w:ascii="PT Astra Serif" w:hAnsi="PT Astra Serif"/>
          <w:sz w:val="28"/>
          <w:szCs w:val="28"/>
        </w:rPr>
        <w:t xml:space="preserve"> в ближайшей перспективе… в обозримом прошлом</w:t>
      </w:r>
      <w:r w:rsidR="00C96EDC">
        <w:rPr>
          <w:rFonts w:ascii="PT Astra Serif" w:hAnsi="PT Astra Serif"/>
          <w:sz w:val="28"/>
          <w:szCs w:val="28"/>
        </w:rPr>
        <w:t xml:space="preserve"> перед нами стоял. Э</w:t>
      </w:r>
      <w:r w:rsidRPr="00C71CD0">
        <w:rPr>
          <w:rFonts w:ascii="PT Astra Serif" w:hAnsi="PT Astra Serif"/>
          <w:sz w:val="28"/>
          <w:szCs w:val="28"/>
        </w:rPr>
        <w:t>то</w:t>
      </w:r>
      <w:r w:rsidR="00C96EDC">
        <w:rPr>
          <w:rFonts w:ascii="PT Astra Serif" w:hAnsi="PT Astra Serif"/>
          <w:sz w:val="28"/>
          <w:szCs w:val="28"/>
        </w:rPr>
        <w:t>:</w:t>
      </w:r>
      <w:r w:rsidRPr="00C71CD0">
        <w:rPr>
          <w:rFonts w:ascii="PT Astra Serif" w:hAnsi="PT Astra Serif"/>
          <w:sz w:val="28"/>
          <w:szCs w:val="28"/>
        </w:rPr>
        <w:t xml:space="preserve"> и </w:t>
      </w:r>
      <w:proofErr w:type="spellStart"/>
      <w:r w:rsidRPr="00C71CD0">
        <w:rPr>
          <w:rFonts w:ascii="PT Astra Serif" w:hAnsi="PT Astra Serif"/>
          <w:sz w:val="28"/>
          <w:szCs w:val="28"/>
        </w:rPr>
        <w:t>ковид</w:t>
      </w:r>
      <w:proofErr w:type="spellEnd"/>
      <w:r w:rsidR="006954B4">
        <w:rPr>
          <w:rFonts w:ascii="PT Astra Serif" w:hAnsi="PT Astra Serif"/>
          <w:sz w:val="28"/>
          <w:szCs w:val="28"/>
        </w:rPr>
        <w:t>,</w:t>
      </w:r>
      <w:r w:rsidRPr="00C71CD0">
        <w:rPr>
          <w:rFonts w:ascii="PT Astra Serif" w:hAnsi="PT Astra Serif"/>
          <w:sz w:val="28"/>
          <w:szCs w:val="28"/>
        </w:rPr>
        <w:t xml:space="preserve"> и выпадающие доходы</w:t>
      </w:r>
      <w:r w:rsidR="006954B4">
        <w:rPr>
          <w:rFonts w:ascii="PT Astra Serif" w:hAnsi="PT Astra Serif"/>
          <w:sz w:val="28"/>
          <w:szCs w:val="28"/>
        </w:rPr>
        <w:t>,</w:t>
      </w:r>
      <w:r w:rsidRPr="00C71CD0">
        <w:rPr>
          <w:rFonts w:ascii="PT Astra Serif" w:hAnsi="PT Astra Serif"/>
          <w:sz w:val="28"/>
          <w:szCs w:val="28"/>
        </w:rPr>
        <w:t xml:space="preserve"> и антикризисный план</w:t>
      </w:r>
      <w:r w:rsidR="006954B4">
        <w:rPr>
          <w:rFonts w:ascii="PT Astra Serif" w:hAnsi="PT Astra Serif"/>
          <w:sz w:val="28"/>
          <w:szCs w:val="28"/>
        </w:rPr>
        <w:t>,</w:t>
      </w:r>
      <w:r w:rsidRPr="00C71CD0">
        <w:rPr>
          <w:rFonts w:ascii="PT Astra Serif" w:hAnsi="PT Astra Serif"/>
          <w:sz w:val="28"/>
          <w:szCs w:val="28"/>
        </w:rPr>
        <w:t xml:space="preserve"> и сво</w:t>
      </w:r>
      <w:r w:rsidR="006954B4">
        <w:rPr>
          <w:rFonts w:ascii="PT Astra Serif" w:hAnsi="PT Astra Serif"/>
          <w:sz w:val="28"/>
          <w:szCs w:val="28"/>
        </w:rPr>
        <w:t>,</w:t>
      </w:r>
      <w:r w:rsidRPr="00C71CD0">
        <w:rPr>
          <w:rFonts w:ascii="PT Astra Serif" w:hAnsi="PT Astra Serif"/>
          <w:sz w:val="28"/>
          <w:szCs w:val="28"/>
        </w:rPr>
        <w:t xml:space="preserve"> и новые расходные обязательства</w:t>
      </w:r>
      <w:r w:rsidR="006954B4">
        <w:rPr>
          <w:rFonts w:ascii="PT Astra Serif" w:hAnsi="PT Astra Serif"/>
          <w:sz w:val="28"/>
          <w:szCs w:val="28"/>
        </w:rPr>
        <w:t>,</w:t>
      </w:r>
      <w:r w:rsidRPr="00C71CD0">
        <w:rPr>
          <w:rFonts w:ascii="PT Astra Serif" w:hAnsi="PT Astra Serif"/>
          <w:sz w:val="28"/>
          <w:szCs w:val="28"/>
        </w:rPr>
        <w:t xml:space="preserve"> и ряд других</w:t>
      </w:r>
      <w:r w:rsidR="006954B4">
        <w:rPr>
          <w:rFonts w:ascii="PT Astra Serif" w:hAnsi="PT Astra Serif"/>
          <w:sz w:val="28"/>
          <w:szCs w:val="28"/>
        </w:rPr>
        <w:t>.</w:t>
      </w:r>
      <w:r w:rsidRPr="00C71CD0">
        <w:rPr>
          <w:rFonts w:ascii="PT Astra Serif" w:hAnsi="PT Astra Serif"/>
          <w:sz w:val="28"/>
          <w:szCs w:val="28"/>
        </w:rPr>
        <w:t xml:space="preserve"> </w:t>
      </w:r>
    </w:p>
    <w:p w:rsidR="006954B4" w:rsidRDefault="006954B4"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F5145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6954B4">
        <w:rPr>
          <w:rFonts w:ascii="PT Astra Serif" w:hAnsi="PT Astra Serif"/>
          <w:sz w:val="28"/>
          <w:szCs w:val="28"/>
        </w:rPr>
        <w:t>,</w:t>
      </w:r>
      <w:r w:rsidRPr="00C71CD0">
        <w:rPr>
          <w:rFonts w:ascii="PT Astra Serif" w:hAnsi="PT Astra Serif"/>
          <w:sz w:val="28"/>
          <w:szCs w:val="28"/>
        </w:rPr>
        <w:t xml:space="preserve"> совместными</w:t>
      </w:r>
      <w:r w:rsidR="00C96EDC">
        <w:rPr>
          <w:rFonts w:ascii="PT Astra Serif" w:hAnsi="PT Astra Serif"/>
          <w:sz w:val="28"/>
          <w:szCs w:val="28"/>
        </w:rPr>
        <w:t>,</w:t>
      </w:r>
      <w:r w:rsidRPr="00C71CD0">
        <w:rPr>
          <w:rFonts w:ascii="PT Astra Serif" w:hAnsi="PT Astra Serif"/>
          <w:sz w:val="28"/>
          <w:szCs w:val="28"/>
        </w:rPr>
        <w:t xml:space="preserve"> нашими с вами</w:t>
      </w:r>
      <w:r w:rsidR="00C96EDC">
        <w:rPr>
          <w:rFonts w:ascii="PT Astra Serif" w:hAnsi="PT Astra Serif"/>
          <w:sz w:val="28"/>
          <w:szCs w:val="28"/>
        </w:rPr>
        <w:t>,</w:t>
      </w:r>
      <w:r w:rsidRPr="00C71CD0">
        <w:rPr>
          <w:rFonts w:ascii="PT Astra Serif" w:hAnsi="PT Astra Serif"/>
          <w:sz w:val="28"/>
          <w:szCs w:val="28"/>
        </w:rPr>
        <w:t xml:space="preserve"> усилиями финансовая система не просто выстояла</w:t>
      </w:r>
      <w:r w:rsidR="00F51456">
        <w:rPr>
          <w:rFonts w:ascii="PT Astra Serif" w:hAnsi="PT Astra Serif"/>
          <w:sz w:val="28"/>
          <w:szCs w:val="28"/>
        </w:rPr>
        <w:t>,</w:t>
      </w:r>
      <w:r w:rsidRPr="00C71CD0">
        <w:rPr>
          <w:rFonts w:ascii="PT Astra Serif" w:hAnsi="PT Astra Serif"/>
          <w:sz w:val="28"/>
          <w:szCs w:val="28"/>
        </w:rPr>
        <w:t xml:space="preserve"> она выдержала</w:t>
      </w:r>
      <w:r w:rsidR="00F51456">
        <w:rPr>
          <w:rFonts w:ascii="PT Astra Serif" w:hAnsi="PT Astra Serif"/>
          <w:sz w:val="28"/>
          <w:szCs w:val="28"/>
        </w:rPr>
        <w:t>,</w:t>
      </w:r>
      <w:r w:rsidRPr="00C71CD0">
        <w:rPr>
          <w:rFonts w:ascii="PT Astra Serif" w:hAnsi="PT Astra Serif"/>
          <w:sz w:val="28"/>
          <w:szCs w:val="28"/>
        </w:rPr>
        <w:t xml:space="preserve"> не дала нигде сбоя</w:t>
      </w:r>
      <w:r w:rsidR="00F51456">
        <w:rPr>
          <w:rFonts w:ascii="PT Astra Serif" w:hAnsi="PT Astra Serif"/>
          <w:sz w:val="28"/>
          <w:szCs w:val="28"/>
        </w:rPr>
        <w:t>.</w:t>
      </w:r>
      <w:r w:rsidRPr="00C71CD0">
        <w:rPr>
          <w:rFonts w:ascii="PT Astra Serif" w:hAnsi="PT Astra Serif"/>
          <w:sz w:val="28"/>
          <w:szCs w:val="28"/>
        </w:rPr>
        <w:t xml:space="preserve"> Сегодня мы стабильно платим заработную плату</w:t>
      </w:r>
      <w:r w:rsidR="00F51456">
        <w:rPr>
          <w:rFonts w:ascii="PT Astra Serif" w:hAnsi="PT Astra Serif"/>
          <w:sz w:val="28"/>
          <w:szCs w:val="28"/>
        </w:rPr>
        <w:t>.</w:t>
      </w:r>
      <w:r w:rsidRPr="00C71CD0">
        <w:rPr>
          <w:rFonts w:ascii="PT Astra Serif" w:hAnsi="PT Astra Serif"/>
          <w:sz w:val="28"/>
          <w:szCs w:val="28"/>
        </w:rPr>
        <w:t xml:space="preserve"> Сегодня у нас индексируются социальные пособия</w:t>
      </w:r>
      <w:r w:rsidR="00F51456">
        <w:rPr>
          <w:rFonts w:ascii="PT Astra Serif" w:hAnsi="PT Astra Serif"/>
          <w:sz w:val="28"/>
          <w:szCs w:val="28"/>
        </w:rPr>
        <w:t>.</w:t>
      </w:r>
      <w:r w:rsidRPr="00C71CD0">
        <w:rPr>
          <w:rFonts w:ascii="PT Astra Serif" w:hAnsi="PT Astra Serif"/>
          <w:sz w:val="28"/>
          <w:szCs w:val="28"/>
        </w:rPr>
        <w:t xml:space="preserve"> Сегодня у н</w:t>
      </w:r>
      <w:r w:rsidR="00F51456">
        <w:rPr>
          <w:rFonts w:ascii="PT Astra Serif" w:hAnsi="PT Astra Serif"/>
          <w:sz w:val="28"/>
          <w:szCs w:val="28"/>
        </w:rPr>
        <w:t>ас осуществляются вложения и в п</w:t>
      </w:r>
      <w:r w:rsidRPr="00C71CD0">
        <w:rPr>
          <w:rFonts w:ascii="PT Astra Serif" w:hAnsi="PT Astra Serif"/>
          <w:sz w:val="28"/>
          <w:szCs w:val="28"/>
        </w:rPr>
        <w:t>ромышленный сектор экономики</w:t>
      </w:r>
      <w:r w:rsidR="00F51456">
        <w:rPr>
          <w:rFonts w:ascii="PT Astra Serif" w:hAnsi="PT Astra Serif"/>
          <w:sz w:val="28"/>
          <w:szCs w:val="28"/>
        </w:rPr>
        <w:t>.</w:t>
      </w:r>
      <w:r w:rsidRPr="00C71CD0">
        <w:rPr>
          <w:rFonts w:ascii="PT Astra Serif" w:hAnsi="PT Astra Serif"/>
          <w:sz w:val="28"/>
          <w:szCs w:val="28"/>
        </w:rPr>
        <w:t xml:space="preserve"> </w:t>
      </w:r>
    </w:p>
    <w:p w:rsidR="00F51456" w:rsidRDefault="00F51456" w:rsidP="00622322">
      <w:pPr>
        <w:spacing w:after="0" w:line="240" w:lineRule="auto"/>
        <w:ind w:firstLine="709"/>
        <w:jc w:val="both"/>
        <w:rPr>
          <w:rFonts w:ascii="PT Astra Serif" w:hAnsi="PT Astra Serif"/>
          <w:sz w:val="28"/>
          <w:szCs w:val="28"/>
        </w:rPr>
      </w:pPr>
    </w:p>
    <w:p w:rsidR="00C96ED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F51456">
        <w:rPr>
          <w:rFonts w:ascii="PT Astra Serif" w:hAnsi="PT Astra Serif"/>
          <w:sz w:val="28"/>
          <w:szCs w:val="28"/>
        </w:rPr>
        <w:t>,</w:t>
      </w:r>
      <w:r w:rsidRPr="00C71CD0">
        <w:rPr>
          <w:rFonts w:ascii="PT Astra Serif" w:hAnsi="PT Astra Serif"/>
          <w:sz w:val="28"/>
          <w:szCs w:val="28"/>
        </w:rPr>
        <w:t xml:space="preserve"> сегодня</w:t>
      </w:r>
      <w:r w:rsidR="00C96EDC">
        <w:rPr>
          <w:rFonts w:ascii="PT Astra Serif" w:hAnsi="PT Astra Serif"/>
          <w:sz w:val="28"/>
          <w:szCs w:val="28"/>
        </w:rPr>
        <w:t>,</w:t>
      </w:r>
      <w:r w:rsidRPr="00C71CD0">
        <w:rPr>
          <w:rFonts w:ascii="PT Astra Serif" w:hAnsi="PT Astra Serif"/>
          <w:sz w:val="28"/>
          <w:szCs w:val="28"/>
        </w:rPr>
        <w:t xml:space="preserve"> также</w:t>
      </w:r>
      <w:r w:rsidR="00C96EDC">
        <w:rPr>
          <w:rFonts w:ascii="PT Astra Serif" w:hAnsi="PT Astra Serif"/>
          <w:sz w:val="28"/>
          <w:szCs w:val="28"/>
        </w:rPr>
        <w:t>,</w:t>
      </w:r>
      <w:r w:rsidRPr="00C71CD0">
        <w:rPr>
          <w:rFonts w:ascii="PT Astra Serif" w:hAnsi="PT Astra Serif"/>
          <w:sz w:val="28"/>
          <w:szCs w:val="28"/>
        </w:rPr>
        <w:t xml:space="preserve"> не самый простой период</w:t>
      </w:r>
      <w:r w:rsidR="00F51456">
        <w:rPr>
          <w:rFonts w:ascii="PT Astra Serif" w:hAnsi="PT Astra Serif"/>
          <w:sz w:val="28"/>
          <w:szCs w:val="28"/>
        </w:rPr>
        <w:t>, в</w:t>
      </w:r>
      <w:r w:rsidRPr="00C71CD0">
        <w:rPr>
          <w:rFonts w:ascii="PT Astra Serif" w:hAnsi="PT Astra Serif"/>
          <w:sz w:val="28"/>
          <w:szCs w:val="28"/>
        </w:rPr>
        <w:t>ы знаете</w:t>
      </w:r>
      <w:r w:rsidR="00F51456">
        <w:rPr>
          <w:rFonts w:ascii="PT Astra Serif" w:hAnsi="PT Astra Serif"/>
          <w:sz w:val="28"/>
          <w:szCs w:val="28"/>
        </w:rPr>
        <w:t>, опять же</w:t>
      </w:r>
      <w:r w:rsidR="00C96EDC">
        <w:rPr>
          <w:rFonts w:ascii="PT Astra Serif" w:hAnsi="PT Astra Serif"/>
          <w:sz w:val="28"/>
          <w:szCs w:val="28"/>
        </w:rPr>
        <w:t>:</w:t>
      </w:r>
      <w:r w:rsidR="00F51456">
        <w:rPr>
          <w:rFonts w:ascii="PT Astra Serif" w:hAnsi="PT Astra Serif"/>
          <w:sz w:val="28"/>
          <w:szCs w:val="28"/>
        </w:rPr>
        <w:t xml:space="preserve"> сво, д</w:t>
      </w:r>
      <w:r w:rsidRPr="00C71CD0">
        <w:rPr>
          <w:rFonts w:ascii="PT Astra Serif" w:hAnsi="PT Astra Serif"/>
          <w:sz w:val="28"/>
          <w:szCs w:val="28"/>
        </w:rPr>
        <w:t>ополнительные расходы</w:t>
      </w:r>
      <w:r w:rsidR="00F51456">
        <w:rPr>
          <w:rFonts w:ascii="PT Astra Serif" w:hAnsi="PT Astra Serif"/>
          <w:sz w:val="28"/>
          <w:szCs w:val="28"/>
        </w:rPr>
        <w:t>. Дополнительным вызово</w:t>
      </w:r>
      <w:r w:rsidRPr="00C71CD0">
        <w:rPr>
          <w:rFonts w:ascii="PT Astra Serif" w:hAnsi="PT Astra Serif"/>
          <w:sz w:val="28"/>
          <w:szCs w:val="28"/>
        </w:rPr>
        <w:t>м</w:t>
      </w:r>
      <w:r w:rsidR="00C96EDC">
        <w:rPr>
          <w:rFonts w:ascii="PT Astra Serif" w:hAnsi="PT Astra Serif"/>
          <w:sz w:val="28"/>
          <w:szCs w:val="28"/>
        </w:rPr>
        <w:t>… П</w:t>
      </w:r>
      <w:r w:rsidRPr="00C71CD0">
        <w:rPr>
          <w:rFonts w:ascii="PT Astra Serif" w:hAnsi="PT Astra Serif"/>
          <w:sz w:val="28"/>
          <w:szCs w:val="28"/>
        </w:rPr>
        <w:t>оявляется новый МРОТ</w:t>
      </w:r>
      <w:r w:rsidR="00F51456">
        <w:rPr>
          <w:rFonts w:ascii="PT Astra Serif" w:hAnsi="PT Astra Serif"/>
          <w:sz w:val="28"/>
          <w:szCs w:val="28"/>
        </w:rPr>
        <w:t>. Э</w:t>
      </w:r>
      <w:r w:rsidRPr="00C71CD0">
        <w:rPr>
          <w:rFonts w:ascii="PT Astra Serif" w:hAnsi="PT Astra Serif"/>
          <w:sz w:val="28"/>
          <w:szCs w:val="28"/>
        </w:rPr>
        <w:t xml:space="preserve">то </w:t>
      </w:r>
      <w:r w:rsidR="00F51456">
        <w:rPr>
          <w:rFonts w:ascii="PT Astra Serif" w:hAnsi="PT Astra Serif"/>
          <w:sz w:val="28"/>
          <w:szCs w:val="28"/>
        </w:rPr>
        <w:t xml:space="preserve">- </w:t>
      </w:r>
      <w:r w:rsidRPr="00C71CD0">
        <w:rPr>
          <w:rFonts w:ascii="PT Astra Serif" w:hAnsi="PT Astra Serif"/>
          <w:sz w:val="28"/>
          <w:szCs w:val="28"/>
        </w:rPr>
        <w:t>вызов не только для бюджетной системы</w:t>
      </w:r>
      <w:r w:rsidR="00F51456">
        <w:rPr>
          <w:rFonts w:ascii="PT Astra Serif" w:hAnsi="PT Astra Serif"/>
          <w:sz w:val="28"/>
          <w:szCs w:val="28"/>
        </w:rPr>
        <w:t>. В</w:t>
      </w:r>
      <w:r w:rsidRPr="00C71CD0">
        <w:rPr>
          <w:rFonts w:ascii="PT Astra Serif" w:hAnsi="PT Astra Serif"/>
          <w:sz w:val="28"/>
          <w:szCs w:val="28"/>
        </w:rPr>
        <w:t>се</w:t>
      </w:r>
      <w:r w:rsidR="00F51456">
        <w:rPr>
          <w:rFonts w:ascii="PT Astra Serif" w:hAnsi="PT Astra Serif"/>
          <w:sz w:val="28"/>
          <w:szCs w:val="28"/>
        </w:rPr>
        <w:t>… М</w:t>
      </w:r>
      <w:r w:rsidRPr="00C71CD0">
        <w:rPr>
          <w:rFonts w:ascii="PT Astra Serif" w:hAnsi="PT Astra Serif"/>
          <w:sz w:val="28"/>
          <w:szCs w:val="28"/>
        </w:rPr>
        <w:t>ногие здесь являются руководителями хозяйствующих субъектов</w:t>
      </w:r>
      <w:r w:rsidR="00F51456">
        <w:rPr>
          <w:rFonts w:ascii="PT Astra Serif" w:hAnsi="PT Astra Serif"/>
          <w:sz w:val="28"/>
          <w:szCs w:val="28"/>
        </w:rPr>
        <w:t>,</w:t>
      </w:r>
      <w:r w:rsidRPr="00C71CD0">
        <w:rPr>
          <w:rFonts w:ascii="PT Astra Serif" w:hAnsi="PT Astra Serif"/>
          <w:sz w:val="28"/>
          <w:szCs w:val="28"/>
        </w:rPr>
        <w:t xml:space="preserve"> предприятий</w:t>
      </w:r>
      <w:r w:rsidR="00F51456">
        <w:rPr>
          <w:rFonts w:ascii="PT Astra Serif" w:hAnsi="PT Astra Serif"/>
          <w:sz w:val="28"/>
          <w:szCs w:val="28"/>
        </w:rPr>
        <w:t>.</w:t>
      </w:r>
      <w:r w:rsidRPr="00C71CD0">
        <w:rPr>
          <w:rFonts w:ascii="PT Astra Serif" w:hAnsi="PT Astra Serif"/>
          <w:sz w:val="28"/>
          <w:szCs w:val="28"/>
        </w:rPr>
        <w:t xml:space="preserve"> Это </w:t>
      </w:r>
      <w:r w:rsidR="00F51456">
        <w:rPr>
          <w:rFonts w:ascii="PT Astra Serif" w:hAnsi="PT Astra Serif"/>
          <w:sz w:val="28"/>
          <w:szCs w:val="28"/>
        </w:rPr>
        <w:t xml:space="preserve">- </w:t>
      </w:r>
      <w:r w:rsidRPr="00C71CD0">
        <w:rPr>
          <w:rFonts w:ascii="PT Astra Serif" w:hAnsi="PT Astra Serif"/>
          <w:sz w:val="28"/>
          <w:szCs w:val="28"/>
        </w:rPr>
        <w:t>серьёзное увеличение расходов и в бюджетах хозяйствующих субъектов</w:t>
      </w:r>
      <w:r w:rsidR="00C96EDC">
        <w:rPr>
          <w:rFonts w:ascii="PT Astra Serif" w:hAnsi="PT Astra Serif"/>
          <w:sz w:val="28"/>
          <w:szCs w:val="28"/>
        </w:rPr>
        <w:t xml:space="preserve">. </w:t>
      </w:r>
    </w:p>
    <w:p w:rsidR="00C96EDC" w:rsidRDefault="00C96EDC" w:rsidP="00622322">
      <w:pPr>
        <w:spacing w:after="0" w:line="240" w:lineRule="auto"/>
        <w:ind w:firstLine="709"/>
        <w:jc w:val="both"/>
        <w:rPr>
          <w:rFonts w:ascii="PT Astra Serif" w:hAnsi="PT Astra Serif"/>
          <w:sz w:val="28"/>
          <w:szCs w:val="28"/>
        </w:rPr>
      </w:pPr>
    </w:p>
    <w:p w:rsidR="00022845" w:rsidRDefault="00C96EDC" w:rsidP="00622322">
      <w:pPr>
        <w:spacing w:after="0" w:line="240" w:lineRule="auto"/>
        <w:ind w:firstLine="709"/>
        <w:jc w:val="both"/>
        <w:rPr>
          <w:rFonts w:ascii="PT Astra Serif" w:hAnsi="PT Astra Serif"/>
          <w:sz w:val="28"/>
          <w:szCs w:val="28"/>
        </w:rPr>
      </w:pPr>
      <w:r>
        <w:rPr>
          <w:rFonts w:ascii="PT Astra Serif" w:hAnsi="PT Astra Serif"/>
          <w:sz w:val="28"/>
          <w:szCs w:val="28"/>
        </w:rPr>
        <w:t>Э</w:t>
      </w:r>
      <w:r w:rsidR="00C71CD0" w:rsidRPr="00C71CD0">
        <w:rPr>
          <w:rFonts w:ascii="PT Astra Serif" w:hAnsi="PT Astra Serif"/>
          <w:sz w:val="28"/>
          <w:szCs w:val="28"/>
        </w:rPr>
        <w:t xml:space="preserve">то также </w:t>
      </w:r>
      <w:r>
        <w:rPr>
          <w:rFonts w:ascii="PT Astra Serif" w:hAnsi="PT Astra Serif"/>
          <w:sz w:val="28"/>
          <w:szCs w:val="28"/>
        </w:rPr>
        <w:t xml:space="preserve">- </w:t>
      </w:r>
      <w:r w:rsidR="00C71CD0" w:rsidRPr="00C71CD0">
        <w:rPr>
          <w:rFonts w:ascii="PT Astra Serif" w:hAnsi="PT Astra Serif"/>
          <w:sz w:val="28"/>
          <w:szCs w:val="28"/>
        </w:rPr>
        <w:t>уменьшение численности населения края</w:t>
      </w:r>
      <w:r w:rsidR="00F51456">
        <w:rPr>
          <w:rFonts w:ascii="PT Astra Serif" w:hAnsi="PT Astra Serif"/>
          <w:sz w:val="28"/>
          <w:szCs w:val="28"/>
        </w:rPr>
        <w:t>,</w:t>
      </w:r>
      <w:r>
        <w:rPr>
          <w:rFonts w:ascii="PT Astra Serif" w:hAnsi="PT Astra Serif"/>
          <w:sz w:val="28"/>
          <w:szCs w:val="28"/>
        </w:rPr>
        <w:t xml:space="preserve"> которую</w:t>
      </w:r>
      <w:r w:rsidR="00C71CD0" w:rsidRPr="00C71CD0">
        <w:rPr>
          <w:rFonts w:ascii="PT Astra Serif" w:hAnsi="PT Astra Serif"/>
          <w:sz w:val="28"/>
          <w:szCs w:val="28"/>
        </w:rPr>
        <w:t xml:space="preserve"> мы активно отстаиваем </w:t>
      </w:r>
      <w:r w:rsidR="00F51456">
        <w:rPr>
          <w:rFonts w:ascii="PT Astra Serif" w:hAnsi="PT Astra Serif"/>
          <w:sz w:val="28"/>
          <w:szCs w:val="28"/>
        </w:rPr>
        <w:t>перед уровнем Ф</w:t>
      </w:r>
      <w:r w:rsidR="00C71CD0" w:rsidRPr="00C71CD0">
        <w:rPr>
          <w:rFonts w:ascii="PT Astra Serif" w:hAnsi="PT Astra Serif"/>
          <w:sz w:val="28"/>
          <w:szCs w:val="28"/>
        </w:rPr>
        <w:t>едерации</w:t>
      </w:r>
      <w:r w:rsidR="0028500B">
        <w:rPr>
          <w:rFonts w:ascii="PT Astra Serif" w:hAnsi="PT Astra Serif"/>
          <w:sz w:val="28"/>
          <w:szCs w:val="28"/>
        </w:rPr>
        <w:t>.</w:t>
      </w:r>
      <w:r w:rsidR="00C71CD0" w:rsidRPr="00C71CD0">
        <w:rPr>
          <w:rFonts w:ascii="PT Astra Serif" w:hAnsi="PT Astra Serif"/>
          <w:sz w:val="28"/>
          <w:szCs w:val="28"/>
        </w:rPr>
        <w:t xml:space="preserve"> </w:t>
      </w:r>
      <w:r w:rsidR="00F51456">
        <w:rPr>
          <w:rFonts w:ascii="PT Astra Serif" w:hAnsi="PT Astra Serif"/>
          <w:sz w:val="28"/>
          <w:szCs w:val="28"/>
        </w:rPr>
        <w:t xml:space="preserve">Всё это, </w:t>
      </w:r>
      <w:r w:rsidR="00C71CD0" w:rsidRPr="00C71CD0">
        <w:rPr>
          <w:rFonts w:ascii="PT Astra Serif" w:hAnsi="PT Astra Serif"/>
          <w:sz w:val="28"/>
          <w:szCs w:val="28"/>
        </w:rPr>
        <w:t>конечно</w:t>
      </w:r>
      <w:r w:rsidR="0028500B">
        <w:rPr>
          <w:rFonts w:ascii="PT Astra Serif" w:hAnsi="PT Astra Serif"/>
          <w:sz w:val="28"/>
          <w:szCs w:val="28"/>
        </w:rPr>
        <w:t>,</w:t>
      </w:r>
      <w:r w:rsidR="00C71CD0" w:rsidRPr="00C71CD0">
        <w:rPr>
          <w:rFonts w:ascii="PT Astra Serif" w:hAnsi="PT Astra Serif"/>
          <w:sz w:val="28"/>
          <w:szCs w:val="28"/>
        </w:rPr>
        <w:t xml:space="preserve"> оказывает влияние на финансовую систему</w:t>
      </w:r>
      <w:r w:rsidR="00022845">
        <w:rPr>
          <w:rFonts w:ascii="PT Astra Serif" w:hAnsi="PT Astra Serif"/>
          <w:sz w:val="28"/>
          <w:szCs w:val="28"/>
        </w:rPr>
        <w:t xml:space="preserve">. </w:t>
      </w:r>
    </w:p>
    <w:p w:rsidR="00022845" w:rsidRDefault="00022845" w:rsidP="00622322">
      <w:pPr>
        <w:spacing w:after="0" w:line="240" w:lineRule="auto"/>
        <w:ind w:firstLine="709"/>
        <w:jc w:val="both"/>
        <w:rPr>
          <w:rFonts w:ascii="PT Astra Serif" w:hAnsi="PT Astra Serif"/>
          <w:sz w:val="28"/>
          <w:szCs w:val="28"/>
        </w:rPr>
      </w:pPr>
    </w:p>
    <w:p w:rsidR="00185850" w:rsidRDefault="00022845" w:rsidP="00622322">
      <w:pPr>
        <w:spacing w:after="0" w:line="240" w:lineRule="auto"/>
        <w:ind w:firstLine="709"/>
        <w:jc w:val="both"/>
        <w:rPr>
          <w:rFonts w:ascii="PT Astra Serif" w:hAnsi="PT Astra Serif"/>
          <w:sz w:val="28"/>
          <w:szCs w:val="28"/>
        </w:rPr>
      </w:pPr>
      <w:r>
        <w:rPr>
          <w:rFonts w:ascii="PT Astra Serif" w:hAnsi="PT Astra Serif"/>
          <w:sz w:val="28"/>
          <w:szCs w:val="28"/>
        </w:rPr>
        <w:t>На данном этапе</w:t>
      </w:r>
      <w:r w:rsidR="0028500B">
        <w:rPr>
          <w:rFonts w:ascii="PT Astra Serif" w:hAnsi="PT Astra Serif"/>
          <w:sz w:val="28"/>
          <w:szCs w:val="28"/>
        </w:rPr>
        <w:t>,</w:t>
      </w:r>
      <w:r>
        <w:rPr>
          <w:rFonts w:ascii="PT Astra Serif" w:hAnsi="PT Astra Serif"/>
          <w:sz w:val="28"/>
          <w:szCs w:val="28"/>
        </w:rPr>
        <w:t xml:space="preserve"> считаю</w:t>
      </w:r>
      <w:r w:rsidR="0028500B">
        <w:rPr>
          <w:rFonts w:ascii="PT Astra Serif" w:hAnsi="PT Astra Serif"/>
          <w:sz w:val="28"/>
          <w:szCs w:val="28"/>
        </w:rPr>
        <w:t>,</w:t>
      </w:r>
      <w:r w:rsidR="00C71CD0" w:rsidRPr="00C71CD0">
        <w:rPr>
          <w:rFonts w:ascii="PT Astra Serif" w:hAnsi="PT Astra Serif"/>
          <w:sz w:val="28"/>
          <w:szCs w:val="28"/>
        </w:rPr>
        <w:t xml:space="preserve"> необходимо сконцентрировать общие </w:t>
      </w:r>
      <w:r>
        <w:rPr>
          <w:rFonts w:ascii="PT Astra Serif" w:hAnsi="PT Astra Serif"/>
          <w:sz w:val="28"/>
          <w:szCs w:val="28"/>
        </w:rPr>
        <w:t>усилия в работе над бюджетом 202</w:t>
      </w:r>
      <w:r w:rsidR="00C71CD0" w:rsidRPr="00C71CD0">
        <w:rPr>
          <w:rFonts w:ascii="PT Astra Serif" w:hAnsi="PT Astra Serif"/>
          <w:sz w:val="28"/>
          <w:szCs w:val="28"/>
        </w:rPr>
        <w:t>4 года и планового периода</w:t>
      </w:r>
      <w:r>
        <w:rPr>
          <w:rFonts w:ascii="PT Astra Serif" w:hAnsi="PT Astra Serif"/>
          <w:sz w:val="28"/>
          <w:szCs w:val="28"/>
        </w:rPr>
        <w:t>, заложив т</w:t>
      </w:r>
      <w:r w:rsidR="00C71CD0" w:rsidRPr="00C71CD0">
        <w:rPr>
          <w:rFonts w:ascii="PT Astra Serif" w:hAnsi="PT Astra Serif"/>
          <w:sz w:val="28"/>
          <w:szCs w:val="28"/>
        </w:rPr>
        <w:t>ам основы для сбалансированн</w:t>
      </w:r>
      <w:r w:rsidR="0028500B">
        <w:rPr>
          <w:rFonts w:ascii="PT Astra Serif" w:hAnsi="PT Astra Serif"/>
          <w:sz w:val="28"/>
          <w:szCs w:val="28"/>
        </w:rPr>
        <w:t>ого развития края на ближайшие три</w:t>
      </w:r>
      <w:r w:rsidR="00C71CD0" w:rsidRPr="00C71CD0">
        <w:rPr>
          <w:rFonts w:ascii="PT Astra Serif" w:hAnsi="PT Astra Serif"/>
          <w:sz w:val="28"/>
          <w:szCs w:val="28"/>
        </w:rPr>
        <w:t xml:space="preserve"> года и на решение дальнейших стратегических задач</w:t>
      </w:r>
      <w:r>
        <w:rPr>
          <w:rFonts w:ascii="PT Astra Serif" w:hAnsi="PT Astra Serif"/>
          <w:sz w:val="28"/>
          <w:szCs w:val="28"/>
        </w:rPr>
        <w:t>.</w:t>
      </w:r>
      <w:r w:rsidR="00C71CD0" w:rsidRPr="00C71CD0">
        <w:rPr>
          <w:rFonts w:ascii="PT Astra Serif" w:hAnsi="PT Astra Serif"/>
          <w:sz w:val="28"/>
          <w:szCs w:val="28"/>
        </w:rPr>
        <w:t xml:space="preserve"> </w:t>
      </w:r>
    </w:p>
    <w:p w:rsidR="00185850" w:rsidRDefault="00185850" w:rsidP="00622322">
      <w:pPr>
        <w:spacing w:after="0" w:line="240" w:lineRule="auto"/>
        <w:ind w:firstLine="709"/>
        <w:jc w:val="both"/>
        <w:rPr>
          <w:rFonts w:ascii="PT Astra Serif" w:hAnsi="PT Astra Serif"/>
          <w:sz w:val="28"/>
          <w:szCs w:val="28"/>
        </w:rPr>
      </w:pPr>
    </w:p>
    <w:p w:rsidR="0018585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 за внимание</w:t>
      </w:r>
      <w:r w:rsidR="00185850">
        <w:rPr>
          <w:rFonts w:ascii="PT Astra Serif" w:hAnsi="PT Astra Serif"/>
          <w:sz w:val="28"/>
          <w:szCs w:val="28"/>
        </w:rPr>
        <w:t>.</w:t>
      </w:r>
      <w:r w:rsidRPr="00C71CD0">
        <w:rPr>
          <w:rFonts w:ascii="PT Astra Serif" w:hAnsi="PT Astra Serif"/>
          <w:sz w:val="28"/>
          <w:szCs w:val="28"/>
        </w:rPr>
        <w:t xml:space="preserve"> </w:t>
      </w:r>
    </w:p>
    <w:p w:rsidR="00185850" w:rsidRDefault="00185850"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p>
    <w:p w:rsidR="00022845" w:rsidRPr="00200F25" w:rsidRDefault="00022845"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02284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185850">
        <w:rPr>
          <w:rFonts w:ascii="PT Astra Serif" w:hAnsi="PT Astra Serif"/>
          <w:sz w:val="28"/>
          <w:szCs w:val="28"/>
        </w:rPr>
        <w:t>,</w:t>
      </w:r>
      <w:r w:rsidRPr="00C71CD0">
        <w:rPr>
          <w:rFonts w:ascii="PT Astra Serif" w:hAnsi="PT Astra Serif"/>
          <w:sz w:val="28"/>
          <w:szCs w:val="28"/>
        </w:rPr>
        <w:t xml:space="preserve"> Данил Геннадьевич</w:t>
      </w:r>
      <w:r w:rsidR="00185850">
        <w:rPr>
          <w:rFonts w:ascii="PT Astra Serif" w:hAnsi="PT Astra Serif"/>
          <w:sz w:val="28"/>
          <w:szCs w:val="28"/>
        </w:rPr>
        <w:t>.</w:t>
      </w:r>
      <w:r w:rsidRPr="00C71CD0">
        <w:rPr>
          <w:rFonts w:ascii="PT Astra Serif" w:hAnsi="PT Astra Serif"/>
          <w:sz w:val="28"/>
          <w:szCs w:val="28"/>
        </w:rPr>
        <w:t xml:space="preserve"> </w:t>
      </w: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какие есть вопросы</w:t>
      </w:r>
      <w:r>
        <w:rPr>
          <w:rFonts w:ascii="PT Astra Serif" w:hAnsi="PT Astra Serif"/>
          <w:sz w:val="28"/>
          <w:szCs w:val="28"/>
        </w:rPr>
        <w:t>?</w:t>
      </w:r>
      <w:r w:rsidR="00C71CD0" w:rsidRPr="00C71CD0">
        <w:rPr>
          <w:rFonts w:ascii="PT Astra Serif" w:hAnsi="PT Astra Serif"/>
          <w:sz w:val="28"/>
          <w:szCs w:val="28"/>
        </w:rPr>
        <w:t xml:space="preserve"> </w:t>
      </w: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 </w:t>
      </w:r>
      <w:r w:rsidR="00C71CD0" w:rsidRPr="00C71CD0">
        <w:rPr>
          <w:rFonts w:ascii="PT Astra Serif" w:hAnsi="PT Astra Serif"/>
          <w:sz w:val="28"/>
          <w:szCs w:val="28"/>
        </w:rPr>
        <w:t>депутатов есть вопросы</w:t>
      </w:r>
      <w:r>
        <w:rPr>
          <w:rFonts w:ascii="PT Astra Serif" w:hAnsi="PT Astra Serif"/>
          <w:sz w:val="28"/>
          <w:szCs w:val="28"/>
        </w:rPr>
        <w:t>?</w:t>
      </w:r>
      <w:r w:rsidR="00C71CD0" w:rsidRPr="00C71CD0">
        <w:rPr>
          <w:rFonts w:ascii="PT Astra Serif" w:hAnsi="PT Astra Serif"/>
          <w:sz w:val="28"/>
          <w:szCs w:val="28"/>
        </w:rPr>
        <w:t xml:space="preserve"> </w:t>
      </w: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p>
    <w:p w:rsidR="0002284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Анжелика Егоровна</w:t>
      </w:r>
      <w:r w:rsidR="00022845">
        <w:rPr>
          <w:rFonts w:ascii="PT Astra Serif" w:hAnsi="PT Astra Serif"/>
          <w:sz w:val="28"/>
          <w:szCs w:val="28"/>
        </w:rPr>
        <w:t>,</w:t>
      </w:r>
      <w:r w:rsidRPr="00C71CD0">
        <w:rPr>
          <w:rFonts w:ascii="PT Astra Serif" w:hAnsi="PT Astra Serif"/>
          <w:sz w:val="28"/>
          <w:szCs w:val="28"/>
        </w:rPr>
        <w:t xml:space="preserve"> пожалуйста</w:t>
      </w:r>
      <w:r w:rsidR="00022845">
        <w:rPr>
          <w:rFonts w:ascii="PT Astra Serif" w:hAnsi="PT Astra Serif"/>
          <w:sz w:val="28"/>
          <w:szCs w:val="28"/>
        </w:rPr>
        <w:t>.</w:t>
      </w: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p>
    <w:p w:rsidR="00022845" w:rsidRPr="00022845" w:rsidRDefault="00022845" w:rsidP="00622322">
      <w:pPr>
        <w:spacing w:after="0" w:line="240" w:lineRule="auto"/>
        <w:ind w:firstLine="709"/>
        <w:jc w:val="both"/>
        <w:rPr>
          <w:rFonts w:ascii="PT Astra Serif" w:hAnsi="PT Astra Serif"/>
          <w:sz w:val="28"/>
          <w:szCs w:val="28"/>
        </w:rPr>
      </w:pPr>
      <w:r>
        <w:rPr>
          <w:rFonts w:ascii="PT Astra Serif" w:hAnsi="PT Astra Serif"/>
          <w:b/>
          <w:sz w:val="28"/>
          <w:szCs w:val="28"/>
        </w:rPr>
        <w:t xml:space="preserve">Глазкова А.Е., </w:t>
      </w:r>
      <w:r>
        <w:rPr>
          <w:rFonts w:ascii="PT Astra Serif" w:hAnsi="PT Astra Serif"/>
          <w:sz w:val="28"/>
          <w:szCs w:val="28"/>
        </w:rPr>
        <w:t>депутат Государственной Думы Федерального Собрания Российской Федерации.</w:t>
      </w:r>
    </w:p>
    <w:p w:rsidR="00C71CD0" w:rsidRPr="00C71CD0" w:rsidRDefault="00022845" w:rsidP="00622322">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 с</w:t>
      </w:r>
      <w:r w:rsidR="00C71CD0" w:rsidRPr="00C71CD0">
        <w:rPr>
          <w:rFonts w:ascii="PT Astra Serif" w:hAnsi="PT Astra Serif"/>
          <w:sz w:val="28"/>
          <w:szCs w:val="28"/>
        </w:rPr>
        <w:t>кажите</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что планирует</w:t>
      </w:r>
      <w:r>
        <w:rPr>
          <w:rFonts w:ascii="PT Astra Serif" w:hAnsi="PT Astra Serif"/>
          <w:sz w:val="28"/>
          <w:szCs w:val="28"/>
        </w:rPr>
        <w:t>е Вы и Ваше м</w:t>
      </w:r>
      <w:r w:rsidR="00C71CD0" w:rsidRPr="00C71CD0">
        <w:rPr>
          <w:rFonts w:ascii="PT Astra Serif" w:hAnsi="PT Astra Serif"/>
          <w:sz w:val="28"/>
          <w:szCs w:val="28"/>
        </w:rPr>
        <w:t>инистерство делать</w:t>
      </w:r>
      <w:r>
        <w:rPr>
          <w:rFonts w:ascii="PT Astra Serif" w:hAnsi="PT Astra Serif"/>
          <w:sz w:val="28"/>
          <w:szCs w:val="28"/>
        </w:rPr>
        <w:t>,</w:t>
      </w:r>
      <w:r w:rsidR="00C71CD0" w:rsidRPr="00C71CD0">
        <w:rPr>
          <w:rFonts w:ascii="PT Astra Serif" w:hAnsi="PT Astra Serif"/>
          <w:sz w:val="28"/>
          <w:szCs w:val="28"/>
        </w:rPr>
        <w:t xml:space="preserve"> для того чтобы</w:t>
      </w:r>
      <w:r>
        <w:rPr>
          <w:rFonts w:ascii="PT Astra Serif" w:hAnsi="PT Astra Serif"/>
          <w:sz w:val="28"/>
          <w:szCs w:val="28"/>
        </w:rPr>
        <w:t>,</w:t>
      </w:r>
      <w:r w:rsidR="00C71CD0" w:rsidRPr="00C71CD0">
        <w:rPr>
          <w:rFonts w:ascii="PT Astra Serif" w:hAnsi="PT Astra Serif"/>
          <w:sz w:val="28"/>
          <w:szCs w:val="28"/>
        </w:rPr>
        <w:t xml:space="preserve"> всё-таки</w:t>
      </w:r>
      <w:r>
        <w:rPr>
          <w:rFonts w:ascii="PT Astra Serif" w:hAnsi="PT Astra Serif"/>
          <w:sz w:val="28"/>
          <w:szCs w:val="28"/>
        </w:rPr>
        <w:t>,</w:t>
      </w:r>
      <w:r w:rsidR="00C71CD0" w:rsidRPr="00C71CD0">
        <w:rPr>
          <w:rFonts w:ascii="PT Astra Serif" w:hAnsi="PT Astra Serif"/>
          <w:sz w:val="28"/>
          <w:szCs w:val="28"/>
        </w:rPr>
        <w:t xml:space="preserve"> увеличить на плановый </w:t>
      </w:r>
      <w:r w:rsidR="0028500B">
        <w:rPr>
          <w:rFonts w:ascii="PT Astra Serif" w:hAnsi="PT Astra Serif"/>
          <w:sz w:val="28"/>
          <w:szCs w:val="28"/>
        </w:rPr>
        <w:t>период безвозмездные поступления</w:t>
      </w:r>
      <w:r w:rsidR="00C71CD0" w:rsidRPr="00C71CD0">
        <w:rPr>
          <w:rFonts w:ascii="PT Astra Serif" w:hAnsi="PT Astra Serif"/>
          <w:sz w:val="28"/>
          <w:szCs w:val="28"/>
        </w:rPr>
        <w:t xml:space="preserve"> доходов в бюджет края</w:t>
      </w:r>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02284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22845">
        <w:rPr>
          <w:rFonts w:ascii="PT Astra Serif" w:hAnsi="PT Astra Serif"/>
          <w:sz w:val="28"/>
          <w:szCs w:val="28"/>
        </w:rPr>
        <w:t>.</w:t>
      </w: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p>
    <w:p w:rsidR="00022845" w:rsidRDefault="00022845" w:rsidP="00622322">
      <w:pPr>
        <w:spacing w:after="0" w:line="240" w:lineRule="auto"/>
        <w:ind w:firstLine="709"/>
        <w:jc w:val="both"/>
        <w:rPr>
          <w:rFonts w:ascii="PT Astra Serif" w:hAnsi="PT Astra Serif"/>
          <w:sz w:val="28"/>
          <w:szCs w:val="28"/>
        </w:rPr>
      </w:pPr>
      <w:r w:rsidRPr="0034749A">
        <w:rPr>
          <w:rFonts w:ascii="PT Astra Serif" w:hAnsi="PT Astra Serif"/>
          <w:b/>
          <w:sz w:val="28"/>
          <w:szCs w:val="28"/>
        </w:rPr>
        <w:t>Ситников Д.Г.,</w:t>
      </w:r>
      <w:r>
        <w:rPr>
          <w:rFonts w:ascii="PT Astra Serif" w:hAnsi="PT Astra Serif"/>
          <w:sz w:val="28"/>
          <w:szCs w:val="28"/>
        </w:rPr>
        <w:t xml:space="preserve"> временно исполняющий обязанности заместителя </w:t>
      </w:r>
      <w:r w:rsidRPr="0034749A">
        <w:rPr>
          <w:rFonts w:ascii="PT Astra Serif" w:hAnsi="PT Astra Serif"/>
          <w:sz w:val="28"/>
          <w:szCs w:val="28"/>
        </w:rPr>
        <w:t>Председателя Правительства Алтайского края, министра финансов Алтайского края.</w:t>
      </w:r>
    </w:p>
    <w:p w:rsidR="0028500B" w:rsidRDefault="00022845"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то планируется делать</w:t>
      </w:r>
      <w:r>
        <w:rPr>
          <w:rFonts w:ascii="PT Astra Serif" w:hAnsi="PT Astra Serif"/>
          <w:sz w:val="28"/>
          <w:szCs w:val="28"/>
        </w:rPr>
        <w:t>?</w:t>
      </w:r>
      <w:r w:rsidR="00C71CD0" w:rsidRPr="00C71CD0">
        <w:rPr>
          <w:rFonts w:ascii="PT Astra Serif" w:hAnsi="PT Astra Serif"/>
          <w:sz w:val="28"/>
          <w:szCs w:val="28"/>
        </w:rPr>
        <w:t xml:space="preserve"> Я бы разделил плановые</w:t>
      </w:r>
      <w:r>
        <w:rPr>
          <w:rFonts w:ascii="PT Astra Serif" w:hAnsi="PT Astra Serif"/>
          <w:sz w:val="28"/>
          <w:szCs w:val="28"/>
        </w:rPr>
        <w:t xml:space="preserve"> поступления на две составляющие.</w:t>
      </w:r>
      <w:r w:rsidR="00C71CD0" w:rsidRPr="00C71CD0">
        <w:rPr>
          <w:rFonts w:ascii="PT Astra Serif" w:hAnsi="PT Astra Serif"/>
          <w:sz w:val="28"/>
          <w:szCs w:val="28"/>
        </w:rPr>
        <w:t xml:space="preserve"> Первое</w:t>
      </w:r>
      <w:r>
        <w:rPr>
          <w:rFonts w:ascii="PT Astra Serif" w:hAnsi="PT Astra Serif"/>
          <w:sz w:val="28"/>
          <w:szCs w:val="28"/>
        </w:rPr>
        <w:t>,</w:t>
      </w:r>
      <w:r w:rsidR="00C71CD0" w:rsidRPr="00C71CD0">
        <w:rPr>
          <w:rFonts w:ascii="PT Astra Serif" w:hAnsi="PT Astra Serif"/>
          <w:sz w:val="28"/>
          <w:szCs w:val="28"/>
        </w:rPr>
        <w:t xml:space="preserve"> это </w:t>
      </w:r>
      <w:r w:rsidR="0028500B">
        <w:rPr>
          <w:rFonts w:ascii="PT Astra Serif" w:hAnsi="PT Astra Serif"/>
          <w:sz w:val="28"/>
          <w:szCs w:val="28"/>
        </w:rPr>
        <w:t xml:space="preserve">- </w:t>
      </w:r>
      <w:r w:rsidR="00C71CD0" w:rsidRPr="00C71CD0">
        <w:rPr>
          <w:rFonts w:ascii="PT Astra Serif" w:hAnsi="PT Astra Serif"/>
          <w:sz w:val="28"/>
          <w:szCs w:val="28"/>
        </w:rPr>
        <w:t>такие крупные инструменты</w:t>
      </w:r>
      <w:r>
        <w:rPr>
          <w:rFonts w:ascii="PT Astra Serif" w:hAnsi="PT Astra Serif"/>
          <w:sz w:val="28"/>
          <w:szCs w:val="28"/>
        </w:rPr>
        <w:t>,</w:t>
      </w:r>
      <w:r w:rsidR="00C71CD0" w:rsidRPr="00C71CD0">
        <w:rPr>
          <w:rFonts w:ascii="PT Astra Serif" w:hAnsi="PT Astra Serif"/>
          <w:sz w:val="28"/>
          <w:szCs w:val="28"/>
        </w:rPr>
        <w:t xml:space="preserve"> как дотация на выравнивание бюджетной обеспеченности</w:t>
      </w:r>
      <w:r>
        <w:rPr>
          <w:rFonts w:ascii="PT Astra Serif" w:hAnsi="PT Astra Serif"/>
          <w:sz w:val="28"/>
          <w:szCs w:val="28"/>
        </w:rPr>
        <w:t>. Здесь мы ведём непрерывный</w:t>
      </w:r>
      <w:r w:rsidR="00C71CD0" w:rsidRPr="00C71CD0">
        <w:rPr>
          <w:rFonts w:ascii="PT Astra Serif" w:hAnsi="PT Astra Serif"/>
          <w:sz w:val="28"/>
          <w:szCs w:val="28"/>
        </w:rPr>
        <w:t xml:space="preserve"> </w:t>
      </w:r>
      <w:r>
        <w:rPr>
          <w:rFonts w:ascii="PT Astra Serif" w:hAnsi="PT Astra Serif"/>
          <w:sz w:val="28"/>
          <w:szCs w:val="28"/>
        </w:rPr>
        <w:t>цикл переговоров с ф</w:t>
      </w:r>
      <w:r w:rsidR="0028500B">
        <w:rPr>
          <w:rFonts w:ascii="PT Astra Serif" w:hAnsi="PT Astra Serif"/>
          <w:sz w:val="28"/>
          <w:szCs w:val="28"/>
        </w:rPr>
        <w:t>едеральным м</w:t>
      </w:r>
      <w:r w:rsidR="00C71CD0" w:rsidRPr="00C71CD0">
        <w:rPr>
          <w:rFonts w:ascii="PT Astra Serif" w:hAnsi="PT Astra Serif"/>
          <w:sz w:val="28"/>
          <w:szCs w:val="28"/>
        </w:rPr>
        <w:t>инистерством финансов</w:t>
      </w:r>
      <w:r>
        <w:rPr>
          <w:rFonts w:ascii="PT Astra Serif" w:hAnsi="PT Astra Serif"/>
          <w:sz w:val="28"/>
          <w:szCs w:val="28"/>
        </w:rPr>
        <w:t xml:space="preserve">. </w:t>
      </w:r>
    </w:p>
    <w:p w:rsidR="0028500B" w:rsidRDefault="0028500B" w:rsidP="00622322">
      <w:pPr>
        <w:spacing w:after="0" w:line="240" w:lineRule="auto"/>
        <w:ind w:firstLine="709"/>
        <w:jc w:val="both"/>
        <w:rPr>
          <w:rFonts w:ascii="PT Astra Serif" w:hAnsi="PT Astra Serif"/>
          <w:sz w:val="28"/>
          <w:szCs w:val="28"/>
        </w:rPr>
      </w:pPr>
    </w:p>
    <w:p w:rsidR="0028500B" w:rsidRDefault="00022845"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вторая часть межбюджетных трансфертов </w:t>
      </w:r>
      <w:r>
        <w:rPr>
          <w:rFonts w:ascii="PT Astra Serif" w:hAnsi="PT Astra Serif"/>
          <w:sz w:val="28"/>
          <w:szCs w:val="28"/>
        </w:rPr>
        <w:t>–</w:t>
      </w:r>
      <w:r w:rsidR="00C71CD0" w:rsidRPr="00C71CD0">
        <w:rPr>
          <w:rFonts w:ascii="PT Astra Serif" w:hAnsi="PT Astra Serif"/>
          <w:sz w:val="28"/>
          <w:szCs w:val="28"/>
        </w:rPr>
        <w:t xml:space="preserve"> это</w:t>
      </w:r>
      <w:r>
        <w:rPr>
          <w:rFonts w:ascii="PT Astra Serif" w:hAnsi="PT Astra Serif"/>
          <w:sz w:val="28"/>
          <w:szCs w:val="28"/>
        </w:rPr>
        <w:t>,</w:t>
      </w:r>
      <w:r w:rsidR="00C71CD0" w:rsidRPr="00C71CD0">
        <w:rPr>
          <w:rFonts w:ascii="PT Astra Serif" w:hAnsi="PT Astra Serif"/>
          <w:sz w:val="28"/>
          <w:szCs w:val="28"/>
        </w:rPr>
        <w:t xml:space="preserve"> так называемые</w:t>
      </w:r>
      <w:r>
        <w:rPr>
          <w:rFonts w:ascii="PT Astra Serif" w:hAnsi="PT Astra Serif"/>
          <w:sz w:val="28"/>
          <w:szCs w:val="28"/>
        </w:rPr>
        <w:t>,</w:t>
      </w:r>
      <w:r w:rsidR="00C71CD0" w:rsidRPr="00C71CD0">
        <w:rPr>
          <w:rFonts w:ascii="PT Astra Serif" w:hAnsi="PT Astra Serif"/>
          <w:sz w:val="28"/>
          <w:szCs w:val="28"/>
        </w:rPr>
        <w:t xml:space="preserve"> отраслевые межбюджетные трансферты</w:t>
      </w:r>
      <w:r>
        <w:rPr>
          <w:rFonts w:ascii="PT Astra Serif" w:hAnsi="PT Astra Serif"/>
          <w:sz w:val="28"/>
          <w:szCs w:val="28"/>
        </w:rPr>
        <w:t>,</w:t>
      </w:r>
      <w:r w:rsidR="00C71CD0" w:rsidRPr="00C71CD0">
        <w:rPr>
          <w:rFonts w:ascii="PT Astra Serif" w:hAnsi="PT Astra Serif"/>
          <w:sz w:val="28"/>
          <w:szCs w:val="28"/>
        </w:rPr>
        <w:t xml:space="preserve"> которые предоставляются не </w:t>
      </w:r>
      <w:proofErr w:type="spellStart"/>
      <w:r w:rsidR="00C71CD0" w:rsidRPr="00C71CD0">
        <w:rPr>
          <w:rFonts w:ascii="PT Astra Serif" w:hAnsi="PT Astra Serif"/>
          <w:sz w:val="28"/>
          <w:szCs w:val="28"/>
        </w:rPr>
        <w:t>минфином</w:t>
      </w:r>
      <w:proofErr w:type="spellEnd"/>
      <w:r>
        <w:rPr>
          <w:rFonts w:ascii="PT Astra Serif" w:hAnsi="PT Astra Serif"/>
          <w:sz w:val="28"/>
          <w:szCs w:val="28"/>
        </w:rPr>
        <w:t>,</w:t>
      </w:r>
      <w:r w:rsidR="00C71CD0" w:rsidRPr="00C71CD0">
        <w:rPr>
          <w:rFonts w:ascii="PT Astra Serif" w:hAnsi="PT Astra Serif"/>
          <w:sz w:val="28"/>
          <w:szCs w:val="28"/>
        </w:rPr>
        <w:t xml:space="preserve"> а главными распорядителями</w:t>
      </w:r>
      <w:r>
        <w:rPr>
          <w:rFonts w:ascii="PT Astra Serif" w:hAnsi="PT Astra Serif"/>
          <w:sz w:val="28"/>
          <w:szCs w:val="28"/>
        </w:rPr>
        <w:t>, н</w:t>
      </w:r>
      <w:r w:rsidR="00C71CD0" w:rsidRPr="00C71CD0">
        <w:rPr>
          <w:rFonts w:ascii="PT Astra Serif" w:hAnsi="PT Astra Serif"/>
          <w:sz w:val="28"/>
          <w:szCs w:val="28"/>
        </w:rPr>
        <w:t>у</w:t>
      </w:r>
      <w:r>
        <w:rPr>
          <w:rFonts w:ascii="PT Astra Serif" w:hAnsi="PT Astra Serif"/>
          <w:sz w:val="28"/>
          <w:szCs w:val="28"/>
        </w:rPr>
        <w:t>,</w:t>
      </w:r>
      <w:r w:rsidR="001B15B1">
        <w:rPr>
          <w:rFonts w:ascii="PT Astra Serif" w:hAnsi="PT Astra Serif"/>
          <w:sz w:val="28"/>
          <w:szCs w:val="28"/>
        </w:rPr>
        <w:t xml:space="preserve"> то есть</w:t>
      </w:r>
      <w:r w:rsidR="0028500B">
        <w:rPr>
          <w:rFonts w:ascii="PT Astra Serif" w:hAnsi="PT Astra Serif"/>
          <w:sz w:val="28"/>
          <w:szCs w:val="28"/>
        </w:rPr>
        <w:t>:</w:t>
      </w:r>
      <w:r w:rsidR="001B15B1">
        <w:rPr>
          <w:rFonts w:ascii="PT Astra Serif" w:hAnsi="PT Astra Serif"/>
          <w:sz w:val="28"/>
          <w:szCs w:val="28"/>
        </w:rPr>
        <w:t xml:space="preserve"> </w:t>
      </w:r>
      <w:proofErr w:type="spellStart"/>
      <w:r w:rsidR="001B15B1">
        <w:rPr>
          <w:rFonts w:ascii="PT Astra Serif" w:hAnsi="PT Astra Serif"/>
          <w:sz w:val="28"/>
          <w:szCs w:val="28"/>
        </w:rPr>
        <w:t>м</w:t>
      </w:r>
      <w:r w:rsidR="00C71CD0" w:rsidRPr="00C71CD0">
        <w:rPr>
          <w:rFonts w:ascii="PT Astra Serif" w:hAnsi="PT Astra Serif"/>
          <w:sz w:val="28"/>
          <w:szCs w:val="28"/>
        </w:rPr>
        <w:t>инздрав</w:t>
      </w:r>
      <w:proofErr w:type="spellEnd"/>
      <w:r>
        <w:rPr>
          <w:rFonts w:ascii="PT Astra Serif" w:hAnsi="PT Astra Serif"/>
          <w:sz w:val="28"/>
          <w:szCs w:val="28"/>
        </w:rPr>
        <w:t>,</w:t>
      </w:r>
      <w:r w:rsidR="001B15B1">
        <w:rPr>
          <w:rFonts w:ascii="PT Astra Serif" w:hAnsi="PT Astra Serif"/>
          <w:sz w:val="28"/>
          <w:szCs w:val="28"/>
        </w:rPr>
        <w:t xml:space="preserve"> </w:t>
      </w:r>
      <w:proofErr w:type="spellStart"/>
      <w:r w:rsidR="001B15B1">
        <w:rPr>
          <w:rFonts w:ascii="PT Astra Serif" w:hAnsi="PT Astra Serif"/>
          <w:sz w:val="28"/>
          <w:szCs w:val="28"/>
        </w:rPr>
        <w:t>м</w:t>
      </w:r>
      <w:r w:rsidR="00C71CD0" w:rsidRPr="00C71CD0">
        <w:rPr>
          <w:rFonts w:ascii="PT Astra Serif" w:hAnsi="PT Astra Serif"/>
          <w:sz w:val="28"/>
          <w:szCs w:val="28"/>
        </w:rPr>
        <w:t>инпрос</w:t>
      </w:r>
      <w:proofErr w:type="spellEnd"/>
      <w:r w:rsidR="001B15B1">
        <w:rPr>
          <w:rFonts w:ascii="PT Astra Serif" w:hAnsi="PT Astra Serif"/>
          <w:sz w:val="28"/>
          <w:szCs w:val="28"/>
        </w:rPr>
        <w:t>, м</w:t>
      </w:r>
      <w:r w:rsidR="00C71CD0" w:rsidRPr="00C71CD0">
        <w:rPr>
          <w:rFonts w:ascii="PT Astra Serif" w:hAnsi="PT Astra Serif"/>
          <w:sz w:val="28"/>
          <w:szCs w:val="28"/>
        </w:rPr>
        <w:t>инистерство</w:t>
      </w:r>
      <w:r w:rsidR="001B15B1">
        <w:rPr>
          <w:rFonts w:ascii="PT Astra Serif" w:hAnsi="PT Astra Serif"/>
          <w:sz w:val="28"/>
          <w:szCs w:val="28"/>
        </w:rPr>
        <w:t>,</w:t>
      </w:r>
      <w:r w:rsidR="00C71CD0" w:rsidRPr="00C71CD0">
        <w:rPr>
          <w:rFonts w:ascii="PT Astra Serif" w:hAnsi="PT Astra Serif"/>
          <w:sz w:val="28"/>
          <w:szCs w:val="28"/>
        </w:rPr>
        <w:t xml:space="preserve"> там</w:t>
      </w:r>
      <w:r w:rsidR="001B15B1">
        <w:rPr>
          <w:rFonts w:ascii="PT Astra Serif" w:hAnsi="PT Astra Serif"/>
          <w:sz w:val="28"/>
          <w:szCs w:val="28"/>
        </w:rPr>
        <w:t>,</w:t>
      </w:r>
      <w:r w:rsidR="00C71CD0" w:rsidRPr="00C71CD0">
        <w:rPr>
          <w:rFonts w:ascii="PT Astra Serif" w:hAnsi="PT Astra Serif"/>
          <w:sz w:val="28"/>
          <w:szCs w:val="28"/>
        </w:rPr>
        <w:t xml:space="preserve"> строительства</w:t>
      </w:r>
      <w:r w:rsidR="001B15B1">
        <w:rPr>
          <w:rFonts w:ascii="PT Astra Serif" w:hAnsi="PT Astra Serif"/>
          <w:sz w:val="28"/>
          <w:szCs w:val="28"/>
        </w:rPr>
        <w:t>,</w:t>
      </w:r>
      <w:r w:rsidR="00C71CD0" w:rsidRPr="00C71CD0">
        <w:rPr>
          <w:rFonts w:ascii="PT Astra Serif" w:hAnsi="PT Astra Serif"/>
          <w:sz w:val="28"/>
          <w:szCs w:val="28"/>
        </w:rPr>
        <w:t xml:space="preserve"> жилищно-коммунального хозяйства</w:t>
      </w:r>
      <w:r w:rsidR="001B15B1">
        <w:rPr>
          <w:rFonts w:ascii="PT Astra Serif" w:hAnsi="PT Astra Serif"/>
          <w:sz w:val="28"/>
          <w:szCs w:val="28"/>
        </w:rPr>
        <w:t>.</w:t>
      </w:r>
      <w:r w:rsidR="00C71CD0" w:rsidRPr="00C71CD0">
        <w:rPr>
          <w:rFonts w:ascii="PT Astra Serif" w:hAnsi="PT Astra Serif"/>
          <w:sz w:val="28"/>
          <w:szCs w:val="28"/>
        </w:rPr>
        <w:t xml:space="preserve"> </w:t>
      </w:r>
    </w:p>
    <w:p w:rsidR="0028500B" w:rsidRDefault="0028500B" w:rsidP="00622322">
      <w:pPr>
        <w:spacing w:after="0" w:line="240" w:lineRule="auto"/>
        <w:ind w:firstLine="709"/>
        <w:jc w:val="both"/>
        <w:rPr>
          <w:rFonts w:ascii="PT Astra Serif" w:hAnsi="PT Astra Serif"/>
          <w:sz w:val="28"/>
          <w:szCs w:val="28"/>
        </w:rPr>
      </w:pPr>
    </w:p>
    <w:p w:rsidR="00B951B9" w:rsidRDefault="001B15B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мы в своей части работаем с </w:t>
      </w:r>
      <w:proofErr w:type="spellStart"/>
      <w:r w:rsidR="00C71CD0" w:rsidRPr="00C71CD0">
        <w:rPr>
          <w:rFonts w:ascii="PT Astra Serif" w:hAnsi="PT Astra Serif"/>
          <w:sz w:val="28"/>
          <w:szCs w:val="28"/>
        </w:rPr>
        <w:t>минфином</w:t>
      </w:r>
      <w:proofErr w:type="spellEnd"/>
      <w:r>
        <w:rPr>
          <w:rFonts w:ascii="PT Astra Serif" w:hAnsi="PT Astra Serif"/>
          <w:sz w:val="28"/>
          <w:szCs w:val="28"/>
        </w:rPr>
        <w:t>,</w:t>
      </w:r>
      <w:r w:rsidR="00C71CD0" w:rsidRPr="00C71CD0">
        <w:rPr>
          <w:rFonts w:ascii="PT Astra Serif" w:hAnsi="PT Astra Serif"/>
          <w:sz w:val="28"/>
          <w:szCs w:val="28"/>
        </w:rPr>
        <w:t xml:space="preserve"> с </w:t>
      </w:r>
      <w:proofErr w:type="spellStart"/>
      <w:r w:rsidR="00C71CD0" w:rsidRPr="00C71CD0">
        <w:rPr>
          <w:rFonts w:ascii="PT Astra Serif" w:hAnsi="PT Astra Serif"/>
          <w:sz w:val="28"/>
          <w:szCs w:val="28"/>
        </w:rPr>
        <w:t>минфином</w:t>
      </w:r>
      <w:proofErr w:type="spellEnd"/>
      <w:r>
        <w:rPr>
          <w:rFonts w:ascii="PT Astra Serif" w:hAnsi="PT Astra Serif"/>
          <w:sz w:val="28"/>
          <w:szCs w:val="28"/>
        </w:rPr>
        <w:t>. О</w:t>
      </w:r>
      <w:r w:rsidR="00C71CD0" w:rsidRPr="00C71CD0">
        <w:rPr>
          <w:rFonts w:ascii="PT Astra Serif" w:hAnsi="PT Astra Serif"/>
          <w:sz w:val="28"/>
          <w:szCs w:val="28"/>
        </w:rPr>
        <w:t xml:space="preserve">траслевые коллеги работают </w:t>
      </w:r>
      <w:r>
        <w:rPr>
          <w:rFonts w:ascii="PT Astra Serif" w:hAnsi="PT Astra Serif"/>
          <w:sz w:val="28"/>
          <w:szCs w:val="28"/>
        </w:rPr>
        <w:t xml:space="preserve">в </w:t>
      </w:r>
      <w:r w:rsidR="00C71CD0" w:rsidRPr="00C71CD0">
        <w:rPr>
          <w:rFonts w:ascii="PT Astra Serif" w:hAnsi="PT Astra Serif"/>
          <w:sz w:val="28"/>
          <w:szCs w:val="28"/>
        </w:rPr>
        <w:t>своей части</w:t>
      </w:r>
      <w:r>
        <w:rPr>
          <w:rFonts w:ascii="PT Astra Serif" w:hAnsi="PT Astra Serif"/>
          <w:sz w:val="28"/>
          <w:szCs w:val="28"/>
        </w:rPr>
        <w:t>. М</w:t>
      </w:r>
      <w:r w:rsidR="0028500B">
        <w:rPr>
          <w:rFonts w:ascii="PT Astra Serif" w:hAnsi="PT Astra Serif"/>
          <w:sz w:val="28"/>
          <w:szCs w:val="28"/>
        </w:rPr>
        <w:t>ы ожидаем увеличение</w:t>
      </w:r>
      <w:r w:rsidR="00C71CD0" w:rsidRPr="00C71CD0">
        <w:rPr>
          <w:rFonts w:ascii="PT Astra Serif" w:hAnsi="PT Astra Serif"/>
          <w:sz w:val="28"/>
          <w:szCs w:val="28"/>
        </w:rPr>
        <w:t xml:space="preserve"> финансовой помощи по отношению к тем параметрам</w:t>
      </w:r>
      <w:r w:rsidR="00B951B9">
        <w:rPr>
          <w:rFonts w:ascii="PT Astra Serif" w:hAnsi="PT Astra Serif"/>
          <w:sz w:val="28"/>
          <w:szCs w:val="28"/>
        </w:rPr>
        <w:t>,</w:t>
      </w:r>
      <w:r w:rsidR="00C71CD0" w:rsidRPr="00C71CD0">
        <w:rPr>
          <w:rFonts w:ascii="PT Astra Serif" w:hAnsi="PT Astra Serif"/>
          <w:sz w:val="28"/>
          <w:szCs w:val="28"/>
        </w:rPr>
        <w:t xml:space="preserve"> которые были сегодня озвучены в первом чтении</w:t>
      </w:r>
      <w:r w:rsidR="00B951B9">
        <w:rPr>
          <w:rFonts w:ascii="PT Astra Serif" w:hAnsi="PT Astra Serif"/>
          <w:sz w:val="28"/>
          <w:szCs w:val="28"/>
        </w:rPr>
        <w:t>.</w:t>
      </w:r>
      <w:r w:rsidR="00C71CD0" w:rsidRPr="00C71CD0">
        <w:rPr>
          <w:rFonts w:ascii="PT Astra Serif" w:hAnsi="PT Astra Serif"/>
          <w:sz w:val="28"/>
          <w:szCs w:val="28"/>
        </w:rPr>
        <w:t xml:space="preserve"> Мы работаем</w:t>
      </w:r>
      <w:r w:rsidR="0028500B">
        <w:rPr>
          <w:rFonts w:ascii="PT Astra Serif" w:hAnsi="PT Astra Serif"/>
          <w:sz w:val="28"/>
          <w:szCs w:val="28"/>
        </w:rPr>
        <w:t>!</w:t>
      </w:r>
      <w:r w:rsidR="00C71CD0"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p>
    <w:p w:rsidR="00B951B9" w:rsidRPr="00200F25" w:rsidRDefault="00B951B9"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B951B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B951B9">
        <w:rPr>
          <w:rFonts w:ascii="PT Astra Serif" w:hAnsi="PT Astra Serif"/>
          <w:sz w:val="28"/>
          <w:szCs w:val="28"/>
        </w:rPr>
        <w:t>.</w:t>
      </w:r>
      <w:r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B951B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B951B9">
        <w:rPr>
          <w:rFonts w:ascii="PT Astra Serif" w:hAnsi="PT Astra Serif"/>
          <w:sz w:val="28"/>
          <w:szCs w:val="28"/>
        </w:rPr>
        <w:t>,</w:t>
      </w:r>
      <w:r w:rsidRPr="00C71CD0">
        <w:rPr>
          <w:rFonts w:ascii="PT Astra Serif" w:hAnsi="PT Astra Serif"/>
          <w:sz w:val="28"/>
          <w:szCs w:val="28"/>
        </w:rPr>
        <w:t xml:space="preserve"> пожалуйста</w:t>
      </w:r>
      <w:r w:rsidR="0028500B">
        <w:rPr>
          <w:rFonts w:ascii="PT Astra Serif" w:hAnsi="PT Astra Serif"/>
          <w:sz w:val="28"/>
          <w:szCs w:val="28"/>
        </w:rPr>
        <w:t>,</w:t>
      </w:r>
      <w:r w:rsidR="0028500B" w:rsidRPr="0028500B">
        <w:rPr>
          <w:rFonts w:ascii="PT Astra Serif" w:hAnsi="PT Astra Serif"/>
          <w:sz w:val="28"/>
          <w:szCs w:val="28"/>
        </w:rPr>
        <w:t xml:space="preserve"> </w:t>
      </w:r>
      <w:r w:rsidR="0028500B">
        <w:rPr>
          <w:rFonts w:ascii="PT Astra Serif" w:hAnsi="PT Astra Serif"/>
          <w:sz w:val="28"/>
          <w:szCs w:val="28"/>
        </w:rPr>
        <w:t>Данил Геннадьевич.</w:t>
      </w:r>
    </w:p>
    <w:p w:rsidR="00B951B9" w:rsidRDefault="00B951B9"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r w:rsidRPr="0034749A">
        <w:rPr>
          <w:rFonts w:ascii="PT Astra Serif" w:hAnsi="PT Astra Serif"/>
          <w:b/>
          <w:sz w:val="28"/>
          <w:szCs w:val="28"/>
        </w:rPr>
        <w:t>Ситников Д.Г.,</w:t>
      </w:r>
      <w:r>
        <w:rPr>
          <w:rFonts w:ascii="PT Astra Serif" w:hAnsi="PT Astra Serif"/>
          <w:sz w:val="28"/>
          <w:szCs w:val="28"/>
        </w:rPr>
        <w:t xml:space="preserve"> временно исполняющий обязанности заместителя </w:t>
      </w:r>
      <w:r w:rsidRPr="0034749A">
        <w:rPr>
          <w:rFonts w:ascii="PT Astra Serif" w:hAnsi="PT Astra Serif"/>
          <w:sz w:val="28"/>
          <w:szCs w:val="28"/>
        </w:rPr>
        <w:t>Председателя Правительства Алтайского края, министра финансов Алтайского края.</w:t>
      </w:r>
    </w:p>
    <w:p w:rsidR="00B951B9" w:rsidRDefault="00B951B9"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951B9" w:rsidRDefault="00B951B9"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p>
    <w:p w:rsidR="00B951B9" w:rsidRPr="00200F25" w:rsidRDefault="00B951B9"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B951B9" w:rsidRDefault="0028500B" w:rsidP="00622322">
      <w:pPr>
        <w:spacing w:after="0" w:line="240" w:lineRule="auto"/>
        <w:ind w:firstLine="709"/>
        <w:jc w:val="both"/>
        <w:rPr>
          <w:rFonts w:ascii="PT Astra Serif" w:hAnsi="PT Astra Serif"/>
          <w:sz w:val="28"/>
          <w:szCs w:val="28"/>
        </w:rPr>
      </w:pPr>
      <w:r>
        <w:rPr>
          <w:rFonts w:ascii="PT Astra Serif" w:hAnsi="PT Astra Serif"/>
          <w:sz w:val="28"/>
          <w:szCs w:val="28"/>
        </w:rPr>
        <w:t>Вопросов</w:t>
      </w:r>
      <w:r w:rsidR="00C71CD0" w:rsidRPr="00C71CD0">
        <w:rPr>
          <w:rFonts w:ascii="PT Astra Serif" w:hAnsi="PT Astra Serif"/>
          <w:sz w:val="28"/>
          <w:szCs w:val="28"/>
        </w:rPr>
        <w:t xml:space="preserve"> нет</w:t>
      </w:r>
      <w:r w:rsidR="00B951B9">
        <w:rPr>
          <w:rFonts w:ascii="PT Astra Serif" w:hAnsi="PT Astra Serif"/>
          <w:sz w:val="28"/>
          <w:szCs w:val="28"/>
        </w:rPr>
        <w:t>.</w:t>
      </w:r>
      <w:r w:rsidR="00C71CD0"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B951B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B951B9">
        <w:rPr>
          <w:rFonts w:ascii="PT Astra Serif" w:hAnsi="PT Astra Serif"/>
          <w:sz w:val="28"/>
          <w:szCs w:val="28"/>
        </w:rPr>
        <w:t>, пожалуйста, у</w:t>
      </w:r>
      <w:r w:rsidRPr="00C71CD0">
        <w:rPr>
          <w:rFonts w:ascii="PT Astra Serif" w:hAnsi="PT Astra Serif"/>
          <w:sz w:val="28"/>
          <w:szCs w:val="28"/>
        </w:rPr>
        <w:t xml:space="preserve"> нас есть время для обсуждения</w:t>
      </w:r>
      <w:r w:rsidR="00B951B9">
        <w:rPr>
          <w:rFonts w:ascii="PT Astra Serif" w:hAnsi="PT Astra Serif"/>
          <w:sz w:val="28"/>
          <w:szCs w:val="28"/>
        </w:rPr>
        <w:t>.</w:t>
      </w:r>
      <w:r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B951B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 вас есть проект постановления</w:t>
      </w:r>
      <w:r w:rsidR="00B951B9">
        <w:rPr>
          <w:rFonts w:ascii="PT Astra Serif" w:hAnsi="PT Astra Serif"/>
          <w:sz w:val="28"/>
          <w:szCs w:val="28"/>
        </w:rPr>
        <w:t>.</w:t>
      </w:r>
      <w:r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желает кто</w:t>
      </w:r>
      <w:r>
        <w:rPr>
          <w:rFonts w:ascii="PT Astra Serif" w:hAnsi="PT Astra Serif"/>
          <w:sz w:val="28"/>
          <w:szCs w:val="28"/>
        </w:rPr>
        <w:t>-</w:t>
      </w:r>
      <w:r w:rsidR="00C71CD0" w:rsidRPr="00C71CD0">
        <w:rPr>
          <w:rFonts w:ascii="PT Astra Serif" w:hAnsi="PT Astra Serif"/>
          <w:sz w:val="28"/>
          <w:szCs w:val="28"/>
        </w:rPr>
        <w:t>то</w:t>
      </w:r>
      <w:r w:rsidR="0028500B">
        <w:rPr>
          <w:rFonts w:ascii="PT Astra Serif" w:hAnsi="PT Astra Serif"/>
          <w:sz w:val="28"/>
          <w:szCs w:val="28"/>
        </w:rPr>
        <w:t>?</w:t>
      </w:r>
      <w:r w:rsidR="00C71CD0"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4C2C72" w:rsidRDefault="004C2C72" w:rsidP="00622322">
      <w:pPr>
        <w:spacing w:after="0" w:line="240" w:lineRule="auto"/>
        <w:ind w:firstLine="709"/>
        <w:jc w:val="both"/>
        <w:rPr>
          <w:rFonts w:ascii="PT Astra Serif" w:hAnsi="PT Astra Serif"/>
          <w:sz w:val="28"/>
          <w:szCs w:val="28"/>
        </w:rPr>
      </w:pPr>
    </w:p>
    <w:p w:rsidR="00B951B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Ничего себе</w:t>
      </w:r>
      <w:r w:rsidR="0028500B">
        <w:rPr>
          <w:rFonts w:ascii="PT Astra Serif" w:hAnsi="PT Astra Serif"/>
          <w:sz w:val="28"/>
          <w:szCs w:val="28"/>
        </w:rPr>
        <w:t>!</w:t>
      </w:r>
      <w:r w:rsidRPr="00C71CD0">
        <w:rPr>
          <w:rFonts w:ascii="PT Astra Serif" w:hAnsi="PT Astra Serif"/>
          <w:sz w:val="28"/>
          <w:szCs w:val="28"/>
        </w:rPr>
        <w:t xml:space="preserve"> </w:t>
      </w:r>
    </w:p>
    <w:p w:rsidR="00B951B9" w:rsidRDefault="00B951B9"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r>
        <w:rPr>
          <w:rFonts w:ascii="PT Astra Serif" w:hAnsi="PT Astra Serif"/>
          <w:sz w:val="28"/>
          <w:szCs w:val="28"/>
        </w:rPr>
        <w:t>Александр Федорович</w:t>
      </w:r>
      <w:r w:rsidR="00C71CD0" w:rsidRPr="00C71CD0">
        <w:rPr>
          <w:rFonts w:ascii="PT Astra Serif" w:hAnsi="PT Astra Serif"/>
          <w:sz w:val="28"/>
          <w:szCs w:val="28"/>
        </w:rPr>
        <w:t xml:space="preserve"> Лазарев</w:t>
      </w:r>
      <w:r>
        <w:rPr>
          <w:rFonts w:ascii="PT Astra Serif" w:hAnsi="PT Astra Serif"/>
          <w:sz w:val="28"/>
          <w:szCs w:val="28"/>
        </w:rPr>
        <w:t>.</w:t>
      </w:r>
    </w:p>
    <w:p w:rsidR="00B951B9" w:rsidRDefault="00B951B9" w:rsidP="00622322">
      <w:pPr>
        <w:spacing w:after="0" w:line="240" w:lineRule="auto"/>
        <w:ind w:firstLine="709"/>
        <w:jc w:val="both"/>
        <w:rPr>
          <w:rFonts w:ascii="PT Astra Serif" w:hAnsi="PT Astra Serif"/>
          <w:sz w:val="28"/>
          <w:szCs w:val="28"/>
        </w:rPr>
      </w:pPr>
    </w:p>
    <w:p w:rsidR="00226AA4" w:rsidRDefault="00226AA4" w:rsidP="00622322">
      <w:pPr>
        <w:spacing w:after="0" w:line="240" w:lineRule="auto"/>
        <w:ind w:firstLine="709"/>
        <w:jc w:val="both"/>
        <w:rPr>
          <w:rFonts w:ascii="PT Astra Serif" w:hAnsi="PT Astra Serif"/>
          <w:sz w:val="28"/>
          <w:szCs w:val="28"/>
        </w:rPr>
      </w:pPr>
    </w:p>
    <w:p w:rsidR="00B951B9" w:rsidRDefault="00B951B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p>
    <w:p w:rsidR="00B951B9" w:rsidRDefault="00B951B9" w:rsidP="00622322">
      <w:pPr>
        <w:spacing w:after="0" w:line="240" w:lineRule="auto"/>
        <w:ind w:firstLine="709"/>
        <w:jc w:val="both"/>
        <w:rPr>
          <w:rFonts w:ascii="PT Astra Serif" w:hAnsi="PT Astra Serif"/>
          <w:sz w:val="28"/>
          <w:szCs w:val="28"/>
        </w:rPr>
      </w:pPr>
    </w:p>
    <w:p w:rsidR="00226AA4" w:rsidRDefault="00226AA4" w:rsidP="00622322">
      <w:pPr>
        <w:spacing w:after="0" w:line="240" w:lineRule="auto"/>
        <w:ind w:firstLine="709"/>
        <w:jc w:val="both"/>
        <w:rPr>
          <w:rFonts w:ascii="PT Astra Serif" w:hAnsi="PT Astra Serif"/>
          <w:sz w:val="28"/>
          <w:szCs w:val="28"/>
        </w:rPr>
      </w:pPr>
    </w:p>
    <w:p w:rsidR="00B951B9" w:rsidRPr="00B951B9" w:rsidRDefault="00B951B9" w:rsidP="00622322">
      <w:pPr>
        <w:spacing w:after="0" w:line="240" w:lineRule="auto"/>
        <w:ind w:firstLine="709"/>
        <w:jc w:val="both"/>
        <w:rPr>
          <w:rFonts w:ascii="Times New Roman" w:eastAsia="Times New Roman" w:hAnsi="Times New Roman" w:cs="Times New Roman"/>
          <w:sz w:val="28"/>
          <w:szCs w:val="28"/>
          <w:lang w:eastAsia="ru-RU"/>
        </w:rPr>
      </w:pPr>
      <w:r w:rsidRPr="00B951B9">
        <w:rPr>
          <w:rFonts w:ascii="Times New Roman" w:eastAsia="Times New Roman" w:hAnsi="Times New Roman" w:cs="Times New Roman"/>
          <w:b/>
          <w:sz w:val="28"/>
          <w:szCs w:val="28"/>
          <w:lang w:eastAsia="ru-RU"/>
        </w:rPr>
        <w:t>Депутат Лазарев А.Ф.</w:t>
      </w:r>
      <w:r w:rsidRPr="00B951B9">
        <w:rPr>
          <w:rFonts w:ascii="Times New Roman" w:eastAsia="Times New Roman" w:hAnsi="Times New Roman" w:cs="Times New Roman"/>
          <w:sz w:val="28"/>
          <w:szCs w:val="28"/>
          <w:lang w:eastAsia="ru-RU"/>
        </w:rPr>
        <w:t>, краевой избирательный округ, фракция Всероссийской политической партии «ЕДИНАЯ РОССИЯ».</w:t>
      </w:r>
    </w:p>
    <w:p w:rsidR="005C39F3" w:rsidRDefault="00467921"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226AA4">
        <w:rPr>
          <w:rFonts w:ascii="PT Astra Serif" w:hAnsi="PT Astra Serif"/>
          <w:sz w:val="28"/>
          <w:szCs w:val="28"/>
        </w:rPr>
        <w:t>лубокоу</w:t>
      </w:r>
      <w:r w:rsidR="00C71CD0" w:rsidRPr="00C71CD0">
        <w:rPr>
          <w:rFonts w:ascii="PT Astra Serif" w:hAnsi="PT Astra Serif"/>
          <w:sz w:val="28"/>
          <w:szCs w:val="28"/>
        </w:rPr>
        <w:t>важаемые кол</w:t>
      </w:r>
      <w:r>
        <w:rPr>
          <w:rFonts w:ascii="PT Astra Serif" w:hAnsi="PT Astra Serif"/>
          <w:sz w:val="28"/>
          <w:szCs w:val="28"/>
        </w:rPr>
        <w:t>леги!</w:t>
      </w:r>
      <w:r w:rsidR="00113DB2">
        <w:rPr>
          <w:rFonts w:ascii="PT Astra Serif" w:hAnsi="PT Astra Serif"/>
          <w:sz w:val="28"/>
          <w:szCs w:val="28"/>
        </w:rPr>
        <w:t xml:space="preserve"> Ну,</w:t>
      </w:r>
      <w:r w:rsidR="005C39F3">
        <w:rPr>
          <w:rFonts w:ascii="PT Astra Serif" w:hAnsi="PT Astra Serif"/>
          <w:sz w:val="28"/>
          <w:szCs w:val="28"/>
        </w:rPr>
        <w:t xml:space="preserve"> я, как старейший депутат, н</w:t>
      </w:r>
      <w:r w:rsidR="00C71CD0" w:rsidRPr="00C71CD0">
        <w:rPr>
          <w:rFonts w:ascii="PT Astra Serif" w:hAnsi="PT Astra Serif"/>
          <w:sz w:val="28"/>
          <w:szCs w:val="28"/>
        </w:rPr>
        <w:t>аверно</w:t>
      </w:r>
      <w:r w:rsidR="005C39F3">
        <w:rPr>
          <w:rFonts w:ascii="PT Astra Serif" w:hAnsi="PT Astra Serif"/>
          <w:sz w:val="28"/>
          <w:szCs w:val="28"/>
        </w:rPr>
        <w:t>е, имею право выступить с</w:t>
      </w:r>
      <w:r w:rsidR="00C71CD0" w:rsidRPr="00C71CD0">
        <w:rPr>
          <w:rFonts w:ascii="PT Astra Serif" w:hAnsi="PT Astra Serif"/>
          <w:sz w:val="28"/>
          <w:szCs w:val="28"/>
        </w:rPr>
        <w:t>егодня</w:t>
      </w:r>
      <w:r w:rsidR="005C39F3">
        <w:rPr>
          <w:rFonts w:ascii="PT Astra Serif" w:hAnsi="PT Astra Serif"/>
          <w:sz w:val="28"/>
          <w:szCs w:val="28"/>
        </w:rPr>
        <w:t xml:space="preserve">. </w:t>
      </w:r>
    </w:p>
    <w:p w:rsidR="005C39F3" w:rsidRDefault="005C39F3" w:rsidP="00622322">
      <w:pPr>
        <w:spacing w:after="0" w:line="240" w:lineRule="auto"/>
        <w:ind w:firstLine="709"/>
        <w:jc w:val="both"/>
        <w:rPr>
          <w:rFonts w:ascii="PT Astra Serif" w:hAnsi="PT Astra Serif"/>
          <w:sz w:val="28"/>
          <w:szCs w:val="28"/>
        </w:rPr>
      </w:pPr>
    </w:p>
    <w:p w:rsidR="005C39F3" w:rsidRDefault="005C39F3" w:rsidP="00622322">
      <w:pPr>
        <w:spacing w:after="0" w:line="240" w:lineRule="auto"/>
        <w:ind w:firstLine="709"/>
        <w:jc w:val="both"/>
        <w:rPr>
          <w:rFonts w:ascii="PT Astra Serif" w:hAnsi="PT Astra Serif"/>
          <w:sz w:val="28"/>
          <w:szCs w:val="28"/>
        </w:rPr>
      </w:pPr>
      <w:r>
        <w:rPr>
          <w:rFonts w:ascii="PT Astra Serif" w:hAnsi="PT Astra Serif"/>
          <w:sz w:val="28"/>
          <w:szCs w:val="28"/>
        </w:rPr>
        <w:t>Я знаю Дани</w:t>
      </w:r>
      <w:r w:rsidR="00C71CD0" w:rsidRPr="00C71CD0">
        <w:rPr>
          <w:rFonts w:ascii="PT Astra Serif" w:hAnsi="PT Astra Serif"/>
          <w:sz w:val="28"/>
          <w:szCs w:val="28"/>
        </w:rPr>
        <w:t>л</w:t>
      </w:r>
      <w:r>
        <w:rPr>
          <w:rFonts w:ascii="PT Astra Serif" w:hAnsi="PT Astra Serif"/>
          <w:sz w:val="28"/>
          <w:szCs w:val="28"/>
        </w:rPr>
        <w:t>а</w:t>
      </w:r>
      <w:r w:rsidR="00C71CD0" w:rsidRPr="00C71CD0">
        <w:rPr>
          <w:rFonts w:ascii="PT Astra Serif" w:hAnsi="PT Astra Serif"/>
          <w:sz w:val="28"/>
          <w:szCs w:val="28"/>
        </w:rPr>
        <w:t xml:space="preserve"> Геннадьевич</w:t>
      </w:r>
      <w:r w:rsidR="00B84F82">
        <w:rPr>
          <w:rFonts w:ascii="PT Astra Serif" w:hAnsi="PT Astra Serif"/>
          <w:sz w:val="28"/>
          <w:szCs w:val="28"/>
        </w:rPr>
        <w:t>а</w:t>
      </w:r>
      <w:r w:rsidR="00C71CD0" w:rsidRPr="00C71CD0">
        <w:rPr>
          <w:rFonts w:ascii="PT Astra Serif" w:hAnsi="PT Astra Serif"/>
          <w:sz w:val="28"/>
          <w:szCs w:val="28"/>
        </w:rPr>
        <w:t xml:space="preserve"> уже почти три десятилетия</w:t>
      </w:r>
      <w:r>
        <w:rPr>
          <w:rFonts w:ascii="PT Astra Serif" w:hAnsi="PT Astra Serif"/>
          <w:sz w:val="28"/>
          <w:szCs w:val="28"/>
        </w:rPr>
        <w:t>,</w:t>
      </w:r>
      <w:r w:rsidR="00C71CD0" w:rsidRPr="00C71CD0">
        <w:rPr>
          <w:rFonts w:ascii="PT Astra Serif" w:hAnsi="PT Astra Serif"/>
          <w:sz w:val="28"/>
          <w:szCs w:val="28"/>
        </w:rPr>
        <w:t xml:space="preserve"> в то</w:t>
      </w:r>
      <w:r>
        <w:rPr>
          <w:rFonts w:ascii="PT Astra Serif" w:hAnsi="PT Astra Serif"/>
          <w:sz w:val="28"/>
          <w:szCs w:val="28"/>
        </w:rPr>
        <w:t>м числе и как старейшего члена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Pr>
          <w:rFonts w:ascii="PT Astra Serif" w:hAnsi="PT Astra Serif"/>
          <w:sz w:val="28"/>
          <w:szCs w:val="28"/>
        </w:rPr>
        <w:t xml:space="preserve"> края. Да, да, хотя такой о</w:t>
      </w:r>
      <w:r w:rsidR="00C71CD0" w:rsidRPr="00C71CD0">
        <w:rPr>
          <w:rFonts w:ascii="PT Astra Serif" w:hAnsi="PT Astra Serif"/>
          <w:sz w:val="28"/>
          <w:szCs w:val="28"/>
        </w:rPr>
        <w:t>н молодой</w:t>
      </w:r>
      <w:r>
        <w:rPr>
          <w:rFonts w:ascii="PT Astra Serif" w:hAnsi="PT Astra Serif"/>
          <w:sz w:val="28"/>
          <w:szCs w:val="28"/>
        </w:rPr>
        <w:t>,</w:t>
      </w:r>
      <w:r w:rsidR="00C71CD0" w:rsidRPr="00C71CD0">
        <w:rPr>
          <w:rFonts w:ascii="PT Astra Serif" w:hAnsi="PT Astra Serif"/>
          <w:sz w:val="28"/>
          <w:szCs w:val="28"/>
        </w:rPr>
        <w:t xml:space="preserve"> но представляете</w:t>
      </w:r>
      <w:r w:rsidR="000D306B">
        <w:rPr>
          <w:rFonts w:ascii="PT Astra Serif" w:hAnsi="PT Astra Serif"/>
          <w:sz w:val="28"/>
          <w:szCs w:val="28"/>
        </w:rPr>
        <w:t>:</w:t>
      </w:r>
      <w:r w:rsidR="00C71CD0" w:rsidRPr="00C71CD0">
        <w:rPr>
          <w:rFonts w:ascii="PT Astra Serif" w:hAnsi="PT Astra Serif"/>
          <w:sz w:val="28"/>
          <w:szCs w:val="28"/>
        </w:rPr>
        <w:t xml:space="preserve"> сколько он лет с нами</w:t>
      </w:r>
      <w:r>
        <w:rPr>
          <w:rFonts w:ascii="PT Astra Serif" w:hAnsi="PT Astra Serif"/>
          <w:sz w:val="28"/>
          <w:szCs w:val="28"/>
        </w:rPr>
        <w:t xml:space="preserve">. </w:t>
      </w:r>
    </w:p>
    <w:p w:rsidR="005C39F3" w:rsidRDefault="005C39F3" w:rsidP="00622322">
      <w:pPr>
        <w:spacing w:after="0" w:line="240" w:lineRule="auto"/>
        <w:ind w:firstLine="709"/>
        <w:jc w:val="both"/>
        <w:rPr>
          <w:rFonts w:ascii="PT Astra Serif" w:hAnsi="PT Astra Serif"/>
          <w:sz w:val="28"/>
          <w:szCs w:val="28"/>
        </w:rPr>
      </w:pPr>
    </w:p>
    <w:p w:rsidR="00932D75" w:rsidRDefault="005C39F3"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этот</w:t>
      </w:r>
      <w:r>
        <w:rPr>
          <w:rFonts w:ascii="PT Astra Serif" w:hAnsi="PT Astra Serif"/>
          <w:sz w:val="28"/>
          <w:szCs w:val="28"/>
        </w:rPr>
        <w:t xml:space="preserve"> скромный, порядочный, осторожный, </w:t>
      </w:r>
      <w:r w:rsidR="00C71CD0" w:rsidRPr="00C71CD0">
        <w:rPr>
          <w:rFonts w:ascii="PT Astra Serif" w:hAnsi="PT Astra Serif"/>
          <w:sz w:val="28"/>
          <w:szCs w:val="28"/>
        </w:rPr>
        <w:t>очень умный человек</w:t>
      </w:r>
      <w:r>
        <w:rPr>
          <w:rFonts w:ascii="PT Astra Serif" w:hAnsi="PT Astra Serif"/>
          <w:sz w:val="28"/>
          <w:szCs w:val="28"/>
        </w:rPr>
        <w:t>,</w:t>
      </w:r>
      <w:r w:rsidR="00C71CD0" w:rsidRPr="00C71CD0">
        <w:rPr>
          <w:rFonts w:ascii="PT Astra Serif" w:hAnsi="PT Astra Serif"/>
          <w:sz w:val="28"/>
          <w:szCs w:val="28"/>
        </w:rPr>
        <w:t xml:space="preserve"> конечно</w:t>
      </w:r>
      <w:r>
        <w:rPr>
          <w:rFonts w:ascii="PT Astra Serif" w:hAnsi="PT Astra Serif"/>
          <w:sz w:val="28"/>
          <w:szCs w:val="28"/>
        </w:rPr>
        <w:t>,</w:t>
      </w:r>
      <w:r w:rsidR="00C71CD0" w:rsidRPr="00C71CD0">
        <w:rPr>
          <w:rFonts w:ascii="PT Astra Serif" w:hAnsi="PT Astra Serif"/>
          <w:sz w:val="28"/>
          <w:szCs w:val="28"/>
        </w:rPr>
        <w:t xml:space="preserve"> очень много сделал для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932D75" w:rsidRDefault="00932D75" w:rsidP="00622322">
      <w:pPr>
        <w:spacing w:after="0" w:line="240" w:lineRule="auto"/>
        <w:ind w:firstLine="709"/>
        <w:jc w:val="both"/>
        <w:rPr>
          <w:rFonts w:ascii="PT Astra Serif" w:hAnsi="PT Astra Serif"/>
          <w:sz w:val="28"/>
          <w:szCs w:val="28"/>
        </w:rPr>
      </w:pPr>
    </w:p>
    <w:p w:rsidR="00B84F8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Я помню </w:t>
      </w:r>
      <w:r w:rsidR="005C39F3">
        <w:rPr>
          <w:rFonts w:ascii="PT Astra Serif" w:hAnsi="PT Astra Serif"/>
          <w:sz w:val="28"/>
          <w:szCs w:val="28"/>
        </w:rPr>
        <w:t xml:space="preserve">бюджет… </w:t>
      </w:r>
    </w:p>
    <w:p w:rsidR="00B84F82" w:rsidRDefault="00B84F82" w:rsidP="00622322">
      <w:pPr>
        <w:spacing w:after="0" w:line="240" w:lineRule="auto"/>
        <w:ind w:firstLine="709"/>
        <w:jc w:val="both"/>
        <w:rPr>
          <w:rFonts w:ascii="PT Astra Serif" w:hAnsi="PT Astra Serif"/>
          <w:sz w:val="28"/>
          <w:szCs w:val="28"/>
        </w:rPr>
      </w:pPr>
    </w:p>
    <w:p w:rsidR="00B84F82" w:rsidRDefault="005C39F3" w:rsidP="00622322">
      <w:pPr>
        <w:spacing w:after="0" w:line="240" w:lineRule="auto"/>
        <w:ind w:firstLine="709"/>
        <w:jc w:val="both"/>
        <w:rPr>
          <w:rFonts w:ascii="PT Astra Serif" w:hAnsi="PT Astra Serif"/>
          <w:sz w:val="28"/>
          <w:szCs w:val="28"/>
        </w:rPr>
      </w:pPr>
      <w:r>
        <w:rPr>
          <w:rFonts w:ascii="PT Astra Serif" w:hAnsi="PT Astra Serif"/>
          <w:sz w:val="28"/>
          <w:szCs w:val="28"/>
        </w:rPr>
        <w:t>Вот мы с Ириной Валентиновной</w:t>
      </w:r>
      <w:r w:rsidR="00C71CD0" w:rsidRPr="00C71CD0">
        <w:rPr>
          <w:rFonts w:ascii="PT Astra Serif" w:hAnsi="PT Astra Serif"/>
          <w:sz w:val="28"/>
          <w:szCs w:val="28"/>
        </w:rPr>
        <w:t xml:space="preserve"> переглянулись</w:t>
      </w:r>
      <w:r>
        <w:rPr>
          <w:rFonts w:ascii="PT Astra Serif" w:hAnsi="PT Astra Serif"/>
          <w:sz w:val="28"/>
          <w:szCs w:val="28"/>
        </w:rPr>
        <w:t>.</w:t>
      </w:r>
      <w:r w:rsidR="00C71CD0" w:rsidRPr="00C71CD0">
        <w:rPr>
          <w:rFonts w:ascii="PT Astra Serif" w:hAnsi="PT Astra Serif"/>
          <w:sz w:val="28"/>
          <w:szCs w:val="28"/>
        </w:rPr>
        <w:t xml:space="preserve"> </w:t>
      </w:r>
    </w:p>
    <w:p w:rsidR="00B84F82" w:rsidRDefault="00B84F82" w:rsidP="00622322">
      <w:pPr>
        <w:spacing w:after="0" w:line="240" w:lineRule="auto"/>
        <w:ind w:firstLine="709"/>
        <w:jc w:val="both"/>
        <w:rPr>
          <w:rFonts w:ascii="PT Astra Serif" w:hAnsi="PT Astra Serif"/>
          <w:sz w:val="28"/>
          <w:szCs w:val="28"/>
        </w:rPr>
      </w:pPr>
    </w:p>
    <w:p w:rsidR="00932D7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Мы помним бюджет </w:t>
      </w:r>
      <w:r>
        <w:rPr>
          <w:rFonts w:ascii="PT Astra Serif" w:hAnsi="PT Astra Serif"/>
          <w:sz w:val="28"/>
          <w:szCs w:val="28"/>
        </w:rPr>
        <w:t>Алтайского</w:t>
      </w:r>
      <w:r w:rsidR="000D306B">
        <w:rPr>
          <w:rFonts w:ascii="PT Astra Serif" w:hAnsi="PT Astra Serif"/>
          <w:sz w:val="28"/>
          <w:szCs w:val="28"/>
        </w:rPr>
        <w:t xml:space="preserve"> края в</w:t>
      </w:r>
      <w:r w:rsidR="00932D75">
        <w:rPr>
          <w:rFonts w:ascii="PT Astra Serif" w:hAnsi="PT Astra Serif"/>
          <w:sz w:val="28"/>
          <w:szCs w:val="28"/>
        </w:rPr>
        <w:t xml:space="preserve"> </w:t>
      </w:r>
      <w:r w:rsidRPr="00C71CD0">
        <w:rPr>
          <w:rFonts w:ascii="PT Astra Serif" w:hAnsi="PT Astra Serif"/>
          <w:sz w:val="28"/>
          <w:szCs w:val="28"/>
        </w:rPr>
        <w:t xml:space="preserve">17 </w:t>
      </w:r>
      <w:r w:rsidR="002751A3">
        <w:rPr>
          <w:rFonts w:ascii="PT Astra Serif" w:hAnsi="PT Astra Serif"/>
          <w:sz w:val="28"/>
          <w:szCs w:val="28"/>
        </w:rPr>
        <w:t>миллиардов</w:t>
      </w:r>
      <w:r w:rsidR="005C39F3">
        <w:rPr>
          <w:rFonts w:ascii="PT Astra Serif" w:hAnsi="PT Astra Serif"/>
          <w:sz w:val="28"/>
          <w:szCs w:val="28"/>
        </w:rPr>
        <w:t>. С</w:t>
      </w:r>
      <w:r w:rsidRPr="00C71CD0">
        <w:rPr>
          <w:rFonts w:ascii="PT Astra Serif" w:hAnsi="PT Astra Serif"/>
          <w:sz w:val="28"/>
          <w:szCs w:val="28"/>
        </w:rPr>
        <w:t>егодня расходная часть в 10 раз превышает</w:t>
      </w:r>
      <w:r w:rsidR="005C39F3">
        <w:rPr>
          <w:rFonts w:ascii="PT Astra Serif" w:hAnsi="PT Astra Serif"/>
          <w:sz w:val="28"/>
          <w:szCs w:val="28"/>
        </w:rPr>
        <w:t>. Когда мы говорим: р</w:t>
      </w:r>
      <w:r w:rsidRPr="00C71CD0">
        <w:rPr>
          <w:rFonts w:ascii="PT Astra Serif" w:hAnsi="PT Astra Serif"/>
          <w:sz w:val="28"/>
          <w:szCs w:val="28"/>
        </w:rPr>
        <w:t>аботаем или не работаем</w:t>
      </w:r>
      <w:r w:rsidR="000D306B">
        <w:rPr>
          <w:rFonts w:ascii="PT Astra Serif" w:hAnsi="PT Astra Serif"/>
          <w:sz w:val="28"/>
          <w:szCs w:val="28"/>
        </w:rPr>
        <w:t>?</w:t>
      </w:r>
      <w:r w:rsidRPr="00C71CD0">
        <w:rPr>
          <w:rFonts w:ascii="PT Astra Serif" w:hAnsi="PT Astra Serif"/>
          <w:sz w:val="28"/>
          <w:szCs w:val="28"/>
        </w:rPr>
        <w:t xml:space="preserve"> </w:t>
      </w:r>
      <w:r w:rsidR="005C39F3" w:rsidRPr="00C71CD0">
        <w:rPr>
          <w:rFonts w:ascii="PT Astra Serif" w:hAnsi="PT Astra Serif"/>
          <w:sz w:val="28"/>
          <w:szCs w:val="28"/>
        </w:rPr>
        <w:t>Р</w:t>
      </w:r>
      <w:r w:rsidRPr="00C71CD0">
        <w:rPr>
          <w:rFonts w:ascii="PT Astra Serif" w:hAnsi="PT Astra Serif"/>
          <w:sz w:val="28"/>
          <w:szCs w:val="28"/>
        </w:rPr>
        <w:t>аботаем</w:t>
      </w:r>
      <w:r w:rsidR="000D306B">
        <w:rPr>
          <w:rFonts w:ascii="PT Astra Serif" w:hAnsi="PT Astra Serif"/>
          <w:sz w:val="28"/>
          <w:szCs w:val="28"/>
        </w:rPr>
        <w:t>.</w:t>
      </w:r>
      <w:r w:rsidRPr="00C71CD0">
        <w:rPr>
          <w:rFonts w:ascii="PT Astra Serif" w:hAnsi="PT Astra Serif"/>
          <w:sz w:val="28"/>
          <w:szCs w:val="28"/>
        </w:rPr>
        <w:t xml:space="preserve"> </w:t>
      </w:r>
    </w:p>
    <w:p w:rsidR="00932D75" w:rsidRDefault="00932D75" w:rsidP="00622322">
      <w:pPr>
        <w:spacing w:after="0" w:line="240" w:lineRule="auto"/>
        <w:ind w:firstLine="709"/>
        <w:jc w:val="both"/>
        <w:rPr>
          <w:rFonts w:ascii="PT Astra Serif" w:hAnsi="PT Astra Serif"/>
          <w:sz w:val="28"/>
          <w:szCs w:val="28"/>
        </w:rPr>
      </w:pPr>
    </w:p>
    <w:p w:rsidR="00932D7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Я помню</w:t>
      </w:r>
      <w:r w:rsidR="005C39F3">
        <w:rPr>
          <w:rFonts w:ascii="PT Astra Serif" w:hAnsi="PT Astra Serif"/>
          <w:sz w:val="28"/>
          <w:szCs w:val="28"/>
        </w:rPr>
        <w:t>,</w:t>
      </w:r>
      <w:r w:rsidRPr="00C71CD0">
        <w:rPr>
          <w:rFonts w:ascii="PT Astra Serif" w:hAnsi="PT Astra Serif"/>
          <w:sz w:val="28"/>
          <w:szCs w:val="28"/>
        </w:rPr>
        <w:t xml:space="preserve"> когда у нас доходная часть не превышала 30</w:t>
      </w:r>
      <w:r w:rsidR="005C39F3">
        <w:rPr>
          <w:rFonts w:ascii="PT Astra Serif" w:hAnsi="PT Astra Serif"/>
          <w:sz w:val="28"/>
          <w:szCs w:val="28"/>
        </w:rPr>
        <w:t> </w:t>
      </w:r>
      <w:r w:rsidRPr="00C71CD0">
        <w:rPr>
          <w:rFonts w:ascii="PT Astra Serif" w:hAnsi="PT Astra Serif"/>
          <w:sz w:val="28"/>
          <w:szCs w:val="28"/>
        </w:rPr>
        <w:t>%</w:t>
      </w:r>
      <w:r w:rsidR="000D306B">
        <w:rPr>
          <w:rFonts w:ascii="PT Astra Serif" w:hAnsi="PT Astra Serif"/>
          <w:sz w:val="28"/>
          <w:szCs w:val="28"/>
        </w:rPr>
        <w:t>,</w:t>
      </w:r>
      <w:r w:rsidRPr="00C71CD0">
        <w:rPr>
          <w:rFonts w:ascii="PT Astra Serif" w:hAnsi="PT Astra Serif"/>
          <w:sz w:val="28"/>
          <w:szCs w:val="28"/>
        </w:rPr>
        <w:t xml:space="preserve"> сама по себе</w:t>
      </w:r>
      <w:r w:rsidR="00932D75">
        <w:rPr>
          <w:rFonts w:ascii="PT Astra Serif" w:hAnsi="PT Astra Serif"/>
          <w:sz w:val="28"/>
          <w:szCs w:val="28"/>
        </w:rPr>
        <w:t>. Р</w:t>
      </w:r>
      <w:r w:rsidRPr="00C71CD0">
        <w:rPr>
          <w:rFonts w:ascii="PT Astra Serif" w:hAnsi="PT Astra Serif"/>
          <w:sz w:val="28"/>
          <w:szCs w:val="28"/>
        </w:rPr>
        <w:t>аботаем</w:t>
      </w:r>
      <w:r w:rsidR="00932D75">
        <w:rPr>
          <w:rFonts w:ascii="PT Astra Serif" w:hAnsi="PT Astra Serif"/>
          <w:sz w:val="28"/>
          <w:szCs w:val="28"/>
        </w:rPr>
        <w:t>? Р</w:t>
      </w:r>
      <w:r w:rsidRPr="00C71CD0">
        <w:rPr>
          <w:rFonts w:ascii="PT Astra Serif" w:hAnsi="PT Astra Serif"/>
          <w:sz w:val="28"/>
          <w:szCs w:val="28"/>
        </w:rPr>
        <w:t>аботаем</w:t>
      </w:r>
      <w:r w:rsidR="00932D75">
        <w:rPr>
          <w:rFonts w:ascii="PT Astra Serif" w:hAnsi="PT Astra Serif"/>
          <w:sz w:val="28"/>
          <w:szCs w:val="28"/>
        </w:rPr>
        <w:t>.</w:t>
      </w:r>
      <w:r w:rsidRPr="00C71CD0">
        <w:rPr>
          <w:rFonts w:ascii="PT Astra Serif" w:hAnsi="PT Astra Serif"/>
          <w:sz w:val="28"/>
          <w:szCs w:val="28"/>
        </w:rPr>
        <w:t xml:space="preserve"> </w:t>
      </w:r>
    </w:p>
    <w:p w:rsidR="00932D75" w:rsidRDefault="00932D75" w:rsidP="00622322">
      <w:pPr>
        <w:spacing w:after="0" w:line="240" w:lineRule="auto"/>
        <w:ind w:firstLine="709"/>
        <w:jc w:val="both"/>
        <w:rPr>
          <w:rFonts w:ascii="PT Astra Serif" w:hAnsi="PT Astra Serif"/>
          <w:sz w:val="28"/>
          <w:szCs w:val="28"/>
        </w:rPr>
      </w:pPr>
    </w:p>
    <w:p w:rsidR="005C39F3" w:rsidRDefault="00932D7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о</w:t>
      </w:r>
      <w:r>
        <w:rPr>
          <w:rFonts w:ascii="PT Astra Serif" w:hAnsi="PT Astra Serif"/>
          <w:sz w:val="28"/>
          <w:szCs w:val="28"/>
        </w:rPr>
        <w:t xml:space="preserve"> </w:t>
      </w:r>
      <w:r w:rsidR="00C71CD0" w:rsidRPr="00C71CD0">
        <w:rPr>
          <w:rFonts w:ascii="PT Astra Serif" w:hAnsi="PT Astra Serif"/>
          <w:sz w:val="28"/>
          <w:szCs w:val="28"/>
        </w:rPr>
        <w:t>же самое о других программах</w:t>
      </w:r>
      <w:r w:rsidR="005C39F3">
        <w:rPr>
          <w:rFonts w:ascii="PT Astra Serif" w:hAnsi="PT Astra Serif"/>
          <w:sz w:val="28"/>
          <w:szCs w:val="28"/>
        </w:rPr>
        <w:t xml:space="preserve">. </w:t>
      </w:r>
    </w:p>
    <w:p w:rsidR="005C39F3" w:rsidRDefault="005C39F3" w:rsidP="00622322">
      <w:pPr>
        <w:spacing w:after="0" w:line="240" w:lineRule="auto"/>
        <w:ind w:firstLine="709"/>
        <w:jc w:val="both"/>
        <w:rPr>
          <w:rFonts w:ascii="PT Astra Serif" w:hAnsi="PT Astra Serif"/>
          <w:sz w:val="28"/>
          <w:szCs w:val="28"/>
        </w:rPr>
      </w:pPr>
    </w:p>
    <w:p w:rsidR="000D306B" w:rsidRDefault="005C39F3"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я хотел бы обратить внимание на</w:t>
      </w:r>
      <w:r w:rsidR="000D306B">
        <w:rPr>
          <w:rFonts w:ascii="PT Astra Serif" w:hAnsi="PT Astra Serif"/>
          <w:sz w:val="28"/>
          <w:szCs w:val="28"/>
        </w:rPr>
        <w:t>…</w:t>
      </w:r>
      <w:r w:rsidR="00C71CD0" w:rsidRPr="00C71CD0">
        <w:rPr>
          <w:rFonts w:ascii="PT Astra Serif" w:hAnsi="PT Astra Serif"/>
          <w:sz w:val="28"/>
          <w:szCs w:val="28"/>
        </w:rPr>
        <w:t xml:space="preserve"> нынешних депутатов</w:t>
      </w:r>
      <w:r>
        <w:rPr>
          <w:rFonts w:ascii="PT Astra Serif" w:hAnsi="PT Astra Serif"/>
          <w:sz w:val="28"/>
          <w:szCs w:val="28"/>
        </w:rPr>
        <w:t>, которые вот сегодня так,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w:t>
      </w:r>
      <w:r w:rsidR="00C71CD0" w:rsidRPr="00C71CD0">
        <w:rPr>
          <w:rFonts w:ascii="PT Astra Serif" w:hAnsi="PT Astra Serif"/>
          <w:sz w:val="28"/>
          <w:szCs w:val="28"/>
        </w:rPr>
        <w:t xml:space="preserve"> это </w:t>
      </w:r>
      <w:r w:rsidR="000D306B">
        <w:rPr>
          <w:rFonts w:ascii="PT Astra Serif" w:hAnsi="PT Astra Serif"/>
          <w:sz w:val="28"/>
          <w:szCs w:val="28"/>
        </w:rPr>
        <w:t xml:space="preserve">- </w:t>
      </w:r>
      <w:r w:rsidR="00C71CD0" w:rsidRPr="00C71CD0">
        <w:rPr>
          <w:rFonts w:ascii="PT Astra Serif" w:hAnsi="PT Astra Serif"/>
          <w:sz w:val="28"/>
          <w:szCs w:val="28"/>
        </w:rPr>
        <w:t>чисто политические лозунги</w:t>
      </w:r>
      <w:r>
        <w:rPr>
          <w:rFonts w:ascii="PT Astra Serif" w:hAnsi="PT Astra Serif"/>
          <w:sz w:val="28"/>
          <w:szCs w:val="28"/>
        </w:rPr>
        <w:t>,</w:t>
      </w:r>
      <w:r w:rsidR="00C71CD0" w:rsidRPr="00C71CD0">
        <w:rPr>
          <w:rFonts w:ascii="PT Astra Serif" w:hAnsi="PT Astra Serif"/>
          <w:sz w:val="28"/>
          <w:szCs w:val="28"/>
        </w:rPr>
        <w:t xml:space="preserve"> лозунги</w:t>
      </w:r>
      <w:r>
        <w:rPr>
          <w:rFonts w:ascii="PT Astra Serif" w:hAnsi="PT Astra Serif"/>
          <w:sz w:val="28"/>
          <w:szCs w:val="28"/>
        </w:rPr>
        <w:t>,</w:t>
      </w:r>
      <w:r w:rsidR="00C71CD0" w:rsidRPr="00C71CD0">
        <w:rPr>
          <w:rFonts w:ascii="PT Astra Serif" w:hAnsi="PT Astra Serif"/>
          <w:sz w:val="28"/>
          <w:szCs w:val="28"/>
        </w:rPr>
        <w:t xml:space="preserve"> критиковали капиталистическое правительство</w:t>
      </w:r>
      <w:r>
        <w:rPr>
          <w:rFonts w:ascii="PT Astra Serif" w:hAnsi="PT Astra Serif"/>
          <w:sz w:val="28"/>
          <w:szCs w:val="28"/>
        </w:rPr>
        <w:t>. Т</w:t>
      </w:r>
      <w:r w:rsidR="00C71CD0" w:rsidRPr="00C71CD0">
        <w:rPr>
          <w:rFonts w:ascii="PT Astra Serif" w:hAnsi="PT Astra Serif"/>
          <w:sz w:val="28"/>
          <w:szCs w:val="28"/>
        </w:rPr>
        <w:t>ак вот</w:t>
      </w:r>
      <w:r>
        <w:rPr>
          <w:rFonts w:ascii="PT Astra Serif" w:hAnsi="PT Astra Serif"/>
          <w:sz w:val="28"/>
          <w:szCs w:val="28"/>
        </w:rPr>
        <w:t>,</w:t>
      </w:r>
      <w:r w:rsidR="00C71CD0" w:rsidRPr="00C71CD0">
        <w:rPr>
          <w:rFonts w:ascii="PT Astra Serif" w:hAnsi="PT Astra Serif"/>
          <w:sz w:val="28"/>
          <w:szCs w:val="28"/>
        </w:rPr>
        <w:t xml:space="preserve"> эти депутаты первым</w:t>
      </w:r>
      <w:r w:rsidR="000D306B">
        <w:rPr>
          <w:rFonts w:ascii="PT Astra Serif" w:hAnsi="PT Astra Serif"/>
          <w:sz w:val="28"/>
          <w:szCs w:val="28"/>
        </w:rPr>
        <w:t>(!)</w:t>
      </w:r>
      <w:r w:rsidR="00C71CD0" w:rsidRPr="00C71CD0">
        <w:rPr>
          <w:rFonts w:ascii="PT Astra Serif" w:hAnsi="PT Astra Serif"/>
          <w:sz w:val="28"/>
          <w:szCs w:val="28"/>
        </w:rPr>
        <w:t xml:space="preserve"> из действующих</w:t>
      </w:r>
      <w:r w:rsidR="00932D75">
        <w:rPr>
          <w:rFonts w:ascii="PT Astra Serif" w:hAnsi="PT Astra Serif"/>
          <w:sz w:val="28"/>
          <w:szCs w:val="28"/>
        </w:rPr>
        <w:t>… действующего</w:t>
      </w:r>
      <w:r w:rsidR="00C71CD0" w:rsidRPr="00C71CD0">
        <w:rPr>
          <w:rFonts w:ascii="PT Astra Serif" w:hAnsi="PT Astra Serif"/>
          <w:sz w:val="28"/>
          <w:szCs w:val="28"/>
        </w:rPr>
        <w:t xml:space="preserve"> состава правительства обозначили в своём составе кого</w:t>
      </w:r>
      <w:r w:rsidR="00932D75">
        <w:rPr>
          <w:rFonts w:ascii="PT Astra Serif" w:hAnsi="PT Astra Serif"/>
          <w:sz w:val="28"/>
          <w:szCs w:val="28"/>
        </w:rPr>
        <w:t>?</w:t>
      </w:r>
      <w:r w:rsidR="00C71CD0" w:rsidRPr="00C71CD0">
        <w:rPr>
          <w:rFonts w:ascii="PT Astra Serif" w:hAnsi="PT Astra Serif"/>
          <w:sz w:val="28"/>
          <w:szCs w:val="28"/>
        </w:rPr>
        <w:t xml:space="preserve"> Ситникова</w:t>
      </w:r>
      <w:r w:rsidR="00932D75">
        <w:rPr>
          <w:rFonts w:ascii="PT Astra Serif" w:hAnsi="PT Astra Serif"/>
          <w:sz w:val="28"/>
          <w:szCs w:val="28"/>
        </w:rPr>
        <w:t>.</w:t>
      </w:r>
      <w:r w:rsidR="00C71CD0" w:rsidRPr="00C71CD0">
        <w:rPr>
          <w:rFonts w:ascii="PT Astra Serif" w:hAnsi="PT Astra Serif"/>
          <w:sz w:val="28"/>
          <w:szCs w:val="28"/>
        </w:rPr>
        <w:t xml:space="preserve"> Вы</w:t>
      </w:r>
      <w:r w:rsidR="00932D75">
        <w:rPr>
          <w:rFonts w:ascii="PT Astra Serif" w:hAnsi="PT Astra Serif"/>
          <w:sz w:val="28"/>
          <w:szCs w:val="28"/>
        </w:rPr>
        <w:t>, наверное, ч</w:t>
      </w:r>
      <w:r w:rsidR="00C71CD0" w:rsidRPr="00C71CD0">
        <w:rPr>
          <w:rFonts w:ascii="PT Astra Serif" w:hAnsi="PT Astra Serif"/>
          <w:sz w:val="28"/>
          <w:szCs w:val="28"/>
        </w:rPr>
        <w:t>и</w:t>
      </w:r>
      <w:r w:rsidR="00932D75">
        <w:rPr>
          <w:rFonts w:ascii="PT Astra Serif" w:hAnsi="PT Astra Serif"/>
          <w:sz w:val="28"/>
          <w:szCs w:val="28"/>
        </w:rPr>
        <w:t>тали</w:t>
      </w:r>
      <w:r w:rsidR="00C71CD0" w:rsidRPr="00C71CD0">
        <w:rPr>
          <w:rFonts w:ascii="PT Astra Serif" w:hAnsi="PT Astra Serif"/>
          <w:sz w:val="28"/>
          <w:szCs w:val="28"/>
        </w:rPr>
        <w:t xml:space="preserve"> этот список</w:t>
      </w:r>
      <w:r>
        <w:rPr>
          <w:rFonts w:ascii="PT Astra Serif" w:hAnsi="PT Astra Serif"/>
          <w:sz w:val="28"/>
          <w:szCs w:val="28"/>
        </w:rPr>
        <w:t>,</w:t>
      </w:r>
      <w:r w:rsidR="00C71CD0" w:rsidRPr="00C71CD0">
        <w:rPr>
          <w:rFonts w:ascii="PT Astra Serif" w:hAnsi="PT Astra Serif"/>
          <w:sz w:val="28"/>
          <w:szCs w:val="28"/>
        </w:rPr>
        <w:t xml:space="preserve"> где Ситников предлаг</w:t>
      </w:r>
      <w:r>
        <w:rPr>
          <w:rFonts w:ascii="PT Astra Serif" w:hAnsi="PT Astra Serif"/>
          <w:sz w:val="28"/>
          <w:szCs w:val="28"/>
        </w:rPr>
        <w:t>ается коммунистами, з</w:t>
      </w:r>
      <w:r w:rsidR="00C71CD0" w:rsidRPr="00C71CD0">
        <w:rPr>
          <w:rFonts w:ascii="PT Astra Serif" w:hAnsi="PT Astra Serif"/>
          <w:sz w:val="28"/>
          <w:szCs w:val="28"/>
        </w:rPr>
        <w:t>начит</w:t>
      </w:r>
      <w:r>
        <w:rPr>
          <w:rFonts w:ascii="PT Astra Serif" w:hAnsi="PT Astra Serif"/>
          <w:sz w:val="28"/>
          <w:szCs w:val="28"/>
        </w:rPr>
        <w:t>,</w:t>
      </w:r>
      <w:r w:rsidR="00C71CD0" w:rsidRPr="00C71CD0">
        <w:rPr>
          <w:rFonts w:ascii="PT Astra Serif" w:hAnsi="PT Astra Serif"/>
          <w:sz w:val="28"/>
          <w:szCs w:val="28"/>
        </w:rPr>
        <w:t xml:space="preserve"> на должность</w:t>
      </w:r>
      <w:r w:rsidR="000D306B">
        <w:rPr>
          <w:rFonts w:ascii="PT Astra Serif" w:hAnsi="PT Astra Serif"/>
          <w:sz w:val="28"/>
          <w:szCs w:val="28"/>
        </w:rPr>
        <w:t>:</w:t>
      </w:r>
      <w:r w:rsidR="00C71CD0" w:rsidRPr="00C71CD0">
        <w:rPr>
          <w:rFonts w:ascii="PT Astra Serif" w:hAnsi="PT Astra Serif"/>
          <w:sz w:val="28"/>
          <w:szCs w:val="28"/>
        </w:rPr>
        <w:t xml:space="preserve"> ту</w:t>
      </w:r>
      <w:r>
        <w:rPr>
          <w:rFonts w:ascii="PT Astra Serif" w:hAnsi="PT Astra Serif"/>
          <w:sz w:val="28"/>
          <w:szCs w:val="28"/>
        </w:rPr>
        <w:t>,</w:t>
      </w:r>
      <w:r w:rsidR="00C71CD0" w:rsidRPr="00C71CD0">
        <w:rPr>
          <w:rFonts w:ascii="PT Astra Serif" w:hAnsi="PT Astra Serif"/>
          <w:sz w:val="28"/>
          <w:szCs w:val="28"/>
        </w:rPr>
        <w:t xml:space="preserve"> которая у нас сегодня и есть</w:t>
      </w:r>
      <w:r w:rsidR="00932D75">
        <w:rPr>
          <w:rFonts w:ascii="PT Astra Serif" w:hAnsi="PT Astra Serif"/>
          <w:sz w:val="28"/>
          <w:szCs w:val="28"/>
        </w:rPr>
        <w:t xml:space="preserve">. </w:t>
      </w:r>
    </w:p>
    <w:p w:rsidR="000D306B" w:rsidRDefault="000D306B" w:rsidP="00622322">
      <w:pPr>
        <w:spacing w:after="0" w:line="240" w:lineRule="auto"/>
        <w:ind w:firstLine="709"/>
        <w:jc w:val="both"/>
        <w:rPr>
          <w:rFonts w:ascii="PT Astra Serif" w:hAnsi="PT Astra Serif"/>
          <w:sz w:val="28"/>
          <w:szCs w:val="28"/>
        </w:rPr>
      </w:pPr>
    </w:p>
    <w:p w:rsidR="005C39F3" w:rsidRDefault="00932D75"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о это или не критерий оценки этого человека</w:t>
      </w:r>
      <w:r>
        <w:rPr>
          <w:rFonts w:ascii="PT Astra Serif" w:hAnsi="PT Astra Serif"/>
          <w:sz w:val="28"/>
          <w:szCs w:val="28"/>
        </w:rPr>
        <w:t>?</w:t>
      </w:r>
      <w:r w:rsidR="00C71CD0" w:rsidRPr="00C71CD0">
        <w:rPr>
          <w:rFonts w:ascii="PT Astra Serif" w:hAnsi="PT Astra Serif"/>
          <w:sz w:val="28"/>
          <w:szCs w:val="28"/>
        </w:rPr>
        <w:t xml:space="preserve"> </w:t>
      </w:r>
      <w:r w:rsidR="005C39F3" w:rsidRPr="00C71CD0">
        <w:rPr>
          <w:rFonts w:ascii="PT Astra Serif" w:hAnsi="PT Astra Serif"/>
          <w:sz w:val="28"/>
          <w:szCs w:val="28"/>
        </w:rPr>
        <w:t>К</w:t>
      </w:r>
      <w:r w:rsidR="00C71CD0" w:rsidRPr="00C71CD0">
        <w:rPr>
          <w:rFonts w:ascii="PT Astra Serif" w:hAnsi="PT Astra Serif"/>
          <w:sz w:val="28"/>
          <w:szCs w:val="28"/>
        </w:rPr>
        <w:t>онечно</w:t>
      </w:r>
      <w:r w:rsidR="005C39F3">
        <w:rPr>
          <w:rFonts w:ascii="PT Astra Serif" w:hAnsi="PT Astra Serif"/>
          <w:sz w:val="28"/>
          <w:szCs w:val="28"/>
        </w:rPr>
        <w:t>, д</w:t>
      </w:r>
      <w:r w:rsidR="00C71CD0" w:rsidRPr="00C71CD0">
        <w:rPr>
          <w:rFonts w:ascii="PT Astra Serif" w:hAnsi="PT Astra Serif"/>
          <w:sz w:val="28"/>
          <w:szCs w:val="28"/>
        </w:rPr>
        <w:t>авайте поддержим</w:t>
      </w:r>
      <w:r w:rsidR="005C39F3">
        <w:rPr>
          <w:rFonts w:ascii="PT Astra Serif" w:hAnsi="PT Astra Serif"/>
          <w:sz w:val="28"/>
          <w:szCs w:val="28"/>
        </w:rPr>
        <w:t>.</w:t>
      </w:r>
      <w:r w:rsidR="00C71CD0" w:rsidRPr="00C71CD0">
        <w:rPr>
          <w:rFonts w:ascii="PT Astra Serif" w:hAnsi="PT Astra Serif"/>
          <w:sz w:val="28"/>
          <w:szCs w:val="28"/>
        </w:rPr>
        <w:t xml:space="preserve"> </w:t>
      </w:r>
    </w:p>
    <w:p w:rsidR="005C39F3" w:rsidRDefault="005C39F3" w:rsidP="00622322">
      <w:pPr>
        <w:spacing w:after="0" w:line="240" w:lineRule="auto"/>
        <w:ind w:firstLine="709"/>
        <w:jc w:val="both"/>
        <w:rPr>
          <w:rFonts w:ascii="PT Astra Serif" w:hAnsi="PT Astra Serif"/>
          <w:sz w:val="28"/>
          <w:szCs w:val="28"/>
        </w:rPr>
      </w:pPr>
    </w:p>
    <w:p w:rsidR="005C39F3" w:rsidRPr="00200F25" w:rsidRDefault="005C39F3"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5C39F3" w:rsidRDefault="005C39F3" w:rsidP="00622322">
      <w:pPr>
        <w:spacing w:after="0" w:line="240" w:lineRule="auto"/>
        <w:ind w:firstLine="709"/>
        <w:jc w:val="both"/>
        <w:rPr>
          <w:rFonts w:ascii="PT Astra Serif" w:hAnsi="PT Astra Serif"/>
          <w:sz w:val="28"/>
          <w:szCs w:val="28"/>
        </w:rPr>
      </w:pPr>
      <w:r>
        <w:rPr>
          <w:rFonts w:ascii="PT Astra Serif" w:hAnsi="PT Astra Serif"/>
          <w:sz w:val="28"/>
          <w:szCs w:val="28"/>
        </w:rPr>
        <w:t>Хор</w:t>
      </w:r>
      <w:r w:rsidR="00C71CD0" w:rsidRPr="00C71CD0">
        <w:rPr>
          <w:rFonts w:ascii="PT Astra Serif" w:hAnsi="PT Astra Serif"/>
          <w:sz w:val="28"/>
          <w:szCs w:val="28"/>
        </w:rPr>
        <w:t>ошо</w:t>
      </w:r>
      <w:r>
        <w:rPr>
          <w:rFonts w:ascii="PT Astra Serif" w:hAnsi="PT Astra Serif"/>
          <w:sz w:val="28"/>
          <w:szCs w:val="28"/>
        </w:rPr>
        <w:t>.</w:t>
      </w:r>
      <w:r w:rsidR="00C71CD0" w:rsidRPr="00C71CD0">
        <w:rPr>
          <w:rFonts w:ascii="PT Astra Serif" w:hAnsi="PT Astra Serif"/>
          <w:sz w:val="28"/>
          <w:szCs w:val="28"/>
        </w:rPr>
        <w:t xml:space="preserve"> </w:t>
      </w:r>
    </w:p>
    <w:p w:rsidR="005C39F3" w:rsidRDefault="005C39F3" w:rsidP="00622322">
      <w:pPr>
        <w:spacing w:after="0" w:line="240" w:lineRule="auto"/>
        <w:ind w:firstLine="709"/>
        <w:jc w:val="both"/>
        <w:rPr>
          <w:rFonts w:ascii="PT Astra Serif" w:hAnsi="PT Astra Serif"/>
          <w:sz w:val="28"/>
          <w:szCs w:val="28"/>
        </w:rPr>
      </w:pPr>
    </w:p>
    <w:p w:rsidR="005C39F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Молотов Александр Владимирович</w:t>
      </w:r>
      <w:r w:rsidR="005C39F3">
        <w:rPr>
          <w:rFonts w:ascii="PT Astra Serif" w:hAnsi="PT Astra Serif"/>
          <w:sz w:val="28"/>
          <w:szCs w:val="28"/>
        </w:rPr>
        <w:t>.</w:t>
      </w:r>
    </w:p>
    <w:p w:rsidR="005C39F3" w:rsidRDefault="005C39F3" w:rsidP="00622322">
      <w:pPr>
        <w:spacing w:after="0" w:line="240" w:lineRule="auto"/>
        <w:ind w:firstLine="709"/>
        <w:jc w:val="both"/>
        <w:rPr>
          <w:rFonts w:ascii="PT Astra Serif" w:hAnsi="PT Astra Serif"/>
          <w:sz w:val="28"/>
          <w:szCs w:val="28"/>
        </w:rPr>
      </w:pPr>
    </w:p>
    <w:p w:rsidR="005C39F3" w:rsidRDefault="005C39F3" w:rsidP="00622322">
      <w:pPr>
        <w:spacing w:after="0" w:line="240" w:lineRule="auto"/>
        <w:ind w:firstLine="709"/>
        <w:jc w:val="both"/>
        <w:rPr>
          <w:rFonts w:ascii="PT Astra Serif" w:hAnsi="PT Astra Serif"/>
          <w:sz w:val="28"/>
          <w:szCs w:val="28"/>
        </w:rPr>
      </w:pPr>
    </w:p>
    <w:p w:rsidR="005C39F3" w:rsidRPr="005C39F3" w:rsidRDefault="005C39F3" w:rsidP="00622322">
      <w:pPr>
        <w:spacing w:after="0" w:line="240" w:lineRule="auto"/>
        <w:ind w:firstLine="709"/>
        <w:jc w:val="both"/>
        <w:rPr>
          <w:rFonts w:ascii="PT Astra Serif" w:eastAsia="Times New Roman" w:hAnsi="PT Astra Serif" w:cs="Times New Roman"/>
          <w:sz w:val="28"/>
          <w:szCs w:val="28"/>
          <w:lang w:eastAsia="ru-RU"/>
        </w:rPr>
      </w:pPr>
      <w:r w:rsidRPr="005C39F3">
        <w:rPr>
          <w:rFonts w:ascii="PT Astra Serif" w:eastAsia="Times New Roman" w:hAnsi="PT Astra Serif" w:cs="Times New Roman"/>
          <w:b/>
          <w:sz w:val="28"/>
          <w:szCs w:val="28"/>
          <w:lang w:eastAsia="ru-RU"/>
        </w:rPr>
        <w:t>Депутат Молотов А.В.</w:t>
      </w:r>
      <w:r w:rsidRPr="005C39F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5C39F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C39F3">
        <w:rPr>
          <w:rFonts w:ascii="PT Astra Serif" w:hAnsi="PT Astra Serif"/>
          <w:sz w:val="28"/>
          <w:szCs w:val="28"/>
        </w:rPr>
        <w:t>,</w:t>
      </w:r>
      <w:r w:rsidRPr="00C71CD0">
        <w:rPr>
          <w:rFonts w:ascii="PT Astra Serif" w:hAnsi="PT Astra Serif"/>
          <w:sz w:val="28"/>
          <w:szCs w:val="28"/>
        </w:rPr>
        <w:t xml:space="preserve"> Алек</w:t>
      </w:r>
      <w:r w:rsidR="005C39F3">
        <w:rPr>
          <w:rFonts w:ascii="PT Astra Serif" w:hAnsi="PT Astra Serif"/>
          <w:sz w:val="28"/>
          <w:szCs w:val="28"/>
        </w:rPr>
        <w:t>сандр Алексеевич.</w:t>
      </w:r>
      <w:r w:rsidRPr="00C71CD0">
        <w:rPr>
          <w:rFonts w:ascii="PT Astra Serif" w:hAnsi="PT Astra Serif"/>
          <w:sz w:val="28"/>
          <w:szCs w:val="28"/>
        </w:rPr>
        <w:t xml:space="preserve"> </w:t>
      </w:r>
    </w:p>
    <w:p w:rsidR="00092252" w:rsidRDefault="00092252" w:rsidP="00622322">
      <w:pPr>
        <w:spacing w:after="0" w:line="240" w:lineRule="auto"/>
        <w:ind w:firstLine="709"/>
        <w:jc w:val="both"/>
        <w:rPr>
          <w:rFonts w:ascii="PT Astra Serif" w:hAnsi="PT Astra Serif"/>
          <w:sz w:val="28"/>
          <w:szCs w:val="28"/>
        </w:rPr>
      </w:pPr>
    </w:p>
    <w:p w:rsidR="000D3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5C39F3">
        <w:rPr>
          <w:rFonts w:ascii="PT Astra Serif" w:hAnsi="PT Astra Serif"/>
          <w:sz w:val="28"/>
          <w:szCs w:val="28"/>
        </w:rPr>
        <w:t>,</w:t>
      </w:r>
      <w:r w:rsidRPr="00C71CD0">
        <w:rPr>
          <w:rFonts w:ascii="PT Astra Serif" w:hAnsi="PT Astra Serif"/>
          <w:sz w:val="28"/>
          <w:szCs w:val="28"/>
        </w:rPr>
        <w:t xml:space="preserve"> я</w:t>
      </w:r>
      <w:r w:rsidR="005C39F3">
        <w:rPr>
          <w:rFonts w:ascii="PT Astra Serif" w:hAnsi="PT Astra Serif"/>
          <w:sz w:val="28"/>
          <w:szCs w:val="28"/>
        </w:rPr>
        <w:t>,</w:t>
      </w:r>
      <w:r w:rsidRPr="00C71CD0">
        <w:rPr>
          <w:rFonts w:ascii="PT Astra Serif" w:hAnsi="PT Astra Serif"/>
          <w:sz w:val="28"/>
          <w:szCs w:val="28"/>
        </w:rPr>
        <w:t xml:space="preserve"> конечно</w:t>
      </w:r>
      <w:r w:rsidR="005C39F3">
        <w:rPr>
          <w:rFonts w:ascii="PT Astra Serif" w:hAnsi="PT Astra Serif"/>
          <w:sz w:val="28"/>
          <w:szCs w:val="28"/>
        </w:rPr>
        <w:t>, не знаю Данила Геннадь</w:t>
      </w:r>
      <w:r w:rsidR="00092252">
        <w:rPr>
          <w:rFonts w:ascii="PT Astra Serif" w:hAnsi="PT Astra Serif"/>
          <w:sz w:val="28"/>
          <w:szCs w:val="28"/>
        </w:rPr>
        <w:t>евича</w:t>
      </w:r>
      <w:r w:rsidR="00932D75">
        <w:rPr>
          <w:rFonts w:ascii="PT Astra Serif" w:hAnsi="PT Astra Serif"/>
          <w:sz w:val="28"/>
          <w:szCs w:val="28"/>
        </w:rPr>
        <w:t xml:space="preserve"> три дес</w:t>
      </w:r>
      <w:r w:rsidR="00092252">
        <w:rPr>
          <w:rFonts w:ascii="PT Astra Serif" w:hAnsi="PT Astra Serif"/>
          <w:sz w:val="28"/>
          <w:szCs w:val="28"/>
        </w:rPr>
        <w:t>ятилетия. Три десятилетия назад</w:t>
      </w:r>
      <w:r w:rsidR="00932D75">
        <w:rPr>
          <w:rFonts w:ascii="PT Astra Serif" w:hAnsi="PT Astra Serif"/>
          <w:sz w:val="28"/>
          <w:szCs w:val="28"/>
        </w:rPr>
        <w:t xml:space="preserve"> ему 17 лет всего было, я так понимаю. Но в любом случае, действительно, давно</w:t>
      </w:r>
      <w:r w:rsidR="000D306B">
        <w:rPr>
          <w:rFonts w:ascii="PT Astra Serif" w:hAnsi="PT Astra Serif"/>
          <w:sz w:val="28"/>
          <w:szCs w:val="28"/>
        </w:rPr>
        <w:t>,</w:t>
      </w:r>
      <w:r w:rsidR="00932D75">
        <w:rPr>
          <w:rFonts w:ascii="PT Astra Serif" w:hAnsi="PT Astra Serif"/>
          <w:sz w:val="28"/>
          <w:szCs w:val="28"/>
        </w:rPr>
        <w:t xml:space="preserve"> как бы</w:t>
      </w:r>
      <w:r w:rsidR="000D306B">
        <w:rPr>
          <w:rFonts w:ascii="PT Astra Serif" w:hAnsi="PT Astra Serif"/>
          <w:sz w:val="28"/>
          <w:szCs w:val="28"/>
        </w:rPr>
        <w:t>, мы работаем, да. И радует здесь в данном случае,</w:t>
      </w:r>
      <w:r w:rsidR="00932D75">
        <w:rPr>
          <w:rFonts w:ascii="PT Astra Serif" w:hAnsi="PT Astra Serif"/>
          <w:sz w:val="28"/>
          <w:szCs w:val="28"/>
        </w:rPr>
        <w:t xml:space="preserve"> в</w:t>
      </w:r>
      <w:r w:rsidR="000D306B">
        <w:rPr>
          <w:rFonts w:ascii="PT Astra Serif" w:hAnsi="PT Astra Serif"/>
          <w:sz w:val="28"/>
          <w:szCs w:val="28"/>
        </w:rPr>
        <w:t xml:space="preserve">о-первых, преемственность, да, </w:t>
      </w:r>
      <w:r w:rsidR="00932D75">
        <w:rPr>
          <w:rFonts w:ascii="PT Astra Serif" w:hAnsi="PT Astra Serif"/>
          <w:sz w:val="28"/>
          <w:szCs w:val="28"/>
        </w:rPr>
        <w:t>как бы</w:t>
      </w:r>
      <w:r w:rsidR="000D306B">
        <w:rPr>
          <w:rFonts w:ascii="PT Astra Serif" w:hAnsi="PT Astra Serif"/>
          <w:sz w:val="28"/>
          <w:szCs w:val="28"/>
        </w:rPr>
        <w:t>,</w:t>
      </w:r>
      <w:r w:rsidR="00932D75">
        <w:rPr>
          <w:rFonts w:ascii="PT Astra Serif" w:hAnsi="PT Astra Serif"/>
          <w:sz w:val="28"/>
          <w:szCs w:val="28"/>
        </w:rPr>
        <w:t xml:space="preserve"> в нашем министерстве финансов, </w:t>
      </w:r>
      <w:r w:rsidRPr="00C71CD0">
        <w:rPr>
          <w:rFonts w:ascii="PT Astra Serif" w:hAnsi="PT Astra Serif"/>
          <w:sz w:val="28"/>
          <w:szCs w:val="28"/>
        </w:rPr>
        <w:t xml:space="preserve">потому что </w:t>
      </w:r>
      <w:r w:rsidR="00932D75">
        <w:rPr>
          <w:rFonts w:ascii="PT Astra Serif" w:hAnsi="PT Astra Serif"/>
          <w:sz w:val="28"/>
          <w:szCs w:val="28"/>
        </w:rPr>
        <w:t xml:space="preserve">Данил Геннадьевич </w:t>
      </w:r>
      <w:r w:rsidRPr="00C71CD0">
        <w:rPr>
          <w:rFonts w:ascii="PT Astra Serif" w:hAnsi="PT Astra Serif"/>
          <w:sz w:val="28"/>
          <w:szCs w:val="28"/>
        </w:rPr>
        <w:t>работает там долгие годы и был заместителем министра финансов</w:t>
      </w:r>
      <w:r w:rsidR="000D306B">
        <w:rPr>
          <w:rFonts w:ascii="PT Astra Serif" w:hAnsi="PT Astra Serif"/>
          <w:sz w:val="28"/>
          <w:szCs w:val="28"/>
        </w:rPr>
        <w:t>. И,</w:t>
      </w:r>
      <w:r w:rsidR="00932D75">
        <w:rPr>
          <w:rFonts w:ascii="PT Astra Serif" w:hAnsi="PT Astra Serif"/>
          <w:sz w:val="28"/>
          <w:szCs w:val="28"/>
        </w:rPr>
        <w:t xml:space="preserve"> </w:t>
      </w:r>
      <w:r w:rsidRPr="00C71CD0">
        <w:rPr>
          <w:rFonts w:ascii="PT Astra Serif" w:hAnsi="PT Astra Serif"/>
          <w:sz w:val="28"/>
          <w:szCs w:val="28"/>
        </w:rPr>
        <w:t>вот</w:t>
      </w:r>
      <w:r w:rsidR="000D306B">
        <w:rPr>
          <w:rFonts w:ascii="PT Astra Serif" w:hAnsi="PT Astra Serif"/>
          <w:sz w:val="28"/>
          <w:szCs w:val="28"/>
        </w:rPr>
        <w:t>,</w:t>
      </w:r>
      <w:r w:rsidRPr="00C71CD0">
        <w:rPr>
          <w:rFonts w:ascii="PT Astra Serif" w:hAnsi="PT Astra Serif"/>
          <w:sz w:val="28"/>
          <w:szCs w:val="28"/>
        </w:rPr>
        <w:t xml:space="preserve"> министр финансов </w:t>
      </w:r>
      <w:r w:rsidR="000D306B">
        <w:rPr>
          <w:rFonts w:ascii="PT Astra Serif" w:hAnsi="PT Astra Serif"/>
          <w:sz w:val="28"/>
          <w:szCs w:val="28"/>
        </w:rPr>
        <w:t xml:space="preserve">- </w:t>
      </w:r>
      <w:r w:rsidRPr="00C71CD0">
        <w:rPr>
          <w:rFonts w:ascii="PT Astra Serif" w:hAnsi="PT Astra Serif"/>
          <w:sz w:val="28"/>
          <w:szCs w:val="28"/>
        </w:rPr>
        <w:t>уже сколько лет</w:t>
      </w:r>
      <w:r w:rsidR="000D306B">
        <w:rPr>
          <w:rFonts w:ascii="PT Astra Serif" w:hAnsi="PT Astra Serif"/>
          <w:sz w:val="28"/>
          <w:szCs w:val="28"/>
        </w:rPr>
        <w:t>!</w:t>
      </w:r>
      <w:r w:rsidRPr="00C71CD0">
        <w:rPr>
          <w:rFonts w:ascii="PT Astra Serif" w:hAnsi="PT Astra Serif"/>
          <w:sz w:val="28"/>
          <w:szCs w:val="28"/>
        </w:rPr>
        <w:t xml:space="preserve"> </w:t>
      </w:r>
    </w:p>
    <w:p w:rsidR="000D306B" w:rsidRDefault="000D306B" w:rsidP="00622322">
      <w:pPr>
        <w:spacing w:after="0" w:line="240" w:lineRule="auto"/>
        <w:ind w:firstLine="709"/>
        <w:jc w:val="both"/>
        <w:rPr>
          <w:rFonts w:ascii="PT Astra Serif" w:hAnsi="PT Astra Serif"/>
          <w:sz w:val="28"/>
          <w:szCs w:val="28"/>
        </w:rPr>
      </w:pPr>
    </w:p>
    <w:p w:rsidR="000D3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w:t>
      </w:r>
      <w:r w:rsidR="00932D75">
        <w:rPr>
          <w:rFonts w:ascii="PT Astra Serif" w:hAnsi="PT Astra Serif"/>
          <w:sz w:val="28"/>
          <w:szCs w:val="28"/>
        </w:rPr>
        <w:t>,</w:t>
      </w:r>
      <w:r w:rsidRPr="00C71CD0">
        <w:rPr>
          <w:rFonts w:ascii="PT Astra Serif" w:hAnsi="PT Astra Serif"/>
          <w:sz w:val="28"/>
          <w:szCs w:val="28"/>
        </w:rPr>
        <w:t xml:space="preserve"> отрадно</w:t>
      </w:r>
      <w:r w:rsidR="00932D75">
        <w:rPr>
          <w:rFonts w:ascii="PT Astra Serif" w:hAnsi="PT Astra Serif"/>
          <w:sz w:val="28"/>
          <w:szCs w:val="28"/>
        </w:rPr>
        <w:t>,</w:t>
      </w:r>
      <w:r w:rsidRPr="00C71CD0">
        <w:rPr>
          <w:rFonts w:ascii="PT Astra Serif" w:hAnsi="PT Astra Serif"/>
          <w:sz w:val="28"/>
          <w:szCs w:val="28"/>
        </w:rPr>
        <w:t xml:space="preserve"> что мы всегда находимся в конструктивном диалоге</w:t>
      </w:r>
      <w:r w:rsidR="00932D75">
        <w:rPr>
          <w:rFonts w:ascii="PT Astra Serif" w:hAnsi="PT Astra Serif"/>
          <w:sz w:val="28"/>
          <w:szCs w:val="28"/>
        </w:rPr>
        <w:t>.</w:t>
      </w:r>
      <w:r w:rsidRPr="00C71CD0">
        <w:rPr>
          <w:rFonts w:ascii="PT Astra Serif" w:hAnsi="PT Astra Serif"/>
          <w:sz w:val="28"/>
          <w:szCs w:val="28"/>
        </w:rPr>
        <w:t xml:space="preserve"> Да</w:t>
      </w:r>
      <w:r w:rsidR="00932D75">
        <w:rPr>
          <w:rFonts w:ascii="PT Astra Serif" w:hAnsi="PT Astra Serif"/>
          <w:sz w:val="28"/>
          <w:szCs w:val="28"/>
        </w:rPr>
        <w:t>, на</w:t>
      </w:r>
      <w:r w:rsidRPr="00C71CD0">
        <w:rPr>
          <w:rFonts w:ascii="PT Astra Serif" w:hAnsi="PT Astra Serif"/>
          <w:sz w:val="28"/>
          <w:szCs w:val="28"/>
        </w:rPr>
        <w:t xml:space="preserve">ше </w:t>
      </w:r>
      <w:r w:rsidR="00932D75">
        <w:rPr>
          <w:rFonts w:ascii="PT Astra Serif" w:hAnsi="PT Astra Serif"/>
          <w:sz w:val="28"/>
          <w:szCs w:val="28"/>
        </w:rPr>
        <w:t>министерство финансов всегда отмечают опять же с</w:t>
      </w:r>
      <w:r w:rsidRPr="00C71CD0">
        <w:rPr>
          <w:rFonts w:ascii="PT Astra Serif" w:hAnsi="PT Astra Serif"/>
          <w:sz w:val="28"/>
          <w:szCs w:val="28"/>
        </w:rPr>
        <w:t xml:space="preserve"> положительной</w:t>
      </w:r>
      <w:r w:rsidR="000D306B">
        <w:rPr>
          <w:rFonts w:ascii="PT Astra Serif" w:hAnsi="PT Astra Serif"/>
          <w:sz w:val="28"/>
          <w:szCs w:val="28"/>
        </w:rPr>
        <w:t xml:space="preserve"> стороны</w:t>
      </w:r>
      <w:r w:rsidR="00932D75">
        <w:rPr>
          <w:rFonts w:ascii="PT Astra Serif" w:hAnsi="PT Astra Serif"/>
          <w:sz w:val="28"/>
          <w:szCs w:val="28"/>
        </w:rPr>
        <w:t>.</w:t>
      </w:r>
      <w:r w:rsidR="000D306B">
        <w:rPr>
          <w:rFonts w:ascii="PT Astra Serif" w:hAnsi="PT Astra Serif"/>
          <w:sz w:val="28"/>
          <w:szCs w:val="28"/>
        </w:rPr>
        <w:t xml:space="preserve"> </w:t>
      </w:r>
      <w:r w:rsidR="00932D75">
        <w:rPr>
          <w:rFonts w:ascii="PT Astra Serif" w:hAnsi="PT Astra Serif"/>
          <w:sz w:val="28"/>
          <w:szCs w:val="28"/>
        </w:rPr>
        <w:t>Поэтому, фракция, естественно, будет</w:t>
      </w:r>
      <w:r w:rsidRPr="00C71CD0">
        <w:rPr>
          <w:rFonts w:ascii="PT Astra Serif" w:hAnsi="PT Astra Serif"/>
          <w:sz w:val="28"/>
          <w:szCs w:val="28"/>
        </w:rPr>
        <w:t xml:space="preserve"> </w:t>
      </w:r>
      <w:r w:rsidR="00932D75">
        <w:rPr>
          <w:rFonts w:ascii="PT Astra Serif" w:hAnsi="PT Astra Serif"/>
          <w:sz w:val="28"/>
          <w:szCs w:val="28"/>
        </w:rPr>
        <w:t>Данила Геннадьевича</w:t>
      </w:r>
      <w:r w:rsidRPr="00C71CD0">
        <w:rPr>
          <w:rFonts w:ascii="PT Astra Serif" w:hAnsi="PT Astra Serif"/>
          <w:sz w:val="28"/>
          <w:szCs w:val="28"/>
        </w:rPr>
        <w:t xml:space="preserve"> поддерживать</w:t>
      </w:r>
      <w:r w:rsidR="00932D75">
        <w:rPr>
          <w:rFonts w:ascii="PT Astra Serif" w:hAnsi="PT Astra Serif"/>
          <w:sz w:val="28"/>
          <w:szCs w:val="28"/>
        </w:rPr>
        <w:t xml:space="preserve">. </w:t>
      </w:r>
    </w:p>
    <w:p w:rsidR="000D306B" w:rsidRDefault="000D306B" w:rsidP="00622322">
      <w:pPr>
        <w:spacing w:after="0" w:line="240" w:lineRule="auto"/>
        <w:ind w:firstLine="709"/>
        <w:jc w:val="both"/>
        <w:rPr>
          <w:rFonts w:ascii="PT Astra Serif" w:hAnsi="PT Astra Serif"/>
          <w:sz w:val="28"/>
          <w:szCs w:val="28"/>
        </w:rPr>
      </w:pPr>
    </w:p>
    <w:p w:rsidR="00932D75" w:rsidRDefault="00932D75"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о есть</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w:t>
      </w:r>
      <w:r w:rsidR="00C71CD0" w:rsidRPr="00C71CD0">
        <w:rPr>
          <w:rFonts w:ascii="PT Astra Serif" w:hAnsi="PT Astra Serif"/>
          <w:sz w:val="28"/>
          <w:szCs w:val="28"/>
        </w:rPr>
        <w:t xml:space="preserve"> одна просьба</w:t>
      </w:r>
      <w:r>
        <w:rPr>
          <w:rFonts w:ascii="PT Astra Serif" w:hAnsi="PT Astra Serif"/>
          <w:sz w:val="28"/>
          <w:szCs w:val="28"/>
        </w:rPr>
        <w:t>,</w:t>
      </w:r>
      <w:r w:rsidR="00C71CD0" w:rsidRPr="00C71CD0">
        <w:rPr>
          <w:rFonts w:ascii="PT Astra Serif" w:hAnsi="PT Astra Serif"/>
          <w:sz w:val="28"/>
          <w:szCs w:val="28"/>
        </w:rPr>
        <w:t xml:space="preserve"> тире</w:t>
      </w:r>
      <w:r>
        <w:rPr>
          <w:rFonts w:ascii="PT Astra Serif" w:hAnsi="PT Astra Serif"/>
          <w:sz w:val="28"/>
          <w:szCs w:val="28"/>
        </w:rPr>
        <w:t>,</w:t>
      </w:r>
      <w:r w:rsidR="00C71CD0" w:rsidRPr="00C71CD0">
        <w:rPr>
          <w:rFonts w:ascii="PT Astra Serif" w:hAnsi="PT Astra Serif"/>
          <w:sz w:val="28"/>
          <w:szCs w:val="28"/>
        </w:rPr>
        <w:t xml:space="preserve"> пожелание</w:t>
      </w:r>
      <w:r>
        <w:rPr>
          <w:rFonts w:ascii="PT Astra Serif" w:hAnsi="PT Astra Serif"/>
          <w:sz w:val="28"/>
          <w:szCs w:val="28"/>
        </w:rPr>
        <w:t>.</w:t>
      </w:r>
      <w:r w:rsidR="00C71CD0" w:rsidRPr="00C71CD0">
        <w:rPr>
          <w:rFonts w:ascii="PT Astra Serif" w:hAnsi="PT Astra Serif"/>
          <w:sz w:val="28"/>
          <w:szCs w:val="28"/>
        </w:rPr>
        <w:t xml:space="preserve"> Я думаю</w:t>
      </w:r>
      <w:r>
        <w:rPr>
          <w:rFonts w:ascii="PT Astra Serif" w:hAnsi="PT Astra Serif"/>
          <w:sz w:val="28"/>
          <w:szCs w:val="28"/>
        </w:rPr>
        <w:t>, к нему присоединят</w:t>
      </w:r>
      <w:r w:rsidR="00C71CD0" w:rsidRPr="00C71CD0">
        <w:rPr>
          <w:rFonts w:ascii="PT Astra Serif" w:hAnsi="PT Astra Serif"/>
          <w:sz w:val="28"/>
          <w:szCs w:val="28"/>
        </w:rPr>
        <w:t>ся и</w:t>
      </w:r>
      <w:r>
        <w:rPr>
          <w:rFonts w:ascii="PT Astra Serif" w:hAnsi="PT Astra Serif"/>
          <w:sz w:val="28"/>
          <w:szCs w:val="28"/>
        </w:rPr>
        <w:t>,</w:t>
      </w:r>
      <w:r w:rsidR="00C71CD0" w:rsidRPr="00C71CD0">
        <w:rPr>
          <w:rFonts w:ascii="PT Astra Serif" w:hAnsi="PT Astra Serif"/>
          <w:sz w:val="28"/>
          <w:szCs w:val="28"/>
        </w:rPr>
        <w:t xml:space="preserve"> как минимум</w:t>
      </w:r>
      <w:r>
        <w:rPr>
          <w:rFonts w:ascii="PT Astra Serif" w:hAnsi="PT Astra Serif"/>
          <w:sz w:val="28"/>
          <w:szCs w:val="28"/>
        </w:rPr>
        <w:t>,</w:t>
      </w:r>
      <w:r w:rsidR="00C71CD0" w:rsidRPr="00C71CD0">
        <w:rPr>
          <w:rFonts w:ascii="PT Astra Serif" w:hAnsi="PT Astra Serif"/>
          <w:sz w:val="28"/>
          <w:szCs w:val="28"/>
        </w:rPr>
        <w:t xml:space="preserve"> фракции</w:t>
      </w:r>
      <w:r w:rsidR="000D306B">
        <w:rPr>
          <w:rFonts w:ascii="PT Astra Serif" w:hAnsi="PT Astra Serif"/>
          <w:sz w:val="28"/>
          <w:szCs w:val="28"/>
        </w:rPr>
        <w:t>:</w:t>
      </w:r>
      <w:r w:rsidR="00C71CD0" w:rsidRPr="00C71CD0">
        <w:rPr>
          <w:rFonts w:ascii="PT Astra Serif" w:hAnsi="PT Astra Serif"/>
          <w:sz w:val="28"/>
          <w:szCs w:val="28"/>
        </w:rPr>
        <w:t xml:space="preserve"> ЛДПР и Единая Россия</w:t>
      </w:r>
      <w:r>
        <w:rPr>
          <w:rFonts w:ascii="PT Astra Serif" w:hAnsi="PT Astra Serif"/>
          <w:sz w:val="28"/>
          <w:szCs w:val="28"/>
        </w:rPr>
        <w:t>, я</w:t>
      </w:r>
      <w:r w:rsidR="00C71CD0" w:rsidRPr="00C71CD0">
        <w:rPr>
          <w:rFonts w:ascii="PT Astra Serif" w:hAnsi="PT Astra Serif"/>
          <w:sz w:val="28"/>
          <w:szCs w:val="28"/>
        </w:rPr>
        <w:t xml:space="preserve"> имею в виду те фракции</w:t>
      </w:r>
      <w:r>
        <w:rPr>
          <w:rFonts w:ascii="PT Astra Serif" w:hAnsi="PT Astra Serif"/>
          <w:sz w:val="28"/>
          <w:szCs w:val="28"/>
        </w:rPr>
        <w:t>,</w:t>
      </w:r>
      <w:r w:rsidR="00C71CD0" w:rsidRPr="00C71CD0">
        <w:rPr>
          <w:rFonts w:ascii="PT Astra Serif" w:hAnsi="PT Astra Serif"/>
          <w:sz w:val="28"/>
          <w:szCs w:val="28"/>
        </w:rPr>
        <w:t xml:space="preserve"> которые</w:t>
      </w:r>
      <w:r w:rsidR="000D306B">
        <w:rPr>
          <w:rFonts w:ascii="PT Astra Serif" w:hAnsi="PT Astra Serif"/>
          <w:sz w:val="28"/>
          <w:szCs w:val="28"/>
        </w:rPr>
        <w:t>,</w:t>
      </w:r>
      <w:r w:rsidR="00C71CD0" w:rsidRPr="00C71CD0">
        <w:rPr>
          <w:rFonts w:ascii="PT Astra Serif" w:hAnsi="PT Astra Serif"/>
          <w:sz w:val="28"/>
          <w:szCs w:val="28"/>
        </w:rPr>
        <w:t xml:space="preserve"> как бы</w:t>
      </w:r>
      <w:r w:rsidR="000D306B">
        <w:rPr>
          <w:rFonts w:ascii="PT Astra Serif" w:hAnsi="PT Astra Serif"/>
          <w:sz w:val="28"/>
          <w:szCs w:val="28"/>
        </w:rPr>
        <w:t>,</w:t>
      </w:r>
      <w:r w:rsidR="00C71CD0" w:rsidRPr="00C71CD0">
        <w:rPr>
          <w:rFonts w:ascii="PT Astra Serif" w:hAnsi="PT Astra Serif"/>
          <w:sz w:val="28"/>
          <w:szCs w:val="28"/>
        </w:rPr>
        <w:t xml:space="preserve"> активно занимаются законопроектной деятельностью</w:t>
      </w:r>
      <w:r>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 К</w:t>
      </w:r>
      <w:r w:rsidR="00C71CD0" w:rsidRPr="00C71CD0">
        <w:rPr>
          <w:rFonts w:ascii="PT Astra Serif" w:hAnsi="PT Astra Serif"/>
          <w:sz w:val="28"/>
          <w:szCs w:val="28"/>
        </w:rPr>
        <w:t>огда в</w:t>
      </w:r>
      <w:r>
        <w:rPr>
          <w:rFonts w:ascii="PT Astra Serif" w:hAnsi="PT Astra Serif"/>
          <w:sz w:val="28"/>
          <w:szCs w:val="28"/>
        </w:rPr>
        <w:t xml:space="preserve">сегда мы </w:t>
      </w:r>
      <w:r w:rsidR="000D306B">
        <w:rPr>
          <w:rFonts w:ascii="PT Astra Serif" w:hAnsi="PT Astra Serif"/>
          <w:sz w:val="28"/>
          <w:szCs w:val="28"/>
        </w:rPr>
        <w:t>«</w:t>
      </w:r>
      <w:r>
        <w:rPr>
          <w:rFonts w:ascii="PT Astra Serif" w:hAnsi="PT Astra Serif"/>
          <w:sz w:val="28"/>
          <w:szCs w:val="28"/>
        </w:rPr>
        <w:t>выходим</w:t>
      </w:r>
      <w:r w:rsidR="00092252">
        <w:rPr>
          <w:rFonts w:ascii="PT Astra Serif" w:hAnsi="PT Astra Serif"/>
          <w:sz w:val="28"/>
          <w:szCs w:val="28"/>
        </w:rPr>
        <w:t xml:space="preserve"> с законопроекта</w:t>
      </w:r>
      <w:r>
        <w:rPr>
          <w:rFonts w:ascii="PT Astra Serif" w:hAnsi="PT Astra Serif"/>
          <w:sz w:val="28"/>
          <w:szCs w:val="28"/>
        </w:rPr>
        <w:t>м</w:t>
      </w:r>
      <w:r w:rsidR="00092252">
        <w:rPr>
          <w:rFonts w:ascii="PT Astra Serif" w:hAnsi="PT Astra Serif"/>
          <w:sz w:val="28"/>
          <w:szCs w:val="28"/>
        </w:rPr>
        <w:t>и»</w:t>
      </w:r>
      <w:r>
        <w:rPr>
          <w:rFonts w:ascii="PT Astra Serif" w:hAnsi="PT Astra Serif"/>
          <w:sz w:val="28"/>
          <w:szCs w:val="28"/>
        </w:rPr>
        <w:t>,</w:t>
      </w:r>
      <w:r w:rsidR="00C71CD0" w:rsidRPr="00C71CD0">
        <w:rPr>
          <w:rFonts w:ascii="PT Astra Serif" w:hAnsi="PT Astra Serif"/>
          <w:sz w:val="28"/>
          <w:szCs w:val="28"/>
        </w:rPr>
        <w:t xml:space="preserve"> обычно всегда возникает вопрос</w:t>
      </w:r>
      <w:r w:rsidR="00092252">
        <w:rPr>
          <w:rFonts w:ascii="PT Astra Serif" w:hAnsi="PT Astra Serif"/>
          <w:sz w:val="28"/>
          <w:szCs w:val="28"/>
        </w:rPr>
        <w:t>… Т</w:t>
      </w:r>
      <w:r w:rsidR="00C71CD0" w:rsidRPr="00C71CD0">
        <w:rPr>
          <w:rFonts w:ascii="PT Astra Serif" w:hAnsi="PT Astra Serif"/>
          <w:sz w:val="28"/>
          <w:szCs w:val="28"/>
        </w:rPr>
        <w:t>ам</w:t>
      </w:r>
      <w:r w:rsidR="00092252">
        <w:rPr>
          <w:rFonts w:ascii="PT Astra Serif" w:hAnsi="PT Astra Serif"/>
          <w:sz w:val="28"/>
          <w:szCs w:val="28"/>
        </w:rPr>
        <w:t>. Д</w:t>
      </w:r>
      <w:r w:rsidR="00C71CD0" w:rsidRPr="00C71CD0">
        <w:rPr>
          <w:rFonts w:ascii="PT Astra Serif" w:hAnsi="PT Astra Serif"/>
          <w:sz w:val="28"/>
          <w:szCs w:val="28"/>
        </w:rPr>
        <w:t>а</w:t>
      </w:r>
      <w:r w:rsidR="00092252">
        <w:rPr>
          <w:rFonts w:ascii="PT Astra Serif" w:hAnsi="PT Astra Serif"/>
          <w:sz w:val="28"/>
          <w:szCs w:val="28"/>
        </w:rPr>
        <w:t>? Ч</w:t>
      </w:r>
      <w:r>
        <w:rPr>
          <w:rFonts w:ascii="PT Astra Serif" w:hAnsi="PT Astra Serif"/>
          <w:sz w:val="28"/>
          <w:szCs w:val="28"/>
        </w:rPr>
        <w:t>то там об этом подумает министерство ф</w:t>
      </w:r>
      <w:r w:rsidR="00C71CD0" w:rsidRPr="00C71CD0">
        <w:rPr>
          <w:rFonts w:ascii="PT Astra Serif" w:hAnsi="PT Astra Serif"/>
          <w:sz w:val="28"/>
          <w:szCs w:val="28"/>
        </w:rPr>
        <w:t>инансов</w:t>
      </w:r>
      <w:r w:rsidR="00092252">
        <w:rPr>
          <w:rFonts w:ascii="PT Astra Serif" w:hAnsi="PT Astra Serif"/>
          <w:sz w:val="28"/>
          <w:szCs w:val="28"/>
        </w:rPr>
        <w:t>? Да? А,</w:t>
      </w:r>
      <w:r>
        <w:rPr>
          <w:rFonts w:ascii="PT Astra Serif" w:hAnsi="PT Astra Serif"/>
          <w:sz w:val="28"/>
          <w:szCs w:val="28"/>
        </w:rPr>
        <w:t xml:space="preserve"> ну, министерство ф</w:t>
      </w:r>
      <w:r w:rsidR="00C71CD0" w:rsidRPr="00C71CD0">
        <w:rPr>
          <w:rFonts w:ascii="PT Astra Serif" w:hAnsi="PT Astra Serif"/>
          <w:sz w:val="28"/>
          <w:szCs w:val="28"/>
        </w:rPr>
        <w:t>инансов обычно</w:t>
      </w:r>
      <w:r w:rsidR="00092252">
        <w:rPr>
          <w:rFonts w:ascii="PT Astra Serif" w:hAnsi="PT Astra Serif"/>
          <w:sz w:val="28"/>
          <w:szCs w:val="28"/>
        </w:rPr>
        <w:t>…</w:t>
      </w:r>
      <w:r w:rsidR="00C71CD0" w:rsidRPr="00C71CD0">
        <w:rPr>
          <w:rFonts w:ascii="PT Astra Serif" w:hAnsi="PT Astra Serif"/>
          <w:sz w:val="28"/>
          <w:szCs w:val="28"/>
        </w:rPr>
        <w:t xml:space="preserve"> изначально думают</w:t>
      </w:r>
      <w:r>
        <w:rPr>
          <w:rFonts w:ascii="PT Astra Serif" w:hAnsi="PT Astra Serif"/>
          <w:sz w:val="28"/>
          <w:szCs w:val="28"/>
        </w:rPr>
        <w:t>,</w:t>
      </w:r>
      <w:r w:rsidR="00C71CD0" w:rsidRPr="00C71CD0">
        <w:rPr>
          <w:rFonts w:ascii="PT Astra Serif" w:hAnsi="PT Astra Serif"/>
          <w:sz w:val="28"/>
          <w:szCs w:val="28"/>
        </w:rPr>
        <w:t xml:space="preserve"> что</w:t>
      </w:r>
      <w:r w:rsidR="00092252">
        <w:rPr>
          <w:rFonts w:ascii="PT Astra Serif" w:hAnsi="PT Astra Serif"/>
          <w:sz w:val="28"/>
          <w:szCs w:val="28"/>
        </w:rPr>
        <w:t>,</w:t>
      </w:r>
      <w:r w:rsidR="00C71CD0" w:rsidRPr="00C71CD0">
        <w:rPr>
          <w:rFonts w:ascii="PT Astra Serif" w:hAnsi="PT Astra Serif"/>
          <w:sz w:val="28"/>
          <w:szCs w:val="28"/>
        </w:rPr>
        <w:t xml:space="preserve"> вот</w:t>
      </w:r>
      <w:r w:rsidR="00092252">
        <w:rPr>
          <w:rFonts w:ascii="PT Astra Serif" w:hAnsi="PT Astra Serif"/>
          <w:sz w:val="28"/>
          <w:szCs w:val="28"/>
        </w:rPr>
        <w:t>,</w:t>
      </w:r>
      <w:r w:rsidR="00C71CD0" w:rsidRPr="00C71CD0">
        <w:rPr>
          <w:rFonts w:ascii="PT Astra Serif" w:hAnsi="PT Astra Serif"/>
          <w:sz w:val="28"/>
          <w:szCs w:val="28"/>
        </w:rPr>
        <w:t xml:space="preserve"> денег </w:t>
      </w:r>
      <w:r>
        <w:rPr>
          <w:rFonts w:ascii="PT Astra Serif" w:hAnsi="PT Astra Serif"/>
          <w:sz w:val="28"/>
          <w:szCs w:val="28"/>
        </w:rPr>
        <w:t>нет и</w:t>
      </w:r>
      <w:r w:rsidR="00092252">
        <w:rPr>
          <w:rFonts w:ascii="PT Astra Serif" w:hAnsi="PT Astra Serif"/>
          <w:sz w:val="28"/>
          <w:szCs w:val="28"/>
        </w:rPr>
        <w:t>…</w:t>
      </w:r>
      <w:r>
        <w:rPr>
          <w:rFonts w:ascii="PT Astra Serif" w:hAnsi="PT Astra Serif"/>
          <w:sz w:val="28"/>
          <w:szCs w:val="28"/>
        </w:rPr>
        <w:t xml:space="preserve"> </w:t>
      </w:r>
      <w:r w:rsidR="00DC4E8A">
        <w:rPr>
          <w:rFonts w:ascii="PT Astra Serif" w:hAnsi="PT Astra Serif"/>
          <w:sz w:val="28"/>
          <w:szCs w:val="28"/>
        </w:rPr>
        <w:t>«</w:t>
      </w:r>
      <w:r>
        <w:rPr>
          <w:rFonts w:ascii="PT Astra Serif" w:hAnsi="PT Astra Serif"/>
          <w:sz w:val="28"/>
          <w:szCs w:val="28"/>
        </w:rPr>
        <w:t>но вы держитесь</w:t>
      </w:r>
      <w:r w:rsidR="00DC4E8A">
        <w:rPr>
          <w:rFonts w:ascii="PT Astra Serif" w:hAnsi="PT Astra Serif"/>
          <w:sz w:val="28"/>
          <w:szCs w:val="28"/>
        </w:rPr>
        <w:t>»</w:t>
      </w:r>
      <w:r>
        <w:rPr>
          <w:rFonts w:ascii="PT Astra Serif" w:hAnsi="PT Astra Serif"/>
          <w:sz w:val="28"/>
          <w:szCs w:val="28"/>
        </w:rPr>
        <w:t xml:space="preserve">. </w:t>
      </w:r>
    </w:p>
    <w:p w:rsidR="00932D75" w:rsidRDefault="00932D75" w:rsidP="00622322">
      <w:pPr>
        <w:spacing w:after="0" w:line="240" w:lineRule="auto"/>
        <w:ind w:firstLine="709"/>
        <w:jc w:val="both"/>
        <w:rPr>
          <w:rFonts w:ascii="PT Astra Serif" w:hAnsi="PT Astra Serif"/>
          <w:sz w:val="28"/>
          <w:szCs w:val="28"/>
        </w:rPr>
      </w:pPr>
    </w:p>
    <w:p w:rsidR="0009225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Вот</w:t>
      </w:r>
      <w:r w:rsidR="00932D75">
        <w:rPr>
          <w:rFonts w:ascii="PT Astra Serif" w:hAnsi="PT Astra Serif"/>
          <w:sz w:val="28"/>
          <w:szCs w:val="28"/>
        </w:rPr>
        <w:t xml:space="preserve"> у </w:t>
      </w:r>
      <w:r w:rsidR="00F31780">
        <w:rPr>
          <w:rFonts w:ascii="PT Astra Serif" w:hAnsi="PT Astra Serif"/>
          <w:sz w:val="28"/>
          <w:szCs w:val="28"/>
        </w:rPr>
        <w:t>В</w:t>
      </w:r>
      <w:r w:rsidR="00F31780" w:rsidRPr="00C71CD0">
        <w:rPr>
          <w:rFonts w:ascii="PT Astra Serif" w:hAnsi="PT Astra Serif"/>
          <w:sz w:val="28"/>
          <w:szCs w:val="28"/>
        </w:rPr>
        <w:t>ладими</w:t>
      </w:r>
      <w:r w:rsidR="00F31780">
        <w:rPr>
          <w:rFonts w:ascii="PT Astra Serif" w:hAnsi="PT Astra Serif"/>
          <w:sz w:val="28"/>
          <w:szCs w:val="28"/>
        </w:rPr>
        <w:t>ра</w:t>
      </w:r>
      <w:r w:rsidR="00932D75">
        <w:rPr>
          <w:rFonts w:ascii="PT Astra Serif" w:hAnsi="PT Astra Serif"/>
          <w:sz w:val="28"/>
          <w:szCs w:val="28"/>
        </w:rPr>
        <w:t xml:space="preserve"> Владиславовича был законопроект, д</w:t>
      </w:r>
      <w:r w:rsidRPr="00C71CD0">
        <w:rPr>
          <w:rFonts w:ascii="PT Astra Serif" w:hAnsi="PT Astra Serif"/>
          <w:sz w:val="28"/>
          <w:szCs w:val="28"/>
        </w:rPr>
        <w:t>а</w:t>
      </w:r>
      <w:r w:rsidR="00932D75">
        <w:rPr>
          <w:rFonts w:ascii="PT Astra Serif" w:hAnsi="PT Astra Serif"/>
          <w:sz w:val="28"/>
          <w:szCs w:val="28"/>
        </w:rPr>
        <w:t>,</w:t>
      </w:r>
      <w:r w:rsidRPr="00C71CD0">
        <w:rPr>
          <w:rFonts w:ascii="PT Astra Serif" w:hAnsi="PT Astra Serif"/>
          <w:sz w:val="28"/>
          <w:szCs w:val="28"/>
        </w:rPr>
        <w:t xml:space="preserve"> вот</w:t>
      </w:r>
      <w:r w:rsidR="00092252">
        <w:rPr>
          <w:rFonts w:ascii="PT Astra Serif" w:hAnsi="PT Astra Serif"/>
          <w:sz w:val="28"/>
          <w:szCs w:val="28"/>
        </w:rPr>
        <w:t>,</w:t>
      </w:r>
      <w:r w:rsidRPr="00C71CD0">
        <w:rPr>
          <w:rFonts w:ascii="PT Astra Serif" w:hAnsi="PT Astra Serif"/>
          <w:sz w:val="28"/>
          <w:szCs w:val="28"/>
        </w:rPr>
        <w:t xml:space="preserve"> по лодкам</w:t>
      </w:r>
      <w:r w:rsidR="00092252">
        <w:rPr>
          <w:rFonts w:ascii="PT Astra Serif" w:hAnsi="PT Astra Serif"/>
          <w:sz w:val="28"/>
          <w:szCs w:val="28"/>
        </w:rPr>
        <w:t>. Т</w:t>
      </w:r>
      <w:r w:rsidRPr="00C71CD0">
        <w:rPr>
          <w:rFonts w:ascii="PT Astra Serif" w:hAnsi="PT Astra Serif"/>
          <w:sz w:val="28"/>
          <w:szCs w:val="28"/>
        </w:rPr>
        <w:t xml:space="preserve">ам 2 </w:t>
      </w:r>
      <w:r w:rsidR="002751A3">
        <w:rPr>
          <w:rFonts w:ascii="PT Astra Serif" w:hAnsi="PT Astra Serif"/>
          <w:sz w:val="28"/>
          <w:szCs w:val="28"/>
        </w:rPr>
        <w:t>миллиона</w:t>
      </w:r>
      <w:r w:rsidR="00932D75">
        <w:rPr>
          <w:rFonts w:ascii="PT Astra Serif" w:hAnsi="PT Astra Serif"/>
          <w:sz w:val="28"/>
          <w:szCs w:val="28"/>
        </w:rPr>
        <w:t>, по-моему, д</w:t>
      </w:r>
      <w:r w:rsidRPr="00C71CD0">
        <w:rPr>
          <w:rFonts w:ascii="PT Astra Serif" w:hAnsi="PT Astra Serif"/>
          <w:sz w:val="28"/>
          <w:szCs w:val="28"/>
        </w:rPr>
        <w:t>а</w:t>
      </w:r>
      <w:r w:rsidR="00932D75">
        <w:rPr>
          <w:rFonts w:ascii="PT Astra Serif" w:hAnsi="PT Astra Serif"/>
          <w:sz w:val="28"/>
          <w:szCs w:val="28"/>
        </w:rPr>
        <w:t>,</w:t>
      </w:r>
      <w:r w:rsidRPr="00C71CD0">
        <w:rPr>
          <w:rFonts w:ascii="PT Astra Serif" w:hAnsi="PT Astra Serif"/>
          <w:sz w:val="28"/>
          <w:szCs w:val="28"/>
        </w:rPr>
        <w:t xml:space="preserve"> </w:t>
      </w:r>
      <w:r w:rsidR="002751A3">
        <w:rPr>
          <w:rFonts w:ascii="PT Astra Serif" w:hAnsi="PT Astra Serif"/>
          <w:sz w:val="28"/>
          <w:szCs w:val="28"/>
        </w:rPr>
        <w:t>рублей</w:t>
      </w:r>
      <w:r w:rsidRPr="00C71CD0">
        <w:rPr>
          <w:rFonts w:ascii="PT Astra Serif" w:hAnsi="PT Astra Serif"/>
          <w:sz w:val="28"/>
          <w:szCs w:val="28"/>
        </w:rPr>
        <w:t xml:space="preserve"> надо было</w:t>
      </w:r>
      <w:r w:rsidR="00F31780">
        <w:rPr>
          <w:rFonts w:ascii="PT Astra Serif" w:hAnsi="PT Astra Serif"/>
          <w:sz w:val="28"/>
          <w:szCs w:val="28"/>
        </w:rPr>
        <w:t>.</w:t>
      </w:r>
      <w:r w:rsidRPr="00C71CD0">
        <w:rPr>
          <w:rFonts w:ascii="PT Astra Serif" w:hAnsi="PT Astra Serif"/>
          <w:sz w:val="28"/>
          <w:szCs w:val="28"/>
        </w:rPr>
        <w:t xml:space="preserve"> Ну</w:t>
      </w:r>
      <w:r w:rsidR="00F31780">
        <w:rPr>
          <w:rFonts w:ascii="PT Astra Serif" w:hAnsi="PT Astra Serif"/>
          <w:sz w:val="28"/>
          <w:szCs w:val="28"/>
        </w:rPr>
        <w:t>,</w:t>
      </w:r>
      <w:r w:rsidRPr="00C71CD0">
        <w:rPr>
          <w:rFonts w:ascii="PT Astra Serif" w:hAnsi="PT Astra Serif"/>
          <w:sz w:val="28"/>
          <w:szCs w:val="28"/>
        </w:rPr>
        <w:t xml:space="preserve"> седых волос у него</w:t>
      </w:r>
      <w:r w:rsidR="00F31780">
        <w:rPr>
          <w:rFonts w:ascii="PT Astra Serif" w:hAnsi="PT Astra Serif"/>
          <w:sz w:val="28"/>
          <w:szCs w:val="28"/>
        </w:rPr>
        <w:t>,</w:t>
      </w:r>
      <w:r w:rsidRPr="00C71CD0">
        <w:rPr>
          <w:rFonts w:ascii="PT Astra Serif" w:hAnsi="PT Astra Serif"/>
          <w:sz w:val="28"/>
          <w:szCs w:val="28"/>
        </w:rPr>
        <w:t xml:space="preserve"> я вижу</w:t>
      </w:r>
      <w:r w:rsidR="00F31780">
        <w:rPr>
          <w:rFonts w:ascii="PT Astra Serif" w:hAnsi="PT Astra Serif"/>
          <w:sz w:val="28"/>
          <w:szCs w:val="28"/>
        </w:rPr>
        <w:t>, добавилось, д</w:t>
      </w:r>
      <w:r w:rsidRPr="00C71CD0">
        <w:rPr>
          <w:rFonts w:ascii="PT Astra Serif" w:hAnsi="PT Astra Serif"/>
          <w:sz w:val="28"/>
          <w:szCs w:val="28"/>
        </w:rPr>
        <w:t>а</w:t>
      </w:r>
      <w:r w:rsidR="00F31780">
        <w:rPr>
          <w:rFonts w:ascii="PT Astra Serif" w:hAnsi="PT Astra Serif"/>
          <w:sz w:val="28"/>
          <w:szCs w:val="28"/>
        </w:rPr>
        <w:t>,</w:t>
      </w:r>
      <w:r w:rsidRPr="00C71CD0">
        <w:rPr>
          <w:rFonts w:ascii="PT Astra Serif" w:hAnsi="PT Astra Serif"/>
          <w:sz w:val="28"/>
          <w:szCs w:val="28"/>
        </w:rPr>
        <w:t xml:space="preserve"> по повод</w:t>
      </w:r>
      <w:r w:rsidR="00F31780">
        <w:rPr>
          <w:rFonts w:ascii="PT Astra Serif" w:hAnsi="PT Astra Serif"/>
          <w:sz w:val="28"/>
          <w:szCs w:val="28"/>
        </w:rPr>
        <w:t>у реализации, как бы, согласования.</w:t>
      </w:r>
      <w:r w:rsidRPr="00C71CD0">
        <w:rPr>
          <w:rFonts w:ascii="PT Astra Serif" w:hAnsi="PT Astra Serif"/>
          <w:sz w:val="28"/>
          <w:szCs w:val="28"/>
        </w:rPr>
        <w:t xml:space="preserve"> У нас сейчас законопроект </w:t>
      </w:r>
      <w:r w:rsidR="00F31780">
        <w:rPr>
          <w:rFonts w:ascii="PT Astra Serif" w:hAnsi="PT Astra Serif"/>
          <w:sz w:val="28"/>
          <w:szCs w:val="28"/>
        </w:rPr>
        <w:t xml:space="preserve">– </w:t>
      </w:r>
      <w:r w:rsidRPr="00C71CD0">
        <w:rPr>
          <w:rFonts w:ascii="PT Astra Serif" w:hAnsi="PT Astra Serif"/>
          <w:sz w:val="28"/>
          <w:szCs w:val="28"/>
        </w:rPr>
        <w:t>600</w:t>
      </w:r>
      <w:r w:rsidR="00F31780">
        <w:rPr>
          <w:rFonts w:ascii="PT Astra Serif" w:hAnsi="PT Astra Serif"/>
          <w:sz w:val="28"/>
          <w:szCs w:val="28"/>
        </w:rPr>
        <w:t xml:space="preserve"> тысяч </w:t>
      </w:r>
      <w:r w:rsidR="002751A3">
        <w:rPr>
          <w:rFonts w:ascii="PT Astra Serif" w:hAnsi="PT Astra Serif"/>
          <w:sz w:val="28"/>
          <w:szCs w:val="28"/>
        </w:rPr>
        <w:t>рублей</w:t>
      </w:r>
      <w:r w:rsidR="00F31780">
        <w:rPr>
          <w:rFonts w:ascii="PT Astra Serif" w:hAnsi="PT Astra Serif"/>
          <w:sz w:val="28"/>
          <w:szCs w:val="28"/>
        </w:rPr>
        <w:t>.</w:t>
      </w:r>
      <w:r w:rsidRPr="00C71CD0">
        <w:rPr>
          <w:rFonts w:ascii="PT Astra Serif" w:hAnsi="PT Astra Serif"/>
          <w:sz w:val="28"/>
          <w:szCs w:val="28"/>
        </w:rPr>
        <w:t xml:space="preserve"> Я тоже что-то так волнуюсь по этому поводу</w:t>
      </w:r>
      <w:r w:rsidR="00092252">
        <w:rPr>
          <w:rFonts w:ascii="PT Astra Serif" w:hAnsi="PT Astra Serif"/>
          <w:sz w:val="28"/>
          <w:szCs w:val="28"/>
        </w:rPr>
        <w:t>!</w:t>
      </w:r>
      <w:r w:rsidRPr="00C71CD0">
        <w:rPr>
          <w:rFonts w:ascii="PT Astra Serif" w:hAnsi="PT Astra Serif"/>
          <w:sz w:val="28"/>
          <w:szCs w:val="28"/>
        </w:rPr>
        <w:t xml:space="preserve"> </w:t>
      </w:r>
    </w:p>
    <w:p w:rsidR="00092252" w:rsidRDefault="00092252" w:rsidP="00622322">
      <w:pPr>
        <w:spacing w:after="0" w:line="240" w:lineRule="auto"/>
        <w:ind w:firstLine="709"/>
        <w:jc w:val="both"/>
        <w:rPr>
          <w:rFonts w:ascii="PT Astra Serif" w:hAnsi="PT Astra Serif"/>
          <w:sz w:val="28"/>
          <w:szCs w:val="28"/>
        </w:rPr>
      </w:pPr>
    </w:p>
    <w:p w:rsidR="00F317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Но мысль такая</w:t>
      </w:r>
      <w:r w:rsidR="00F31780">
        <w:rPr>
          <w:rFonts w:ascii="PT Astra Serif" w:hAnsi="PT Astra Serif"/>
          <w:sz w:val="28"/>
          <w:szCs w:val="28"/>
        </w:rPr>
        <w:t>,</w:t>
      </w:r>
      <w:r w:rsidRPr="00C71CD0">
        <w:rPr>
          <w:rFonts w:ascii="PT Astra Serif" w:hAnsi="PT Astra Serif"/>
          <w:sz w:val="28"/>
          <w:szCs w:val="28"/>
        </w:rPr>
        <w:t xml:space="preserve"> что</w:t>
      </w:r>
      <w:r w:rsidR="00092252">
        <w:rPr>
          <w:rFonts w:ascii="PT Astra Serif" w:hAnsi="PT Astra Serif"/>
          <w:sz w:val="28"/>
          <w:szCs w:val="28"/>
        </w:rPr>
        <w:t>…</w:t>
      </w:r>
      <w:r w:rsidRPr="00C71CD0">
        <w:rPr>
          <w:rFonts w:ascii="PT Astra Serif" w:hAnsi="PT Astra Serif"/>
          <w:sz w:val="28"/>
          <w:szCs w:val="28"/>
        </w:rPr>
        <w:t xml:space="preserve"> Данил Геннадьевич</w:t>
      </w:r>
      <w:r w:rsidR="00092252">
        <w:rPr>
          <w:rFonts w:ascii="PT Astra Serif" w:hAnsi="PT Astra Serif"/>
          <w:sz w:val="28"/>
          <w:szCs w:val="28"/>
        </w:rPr>
        <w:t>! Х</w:t>
      </w:r>
      <w:r w:rsidRPr="00C71CD0">
        <w:rPr>
          <w:rFonts w:ascii="PT Astra Serif" w:hAnsi="PT Astra Serif"/>
          <w:sz w:val="28"/>
          <w:szCs w:val="28"/>
        </w:rPr>
        <w:t>отелось бы более</w:t>
      </w:r>
      <w:r w:rsidR="00F31780">
        <w:rPr>
          <w:rFonts w:ascii="PT Astra Serif" w:hAnsi="PT Astra Serif"/>
          <w:sz w:val="28"/>
          <w:szCs w:val="28"/>
        </w:rPr>
        <w:t>,</w:t>
      </w:r>
      <w:r w:rsidRPr="00C71CD0">
        <w:rPr>
          <w:rFonts w:ascii="PT Astra Serif" w:hAnsi="PT Astra Serif"/>
          <w:sz w:val="28"/>
          <w:szCs w:val="28"/>
        </w:rPr>
        <w:t xml:space="preserve"> наверное</w:t>
      </w:r>
      <w:r w:rsidR="00F31780">
        <w:rPr>
          <w:rFonts w:ascii="PT Astra Serif" w:hAnsi="PT Astra Serif"/>
          <w:sz w:val="28"/>
          <w:szCs w:val="28"/>
        </w:rPr>
        <w:t>,</w:t>
      </w:r>
      <w:r w:rsidR="00092252">
        <w:rPr>
          <w:rFonts w:ascii="PT Astra Serif" w:hAnsi="PT Astra Serif"/>
          <w:sz w:val="28"/>
          <w:szCs w:val="28"/>
        </w:rPr>
        <w:t xml:space="preserve"> какого</w:t>
      </w:r>
      <w:r w:rsidRPr="00C71CD0">
        <w:rPr>
          <w:rFonts w:ascii="PT Astra Serif" w:hAnsi="PT Astra Serif"/>
          <w:sz w:val="28"/>
          <w:szCs w:val="28"/>
        </w:rPr>
        <w:t>-то даже не внимательно</w:t>
      </w:r>
      <w:r w:rsidR="00F31780">
        <w:rPr>
          <w:rFonts w:ascii="PT Astra Serif" w:hAnsi="PT Astra Serif"/>
          <w:sz w:val="28"/>
          <w:szCs w:val="28"/>
        </w:rPr>
        <w:t>го,</w:t>
      </w:r>
      <w:r w:rsidRPr="00C71CD0">
        <w:rPr>
          <w:rFonts w:ascii="PT Astra Serif" w:hAnsi="PT Astra Serif"/>
          <w:sz w:val="28"/>
          <w:szCs w:val="28"/>
        </w:rPr>
        <w:t xml:space="preserve"> нет внимательного не надо</w:t>
      </w:r>
      <w:r w:rsidR="00F31780">
        <w:rPr>
          <w:rFonts w:ascii="PT Astra Serif" w:hAnsi="PT Astra Serif"/>
          <w:sz w:val="28"/>
          <w:szCs w:val="28"/>
        </w:rPr>
        <w:t>,</w:t>
      </w:r>
      <w:r w:rsidRPr="00C71CD0">
        <w:rPr>
          <w:rFonts w:ascii="PT Astra Serif" w:hAnsi="PT Astra Serif"/>
          <w:sz w:val="28"/>
          <w:szCs w:val="28"/>
        </w:rPr>
        <w:t xml:space="preserve"> вот лояльного</w:t>
      </w:r>
      <w:r w:rsidR="00F31780">
        <w:rPr>
          <w:rFonts w:ascii="PT Astra Serif" w:hAnsi="PT Astra Serif"/>
          <w:sz w:val="28"/>
          <w:szCs w:val="28"/>
        </w:rPr>
        <w:t>,</w:t>
      </w:r>
      <w:r w:rsidRPr="00C71CD0">
        <w:rPr>
          <w:rFonts w:ascii="PT Astra Serif" w:hAnsi="PT Astra Serif"/>
          <w:sz w:val="28"/>
          <w:szCs w:val="28"/>
        </w:rPr>
        <w:t xml:space="preserve"> как бы</w:t>
      </w:r>
      <w:r w:rsidR="00F31780">
        <w:rPr>
          <w:rFonts w:ascii="PT Astra Serif" w:hAnsi="PT Astra Serif"/>
          <w:sz w:val="28"/>
          <w:szCs w:val="28"/>
        </w:rPr>
        <w:t>,</w:t>
      </w:r>
      <w:r w:rsidRPr="00C71CD0">
        <w:rPr>
          <w:rFonts w:ascii="PT Astra Serif" w:hAnsi="PT Astra Serif"/>
          <w:sz w:val="28"/>
          <w:szCs w:val="28"/>
        </w:rPr>
        <w:t xml:space="preserve"> да</w:t>
      </w:r>
      <w:r w:rsidR="00F31780">
        <w:rPr>
          <w:rFonts w:ascii="PT Astra Serif" w:hAnsi="PT Astra Serif"/>
          <w:sz w:val="28"/>
          <w:szCs w:val="28"/>
        </w:rPr>
        <w:t>,</w:t>
      </w:r>
      <w:r w:rsidRPr="00C71CD0">
        <w:rPr>
          <w:rFonts w:ascii="PT Astra Serif" w:hAnsi="PT Astra Serif"/>
          <w:sz w:val="28"/>
          <w:szCs w:val="28"/>
        </w:rPr>
        <w:t xml:space="preserve"> и конструктивного отношения</w:t>
      </w:r>
      <w:r w:rsidR="00092252">
        <w:rPr>
          <w:rFonts w:ascii="PT Astra Serif" w:hAnsi="PT Astra Serif"/>
          <w:sz w:val="28"/>
          <w:szCs w:val="28"/>
        </w:rPr>
        <w:t xml:space="preserve"> к законотворчеству</w:t>
      </w:r>
      <w:r w:rsidRPr="00C71CD0">
        <w:rPr>
          <w:rFonts w:ascii="PT Astra Serif" w:hAnsi="PT Astra Serif"/>
          <w:sz w:val="28"/>
          <w:szCs w:val="28"/>
        </w:rPr>
        <w:t xml:space="preserve"> фракции</w:t>
      </w:r>
      <w:r w:rsidR="00F31780">
        <w:rPr>
          <w:rFonts w:ascii="PT Astra Serif" w:hAnsi="PT Astra Serif"/>
          <w:sz w:val="28"/>
          <w:szCs w:val="28"/>
        </w:rPr>
        <w:t>.</w:t>
      </w:r>
      <w:r w:rsidRPr="00C71CD0">
        <w:rPr>
          <w:rFonts w:ascii="PT Astra Serif" w:hAnsi="PT Astra Serif"/>
          <w:sz w:val="28"/>
          <w:szCs w:val="28"/>
        </w:rPr>
        <w:t xml:space="preserve"> </w:t>
      </w:r>
    </w:p>
    <w:p w:rsidR="00F31780" w:rsidRDefault="00F31780" w:rsidP="00622322">
      <w:pPr>
        <w:spacing w:after="0" w:line="240" w:lineRule="auto"/>
        <w:ind w:firstLine="709"/>
        <w:jc w:val="both"/>
        <w:rPr>
          <w:rFonts w:ascii="PT Astra Serif" w:hAnsi="PT Astra Serif"/>
          <w:sz w:val="28"/>
          <w:szCs w:val="28"/>
        </w:rPr>
      </w:pPr>
    </w:p>
    <w:p w:rsidR="00F317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Все мы занимаемся</w:t>
      </w:r>
      <w:r w:rsidR="00F31780">
        <w:rPr>
          <w:rFonts w:ascii="PT Astra Serif" w:hAnsi="PT Astra Serif"/>
          <w:sz w:val="28"/>
          <w:szCs w:val="28"/>
        </w:rPr>
        <w:t>, на самом деле,</w:t>
      </w:r>
      <w:r w:rsidRPr="00C71CD0">
        <w:rPr>
          <w:rFonts w:ascii="PT Astra Serif" w:hAnsi="PT Astra Serif"/>
          <w:sz w:val="28"/>
          <w:szCs w:val="28"/>
        </w:rPr>
        <w:t xml:space="preserve"> </w:t>
      </w:r>
      <w:r w:rsidR="00F31780">
        <w:rPr>
          <w:rFonts w:ascii="PT Astra Serif" w:hAnsi="PT Astra Serif"/>
          <w:sz w:val="28"/>
          <w:szCs w:val="28"/>
        </w:rPr>
        <w:t xml:space="preserve">одним </w:t>
      </w:r>
      <w:r w:rsidRPr="00C71CD0">
        <w:rPr>
          <w:rFonts w:ascii="PT Astra Serif" w:hAnsi="PT Astra Serif"/>
          <w:sz w:val="28"/>
          <w:szCs w:val="28"/>
        </w:rPr>
        <w:t>делом</w:t>
      </w:r>
      <w:r w:rsidR="00F31780">
        <w:rPr>
          <w:rFonts w:ascii="PT Astra Serif" w:hAnsi="PT Astra Serif"/>
          <w:sz w:val="28"/>
          <w:szCs w:val="28"/>
        </w:rPr>
        <w:t>,</w:t>
      </w:r>
      <w:r w:rsidRPr="00C71CD0">
        <w:rPr>
          <w:rFonts w:ascii="PT Astra Serif" w:hAnsi="PT Astra Serif"/>
          <w:sz w:val="28"/>
          <w:szCs w:val="28"/>
        </w:rPr>
        <w:t xml:space="preserve"> </w:t>
      </w:r>
      <w:r w:rsidR="00F31780">
        <w:rPr>
          <w:rFonts w:ascii="PT Astra Serif" w:hAnsi="PT Astra Serif"/>
          <w:sz w:val="28"/>
          <w:szCs w:val="28"/>
        </w:rPr>
        <w:t xml:space="preserve">у </w:t>
      </w:r>
      <w:r w:rsidR="00092252">
        <w:rPr>
          <w:rFonts w:ascii="PT Astra Serif" w:hAnsi="PT Astra Serif"/>
          <w:sz w:val="28"/>
          <w:szCs w:val="28"/>
        </w:rPr>
        <w:t>всех желание</w:t>
      </w:r>
      <w:r w:rsidR="00F31780">
        <w:rPr>
          <w:rFonts w:ascii="PT Astra Serif" w:hAnsi="PT Astra Serif"/>
          <w:sz w:val="28"/>
          <w:szCs w:val="28"/>
        </w:rPr>
        <w:t>,</w:t>
      </w:r>
      <w:r w:rsidRPr="00C71CD0">
        <w:rPr>
          <w:rFonts w:ascii="PT Astra Serif" w:hAnsi="PT Astra Serif"/>
          <w:sz w:val="28"/>
          <w:szCs w:val="28"/>
        </w:rPr>
        <w:t xml:space="preserve"> как бы</w:t>
      </w:r>
      <w:r w:rsidR="00F31780">
        <w:rPr>
          <w:rFonts w:ascii="PT Astra Serif" w:hAnsi="PT Astra Serif"/>
          <w:sz w:val="28"/>
          <w:szCs w:val="28"/>
        </w:rPr>
        <w:t>,</w:t>
      </w:r>
      <w:r w:rsidRPr="00C71CD0">
        <w:rPr>
          <w:rFonts w:ascii="PT Astra Serif" w:hAnsi="PT Astra Serif"/>
          <w:sz w:val="28"/>
          <w:szCs w:val="28"/>
        </w:rPr>
        <w:t xml:space="preserve"> да</w:t>
      </w:r>
      <w:r w:rsidR="00F31780">
        <w:rPr>
          <w:rFonts w:ascii="PT Astra Serif" w:hAnsi="PT Astra Serif"/>
          <w:sz w:val="28"/>
          <w:szCs w:val="28"/>
        </w:rPr>
        <w:t>,</w:t>
      </w:r>
      <w:r w:rsidRPr="00C71CD0">
        <w:rPr>
          <w:rFonts w:ascii="PT Astra Serif" w:hAnsi="PT Astra Serif"/>
          <w:sz w:val="28"/>
          <w:szCs w:val="28"/>
        </w:rPr>
        <w:t xml:space="preserve"> непосредственно</w:t>
      </w:r>
      <w:r w:rsidR="00F31780">
        <w:rPr>
          <w:rFonts w:ascii="PT Astra Serif" w:hAnsi="PT Astra Serif"/>
          <w:sz w:val="28"/>
          <w:szCs w:val="28"/>
        </w:rPr>
        <w:t>,</w:t>
      </w:r>
      <w:r w:rsidRPr="00C71CD0">
        <w:rPr>
          <w:rFonts w:ascii="PT Astra Serif" w:hAnsi="PT Astra Serif"/>
          <w:sz w:val="28"/>
          <w:szCs w:val="28"/>
        </w:rPr>
        <w:t xml:space="preserve"> чтобы развивался Алтайский край</w:t>
      </w:r>
      <w:r w:rsidR="00F31780">
        <w:rPr>
          <w:rFonts w:ascii="PT Astra Serif" w:hAnsi="PT Astra Serif"/>
          <w:sz w:val="28"/>
          <w:szCs w:val="28"/>
        </w:rPr>
        <w:t>,</w:t>
      </w:r>
      <w:r w:rsidRPr="00C71CD0">
        <w:rPr>
          <w:rFonts w:ascii="PT Astra Serif" w:hAnsi="PT Astra Serif"/>
          <w:sz w:val="28"/>
          <w:szCs w:val="28"/>
        </w:rPr>
        <w:t xml:space="preserve"> чтоб</w:t>
      </w:r>
      <w:r w:rsidR="00092252">
        <w:rPr>
          <w:rFonts w:ascii="PT Astra Serif" w:hAnsi="PT Astra Serif"/>
          <w:sz w:val="28"/>
          <w:szCs w:val="28"/>
        </w:rPr>
        <w:t>ы</w:t>
      </w:r>
      <w:r w:rsidRPr="00C71CD0">
        <w:rPr>
          <w:rFonts w:ascii="PT Astra Serif" w:hAnsi="PT Astra Serif"/>
          <w:sz w:val="28"/>
          <w:szCs w:val="28"/>
        </w:rPr>
        <w:t xml:space="preserve"> жители региона жили лучше</w:t>
      </w:r>
      <w:r w:rsidR="00F31780">
        <w:rPr>
          <w:rFonts w:ascii="PT Astra Serif" w:hAnsi="PT Astra Serif"/>
          <w:sz w:val="28"/>
          <w:szCs w:val="28"/>
        </w:rPr>
        <w:t>. И</w:t>
      </w:r>
      <w:r w:rsidRPr="00C71CD0">
        <w:rPr>
          <w:rFonts w:ascii="PT Astra Serif" w:hAnsi="PT Astra Serif"/>
          <w:sz w:val="28"/>
          <w:szCs w:val="28"/>
        </w:rPr>
        <w:t xml:space="preserve"> в этом смысле</w:t>
      </w:r>
      <w:r w:rsidR="00F31780">
        <w:rPr>
          <w:rFonts w:ascii="PT Astra Serif" w:hAnsi="PT Astra Serif"/>
          <w:sz w:val="28"/>
          <w:szCs w:val="28"/>
        </w:rPr>
        <w:t>,</w:t>
      </w:r>
      <w:r w:rsidRPr="00C71CD0">
        <w:rPr>
          <w:rFonts w:ascii="PT Astra Serif" w:hAnsi="PT Astra Serif"/>
          <w:sz w:val="28"/>
          <w:szCs w:val="28"/>
        </w:rPr>
        <w:t xml:space="preserve"> конечно</w:t>
      </w:r>
      <w:r w:rsidR="00F31780">
        <w:rPr>
          <w:rFonts w:ascii="PT Astra Serif" w:hAnsi="PT Astra Serif"/>
          <w:sz w:val="28"/>
          <w:szCs w:val="28"/>
        </w:rPr>
        <w:t>, вот мы просим не столько даже Вас, а</w:t>
      </w:r>
      <w:r w:rsidRPr="00C71CD0">
        <w:rPr>
          <w:rFonts w:ascii="PT Astra Serif" w:hAnsi="PT Astra Serif"/>
          <w:sz w:val="28"/>
          <w:szCs w:val="28"/>
        </w:rPr>
        <w:t xml:space="preserve"> сколько</w:t>
      </w:r>
      <w:r w:rsidR="00F31780">
        <w:rPr>
          <w:rFonts w:ascii="PT Astra Serif" w:hAnsi="PT Astra Serif"/>
          <w:sz w:val="28"/>
          <w:szCs w:val="28"/>
        </w:rPr>
        <w:t>,</w:t>
      </w:r>
      <w:r w:rsidRPr="00C71CD0">
        <w:rPr>
          <w:rFonts w:ascii="PT Astra Serif" w:hAnsi="PT Astra Serif"/>
          <w:sz w:val="28"/>
          <w:szCs w:val="28"/>
        </w:rPr>
        <w:t xml:space="preserve"> наверное</w:t>
      </w:r>
      <w:r w:rsidR="00F31780">
        <w:rPr>
          <w:rFonts w:ascii="PT Astra Serif" w:hAnsi="PT Astra Serif"/>
          <w:sz w:val="28"/>
          <w:szCs w:val="28"/>
        </w:rPr>
        <w:t>,</w:t>
      </w:r>
      <w:r w:rsidRPr="00C71CD0">
        <w:rPr>
          <w:rFonts w:ascii="PT Astra Serif" w:hAnsi="PT Astra Serif"/>
          <w:sz w:val="28"/>
          <w:szCs w:val="28"/>
        </w:rPr>
        <w:t xml:space="preserve"> вот</w:t>
      </w:r>
      <w:r w:rsidR="00F31780">
        <w:rPr>
          <w:rFonts w:ascii="PT Astra Serif" w:hAnsi="PT Astra Serif"/>
          <w:sz w:val="28"/>
          <w:szCs w:val="28"/>
        </w:rPr>
        <w:t>, коллектив м</w:t>
      </w:r>
      <w:r w:rsidRPr="00C71CD0">
        <w:rPr>
          <w:rFonts w:ascii="PT Astra Serif" w:hAnsi="PT Astra Serif"/>
          <w:sz w:val="28"/>
          <w:szCs w:val="28"/>
        </w:rPr>
        <w:t>инистерства</w:t>
      </w:r>
      <w:r w:rsidR="00F31780">
        <w:rPr>
          <w:rFonts w:ascii="PT Astra Serif" w:hAnsi="PT Astra Serif"/>
          <w:sz w:val="28"/>
          <w:szCs w:val="28"/>
        </w:rPr>
        <w:t>, н</w:t>
      </w:r>
      <w:r w:rsidRPr="00C71CD0">
        <w:rPr>
          <w:rFonts w:ascii="PT Astra Serif" w:hAnsi="PT Astra Serif"/>
          <w:sz w:val="28"/>
          <w:szCs w:val="28"/>
        </w:rPr>
        <w:t>у</w:t>
      </w:r>
      <w:r w:rsidR="00092252">
        <w:rPr>
          <w:rFonts w:ascii="PT Astra Serif" w:hAnsi="PT Astra Serif"/>
          <w:sz w:val="28"/>
          <w:szCs w:val="28"/>
        </w:rPr>
        <w:t>,</w:t>
      </w:r>
      <w:r w:rsidRPr="00C71CD0">
        <w:rPr>
          <w:rFonts w:ascii="PT Astra Serif" w:hAnsi="PT Astra Serif"/>
          <w:sz w:val="28"/>
          <w:szCs w:val="28"/>
        </w:rPr>
        <w:t xml:space="preserve"> помогать нам в этом законотворчестве</w:t>
      </w:r>
      <w:r w:rsidR="00092252">
        <w:rPr>
          <w:rFonts w:ascii="PT Astra Serif" w:hAnsi="PT Astra Serif"/>
          <w:sz w:val="28"/>
          <w:szCs w:val="28"/>
        </w:rPr>
        <w:t>!</w:t>
      </w:r>
      <w:r w:rsidR="00F31780">
        <w:rPr>
          <w:rFonts w:ascii="PT Astra Serif" w:hAnsi="PT Astra Serif"/>
          <w:sz w:val="28"/>
          <w:szCs w:val="28"/>
        </w:rPr>
        <w:t xml:space="preserve"> </w:t>
      </w:r>
      <w:r w:rsidR="00092252">
        <w:rPr>
          <w:rFonts w:ascii="PT Astra Serif" w:hAnsi="PT Astra Serif"/>
          <w:sz w:val="28"/>
          <w:szCs w:val="28"/>
        </w:rPr>
        <w:t>П</w:t>
      </w:r>
      <w:r w:rsidRPr="00C71CD0">
        <w:rPr>
          <w:rFonts w:ascii="PT Astra Serif" w:hAnsi="PT Astra Serif"/>
          <w:sz w:val="28"/>
          <w:szCs w:val="28"/>
        </w:rPr>
        <w:t>отому что</w:t>
      </w:r>
      <w:r w:rsidR="00F31780">
        <w:rPr>
          <w:rFonts w:ascii="PT Astra Serif" w:hAnsi="PT Astra Serif"/>
          <w:sz w:val="28"/>
          <w:szCs w:val="28"/>
        </w:rPr>
        <w:t>,</w:t>
      </w:r>
      <w:r w:rsidRPr="00C71CD0">
        <w:rPr>
          <w:rFonts w:ascii="PT Astra Serif" w:hAnsi="PT Astra Serif"/>
          <w:sz w:val="28"/>
          <w:szCs w:val="28"/>
        </w:rPr>
        <w:t xml:space="preserve"> когда ваши коллеги требуют от фракции провести оц</w:t>
      </w:r>
      <w:r w:rsidR="00F31780">
        <w:rPr>
          <w:rFonts w:ascii="PT Astra Serif" w:hAnsi="PT Astra Serif"/>
          <w:sz w:val="28"/>
          <w:szCs w:val="28"/>
        </w:rPr>
        <w:t>енку регулирующего воздействия, д</w:t>
      </w:r>
      <w:r w:rsidRPr="00C71CD0">
        <w:rPr>
          <w:rFonts w:ascii="PT Astra Serif" w:hAnsi="PT Astra Serif"/>
          <w:sz w:val="28"/>
          <w:szCs w:val="28"/>
        </w:rPr>
        <w:t>а</w:t>
      </w:r>
      <w:r w:rsidR="00F31780">
        <w:rPr>
          <w:rFonts w:ascii="PT Astra Serif" w:hAnsi="PT Astra Serif"/>
          <w:sz w:val="28"/>
          <w:szCs w:val="28"/>
        </w:rPr>
        <w:t>,</w:t>
      </w:r>
      <w:r w:rsidRPr="00C71CD0">
        <w:rPr>
          <w:rFonts w:ascii="PT Astra Serif" w:hAnsi="PT Astra Serif"/>
          <w:sz w:val="28"/>
          <w:szCs w:val="28"/>
        </w:rPr>
        <w:t xml:space="preserve"> ну</w:t>
      </w:r>
      <w:r w:rsidR="00F31780">
        <w:rPr>
          <w:rFonts w:ascii="PT Astra Serif" w:hAnsi="PT Astra Serif"/>
          <w:sz w:val="28"/>
          <w:szCs w:val="28"/>
        </w:rPr>
        <w:t>,</w:t>
      </w:r>
      <w:r w:rsidRPr="00C71CD0">
        <w:rPr>
          <w:rFonts w:ascii="PT Astra Serif" w:hAnsi="PT Astra Serif"/>
          <w:sz w:val="28"/>
          <w:szCs w:val="28"/>
        </w:rPr>
        <w:t xml:space="preserve"> честно говоря</w:t>
      </w:r>
      <w:r w:rsidR="00F31780">
        <w:rPr>
          <w:rFonts w:ascii="PT Astra Serif" w:hAnsi="PT Astra Serif"/>
          <w:sz w:val="28"/>
          <w:szCs w:val="28"/>
        </w:rPr>
        <w:t xml:space="preserve">, ну, мы </w:t>
      </w:r>
      <w:r w:rsidRPr="00C71CD0">
        <w:rPr>
          <w:rFonts w:ascii="PT Astra Serif" w:hAnsi="PT Astra Serif"/>
          <w:sz w:val="28"/>
          <w:szCs w:val="28"/>
        </w:rPr>
        <w:t>так задаём</w:t>
      </w:r>
      <w:r w:rsidR="00092252">
        <w:rPr>
          <w:rFonts w:ascii="PT Astra Serif" w:hAnsi="PT Astra Serif"/>
          <w:sz w:val="28"/>
          <w:szCs w:val="28"/>
        </w:rPr>
        <w:t>ся</w:t>
      </w:r>
      <w:r w:rsidRPr="00C71CD0">
        <w:rPr>
          <w:rFonts w:ascii="PT Astra Serif" w:hAnsi="PT Astra Serif"/>
          <w:sz w:val="28"/>
          <w:szCs w:val="28"/>
        </w:rPr>
        <w:t xml:space="preserve"> вопросом</w:t>
      </w:r>
      <w:r w:rsidR="00092252">
        <w:rPr>
          <w:rFonts w:ascii="PT Astra Serif" w:hAnsi="PT Astra Serif"/>
          <w:sz w:val="28"/>
          <w:szCs w:val="28"/>
        </w:rPr>
        <w:t>… Д</w:t>
      </w:r>
      <w:r w:rsidRPr="00C71CD0">
        <w:rPr>
          <w:rFonts w:ascii="PT Astra Serif" w:hAnsi="PT Astra Serif"/>
          <w:sz w:val="28"/>
          <w:szCs w:val="28"/>
        </w:rPr>
        <w:t>а</w:t>
      </w:r>
      <w:r w:rsidR="00092252">
        <w:rPr>
          <w:rFonts w:ascii="PT Astra Serif" w:hAnsi="PT Astra Serif"/>
          <w:sz w:val="28"/>
          <w:szCs w:val="28"/>
        </w:rPr>
        <w:t>? А</w:t>
      </w:r>
      <w:r w:rsidRPr="00C71CD0">
        <w:rPr>
          <w:rFonts w:ascii="PT Astra Serif" w:hAnsi="PT Astra Serif"/>
          <w:sz w:val="28"/>
          <w:szCs w:val="28"/>
        </w:rPr>
        <w:t xml:space="preserve"> стоит ли</w:t>
      </w:r>
      <w:r w:rsidR="00092252">
        <w:rPr>
          <w:rFonts w:ascii="PT Astra Serif" w:hAnsi="PT Astra Serif"/>
          <w:sz w:val="28"/>
          <w:szCs w:val="28"/>
        </w:rPr>
        <w:t>? И</w:t>
      </w:r>
      <w:r w:rsidRPr="00C71CD0">
        <w:rPr>
          <w:rFonts w:ascii="PT Astra Serif" w:hAnsi="PT Astra Serif"/>
          <w:sz w:val="28"/>
          <w:szCs w:val="28"/>
        </w:rPr>
        <w:t xml:space="preserve"> правильного ли адреса</w:t>
      </w:r>
      <w:r w:rsidR="00092252">
        <w:rPr>
          <w:rFonts w:ascii="PT Astra Serif" w:hAnsi="PT Astra Serif"/>
          <w:sz w:val="28"/>
          <w:szCs w:val="28"/>
        </w:rPr>
        <w:t>…</w:t>
      </w:r>
      <w:r w:rsidRPr="00C71CD0">
        <w:rPr>
          <w:rFonts w:ascii="PT Astra Serif" w:hAnsi="PT Astra Serif"/>
          <w:sz w:val="28"/>
          <w:szCs w:val="28"/>
        </w:rPr>
        <w:t xml:space="preserve"> обратились</w:t>
      </w:r>
      <w:r w:rsidR="00092252">
        <w:rPr>
          <w:rFonts w:ascii="PT Astra Serif" w:hAnsi="PT Astra Serif"/>
          <w:sz w:val="28"/>
          <w:szCs w:val="28"/>
        </w:rPr>
        <w:t>?</w:t>
      </w:r>
      <w:r w:rsidRPr="00C71CD0">
        <w:rPr>
          <w:rFonts w:ascii="PT Astra Serif" w:hAnsi="PT Astra Serif"/>
          <w:sz w:val="28"/>
          <w:szCs w:val="28"/>
        </w:rPr>
        <w:t xml:space="preserve"> </w:t>
      </w:r>
    </w:p>
    <w:p w:rsidR="00F31780" w:rsidRDefault="00F31780" w:rsidP="00622322">
      <w:pPr>
        <w:spacing w:after="0" w:line="240" w:lineRule="auto"/>
        <w:ind w:firstLine="709"/>
        <w:jc w:val="both"/>
        <w:rPr>
          <w:rFonts w:ascii="PT Astra Serif" w:hAnsi="PT Astra Serif"/>
          <w:sz w:val="28"/>
          <w:szCs w:val="28"/>
        </w:rPr>
      </w:pPr>
    </w:p>
    <w:p w:rsidR="00F317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F31780">
        <w:rPr>
          <w:rFonts w:ascii="PT Astra Serif" w:hAnsi="PT Astra Serif"/>
          <w:sz w:val="28"/>
          <w:szCs w:val="28"/>
        </w:rPr>
        <w:t>,</w:t>
      </w:r>
      <w:r w:rsidRPr="00C71CD0">
        <w:rPr>
          <w:rFonts w:ascii="PT Astra Serif" w:hAnsi="PT Astra Serif"/>
          <w:sz w:val="28"/>
          <w:szCs w:val="28"/>
        </w:rPr>
        <w:t xml:space="preserve"> да</w:t>
      </w:r>
      <w:r w:rsidR="00F31780">
        <w:rPr>
          <w:rFonts w:ascii="PT Astra Serif" w:hAnsi="PT Astra Serif"/>
          <w:sz w:val="28"/>
          <w:szCs w:val="28"/>
        </w:rPr>
        <w:t>,</w:t>
      </w:r>
      <w:r w:rsidRPr="00C71CD0">
        <w:rPr>
          <w:rFonts w:ascii="PT Astra Serif" w:hAnsi="PT Astra Serif"/>
          <w:sz w:val="28"/>
          <w:szCs w:val="28"/>
        </w:rPr>
        <w:t xml:space="preserve"> поддержим</w:t>
      </w:r>
      <w:r w:rsidR="00F31780">
        <w:rPr>
          <w:rFonts w:ascii="PT Astra Serif" w:hAnsi="PT Astra Serif"/>
          <w:sz w:val="28"/>
          <w:szCs w:val="28"/>
        </w:rPr>
        <w:t>.</w:t>
      </w:r>
      <w:r w:rsidR="00D50AB3">
        <w:rPr>
          <w:rFonts w:ascii="PT Astra Serif" w:hAnsi="PT Astra Serif"/>
          <w:sz w:val="28"/>
          <w:szCs w:val="28"/>
        </w:rPr>
        <w:t xml:space="preserve"> Ну</w:t>
      </w:r>
      <w:r w:rsidR="00F31780">
        <w:rPr>
          <w:rFonts w:ascii="PT Astra Serif" w:hAnsi="PT Astra Serif"/>
          <w:sz w:val="28"/>
          <w:szCs w:val="28"/>
        </w:rPr>
        <w:t>,</w:t>
      </w:r>
      <w:r w:rsidRPr="00C71CD0">
        <w:rPr>
          <w:rFonts w:ascii="PT Astra Serif" w:hAnsi="PT Astra Serif"/>
          <w:sz w:val="28"/>
          <w:szCs w:val="28"/>
        </w:rPr>
        <w:t xml:space="preserve"> вот</w:t>
      </w:r>
      <w:r w:rsidR="00F31780">
        <w:rPr>
          <w:rFonts w:ascii="PT Astra Serif" w:hAnsi="PT Astra Serif"/>
          <w:sz w:val="28"/>
          <w:szCs w:val="28"/>
        </w:rPr>
        <w:t>,</w:t>
      </w:r>
      <w:r w:rsidRPr="00C71CD0">
        <w:rPr>
          <w:rFonts w:ascii="PT Astra Serif" w:hAnsi="PT Astra Serif"/>
          <w:sz w:val="28"/>
          <w:szCs w:val="28"/>
        </w:rPr>
        <w:t xml:space="preserve"> просьба</w:t>
      </w:r>
      <w:r w:rsidR="00F31780">
        <w:rPr>
          <w:rFonts w:ascii="PT Astra Serif" w:hAnsi="PT Astra Serif"/>
          <w:sz w:val="28"/>
          <w:szCs w:val="28"/>
        </w:rPr>
        <w:t>,</w:t>
      </w:r>
      <w:r w:rsidRPr="00C71CD0">
        <w:rPr>
          <w:rFonts w:ascii="PT Astra Serif" w:hAnsi="PT Astra Serif"/>
          <w:sz w:val="28"/>
          <w:szCs w:val="28"/>
        </w:rPr>
        <w:t xml:space="preserve"> как бы</w:t>
      </w:r>
      <w:r w:rsidR="00F31780">
        <w:rPr>
          <w:rFonts w:ascii="PT Astra Serif" w:hAnsi="PT Astra Serif"/>
          <w:sz w:val="28"/>
          <w:szCs w:val="28"/>
        </w:rPr>
        <w:t>, лояльности…</w:t>
      </w:r>
      <w:r w:rsidRPr="00C71CD0">
        <w:rPr>
          <w:rFonts w:ascii="PT Astra Serif" w:hAnsi="PT Astra Serif"/>
          <w:sz w:val="28"/>
          <w:szCs w:val="28"/>
        </w:rPr>
        <w:t xml:space="preserve"> лояльности к фракциям и к нашему</w:t>
      </w:r>
      <w:r w:rsidR="00F31780">
        <w:rPr>
          <w:rFonts w:ascii="PT Astra Serif" w:hAnsi="PT Astra Serif"/>
          <w:sz w:val="28"/>
          <w:szCs w:val="28"/>
        </w:rPr>
        <w:t>,</w:t>
      </w:r>
      <w:r w:rsidRPr="00C71CD0">
        <w:rPr>
          <w:rFonts w:ascii="PT Astra Serif" w:hAnsi="PT Astra Serif"/>
          <w:sz w:val="28"/>
          <w:szCs w:val="28"/>
        </w:rPr>
        <w:t xml:space="preserve"> как бы</w:t>
      </w:r>
      <w:r w:rsidR="00F31780">
        <w:rPr>
          <w:rFonts w:ascii="PT Astra Serif" w:hAnsi="PT Astra Serif"/>
          <w:sz w:val="28"/>
          <w:szCs w:val="28"/>
        </w:rPr>
        <w:t>… законотворческой, как бы,</w:t>
      </w:r>
      <w:r w:rsidRPr="00C71CD0">
        <w:rPr>
          <w:rFonts w:ascii="PT Astra Serif" w:hAnsi="PT Astra Serif"/>
          <w:sz w:val="28"/>
          <w:szCs w:val="28"/>
        </w:rPr>
        <w:t xml:space="preserve"> деятельности</w:t>
      </w:r>
      <w:r w:rsidR="00F31780">
        <w:rPr>
          <w:rFonts w:ascii="PT Astra Serif" w:hAnsi="PT Astra Serif"/>
          <w:sz w:val="28"/>
          <w:szCs w:val="28"/>
        </w:rPr>
        <w:t>.</w:t>
      </w:r>
      <w:r w:rsidRPr="00C71CD0">
        <w:rPr>
          <w:rFonts w:ascii="PT Astra Serif" w:hAnsi="PT Astra Serif"/>
          <w:sz w:val="28"/>
          <w:szCs w:val="28"/>
        </w:rPr>
        <w:t xml:space="preserve"> </w:t>
      </w:r>
    </w:p>
    <w:p w:rsidR="00F31780" w:rsidRDefault="00F31780" w:rsidP="00622322">
      <w:pPr>
        <w:spacing w:after="0" w:line="240" w:lineRule="auto"/>
        <w:ind w:firstLine="709"/>
        <w:jc w:val="both"/>
        <w:rPr>
          <w:rFonts w:ascii="PT Astra Serif" w:hAnsi="PT Astra Serif"/>
          <w:sz w:val="28"/>
          <w:szCs w:val="28"/>
        </w:rPr>
      </w:pPr>
    </w:p>
    <w:p w:rsidR="00F31780" w:rsidRDefault="00F3178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w:t>
      </w:r>
      <w:r>
        <w:rPr>
          <w:rFonts w:ascii="PT Astra Serif" w:hAnsi="PT Astra Serif"/>
          <w:sz w:val="28"/>
          <w:szCs w:val="28"/>
        </w:rPr>
        <w:t>бо.</w:t>
      </w:r>
    </w:p>
    <w:p w:rsidR="00F31780" w:rsidRDefault="00F31780" w:rsidP="00622322">
      <w:pPr>
        <w:spacing w:after="0" w:line="240" w:lineRule="auto"/>
        <w:ind w:firstLine="709"/>
        <w:jc w:val="both"/>
        <w:rPr>
          <w:rFonts w:ascii="PT Astra Serif" w:hAnsi="PT Astra Serif"/>
          <w:sz w:val="28"/>
          <w:szCs w:val="28"/>
        </w:rPr>
      </w:pPr>
    </w:p>
    <w:p w:rsidR="00F31780" w:rsidRDefault="00F31780" w:rsidP="00622322">
      <w:pPr>
        <w:spacing w:after="0" w:line="240" w:lineRule="auto"/>
        <w:ind w:firstLine="709"/>
        <w:jc w:val="both"/>
        <w:rPr>
          <w:rFonts w:ascii="PT Astra Serif" w:hAnsi="PT Astra Serif"/>
          <w:sz w:val="28"/>
          <w:szCs w:val="28"/>
        </w:rPr>
      </w:pPr>
    </w:p>
    <w:p w:rsidR="00F31780" w:rsidRPr="00200F25" w:rsidRDefault="00F31780"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3178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31780">
        <w:rPr>
          <w:rFonts w:ascii="PT Astra Serif" w:hAnsi="PT Astra Serif"/>
          <w:sz w:val="28"/>
          <w:szCs w:val="28"/>
        </w:rPr>
        <w:t>.</w:t>
      </w:r>
      <w:r w:rsidRPr="00C71CD0">
        <w:rPr>
          <w:rFonts w:ascii="PT Astra Serif" w:hAnsi="PT Astra Serif"/>
          <w:sz w:val="28"/>
          <w:szCs w:val="28"/>
        </w:rPr>
        <w:t xml:space="preserve"> </w:t>
      </w:r>
    </w:p>
    <w:p w:rsidR="00F31780" w:rsidRDefault="00F31780"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31780" w:rsidRDefault="00F3178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Матасов</w:t>
      </w:r>
      <w:r w:rsidR="00C71CD0" w:rsidRPr="00C71CD0">
        <w:rPr>
          <w:rFonts w:ascii="PT Astra Serif" w:hAnsi="PT Astra Serif"/>
          <w:sz w:val="28"/>
          <w:szCs w:val="28"/>
        </w:rPr>
        <w:t xml:space="preserve"> Сергей Владимирович</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F31780" w:rsidRDefault="00F31780" w:rsidP="00622322">
      <w:pPr>
        <w:spacing w:after="0" w:line="240" w:lineRule="auto"/>
        <w:ind w:firstLine="709"/>
        <w:jc w:val="both"/>
        <w:rPr>
          <w:rFonts w:ascii="PT Astra Serif" w:hAnsi="PT Astra Serif"/>
          <w:sz w:val="28"/>
          <w:szCs w:val="28"/>
        </w:rPr>
      </w:pPr>
    </w:p>
    <w:p w:rsidR="00F31780" w:rsidRDefault="00F31780" w:rsidP="00622322">
      <w:pPr>
        <w:spacing w:after="0" w:line="240" w:lineRule="auto"/>
        <w:ind w:firstLine="709"/>
        <w:jc w:val="both"/>
        <w:rPr>
          <w:rFonts w:ascii="PT Astra Serif" w:hAnsi="PT Astra Serif"/>
          <w:sz w:val="28"/>
          <w:szCs w:val="28"/>
        </w:rPr>
      </w:pPr>
    </w:p>
    <w:p w:rsidR="00F31780" w:rsidRPr="00F31780" w:rsidRDefault="00F31780" w:rsidP="00622322">
      <w:pPr>
        <w:spacing w:after="0" w:line="240" w:lineRule="auto"/>
        <w:ind w:firstLine="709"/>
        <w:jc w:val="both"/>
        <w:rPr>
          <w:rFonts w:ascii="PT Astra Serif" w:eastAsia="Times New Roman" w:hAnsi="PT Astra Serif" w:cs="Times New Roman"/>
          <w:sz w:val="28"/>
          <w:szCs w:val="28"/>
          <w:lang w:eastAsia="ru-RU"/>
        </w:rPr>
      </w:pPr>
      <w:r w:rsidRPr="00F31780">
        <w:rPr>
          <w:rFonts w:ascii="PT Astra Serif" w:eastAsia="Times New Roman" w:hAnsi="PT Astra Serif" w:cs="Times New Roman"/>
          <w:b/>
          <w:sz w:val="28"/>
          <w:szCs w:val="28"/>
          <w:lang w:eastAsia="ru-RU"/>
        </w:rPr>
        <w:t>Депутат Матасов С. В.</w:t>
      </w:r>
      <w:r w:rsidRPr="00F3178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8E4F77" w:rsidRDefault="00F31780"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наш коллега Александр Фёдорович правильно подметил</w:t>
      </w:r>
      <w:r>
        <w:rPr>
          <w:rFonts w:ascii="PT Astra Serif" w:hAnsi="PT Astra Serif"/>
          <w:sz w:val="28"/>
          <w:szCs w:val="28"/>
        </w:rPr>
        <w:t>, что в случае п</w:t>
      </w:r>
      <w:r w:rsidR="00C71CD0" w:rsidRPr="00C71CD0">
        <w:rPr>
          <w:rFonts w:ascii="PT Astra Serif" w:hAnsi="PT Astra Serif"/>
          <w:sz w:val="28"/>
          <w:szCs w:val="28"/>
        </w:rPr>
        <w:t>обеды нашего</w:t>
      </w:r>
      <w:r w:rsidR="00D50AB3">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бы</w:t>
      </w:r>
      <w:r w:rsidR="00D50AB3">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кандидата на выбор</w:t>
      </w:r>
      <w:r>
        <w:rPr>
          <w:rFonts w:ascii="PT Astra Serif" w:hAnsi="PT Astra Serif"/>
          <w:sz w:val="28"/>
          <w:szCs w:val="28"/>
        </w:rPr>
        <w:t>ах в губернаторы</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в случае формирования нашего </w:t>
      </w:r>
      <w:r w:rsidR="00D50AB3">
        <w:rPr>
          <w:rFonts w:ascii="PT Astra Serif" w:hAnsi="PT Astra Serif"/>
          <w:sz w:val="28"/>
          <w:szCs w:val="28"/>
        </w:rPr>
        <w:t>«</w:t>
      </w:r>
      <w:r w:rsidR="00C71CD0" w:rsidRPr="00C71CD0">
        <w:rPr>
          <w:rFonts w:ascii="PT Astra Serif" w:hAnsi="PT Astra Serif"/>
          <w:sz w:val="28"/>
          <w:szCs w:val="28"/>
        </w:rPr>
        <w:t>коммунистического советского правительства</w:t>
      </w:r>
      <w:r w:rsidR="00D50AB3">
        <w:rPr>
          <w:rFonts w:ascii="PT Astra Serif" w:hAnsi="PT Astra Serif"/>
          <w:sz w:val="28"/>
          <w:szCs w:val="28"/>
        </w:rPr>
        <w:t>»</w:t>
      </w:r>
      <w:r w:rsidR="00C71CD0" w:rsidRPr="00C71CD0">
        <w:rPr>
          <w:rFonts w:ascii="PT Astra Serif" w:hAnsi="PT Astra Serif"/>
          <w:sz w:val="28"/>
          <w:szCs w:val="28"/>
        </w:rPr>
        <w:t xml:space="preserve"> Сергей Александрович Мали</w:t>
      </w:r>
      <w:r w:rsidR="008E4F77">
        <w:rPr>
          <w:rFonts w:ascii="PT Astra Serif" w:hAnsi="PT Astra Serif"/>
          <w:sz w:val="28"/>
          <w:szCs w:val="28"/>
        </w:rPr>
        <w:t>н</w:t>
      </w:r>
      <w:r w:rsidR="00C71CD0" w:rsidRPr="00C71CD0">
        <w:rPr>
          <w:rFonts w:ascii="PT Astra Serif" w:hAnsi="PT Astra Serif"/>
          <w:sz w:val="28"/>
          <w:szCs w:val="28"/>
        </w:rPr>
        <w:t>кович готов был взять Данил</w:t>
      </w:r>
      <w:r w:rsidR="008E4F77">
        <w:rPr>
          <w:rFonts w:ascii="PT Astra Serif" w:hAnsi="PT Astra Serif"/>
          <w:sz w:val="28"/>
          <w:szCs w:val="28"/>
        </w:rPr>
        <w:t>а Г</w:t>
      </w:r>
      <w:r w:rsidR="00C71CD0" w:rsidRPr="00C71CD0">
        <w:rPr>
          <w:rFonts w:ascii="PT Astra Serif" w:hAnsi="PT Astra Serif"/>
          <w:sz w:val="28"/>
          <w:szCs w:val="28"/>
        </w:rPr>
        <w:t>еннадьевича Ситникова в нашу команду</w:t>
      </w:r>
      <w:r w:rsidR="008E4F77">
        <w:rPr>
          <w:rFonts w:ascii="PT Astra Serif" w:hAnsi="PT Astra Serif"/>
          <w:sz w:val="28"/>
          <w:szCs w:val="28"/>
        </w:rPr>
        <w:t>,</w:t>
      </w:r>
      <w:r w:rsidR="00C71CD0" w:rsidRPr="00C71CD0">
        <w:rPr>
          <w:rFonts w:ascii="PT Astra Serif" w:hAnsi="PT Astra Serif"/>
          <w:sz w:val="28"/>
          <w:szCs w:val="28"/>
        </w:rPr>
        <w:t xml:space="preserve"> потому что наша фракция видит</w:t>
      </w:r>
      <w:r w:rsidR="008E4F77">
        <w:rPr>
          <w:rFonts w:ascii="PT Astra Serif" w:hAnsi="PT Astra Serif"/>
          <w:sz w:val="28"/>
          <w:szCs w:val="28"/>
        </w:rPr>
        <w:t>,</w:t>
      </w:r>
      <w:r w:rsidR="00C71CD0" w:rsidRPr="00C71CD0">
        <w:rPr>
          <w:rFonts w:ascii="PT Astra Serif" w:hAnsi="PT Astra Serif"/>
          <w:sz w:val="28"/>
          <w:szCs w:val="28"/>
        </w:rPr>
        <w:t xml:space="preserve"> что человек </w:t>
      </w:r>
      <w:r w:rsidR="00D50AB3">
        <w:rPr>
          <w:rFonts w:ascii="PT Astra Serif" w:hAnsi="PT Astra Serif"/>
          <w:sz w:val="28"/>
          <w:szCs w:val="28"/>
        </w:rPr>
        <w:t xml:space="preserve">- </w:t>
      </w:r>
      <w:r w:rsidR="00C71CD0" w:rsidRPr="00C71CD0">
        <w:rPr>
          <w:rFonts w:ascii="PT Astra Serif" w:hAnsi="PT Astra Serif"/>
          <w:sz w:val="28"/>
          <w:szCs w:val="28"/>
        </w:rPr>
        <w:t>достойный</w:t>
      </w:r>
      <w:r w:rsidR="008E4F77">
        <w:rPr>
          <w:rFonts w:ascii="PT Astra Serif" w:hAnsi="PT Astra Serif"/>
          <w:sz w:val="28"/>
          <w:szCs w:val="28"/>
        </w:rPr>
        <w:t>,</w:t>
      </w:r>
      <w:r w:rsidR="00C71CD0" w:rsidRPr="00C71CD0">
        <w:rPr>
          <w:rFonts w:ascii="PT Astra Serif" w:hAnsi="PT Astra Serif"/>
          <w:sz w:val="28"/>
          <w:szCs w:val="28"/>
        </w:rPr>
        <w:t xml:space="preserve"> профессионал своего дела</w:t>
      </w:r>
      <w:r w:rsidR="008E4F77">
        <w:rPr>
          <w:rFonts w:ascii="PT Astra Serif" w:hAnsi="PT Astra Serif"/>
          <w:sz w:val="28"/>
          <w:szCs w:val="28"/>
        </w:rPr>
        <w:t>.</w:t>
      </w:r>
      <w:r w:rsidR="00C71CD0" w:rsidRPr="00C71CD0">
        <w:rPr>
          <w:rFonts w:ascii="PT Astra Serif" w:hAnsi="PT Astra Serif"/>
          <w:sz w:val="28"/>
          <w:szCs w:val="28"/>
        </w:rPr>
        <w:t xml:space="preserve"> И мы бы вывели</w:t>
      </w:r>
      <w:r w:rsidR="008E4F77">
        <w:rPr>
          <w:rFonts w:ascii="PT Astra Serif" w:hAnsi="PT Astra Serif"/>
          <w:sz w:val="28"/>
          <w:szCs w:val="28"/>
        </w:rPr>
        <w:t xml:space="preserve"> бы</w:t>
      </w:r>
      <w:r w:rsidR="00C71CD0" w:rsidRPr="00C71CD0">
        <w:rPr>
          <w:rFonts w:ascii="PT Astra Serif" w:hAnsi="PT Astra Serif"/>
          <w:sz w:val="28"/>
          <w:szCs w:val="28"/>
        </w:rPr>
        <w:t xml:space="preserve"> экономику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на новый уровень с новыми реформами</w:t>
      </w:r>
      <w:r w:rsidR="00D50AB3">
        <w:rPr>
          <w:rFonts w:ascii="PT Astra Serif" w:hAnsi="PT Astra Serif"/>
          <w:sz w:val="28"/>
          <w:szCs w:val="28"/>
        </w:rPr>
        <w:t>!</w:t>
      </w:r>
      <w:r w:rsidR="008E4F77">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r>
        <w:rPr>
          <w:rFonts w:ascii="PT Astra Serif" w:hAnsi="PT Astra Serif"/>
          <w:sz w:val="28"/>
          <w:szCs w:val="28"/>
        </w:rPr>
        <w:t>Мы всё</w:t>
      </w:r>
      <w:r w:rsidR="00C71CD0" w:rsidRPr="00C71CD0">
        <w:rPr>
          <w:rFonts w:ascii="PT Astra Serif" w:hAnsi="PT Astra Serif"/>
          <w:sz w:val="28"/>
          <w:szCs w:val="28"/>
        </w:rPr>
        <w:t xml:space="preserve"> понимаем</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К</w:t>
      </w:r>
      <w:r w:rsidR="00C71CD0" w:rsidRPr="00C71CD0">
        <w:rPr>
          <w:rFonts w:ascii="PT Astra Serif" w:hAnsi="PT Astra Serif"/>
          <w:sz w:val="28"/>
          <w:szCs w:val="28"/>
        </w:rPr>
        <w:t>онечно</w:t>
      </w:r>
      <w:r>
        <w:rPr>
          <w:rFonts w:ascii="PT Astra Serif" w:hAnsi="PT Astra Serif"/>
          <w:sz w:val="28"/>
          <w:szCs w:val="28"/>
        </w:rPr>
        <w:t>, правительство у</w:t>
      </w:r>
      <w:r w:rsidR="00C71CD0" w:rsidRPr="00C71CD0">
        <w:rPr>
          <w:rFonts w:ascii="PT Astra Serif" w:hAnsi="PT Astra Serif"/>
          <w:sz w:val="28"/>
          <w:szCs w:val="28"/>
        </w:rPr>
        <w:t xml:space="preserve"> нас сейчас капиталистическое</w:t>
      </w:r>
      <w:r>
        <w:rPr>
          <w:rFonts w:ascii="PT Astra Serif" w:hAnsi="PT Astra Serif"/>
          <w:sz w:val="28"/>
          <w:szCs w:val="28"/>
        </w:rPr>
        <w:t>,</w:t>
      </w:r>
      <w:r w:rsidR="00C71CD0" w:rsidRPr="00C71CD0">
        <w:rPr>
          <w:rFonts w:ascii="PT Astra Serif" w:hAnsi="PT Astra Serif"/>
          <w:sz w:val="28"/>
          <w:szCs w:val="28"/>
        </w:rPr>
        <w:t xml:space="preserve"> но с формированием </w:t>
      </w:r>
      <w:r w:rsidR="00D50AB3">
        <w:rPr>
          <w:rFonts w:ascii="PT Astra Serif" w:hAnsi="PT Astra Serif"/>
          <w:sz w:val="28"/>
          <w:szCs w:val="28"/>
        </w:rPr>
        <w:t>«</w:t>
      </w:r>
      <w:r w:rsidR="00C71CD0" w:rsidRPr="00C71CD0">
        <w:rPr>
          <w:rFonts w:ascii="PT Astra Serif" w:hAnsi="PT Astra Serif"/>
          <w:sz w:val="28"/>
          <w:szCs w:val="28"/>
        </w:rPr>
        <w:t>советского правите</w:t>
      </w:r>
      <w:r>
        <w:rPr>
          <w:rFonts w:ascii="PT Astra Serif" w:hAnsi="PT Astra Serif"/>
          <w:sz w:val="28"/>
          <w:szCs w:val="28"/>
        </w:rPr>
        <w:t>льства</w:t>
      </w:r>
      <w:r w:rsidR="00D50AB3">
        <w:rPr>
          <w:rFonts w:ascii="PT Astra Serif" w:hAnsi="PT Astra Serif"/>
          <w:sz w:val="28"/>
          <w:szCs w:val="28"/>
        </w:rPr>
        <w:t>»</w:t>
      </w:r>
      <w:r>
        <w:rPr>
          <w:rFonts w:ascii="PT Astra Serif" w:hAnsi="PT Astra Serif"/>
          <w:sz w:val="28"/>
          <w:szCs w:val="28"/>
        </w:rPr>
        <w:t xml:space="preserve"> у нас Данил Геннадьевич, я</w:t>
      </w:r>
      <w:r w:rsidR="00C71CD0" w:rsidRPr="00C71CD0">
        <w:rPr>
          <w:rFonts w:ascii="PT Astra Serif" w:hAnsi="PT Astra Serif"/>
          <w:sz w:val="28"/>
          <w:szCs w:val="28"/>
        </w:rPr>
        <w:t xml:space="preserve"> думаю</w:t>
      </w:r>
      <w:r>
        <w:rPr>
          <w:rFonts w:ascii="PT Astra Serif" w:hAnsi="PT Astra Serif"/>
          <w:sz w:val="28"/>
          <w:szCs w:val="28"/>
        </w:rPr>
        <w:t>,</w:t>
      </w:r>
      <w:r w:rsidR="00C71CD0" w:rsidRPr="00C71CD0">
        <w:rPr>
          <w:rFonts w:ascii="PT Astra Serif" w:hAnsi="PT Astra Serif"/>
          <w:sz w:val="28"/>
          <w:szCs w:val="28"/>
        </w:rPr>
        <w:t xml:space="preserve"> во благо жителей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и в рамках работы </w:t>
      </w:r>
      <w:r w:rsidR="00D50AB3">
        <w:rPr>
          <w:rFonts w:ascii="PT Astra Serif" w:hAnsi="PT Astra Serif"/>
          <w:sz w:val="28"/>
          <w:szCs w:val="28"/>
        </w:rPr>
        <w:t>«</w:t>
      </w:r>
      <w:r w:rsidR="00C71CD0" w:rsidRPr="00C71CD0">
        <w:rPr>
          <w:rFonts w:ascii="PT Astra Serif" w:hAnsi="PT Astra Serif"/>
          <w:sz w:val="28"/>
          <w:szCs w:val="28"/>
        </w:rPr>
        <w:t>советского правительства</w:t>
      </w:r>
      <w:r w:rsidR="00D50AB3">
        <w:rPr>
          <w:rFonts w:ascii="PT Astra Serif" w:hAnsi="PT Astra Serif"/>
          <w:sz w:val="28"/>
          <w:szCs w:val="28"/>
        </w:rPr>
        <w:t>»</w:t>
      </w:r>
      <w:r w:rsidR="00C71CD0" w:rsidRPr="00C71CD0">
        <w:rPr>
          <w:rFonts w:ascii="PT Astra Serif" w:hAnsi="PT Astra Serif"/>
          <w:sz w:val="28"/>
          <w:szCs w:val="28"/>
        </w:rPr>
        <w:t xml:space="preserve"> на пути</w:t>
      </w:r>
      <w:r>
        <w:rPr>
          <w:rFonts w:ascii="PT Astra Serif" w:hAnsi="PT Astra Serif"/>
          <w:sz w:val="28"/>
          <w:szCs w:val="28"/>
        </w:rPr>
        <w:t>,</w:t>
      </w:r>
      <w:r w:rsidR="00C71CD0" w:rsidRPr="00C71CD0">
        <w:rPr>
          <w:rFonts w:ascii="PT Astra Serif" w:hAnsi="PT Astra Serif"/>
          <w:sz w:val="28"/>
          <w:szCs w:val="28"/>
        </w:rPr>
        <w:t xml:space="preserve"> так сказать</w:t>
      </w:r>
      <w:r>
        <w:rPr>
          <w:rFonts w:ascii="PT Astra Serif" w:hAnsi="PT Astra Serif"/>
          <w:sz w:val="28"/>
          <w:szCs w:val="28"/>
        </w:rPr>
        <w:t>,</w:t>
      </w:r>
      <w:r w:rsidR="00C71CD0" w:rsidRPr="00C71CD0">
        <w:rPr>
          <w:rFonts w:ascii="PT Astra Serif" w:hAnsi="PT Astra Serif"/>
          <w:sz w:val="28"/>
          <w:szCs w:val="28"/>
        </w:rPr>
        <w:t xml:space="preserve"> к социалистическому будущему</w:t>
      </w:r>
      <w:r w:rsidR="00D50AB3">
        <w:rPr>
          <w:rFonts w:ascii="PT Astra Serif" w:hAnsi="PT Astra Serif"/>
          <w:sz w:val="28"/>
          <w:szCs w:val="28"/>
        </w:rPr>
        <w:t>,</w:t>
      </w:r>
      <w:r w:rsidR="00C71CD0" w:rsidRPr="00C71CD0">
        <w:rPr>
          <w:rFonts w:ascii="PT Astra Serif" w:hAnsi="PT Astra Serif"/>
          <w:sz w:val="28"/>
          <w:szCs w:val="28"/>
        </w:rPr>
        <w:t xml:space="preserve"> у нас бы</w:t>
      </w:r>
      <w:r>
        <w:rPr>
          <w:rFonts w:ascii="PT Astra Serif" w:hAnsi="PT Astra Serif"/>
          <w:sz w:val="28"/>
          <w:szCs w:val="28"/>
        </w:rPr>
        <w:t>…</w:t>
      </w:r>
      <w:r w:rsidR="00D50AB3">
        <w:rPr>
          <w:rFonts w:ascii="PT Astra Serif" w:hAnsi="PT Astra Serif"/>
          <w:sz w:val="28"/>
          <w:szCs w:val="28"/>
        </w:rPr>
        <w:t xml:space="preserve"> Я</w:t>
      </w:r>
      <w:r w:rsidR="00C71CD0" w:rsidRPr="00C71CD0">
        <w:rPr>
          <w:rFonts w:ascii="PT Astra Serif" w:hAnsi="PT Astra Serif"/>
          <w:sz w:val="28"/>
          <w:szCs w:val="28"/>
        </w:rPr>
        <w:t xml:space="preserve"> думаю</w:t>
      </w:r>
      <w:r>
        <w:rPr>
          <w:rFonts w:ascii="PT Astra Serif" w:hAnsi="PT Astra Serif"/>
          <w:sz w:val="28"/>
          <w:szCs w:val="28"/>
        </w:rPr>
        <w:t>,</w:t>
      </w:r>
      <w:r w:rsidR="00C71CD0" w:rsidRPr="00C71CD0">
        <w:rPr>
          <w:rFonts w:ascii="PT Astra Serif" w:hAnsi="PT Astra Serif"/>
          <w:sz w:val="28"/>
          <w:szCs w:val="28"/>
        </w:rPr>
        <w:t xml:space="preserve"> мы сработались</w:t>
      </w:r>
      <w:r w:rsidR="00D50AB3">
        <w:rPr>
          <w:rFonts w:ascii="PT Astra Serif" w:hAnsi="PT Astra Serif"/>
          <w:sz w:val="28"/>
          <w:szCs w:val="28"/>
        </w:rPr>
        <w:t xml:space="preserve"> бы</w:t>
      </w:r>
      <w:r w:rsidR="00C71CD0" w:rsidRPr="00C71CD0">
        <w:rPr>
          <w:rFonts w:ascii="PT Astra Serif" w:hAnsi="PT Astra Serif"/>
          <w:sz w:val="28"/>
          <w:szCs w:val="28"/>
        </w:rPr>
        <w:t xml:space="preserve"> и пошли бы </w:t>
      </w:r>
      <w:r w:rsidR="00AE52D0">
        <w:rPr>
          <w:rFonts w:ascii="PT Astra Serif" w:hAnsi="PT Astra Serif"/>
          <w:sz w:val="28"/>
          <w:szCs w:val="28"/>
        </w:rPr>
        <w:t xml:space="preserve">                               </w:t>
      </w:r>
      <w:r w:rsidR="00C71CD0" w:rsidRPr="00C71CD0">
        <w:rPr>
          <w:rFonts w:ascii="PT Astra Serif" w:hAnsi="PT Astra Serif"/>
          <w:sz w:val="28"/>
          <w:szCs w:val="28"/>
        </w:rPr>
        <w:t>только вперёд</w:t>
      </w:r>
      <w:r>
        <w:rPr>
          <w:rFonts w:ascii="PT Astra Serif" w:hAnsi="PT Astra Serif"/>
          <w:sz w:val="28"/>
          <w:szCs w:val="28"/>
        </w:rPr>
        <w:t>.</w:t>
      </w:r>
      <w:r w:rsidR="00C71CD0" w:rsidRPr="00C71CD0">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8E4F7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8E4F77">
        <w:rPr>
          <w:rFonts w:ascii="PT Astra Serif" w:hAnsi="PT Astra Serif"/>
          <w:sz w:val="28"/>
          <w:szCs w:val="28"/>
        </w:rPr>
        <w:t>,</w:t>
      </w:r>
      <w:r w:rsidRPr="00C71CD0">
        <w:rPr>
          <w:rFonts w:ascii="PT Astra Serif" w:hAnsi="PT Astra Serif"/>
          <w:sz w:val="28"/>
          <w:szCs w:val="28"/>
        </w:rPr>
        <w:t xml:space="preserve"> у нашей фракции есть небольшое напутствие Данилу </w:t>
      </w:r>
      <w:r w:rsidR="008E4F77">
        <w:rPr>
          <w:rFonts w:ascii="PT Astra Serif" w:hAnsi="PT Astra Serif"/>
          <w:sz w:val="28"/>
          <w:szCs w:val="28"/>
        </w:rPr>
        <w:t>Геннадь</w:t>
      </w:r>
      <w:r w:rsidR="008E4F77" w:rsidRPr="00C71CD0">
        <w:rPr>
          <w:rFonts w:ascii="PT Astra Serif" w:hAnsi="PT Astra Serif"/>
          <w:sz w:val="28"/>
          <w:szCs w:val="28"/>
        </w:rPr>
        <w:t>евичу</w:t>
      </w:r>
      <w:r w:rsidRPr="00C71CD0">
        <w:rPr>
          <w:rFonts w:ascii="PT Astra Serif" w:hAnsi="PT Astra Serif"/>
          <w:sz w:val="28"/>
          <w:szCs w:val="28"/>
        </w:rPr>
        <w:t xml:space="preserve"> и будущему министерству финансов</w:t>
      </w:r>
      <w:r w:rsidR="008E4F77">
        <w:rPr>
          <w:rFonts w:ascii="PT Astra Serif" w:hAnsi="PT Astra Serif"/>
          <w:sz w:val="28"/>
          <w:szCs w:val="28"/>
        </w:rPr>
        <w:t>, которое</w:t>
      </w:r>
      <w:r w:rsidRPr="00C71CD0">
        <w:rPr>
          <w:rFonts w:ascii="PT Astra Serif" w:hAnsi="PT Astra Serif"/>
          <w:sz w:val="28"/>
          <w:szCs w:val="28"/>
        </w:rPr>
        <w:t xml:space="preserve"> о</w:t>
      </w:r>
      <w:r w:rsidR="008E4F77">
        <w:rPr>
          <w:rFonts w:ascii="PT Astra Serif" w:hAnsi="PT Astra Serif"/>
          <w:sz w:val="28"/>
          <w:szCs w:val="28"/>
        </w:rPr>
        <w:t>н</w:t>
      </w:r>
      <w:r w:rsidRPr="00C71CD0">
        <w:rPr>
          <w:rFonts w:ascii="PT Astra Serif" w:hAnsi="PT Astra Serif"/>
          <w:sz w:val="28"/>
          <w:szCs w:val="28"/>
        </w:rPr>
        <w:t xml:space="preserve"> сформирует</w:t>
      </w:r>
      <w:r w:rsidR="008E4F77">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B84F82" w:rsidRDefault="00B84F82" w:rsidP="00622322">
      <w:pPr>
        <w:spacing w:after="0" w:line="240" w:lineRule="auto"/>
        <w:ind w:firstLine="709"/>
        <w:jc w:val="both"/>
        <w:rPr>
          <w:rFonts w:ascii="PT Astra Serif" w:hAnsi="PT Astra Serif"/>
          <w:sz w:val="28"/>
          <w:szCs w:val="28"/>
        </w:rPr>
      </w:pPr>
    </w:p>
    <w:p w:rsidR="008E4F77" w:rsidRDefault="00D50AB3" w:rsidP="00622322">
      <w:pPr>
        <w:spacing w:after="0" w:line="240" w:lineRule="auto"/>
        <w:ind w:firstLine="709"/>
        <w:jc w:val="both"/>
        <w:rPr>
          <w:rFonts w:ascii="PT Astra Serif" w:hAnsi="PT Astra Serif"/>
          <w:sz w:val="28"/>
          <w:szCs w:val="28"/>
        </w:rPr>
      </w:pPr>
      <w:r>
        <w:rPr>
          <w:rFonts w:ascii="PT Astra Serif" w:hAnsi="PT Astra Serif"/>
          <w:sz w:val="28"/>
          <w:szCs w:val="28"/>
        </w:rPr>
        <w:t>«</w:t>
      </w:r>
      <w:r w:rsidR="008E4F77">
        <w:rPr>
          <w:rFonts w:ascii="PT Astra Serif" w:hAnsi="PT Astra Serif"/>
          <w:sz w:val="28"/>
          <w:szCs w:val="28"/>
        </w:rPr>
        <w:t>Б</w:t>
      </w:r>
      <w:r w:rsidR="00C71CD0" w:rsidRPr="00C71CD0">
        <w:rPr>
          <w:rFonts w:ascii="PT Astra Serif" w:hAnsi="PT Astra Serif"/>
          <w:sz w:val="28"/>
          <w:szCs w:val="28"/>
        </w:rPr>
        <w:t xml:space="preserve">юджет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должен всегда формиро</w:t>
      </w:r>
      <w:r w:rsidR="008E4F77">
        <w:rPr>
          <w:rFonts w:ascii="PT Astra Serif" w:hAnsi="PT Astra Serif"/>
          <w:sz w:val="28"/>
          <w:szCs w:val="28"/>
        </w:rPr>
        <w:t>ваться в интересах большинства т</w:t>
      </w:r>
      <w:r w:rsidR="00C71CD0" w:rsidRPr="00C71CD0">
        <w:rPr>
          <w:rFonts w:ascii="PT Astra Serif" w:hAnsi="PT Astra Serif"/>
          <w:sz w:val="28"/>
          <w:szCs w:val="28"/>
        </w:rPr>
        <w:t>рудящихся</w:t>
      </w:r>
      <w:r w:rsidR="008E4F77">
        <w:rPr>
          <w:rFonts w:ascii="PT Astra Serif" w:hAnsi="PT Astra Serif"/>
          <w:sz w:val="28"/>
          <w:szCs w:val="28"/>
        </w:rPr>
        <w:t>,</w:t>
      </w:r>
      <w:r w:rsidR="00C71CD0" w:rsidRPr="00C71CD0">
        <w:rPr>
          <w:rFonts w:ascii="PT Astra Serif" w:hAnsi="PT Astra Serif"/>
          <w:sz w:val="28"/>
          <w:szCs w:val="28"/>
        </w:rPr>
        <w:t xml:space="preserve"> а не в интересах малой кучки олигархов</w:t>
      </w:r>
      <w:r>
        <w:rPr>
          <w:rFonts w:ascii="PT Astra Serif" w:hAnsi="PT Astra Serif"/>
          <w:sz w:val="28"/>
          <w:szCs w:val="28"/>
        </w:rPr>
        <w:t>,</w:t>
      </w:r>
      <w:r w:rsidR="00C71CD0" w:rsidRPr="00C71CD0">
        <w:rPr>
          <w:rFonts w:ascii="PT Astra Serif" w:hAnsi="PT Astra Serif"/>
          <w:sz w:val="28"/>
          <w:szCs w:val="28"/>
        </w:rPr>
        <w:t xml:space="preserve"> бизнесменов</w:t>
      </w:r>
      <w:r>
        <w:rPr>
          <w:rFonts w:ascii="PT Astra Serif" w:hAnsi="PT Astra Serif"/>
          <w:sz w:val="28"/>
          <w:szCs w:val="28"/>
        </w:rPr>
        <w:t>»</w:t>
      </w:r>
      <w:r w:rsidR="008E4F77">
        <w:rPr>
          <w:rFonts w:ascii="PT Astra Serif" w:hAnsi="PT Astra Serif"/>
          <w:sz w:val="28"/>
          <w:szCs w:val="28"/>
        </w:rPr>
        <w:t>.</w:t>
      </w: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p>
    <w:p w:rsidR="008E4F77" w:rsidRPr="00200F25" w:rsidRDefault="008E4F7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8E4F77" w:rsidRDefault="008E4F7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r>
        <w:rPr>
          <w:rFonts w:ascii="PT Astra Serif" w:hAnsi="PT Astra Serif"/>
          <w:sz w:val="28"/>
          <w:szCs w:val="28"/>
        </w:rPr>
        <w:t>Владимир В</w:t>
      </w:r>
      <w:r w:rsidR="00C71CD0" w:rsidRPr="00C71CD0">
        <w:rPr>
          <w:rFonts w:ascii="PT Astra Serif" w:hAnsi="PT Astra Serif"/>
          <w:sz w:val="28"/>
          <w:szCs w:val="28"/>
        </w:rPr>
        <w:t>ладисла</w:t>
      </w:r>
      <w:r>
        <w:rPr>
          <w:rFonts w:ascii="PT Astra Serif" w:hAnsi="PT Astra Serif"/>
          <w:sz w:val="28"/>
          <w:szCs w:val="28"/>
        </w:rPr>
        <w:t>во</w:t>
      </w:r>
      <w:r w:rsidR="00C71CD0" w:rsidRPr="00C71CD0">
        <w:rPr>
          <w:rFonts w:ascii="PT Astra Serif" w:hAnsi="PT Astra Serif"/>
          <w:sz w:val="28"/>
          <w:szCs w:val="28"/>
        </w:rPr>
        <w:t>вич Семёнов</w:t>
      </w:r>
      <w:r>
        <w:rPr>
          <w:rFonts w:ascii="PT Astra Serif" w:hAnsi="PT Astra Serif"/>
          <w:sz w:val="28"/>
          <w:szCs w:val="28"/>
        </w:rPr>
        <w:t>.</w:t>
      </w:r>
      <w:r w:rsidR="00C71CD0" w:rsidRPr="00C71CD0">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 Владимир Владиславович.</w:t>
      </w:r>
    </w:p>
    <w:p w:rsidR="008E4F77" w:rsidRDefault="008E4F77" w:rsidP="00622322">
      <w:pPr>
        <w:spacing w:after="0" w:line="240" w:lineRule="auto"/>
        <w:ind w:firstLine="709"/>
        <w:jc w:val="both"/>
        <w:rPr>
          <w:rFonts w:ascii="PT Astra Serif" w:hAnsi="PT Astra Serif"/>
          <w:sz w:val="28"/>
          <w:szCs w:val="28"/>
        </w:rPr>
      </w:pPr>
    </w:p>
    <w:p w:rsidR="008E4F77" w:rsidRDefault="008E4F77" w:rsidP="00622322">
      <w:pPr>
        <w:spacing w:after="0" w:line="240" w:lineRule="auto"/>
        <w:ind w:firstLine="709"/>
        <w:jc w:val="both"/>
        <w:rPr>
          <w:rFonts w:ascii="PT Astra Serif" w:hAnsi="PT Astra Serif"/>
          <w:sz w:val="28"/>
          <w:szCs w:val="28"/>
        </w:rPr>
      </w:pPr>
    </w:p>
    <w:p w:rsidR="008E4F77" w:rsidRPr="008E4F77" w:rsidRDefault="008E4F77" w:rsidP="00622322">
      <w:pPr>
        <w:spacing w:after="0" w:line="240" w:lineRule="auto"/>
        <w:ind w:firstLine="709"/>
        <w:jc w:val="both"/>
        <w:rPr>
          <w:rFonts w:ascii="PT Astra Serif" w:eastAsia="Times New Roman" w:hAnsi="PT Astra Serif" w:cs="Times New Roman"/>
          <w:sz w:val="28"/>
          <w:szCs w:val="28"/>
          <w:lang w:eastAsia="ru-RU"/>
        </w:rPr>
      </w:pPr>
      <w:r w:rsidRPr="008E4F77">
        <w:rPr>
          <w:rFonts w:ascii="PT Astra Serif" w:eastAsia="Times New Roman" w:hAnsi="PT Astra Serif" w:cs="Times New Roman"/>
          <w:b/>
          <w:sz w:val="28"/>
          <w:szCs w:val="28"/>
          <w:lang w:eastAsia="ru-RU"/>
        </w:rPr>
        <w:t>Депутат Семёнов В.В.,</w:t>
      </w:r>
      <w:r w:rsidRPr="008E4F77">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8E4F7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8E4F77">
        <w:rPr>
          <w:rFonts w:ascii="PT Astra Serif" w:hAnsi="PT Astra Serif"/>
          <w:sz w:val="28"/>
          <w:szCs w:val="28"/>
        </w:rPr>
        <w:t>,</w:t>
      </w:r>
      <w:r w:rsidRPr="00C71CD0">
        <w:rPr>
          <w:rFonts w:ascii="PT Astra Serif" w:hAnsi="PT Astra Serif"/>
          <w:sz w:val="28"/>
          <w:szCs w:val="28"/>
        </w:rPr>
        <w:t xml:space="preserve"> Александр Алексеевич</w:t>
      </w:r>
      <w:r w:rsidR="008E4F77">
        <w:rPr>
          <w:rFonts w:ascii="PT Astra Serif" w:hAnsi="PT Astra Serif"/>
          <w:sz w:val="28"/>
          <w:szCs w:val="28"/>
        </w:rPr>
        <w:t>.</w:t>
      </w:r>
      <w:r w:rsidRPr="00C71CD0">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F81D69" w:rsidRDefault="00C71CD0" w:rsidP="00F81D69">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Данил Геннад</w:t>
      </w:r>
      <w:r w:rsidR="008E4F77">
        <w:rPr>
          <w:rFonts w:ascii="PT Astra Serif" w:hAnsi="PT Astra Serif"/>
          <w:sz w:val="28"/>
          <w:szCs w:val="28"/>
        </w:rPr>
        <w:t>ь</w:t>
      </w:r>
      <w:r w:rsidRPr="00C71CD0">
        <w:rPr>
          <w:rFonts w:ascii="PT Astra Serif" w:hAnsi="PT Astra Serif"/>
          <w:sz w:val="28"/>
          <w:szCs w:val="28"/>
        </w:rPr>
        <w:t>евич</w:t>
      </w:r>
      <w:r w:rsidR="008E4F77">
        <w:rPr>
          <w:rFonts w:ascii="PT Astra Serif" w:hAnsi="PT Astra Serif"/>
          <w:sz w:val="28"/>
          <w:szCs w:val="28"/>
        </w:rPr>
        <w:t>,</w:t>
      </w:r>
      <w:r w:rsidRPr="00C71CD0">
        <w:rPr>
          <w:rFonts w:ascii="PT Astra Serif" w:hAnsi="PT Astra Serif"/>
          <w:sz w:val="28"/>
          <w:szCs w:val="28"/>
        </w:rPr>
        <w:t xml:space="preserve"> фракция вчера рассмотрела вопрос</w:t>
      </w:r>
      <w:r w:rsidR="008E4F77">
        <w:rPr>
          <w:rFonts w:ascii="PT Astra Serif" w:hAnsi="PT Astra Serif"/>
          <w:sz w:val="28"/>
          <w:szCs w:val="28"/>
        </w:rPr>
        <w:t>,</w:t>
      </w:r>
      <w:r w:rsidR="00D50AB3">
        <w:rPr>
          <w:rFonts w:ascii="PT Astra Serif" w:hAnsi="PT Astra Serif"/>
          <w:sz w:val="28"/>
          <w:szCs w:val="28"/>
        </w:rPr>
        <w:t xml:space="preserve"> с В</w:t>
      </w:r>
      <w:r w:rsidRPr="00C71CD0">
        <w:rPr>
          <w:rFonts w:ascii="PT Astra Serif" w:hAnsi="PT Astra Serif"/>
          <w:sz w:val="28"/>
          <w:szCs w:val="28"/>
        </w:rPr>
        <w:t>ами</w:t>
      </w:r>
      <w:r w:rsidR="008E4F77">
        <w:rPr>
          <w:rFonts w:ascii="PT Astra Serif" w:hAnsi="PT Astra Serif"/>
          <w:sz w:val="28"/>
          <w:szCs w:val="28"/>
        </w:rPr>
        <w:t xml:space="preserve"> </w:t>
      </w:r>
      <w:r w:rsidRPr="00C71CD0">
        <w:rPr>
          <w:rFonts w:ascii="PT Astra Serif" w:hAnsi="PT Astra Serif"/>
          <w:sz w:val="28"/>
          <w:szCs w:val="28"/>
        </w:rPr>
        <w:t>поговорили</w:t>
      </w:r>
      <w:r w:rsidR="008E4F77">
        <w:rPr>
          <w:rFonts w:ascii="PT Astra Serif" w:hAnsi="PT Astra Serif"/>
          <w:sz w:val="28"/>
          <w:szCs w:val="28"/>
        </w:rPr>
        <w:t>. Безусловно, мы должны отметить,</w:t>
      </w:r>
      <w:r w:rsidRPr="00C71CD0">
        <w:rPr>
          <w:rFonts w:ascii="PT Astra Serif" w:hAnsi="PT Astra Serif"/>
          <w:sz w:val="28"/>
          <w:szCs w:val="28"/>
        </w:rPr>
        <w:t xml:space="preserve"> что Данил Геннадьевич является профессионалом</w:t>
      </w:r>
      <w:r w:rsidR="008E4F77">
        <w:rPr>
          <w:rFonts w:ascii="PT Astra Serif" w:hAnsi="PT Astra Serif"/>
          <w:sz w:val="28"/>
          <w:szCs w:val="28"/>
        </w:rPr>
        <w:t>,</w:t>
      </w:r>
      <w:r w:rsidRPr="00C71CD0">
        <w:rPr>
          <w:rFonts w:ascii="PT Astra Serif" w:hAnsi="PT Astra Serif"/>
          <w:sz w:val="28"/>
          <w:szCs w:val="28"/>
        </w:rPr>
        <w:t xml:space="preserve"> причём п</w:t>
      </w:r>
      <w:r w:rsidR="008E4F77">
        <w:rPr>
          <w:rFonts w:ascii="PT Astra Serif" w:hAnsi="PT Astra Serif"/>
          <w:sz w:val="28"/>
          <w:szCs w:val="28"/>
        </w:rPr>
        <w:t>рофессионалом и как финансистом-</w:t>
      </w:r>
      <w:r w:rsidRPr="00C71CD0">
        <w:rPr>
          <w:rFonts w:ascii="PT Astra Serif" w:hAnsi="PT Astra Serif"/>
          <w:sz w:val="28"/>
          <w:szCs w:val="28"/>
        </w:rPr>
        <w:t>профессионалом очень высокого уровня</w:t>
      </w:r>
      <w:r w:rsidR="008E4F77">
        <w:rPr>
          <w:rFonts w:ascii="PT Astra Serif" w:hAnsi="PT Astra Serif"/>
          <w:sz w:val="28"/>
          <w:szCs w:val="28"/>
        </w:rPr>
        <w:t>,</w:t>
      </w:r>
      <w:r w:rsidRPr="00C71CD0">
        <w:rPr>
          <w:rFonts w:ascii="PT Astra Serif" w:hAnsi="PT Astra Serif"/>
          <w:sz w:val="28"/>
          <w:szCs w:val="28"/>
        </w:rPr>
        <w:t xml:space="preserve"> и как руководитель</w:t>
      </w:r>
      <w:r w:rsidR="008E4F77">
        <w:rPr>
          <w:rFonts w:ascii="PT Astra Serif" w:hAnsi="PT Astra Serif"/>
          <w:sz w:val="28"/>
          <w:szCs w:val="28"/>
        </w:rPr>
        <w:t>,</w:t>
      </w:r>
      <w:r w:rsidRPr="00C71CD0">
        <w:rPr>
          <w:rFonts w:ascii="PT Astra Serif" w:hAnsi="PT Astra Serif"/>
          <w:sz w:val="28"/>
          <w:szCs w:val="28"/>
        </w:rPr>
        <w:t xml:space="preserve"> безусловно</w:t>
      </w:r>
      <w:r w:rsidR="008E4F77">
        <w:rPr>
          <w:rFonts w:ascii="PT Astra Serif" w:hAnsi="PT Astra Serif"/>
          <w:sz w:val="28"/>
          <w:szCs w:val="28"/>
        </w:rPr>
        <w:t>,</w:t>
      </w:r>
      <w:r w:rsidRPr="00C71CD0">
        <w:rPr>
          <w:rFonts w:ascii="PT Astra Serif" w:hAnsi="PT Astra Serif"/>
          <w:sz w:val="28"/>
          <w:szCs w:val="28"/>
        </w:rPr>
        <w:t xml:space="preserve"> состоялся</w:t>
      </w:r>
      <w:r w:rsidR="00D50AB3">
        <w:rPr>
          <w:rFonts w:ascii="PT Astra Serif" w:hAnsi="PT Astra Serif"/>
          <w:sz w:val="28"/>
          <w:szCs w:val="28"/>
        </w:rPr>
        <w:t xml:space="preserve">. Потому что </w:t>
      </w:r>
      <w:proofErr w:type="spellStart"/>
      <w:r w:rsidR="00D50AB3">
        <w:rPr>
          <w:rFonts w:ascii="PT Astra Serif" w:hAnsi="PT Astra Serif"/>
          <w:sz w:val="28"/>
          <w:szCs w:val="28"/>
        </w:rPr>
        <w:t>м</w:t>
      </w:r>
      <w:r w:rsidRPr="00C71CD0">
        <w:rPr>
          <w:rFonts w:ascii="PT Astra Serif" w:hAnsi="PT Astra Serif"/>
          <w:sz w:val="28"/>
          <w:szCs w:val="28"/>
        </w:rPr>
        <w:t>инфин</w:t>
      </w:r>
      <w:proofErr w:type="spellEnd"/>
      <w:r w:rsidRPr="00C71CD0">
        <w:rPr>
          <w:rFonts w:ascii="PT Astra Serif" w:hAnsi="PT Astra Serif"/>
          <w:sz w:val="28"/>
          <w:szCs w:val="28"/>
        </w:rPr>
        <w:t xml:space="preserve"> у нас сегодня это </w:t>
      </w:r>
      <w:r w:rsidR="008E4F77">
        <w:rPr>
          <w:rFonts w:ascii="PT Astra Serif" w:hAnsi="PT Astra Serif"/>
          <w:sz w:val="28"/>
          <w:szCs w:val="28"/>
        </w:rPr>
        <w:t>- то м</w:t>
      </w:r>
      <w:r w:rsidRPr="00C71CD0">
        <w:rPr>
          <w:rFonts w:ascii="PT Astra Serif" w:hAnsi="PT Astra Serif"/>
          <w:sz w:val="28"/>
          <w:szCs w:val="28"/>
        </w:rPr>
        <w:t>инистерство</w:t>
      </w:r>
      <w:r w:rsidR="008E4F77">
        <w:rPr>
          <w:rFonts w:ascii="PT Astra Serif" w:hAnsi="PT Astra Serif"/>
          <w:sz w:val="28"/>
          <w:szCs w:val="28"/>
        </w:rPr>
        <w:t>,</w:t>
      </w:r>
      <w:r w:rsidRPr="00C71CD0">
        <w:rPr>
          <w:rFonts w:ascii="PT Astra Serif" w:hAnsi="PT Astra Serif"/>
          <w:sz w:val="28"/>
          <w:szCs w:val="28"/>
        </w:rPr>
        <w:t xml:space="preserve"> которое</w:t>
      </w:r>
      <w:r w:rsidR="008E4F77">
        <w:rPr>
          <w:rFonts w:ascii="PT Astra Serif" w:hAnsi="PT Astra Serif"/>
          <w:sz w:val="28"/>
          <w:szCs w:val="28"/>
        </w:rPr>
        <w:t>,</w:t>
      </w:r>
      <w:r w:rsidRPr="00C71CD0">
        <w:rPr>
          <w:rFonts w:ascii="PT Astra Serif" w:hAnsi="PT Astra Serif"/>
          <w:sz w:val="28"/>
          <w:szCs w:val="28"/>
        </w:rPr>
        <w:t xml:space="preserve"> наверное</w:t>
      </w:r>
      <w:r w:rsidR="008E4F77">
        <w:rPr>
          <w:rFonts w:ascii="PT Astra Serif" w:hAnsi="PT Astra Serif"/>
          <w:sz w:val="28"/>
          <w:szCs w:val="28"/>
        </w:rPr>
        <w:t>,</w:t>
      </w:r>
      <w:r w:rsidRPr="00C71CD0">
        <w:rPr>
          <w:rFonts w:ascii="PT Astra Serif" w:hAnsi="PT Astra Serif"/>
          <w:sz w:val="28"/>
          <w:szCs w:val="28"/>
        </w:rPr>
        <w:t xml:space="preserve"> лучше других исполняет возложенные на себя обязательства</w:t>
      </w:r>
      <w:r w:rsidR="008E4F77">
        <w:rPr>
          <w:rFonts w:ascii="PT Astra Serif" w:hAnsi="PT Astra Serif"/>
          <w:sz w:val="28"/>
          <w:szCs w:val="28"/>
        </w:rPr>
        <w:t>. И</w:t>
      </w:r>
      <w:r w:rsidRPr="00C71CD0">
        <w:rPr>
          <w:rFonts w:ascii="PT Astra Serif" w:hAnsi="PT Astra Serif"/>
          <w:sz w:val="28"/>
          <w:szCs w:val="28"/>
        </w:rPr>
        <w:t xml:space="preserve"> именно с этим связа</w:t>
      </w:r>
      <w:r w:rsidR="008E4F77">
        <w:rPr>
          <w:rFonts w:ascii="PT Astra Serif" w:hAnsi="PT Astra Serif"/>
          <w:sz w:val="28"/>
          <w:szCs w:val="28"/>
        </w:rPr>
        <w:t>ны</w:t>
      </w:r>
      <w:r w:rsidRPr="00C71CD0">
        <w:rPr>
          <w:rFonts w:ascii="PT Astra Serif" w:hAnsi="PT Astra Serif"/>
          <w:sz w:val="28"/>
          <w:szCs w:val="28"/>
        </w:rPr>
        <w:t xml:space="preserve"> вот те мн</w:t>
      </w:r>
      <w:r w:rsidR="008E4F77">
        <w:rPr>
          <w:rFonts w:ascii="PT Astra Serif" w:hAnsi="PT Astra Serif"/>
          <w:sz w:val="28"/>
          <w:szCs w:val="28"/>
        </w:rPr>
        <w:t>огочисленные вопросы и фракции Справедливая</w:t>
      </w:r>
      <w:r w:rsidRPr="00C71CD0">
        <w:rPr>
          <w:rFonts w:ascii="PT Astra Serif" w:hAnsi="PT Astra Serif"/>
          <w:sz w:val="28"/>
          <w:szCs w:val="28"/>
        </w:rPr>
        <w:t xml:space="preserve"> Россия</w:t>
      </w:r>
      <w:r w:rsidR="008E4F77">
        <w:rPr>
          <w:rFonts w:ascii="PT Astra Serif" w:hAnsi="PT Astra Serif"/>
          <w:sz w:val="28"/>
          <w:szCs w:val="28"/>
        </w:rPr>
        <w:t>,</w:t>
      </w:r>
      <w:r w:rsidRPr="00C71CD0">
        <w:rPr>
          <w:rFonts w:ascii="PT Astra Serif" w:hAnsi="PT Astra Serif"/>
          <w:sz w:val="28"/>
          <w:szCs w:val="28"/>
        </w:rPr>
        <w:t xml:space="preserve"> и нашей фракции</w:t>
      </w:r>
      <w:r w:rsidR="00D50AB3">
        <w:rPr>
          <w:rFonts w:ascii="PT Astra Serif" w:hAnsi="PT Astra Serif"/>
          <w:sz w:val="28"/>
          <w:szCs w:val="28"/>
        </w:rPr>
        <w:t>,</w:t>
      </w:r>
      <w:r w:rsidRPr="00C71CD0">
        <w:rPr>
          <w:rFonts w:ascii="PT Astra Serif" w:hAnsi="PT Astra Serif"/>
          <w:sz w:val="28"/>
          <w:szCs w:val="28"/>
        </w:rPr>
        <w:t xml:space="preserve"> потому что</w:t>
      </w:r>
      <w:r w:rsidR="008E4F77">
        <w:rPr>
          <w:rFonts w:ascii="PT Astra Serif" w:hAnsi="PT Astra Serif"/>
          <w:sz w:val="28"/>
          <w:szCs w:val="28"/>
        </w:rPr>
        <w:t>…</w:t>
      </w:r>
      <w:r w:rsidRPr="00C71CD0">
        <w:rPr>
          <w:rFonts w:ascii="PT Astra Serif" w:hAnsi="PT Astra Serif"/>
          <w:sz w:val="28"/>
          <w:szCs w:val="28"/>
        </w:rPr>
        <w:t xml:space="preserve"> </w:t>
      </w:r>
    </w:p>
    <w:p w:rsidR="00F81D69" w:rsidRDefault="00F81D69" w:rsidP="00622322">
      <w:pPr>
        <w:spacing w:after="0" w:line="240" w:lineRule="auto"/>
        <w:ind w:firstLine="709"/>
        <w:jc w:val="both"/>
        <w:rPr>
          <w:rFonts w:ascii="PT Astra Serif" w:hAnsi="PT Astra Serif"/>
          <w:sz w:val="28"/>
          <w:szCs w:val="28"/>
        </w:rPr>
      </w:pPr>
    </w:p>
    <w:p w:rsidR="008E4F7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8E4F77">
        <w:rPr>
          <w:rFonts w:ascii="PT Astra Serif" w:hAnsi="PT Astra Serif"/>
          <w:sz w:val="28"/>
          <w:szCs w:val="28"/>
        </w:rPr>
        <w:t>,</w:t>
      </w:r>
      <w:r w:rsidRPr="00C71CD0">
        <w:rPr>
          <w:rFonts w:ascii="PT Astra Serif" w:hAnsi="PT Astra Serif"/>
          <w:sz w:val="28"/>
          <w:szCs w:val="28"/>
        </w:rPr>
        <w:t xml:space="preserve"> наверно</w:t>
      </w:r>
      <w:r w:rsidR="008E4F77">
        <w:rPr>
          <w:rFonts w:ascii="PT Astra Serif" w:hAnsi="PT Astra Serif"/>
          <w:sz w:val="28"/>
          <w:szCs w:val="28"/>
        </w:rPr>
        <w:t>е,</w:t>
      </w:r>
      <w:r w:rsidRPr="00C71CD0">
        <w:rPr>
          <w:rFonts w:ascii="PT Astra Serif" w:hAnsi="PT Astra Serif"/>
          <w:sz w:val="28"/>
          <w:szCs w:val="28"/>
        </w:rPr>
        <w:t xml:space="preserve"> да</w:t>
      </w:r>
      <w:r w:rsidR="008E4F77">
        <w:rPr>
          <w:rFonts w:ascii="PT Astra Serif" w:hAnsi="PT Astra Serif"/>
          <w:sz w:val="28"/>
          <w:szCs w:val="28"/>
        </w:rPr>
        <w:t>,</w:t>
      </w:r>
      <w:r w:rsidRPr="00C71CD0">
        <w:rPr>
          <w:rFonts w:ascii="PT Astra Serif" w:hAnsi="PT Astra Serif"/>
          <w:sz w:val="28"/>
          <w:szCs w:val="28"/>
        </w:rPr>
        <w:t xml:space="preserve"> наверное</w:t>
      </w:r>
      <w:r w:rsidR="008E4F77">
        <w:rPr>
          <w:rFonts w:ascii="PT Astra Serif" w:hAnsi="PT Astra Serif"/>
          <w:sz w:val="28"/>
          <w:szCs w:val="28"/>
        </w:rPr>
        <w:t>,</w:t>
      </w:r>
      <w:r w:rsidRPr="00C71CD0">
        <w:rPr>
          <w:rFonts w:ascii="PT Astra Serif" w:hAnsi="PT Astra Serif"/>
          <w:sz w:val="28"/>
          <w:szCs w:val="28"/>
        </w:rPr>
        <w:t xml:space="preserve"> вот</w:t>
      </w:r>
      <w:r w:rsidR="008E4F77">
        <w:rPr>
          <w:rFonts w:ascii="PT Astra Serif" w:hAnsi="PT Astra Serif"/>
          <w:sz w:val="28"/>
          <w:szCs w:val="28"/>
        </w:rPr>
        <w:t>,</w:t>
      </w:r>
      <w:r w:rsidRPr="00C71CD0">
        <w:rPr>
          <w:rFonts w:ascii="PT Astra Serif" w:hAnsi="PT Astra Serif"/>
          <w:sz w:val="28"/>
          <w:szCs w:val="28"/>
        </w:rPr>
        <w:t xml:space="preserve"> финансист</w:t>
      </w:r>
      <w:r w:rsidR="008E4F77">
        <w:rPr>
          <w:rFonts w:ascii="PT Astra Serif" w:hAnsi="PT Astra Serif"/>
          <w:sz w:val="28"/>
          <w:szCs w:val="28"/>
        </w:rPr>
        <w:t>, о</w:t>
      </w:r>
      <w:r w:rsidRPr="00C71CD0">
        <w:rPr>
          <w:rFonts w:ascii="PT Astra Serif" w:hAnsi="PT Astra Serif"/>
          <w:sz w:val="28"/>
          <w:szCs w:val="28"/>
        </w:rPr>
        <w:t>н и должен быть вот таким консерватором</w:t>
      </w:r>
      <w:r w:rsidR="00D50AB3">
        <w:rPr>
          <w:rFonts w:ascii="PT Astra Serif" w:hAnsi="PT Astra Serif"/>
          <w:sz w:val="28"/>
          <w:szCs w:val="28"/>
        </w:rPr>
        <w:t>,</w:t>
      </w:r>
      <w:r w:rsidRPr="00C71CD0">
        <w:rPr>
          <w:rFonts w:ascii="PT Astra Serif" w:hAnsi="PT Astra Serif"/>
          <w:sz w:val="28"/>
          <w:szCs w:val="28"/>
        </w:rPr>
        <w:t xml:space="preserve"> в хорошем смысле этого слова</w:t>
      </w:r>
      <w:r w:rsidR="008E4F77">
        <w:rPr>
          <w:rFonts w:ascii="PT Astra Serif" w:hAnsi="PT Astra Serif"/>
          <w:sz w:val="28"/>
          <w:szCs w:val="28"/>
        </w:rPr>
        <w:t>. И</w:t>
      </w:r>
      <w:r w:rsidRPr="00C71CD0">
        <w:rPr>
          <w:rFonts w:ascii="PT Astra Serif" w:hAnsi="PT Astra Serif"/>
          <w:sz w:val="28"/>
          <w:szCs w:val="28"/>
        </w:rPr>
        <w:t xml:space="preserve"> у Данила </w:t>
      </w:r>
      <w:r w:rsidR="008E4F77">
        <w:rPr>
          <w:rFonts w:ascii="PT Astra Serif" w:hAnsi="PT Astra Serif"/>
          <w:sz w:val="28"/>
          <w:szCs w:val="28"/>
        </w:rPr>
        <w:t>Геннадь</w:t>
      </w:r>
      <w:r w:rsidR="008E4F77" w:rsidRPr="00C71CD0">
        <w:rPr>
          <w:rFonts w:ascii="PT Astra Serif" w:hAnsi="PT Astra Serif"/>
          <w:sz w:val="28"/>
          <w:szCs w:val="28"/>
        </w:rPr>
        <w:t>евича</w:t>
      </w:r>
      <w:r w:rsidRPr="00C71CD0">
        <w:rPr>
          <w:rFonts w:ascii="PT Astra Serif" w:hAnsi="PT Astra Serif"/>
          <w:sz w:val="28"/>
          <w:szCs w:val="28"/>
        </w:rPr>
        <w:t xml:space="preserve"> звучало</w:t>
      </w:r>
      <w:r w:rsidR="008E4F77">
        <w:rPr>
          <w:rFonts w:ascii="PT Astra Serif" w:hAnsi="PT Astra Serif"/>
          <w:sz w:val="28"/>
          <w:szCs w:val="28"/>
        </w:rPr>
        <w:t>,</w:t>
      </w:r>
      <w:r w:rsidRPr="00C71CD0">
        <w:rPr>
          <w:rFonts w:ascii="PT Astra Serif" w:hAnsi="PT Astra Serif"/>
          <w:sz w:val="28"/>
          <w:szCs w:val="28"/>
        </w:rPr>
        <w:t xml:space="preserve"> что должен быть всегда стабильный бюджет</w:t>
      </w:r>
      <w:r w:rsidR="008E4F77">
        <w:rPr>
          <w:rFonts w:ascii="PT Astra Serif" w:hAnsi="PT Astra Serif"/>
          <w:sz w:val="28"/>
          <w:szCs w:val="28"/>
        </w:rPr>
        <w:t>.</w:t>
      </w:r>
      <w:r w:rsidRPr="00C71CD0">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8E4F7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Нам бы тоже</w:t>
      </w:r>
      <w:r w:rsidR="008E4F77">
        <w:rPr>
          <w:rFonts w:ascii="PT Astra Serif" w:hAnsi="PT Astra Serif"/>
          <w:sz w:val="28"/>
          <w:szCs w:val="28"/>
        </w:rPr>
        <w:t>… Т</w:t>
      </w:r>
      <w:r w:rsidRPr="00C71CD0">
        <w:rPr>
          <w:rFonts w:ascii="PT Astra Serif" w:hAnsi="PT Astra Serif"/>
          <w:sz w:val="28"/>
          <w:szCs w:val="28"/>
        </w:rPr>
        <w:t>огда уже с пожеланием</w:t>
      </w:r>
      <w:r w:rsidR="008E4F77">
        <w:rPr>
          <w:rFonts w:ascii="PT Astra Serif" w:hAnsi="PT Astra Serif"/>
          <w:sz w:val="28"/>
          <w:szCs w:val="28"/>
        </w:rPr>
        <w:t>,</w:t>
      </w:r>
      <w:r w:rsidRPr="00C71CD0">
        <w:rPr>
          <w:rFonts w:ascii="PT Astra Serif" w:hAnsi="PT Astra Serif"/>
          <w:sz w:val="28"/>
          <w:szCs w:val="28"/>
        </w:rPr>
        <w:t xml:space="preserve"> как и все</w:t>
      </w:r>
      <w:r w:rsidR="008E4F77">
        <w:rPr>
          <w:rFonts w:ascii="PT Astra Serif" w:hAnsi="PT Astra Serif"/>
          <w:sz w:val="28"/>
          <w:szCs w:val="28"/>
        </w:rPr>
        <w:t>… Б</w:t>
      </w:r>
      <w:r w:rsidRPr="00C71CD0">
        <w:rPr>
          <w:rFonts w:ascii="PT Astra Serif" w:hAnsi="PT Astra Serif"/>
          <w:sz w:val="28"/>
          <w:szCs w:val="28"/>
        </w:rPr>
        <w:t>езусловно</w:t>
      </w:r>
      <w:r w:rsidR="008E4F77">
        <w:rPr>
          <w:rFonts w:ascii="PT Astra Serif" w:hAnsi="PT Astra Serif"/>
          <w:sz w:val="28"/>
          <w:szCs w:val="28"/>
        </w:rPr>
        <w:t>,</w:t>
      </w:r>
      <w:r w:rsidRPr="00C71CD0">
        <w:rPr>
          <w:rFonts w:ascii="PT Astra Serif" w:hAnsi="PT Astra Serif"/>
          <w:sz w:val="28"/>
          <w:szCs w:val="28"/>
        </w:rPr>
        <w:t xml:space="preserve"> поддержим</w:t>
      </w:r>
      <w:r w:rsidR="008E4F77">
        <w:rPr>
          <w:rFonts w:ascii="PT Astra Serif" w:hAnsi="PT Astra Serif"/>
          <w:sz w:val="28"/>
          <w:szCs w:val="28"/>
        </w:rPr>
        <w:t xml:space="preserve">. </w:t>
      </w:r>
    </w:p>
    <w:p w:rsidR="008E4F77" w:rsidRDefault="008E4F77" w:rsidP="00622322">
      <w:pPr>
        <w:spacing w:after="0" w:line="240" w:lineRule="auto"/>
        <w:ind w:firstLine="709"/>
        <w:jc w:val="both"/>
        <w:rPr>
          <w:rFonts w:ascii="PT Astra Serif" w:hAnsi="PT Astra Serif"/>
          <w:sz w:val="28"/>
          <w:szCs w:val="28"/>
        </w:rPr>
      </w:pPr>
    </w:p>
    <w:p w:rsidR="001B16E3" w:rsidRDefault="008E4F77"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о что бы нам хотелось</w:t>
      </w:r>
      <w:r>
        <w:rPr>
          <w:rFonts w:ascii="PT Astra Serif" w:hAnsi="PT Astra Serif"/>
          <w:sz w:val="28"/>
          <w:szCs w:val="28"/>
        </w:rPr>
        <w:t>? М</w:t>
      </w:r>
      <w:r w:rsidR="00C71CD0" w:rsidRPr="00C71CD0">
        <w:rPr>
          <w:rFonts w:ascii="PT Astra Serif" w:hAnsi="PT Astra Serif"/>
          <w:sz w:val="28"/>
          <w:szCs w:val="28"/>
        </w:rPr>
        <w:t>ы считаем</w:t>
      </w:r>
      <w:r>
        <w:rPr>
          <w:rFonts w:ascii="PT Astra Serif" w:hAnsi="PT Astra Serif"/>
          <w:sz w:val="28"/>
          <w:szCs w:val="28"/>
        </w:rPr>
        <w:t>,</w:t>
      </w:r>
      <w:r w:rsidR="0049081B">
        <w:rPr>
          <w:rFonts w:ascii="PT Astra Serif" w:hAnsi="PT Astra Serif"/>
          <w:sz w:val="28"/>
          <w:szCs w:val="28"/>
        </w:rPr>
        <w:t xml:space="preserve"> что финансирование</w:t>
      </w:r>
      <w:r>
        <w:rPr>
          <w:rFonts w:ascii="PT Astra Serif" w:hAnsi="PT Astra Serif"/>
          <w:sz w:val="28"/>
          <w:szCs w:val="28"/>
        </w:rPr>
        <w:t xml:space="preserve"> инвестиционного развития – это </w:t>
      </w:r>
      <w:r w:rsidR="00C71CD0" w:rsidRPr="00C71CD0">
        <w:rPr>
          <w:rFonts w:ascii="PT Astra Serif" w:hAnsi="PT Astra Serif"/>
          <w:sz w:val="28"/>
          <w:szCs w:val="28"/>
        </w:rPr>
        <w:t>тоже финансирование социальных обязательств бюджета только с неким отлагательным временным отрезком</w:t>
      </w:r>
      <w:r w:rsidR="000D2F09">
        <w:rPr>
          <w:rFonts w:ascii="PT Astra Serif" w:hAnsi="PT Astra Serif"/>
          <w:sz w:val="28"/>
          <w:szCs w:val="28"/>
        </w:rPr>
        <w:t>,</w:t>
      </w:r>
      <w:r w:rsidR="00C71CD0" w:rsidRPr="00C71CD0">
        <w:rPr>
          <w:rFonts w:ascii="PT Astra Serif" w:hAnsi="PT Astra Serif"/>
          <w:sz w:val="28"/>
          <w:szCs w:val="28"/>
        </w:rPr>
        <w:t xml:space="preserve"> и считаем</w:t>
      </w:r>
      <w:r w:rsidR="000D2F09">
        <w:rPr>
          <w:rFonts w:ascii="PT Astra Serif" w:hAnsi="PT Astra Serif"/>
          <w:sz w:val="28"/>
          <w:szCs w:val="28"/>
        </w:rPr>
        <w:t>,</w:t>
      </w:r>
      <w:r w:rsidR="00C71CD0" w:rsidRPr="00C71CD0">
        <w:rPr>
          <w:rFonts w:ascii="PT Astra Serif" w:hAnsi="PT Astra Serif"/>
          <w:sz w:val="28"/>
          <w:szCs w:val="28"/>
        </w:rPr>
        <w:t xml:space="preserve"> что на это</w:t>
      </w:r>
      <w:r w:rsidR="000D2F09">
        <w:rPr>
          <w:rFonts w:ascii="PT Astra Serif" w:hAnsi="PT Astra Serif"/>
          <w:sz w:val="28"/>
          <w:szCs w:val="28"/>
        </w:rPr>
        <w:t xml:space="preserve"> надо более серьёзное внимание… в</w:t>
      </w:r>
      <w:r w:rsidR="00C71CD0" w:rsidRPr="00C71CD0">
        <w:rPr>
          <w:rFonts w:ascii="PT Astra Serif" w:hAnsi="PT Astra Serif"/>
          <w:sz w:val="28"/>
          <w:szCs w:val="28"/>
        </w:rPr>
        <w:t>от</w:t>
      </w:r>
      <w:r w:rsidR="000D2F09">
        <w:rPr>
          <w:rFonts w:ascii="PT Astra Serif" w:hAnsi="PT Astra Serif"/>
          <w:sz w:val="28"/>
          <w:szCs w:val="28"/>
        </w:rPr>
        <w:t>,</w:t>
      </w:r>
      <w:r w:rsidR="00C71CD0" w:rsidRPr="00C71CD0">
        <w:rPr>
          <w:rFonts w:ascii="PT Astra Serif" w:hAnsi="PT Astra Serif"/>
          <w:sz w:val="28"/>
          <w:szCs w:val="28"/>
        </w:rPr>
        <w:t xml:space="preserve"> в данном векторе нам работать</w:t>
      </w:r>
      <w:r w:rsidR="000D2F09">
        <w:rPr>
          <w:rFonts w:ascii="PT Astra Serif" w:hAnsi="PT Astra Serif"/>
          <w:sz w:val="28"/>
          <w:szCs w:val="28"/>
        </w:rPr>
        <w:t xml:space="preserve">. </w:t>
      </w:r>
    </w:p>
    <w:p w:rsidR="001B16E3" w:rsidRDefault="001B16E3"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если вот так провести какие-то аллегории</w:t>
      </w:r>
      <w:r>
        <w:rPr>
          <w:rFonts w:ascii="PT Astra Serif" w:hAnsi="PT Astra Serif"/>
          <w:sz w:val="28"/>
          <w:szCs w:val="28"/>
        </w:rPr>
        <w:t>, то</w:t>
      </w:r>
      <w:r w:rsidR="001B16E3">
        <w:rPr>
          <w:rFonts w:ascii="PT Astra Serif" w:hAnsi="PT Astra Serif"/>
          <w:sz w:val="28"/>
          <w:szCs w:val="28"/>
        </w:rPr>
        <w:t>, знаете, Вы как такой страж и в</w:t>
      </w:r>
      <w:r>
        <w:rPr>
          <w:rFonts w:ascii="PT Astra Serif" w:hAnsi="PT Astra Serif"/>
          <w:sz w:val="28"/>
          <w:szCs w:val="28"/>
        </w:rPr>
        <w:t xml:space="preserve">аш </w:t>
      </w:r>
      <w:proofErr w:type="spellStart"/>
      <w:r>
        <w:rPr>
          <w:rFonts w:ascii="PT Astra Serif" w:hAnsi="PT Astra Serif"/>
          <w:sz w:val="28"/>
          <w:szCs w:val="28"/>
        </w:rPr>
        <w:t>минфин</w:t>
      </w:r>
      <w:proofErr w:type="spellEnd"/>
      <w:r>
        <w:rPr>
          <w:rFonts w:ascii="PT Astra Serif" w:hAnsi="PT Astra Serif"/>
          <w:sz w:val="28"/>
          <w:szCs w:val="28"/>
        </w:rPr>
        <w:t xml:space="preserve"> весь, как такой </w:t>
      </w:r>
      <w:r w:rsidR="001B16E3">
        <w:rPr>
          <w:rFonts w:ascii="PT Astra Serif" w:hAnsi="PT Astra Serif"/>
          <w:sz w:val="28"/>
          <w:szCs w:val="28"/>
        </w:rPr>
        <w:t>«</w:t>
      </w:r>
      <w:r>
        <w:rPr>
          <w:rFonts w:ascii="PT Astra Serif" w:hAnsi="PT Astra Serif"/>
          <w:sz w:val="28"/>
          <w:szCs w:val="28"/>
        </w:rPr>
        <w:t>страж над бюджетом</w:t>
      </w:r>
      <w:r w:rsidR="001B16E3">
        <w:rPr>
          <w:rFonts w:ascii="PT Astra Serif" w:hAnsi="PT Astra Serif"/>
          <w:sz w:val="28"/>
          <w:szCs w:val="28"/>
        </w:rPr>
        <w:t>»</w:t>
      </w:r>
      <w:r>
        <w:rPr>
          <w:rFonts w:ascii="PT Astra Serif" w:hAnsi="PT Astra Serif"/>
          <w:sz w:val="28"/>
          <w:szCs w:val="28"/>
        </w:rPr>
        <w:t xml:space="preserve"> в таких стальных</w:t>
      </w:r>
      <w:r w:rsidR="001B16E3">
        <w:rPr>
          <w:rFonts w:ascii="PT Astra Serif" w:hAnsi="PT Astra Serif"/>
          <w:sz w:val="28"/>
          <w:szCs w:val="28"/>
        </w:rPr>
        <w:t>,</w:t>
      </w:r>
      <w:r>
        <w:rPr>
          <w:rFonts w:ascii="PT Astra Serif" w:hAnsi="PT Astra Serif"/>
          <w:sz w:val="28"/>
          <w:szCs w:val="28"/>
        </w:rPr>
        <w:t xml:space="preserve"> железных</w:t>
      </w:r>
      <w:r w:rsidR="00C71CD0" w:rsidRPr="00C71CD0">
        <w:rPr>
          <w:rFonts w:ascii="PT Astra Serif" w:hAnsi="PT Astra Serif"/>
          <w:sz w:val="28"/>
          <w:szCs w:val="28"/>
        </w:rPr>
        <w:t xml:space="preserve"> латах</w:t>
      </w:r>
      <w:r>
        <w:rPr>
          <w:rFonts w:ascii="PT Astra Serif" w:hAnsi="PT Astra Serif"/>
          <w:sz w:val="28"/>
          <w:szCs w:val="28"/>
        </w:rPr>
        <w:t>. А нам хотелось бы, фракции,</w:t>
      </w:r>
      <w:r w:rsidR="00C71CD0" w:rsidRPr="00C71CD0">
        <w:rPr>
          <w:rFonts w:ascii="PT Astra Serif" w:hAnsi="PT Astra Serif"/>
          <w:sz w:val="28"/>
          <w:szCs w:val="28"/>
        </w:rPr>
        <w:t xml:space="preserve"> чт</w:t>
      </w:r>
      <w:r>
        <w:rPr>
          <w:rFonts w:ascii="PT Astra Serif" w:hAnsi="PT Astra Serif"/>
          <w:sz w:val="28"/>
          <w:szCs w:val="28"/>
        </w:rPr>
        <w:t>об вы были не в стальных латах, а</w:t>
      </w:r>
      <w:r w:rsidR="00C71CD0" w:rsidRPr="00C71CD0">
        <w:rPr>
          <w:rFonts w:ascii="PT Astra Serif" w:hAnsi="PT Astra Serif"/>
          <w:sz w:val="28"/>
          <w:szCs w:val="28"/>
        </w:rPr>
        <w:t xml:space="preserve"> в</w:t>
      </w:r>
      <w:r w:rsidR="001B16E3">
        <w:rPr>
          <w:rFonts w:ascii="PT Astra Serif" w:hAnsi="PT Astra Serif"/>
          <w:sz w:val="28"/>
          <w:szCs w:val="28"/>
        </w:rPr>
        <w:t>… из</w:t>
      </w:r>
      <w:r w:rsidR="00C71CD0" w:rsidRPr="00C71CD0">
        <w:rPr>
          <w:rFonts w:ascii="PT Astra Serif" w:hAnsi="PT Astra Serif"/>
          <w:sz w:val="28"/>
          <w:szCs w:val="28"/>
        </w:rPr>
        <w:t xml:space="preserve"> такой современной мембранной ткани чтобы у вас был костюмчик</w:t>
      </w:r>
      <w:r w:rsidR="001B16E3">
        <w:rPr>
          <w:rFonts w:ascii="PT Astra Serif" w:hAnsi="PT Astra Serif"/>
          <w:sz w:val="28"/>
          <w:szCs w:val="28"/>
        </w:rPr>
        <w:t>:</w:t>
      </w:r>
      <w:r>
        <w:rPr>
          <w:rFonts w:ascii="PT Astra Serif" w:hAnsi="PT Astra Serif"/>
          <w:sz w:val="28"/>
          <w:szCs w:val="28"/>
        </w:rPr>
        <w:t xml:space="preserve"> чтобы вода не </w:t>
      </w:r>
      <w:r w:rsidR="00C71CD0" w:rsidRPr="00C71CD0">
        <w:rPr>
          <w:rFonts w:ascii="PT Astra Serif" w:hAnsi="PT Astra Serif"/>
          <w:sz w:val="28"/>
          <w:szCs w:val="28"/>
        </w:rPr>
        <w:t>просачивал</w:t>
      </w:r>
      <w:r>
        <w:rPr>
          <w:rFonts w:ascii="PT Astra Serif" w:hAnsi="PT Astra Serif"/>
          <w:sz w:val="28"/>
          <w:szCs w:val="28"/>
        </w:rPr>
        <w:t>ась, а воздух проходил.</w:t>
      </w:r>
    </w:p>
    <w:p w:rsidR="000D2F09" w:rsidRDefault="000D2F09"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Вот с этим пожеланием, конечно, фракция поддержит.</w:t>
      </w:r>
    </w:p>
    <w:p w:rsidR="000D2F09" w:rsidRDefault="000D2F09"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D2F09" w:rsidRDefault="000D2F09"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p>
    <w:p w:rsidR="000D2F09" w:rsidRPr="00200F25" w:rsidRDefault="000D2F09"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Надо сложиться и подарить</w:t>
      </w:r>
      <w:r w:rsidR="00865EF1">
        <w:rPr>
          <w:rFonts w:ascii="PT Astra Serif" w:hAnsi="PT Astra Serif"/>
          <w:sz w:val="28"/>
          <w:szCs w:val="28"/>
        </w:rPr>
        <w:t>!</w:t>
      </w:r>
      <w:r>
        <w:rPr>
          <w:rFonts w:ascii="PT Astra Serif" w:hAnsi="PT Astra Serif"/>
          <w:sz w:val="28"/>
          <w:szCs w:val="28"/>
        </w:rPr>
        <w:t xml:space="preserve"> Вам.</w:t>
      </w:r>
    </w:p>
    <w:p w:rsidR="000D2F09" w:rsidRDefault="000D2F09"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0D2F09" w:rsidRDefault="000D2F09"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Приб, пожалуйста.</w:t>
      </w:r>
    </w:p>
    <w:p w:rsidR="000D2F09" w:rsidRDefault="000D2F09" w:rsidP="00622322">
      <w:pPr>
        <w:spacing w:after="0" w:line="240" w:lineRule="auto"/>
        <w:ind w:firstLine="709"/>
        <w:jc w:val="both"/>
        <w:rPr>
          <w:rFonts w:ascii="PT Astra Serif" w:hAnsi="PT Astra Serif"/>
          <w:sz w:val="28"/>
          <w:szCs w:val="28"/>
        </w:rPr>
      </w:pPr>
    </w:p>
    <w:p w:rsidR="000D2F09" w:rsidRDefault="000D2F09" w:rsidP="00622322">
      <w:pPr>
        <w:spacing w:after="0" w:line="240" w:lineRule="auto"/>
        <w:ind w:firstLine="709"/>
        <w:jc w:val="both"/>
        <w:rPr>
          <w:rFonts w:ascii="PT Astra Serif" w:hAnsi="PT Astra Serif"/>
          <w:sz w:val="28"/>
          <w:szCs w:val="28"/>
        </w:rPr>
      </w:pPr>
    </w:p>
    <w:p w:rsidR="000D2F09" w:rsidRPr="000D2F09" w:rsidRDefault="000D2F09" w:rsidP="00622322">
      <w:pPr>
        <w:spacing w:after="0" w:line="240" w:lineRule="auto"/>
        <w:ind w:firstLine="709"/>
        <w:jc w:val="both"/>
        <w:rPr>
          <w:rFonts w:ascii="PT Astra Serif" w:eastAsia="Times New Roman" w:hAnsi="PT Astra Serif" w:cs="Times New Roman"/>
          <w:sz w:val="28"/>
          <w:szCs w:val="28"/>
          <w:lang w:eastAsia="ru-RU"/>
        </w:rPr>
      </w:pPr>
      <w:r w:rsidRPr="000D2F09">
        <w:rPr>
          <w:rFonts w:ascii="PT Astra Serif" w:eastAsia="Times New Roman" w:hAnsi="PT Astra Serif" w:cs="Times New Roman"/>
          <w:b/>
          <w:sz w:val="28"/>
          <w:szCs w:val="28"/>
          <w:lang w:eastAsia="ru-RU"/>
        </w:rPr>
        <w:t>Депутат Приб С.Н.</w:t>
      </w:r>
      <w:r w:rsidRPr="000D2F09">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0D2F09"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ну, хотелось бы продолжить </w:t>
      </w:r>
      <w:r w:rsidR="00865EF1">
        <w:rPr>
          <w:rFonts w:ascii="PT Astra Serif" w:hAnsi="PT Astra Serif"/>
          <w:sz w:val="28"/>
          <w:szCs w:val="28"/>
        </w:rPr>
        <w:t>выступление Данила Геннадьевича… С</w:t>
      </w:r>
      <w:r>
        <w:rPr>
          <w:rFonts w:ascii="PT Astra Serif" w:hAnsi="PT Astra Serif"/>
          <w:sz w:val="28"/>
          <w:szCs w:val="28"/>
        </w:rPr>
        <w:t>табильность – признак мастерства. Почему?</w:t>
      </w:r>
    </w:p>
    <w:p w:rsidR="000D2F09" w:rsidRDefault="000D2F09" w:rsidP="00622322">
      <w:pPr>
        <w:spacing w:after="0" w:line="240" w:lineRule="auto"/>
        <w:ind w:firstLine="709"/>
        <w:jc w:val="both"/>
        <w:rPr>
          <w:rFonts w:ascii="PT Astra Serif" w:hAnsi="PT Astra Serif"/>
          <w:sz w:val="28"/>
          <w:szCs w:val="28"/>
        </w:rPr>
      </w:pPr>
    </w:p>
    <w:p w:rsidR="00865EF1" w:rsidRDefault="00865EF1" w:rsidP="00F81D69">
      <w:pPr>
        <w:spacing w:after="0" w:line="240" w:lineRule="auto"/>
        <w:ind w:firstLine="709"/>
        <w:jc w:val="both"/>
        <w:rPr>
          <w:rFonts w:ascii="PT Astra Serif" w:hAnsi="PT Astra Serif"/>
          <w:sz w:val="28"/>
          <w:szCs w:val="28"/>
        </w:rPr>
      </w:pPr>
      <w:r>
        <w:rPr>
          <w:rFonts w:ascii="PT Astra Serif" w:hAnsi="PT Astra Serif"/>
          <w:sz w:val="28"/>
          <w:szCs w:val="28"/>
        </w:rPr>
        <w:t>Ну</w:t>
      </w:r>
      <w:r w:rsidR="000D2F09">
        <w:rPr>
          <w:rFonts w:ascii="PT Astra Serif" w:hAnsi="PT Astra Serif"/>
          <w:sz w:val="28"/>
          <w:szCs w:val="28"/>
        </w:rPr>
        <w:t>,</w:t>
      </w:r>
      <w:r w:rsidR="00C71CD0" w:rsidRPr="00C71CD0">
        <w:rPr>
          <w:rFonts w:ascii="PT Astra Serif" w:hAnsi="PT Astra Serif"/>
          <w:sz w:val="28"/>
          <w:szCs w:val="28"/>
        </w:rPr>
        <w:t xml:space="preserve"> я думаю</w:t>
      </w:r>
      <w:r w:rsidR="000D2F09">
        <w:rPr>
          <w:rFonts w:ascii="PT Astra Serif" w:hAnsi="PT Astra Serif"/>
          <w:sz w:val="28"/>
          <w:szCs w:val="28"/>
        </w:rPr>
        <w:t>,</w:t>
      </w:r>
      <w:r w:rsidR="00C71CD0" w:rsidRPr="00C71CD0">
        <w:rPr>
          <w:rFonts w:ascii="PT Astra Serif" w:hAnsi="PT Astra Serif"/>
          <w:sz w:val="28"/>
          <w:szCs w:val="28"/>
        </w:rPr>
        <w:t xml:space="preserve"> пройдёт время</w:t>
      </w:r>
      <w:r w:rsidR="000D2F09">
        <w:rPr>
          <w:rFonts w:ascii="PT Astra Serif" w:hAnsi="PT Astra Serif"/>
          <w:sz w:val="28"/>
          <w:szCs w:val="28"/>
        </w:rPr>
        <w:t>, будем вспоминать, к</w:t>
      </w:r>
      <w:r w:rsidR="00C71CD0" w:rsidRPr="00C71CD0">
        <w:rPr>
          <w:rFonts w:ascii="PT Astra Serif" w:hAnsi="PT Astra Serif"/>
          <w:sz w:val="28"/>
          <w:szCs w:val="28"/>
        </w:rPr>
        <w:t xml:space="preserve">то прошёл жёсткое время </w:t>
      </w:r>
      <w:proofErr w:type="spellStart"/>
      <w:r w:rsidR="00C71CD0" w:rsidRPr="00C71CD0">
        <w:rPr>
          <w:rFonts w:ascii="PT Astra Serif" w:hAnsi="PT Astra Serif"/>
          <w:sz w:val="28"/>
          <w:szCs w:val="28"/>
        </w:rPr>
        <w:t>ковида</w:t>
      </w:r>
      <w:proofErr w:type="spellEnd"/>
      <w:r w:rsidR="000D2F09">
        <w:rPr>
          <w:rFonts w:ascii="PT Astra Serif" w:hAnsi="PT Astra Serif"/>
          <w:sz w:val="28"/>
          <w:szCs w:val="28"/>
        </w:rPr>
        <w:t>,</w:t>
      </w:r>
      <w:r w:rsidR="00C71CD0" w:rsidRPr="00C71CD0">
        <w:rPr>
          <w:rFonts w:ascii="PT Astra Serif" w:hAnsi="PT Astra Serif"/>
          <w:sz w:val="28"/>
          <w:szCs w:val="28"/>
        </w:rPr>
        <w:t xml:space="preserve"> управлял предприятиями</w:t>
      </w:r>
      <w:r w:rsidR="00113DB2">
        <w:rPr>
          <w:rFonts w:ascii="PT Astra Serif" w:hAnsi="PT Astra Serif"/>
          <w:sz w:val="28"/>
          <w:szCs w:val="28"/>
        </w:rPr>
        <w:t>.</w:t>
      </w:r>
      <w:r>
        <w:rPr>
          <w:rFonts w:ascii="PT Astra Serif" w:hAnsi="PT Astra Serif"/>
          <w:sz w:val="28"/>
          <w:szCs w:val="28"/>
        </w:rPr>
        <w:t xml:space="preserve"> Э</w:t>
      </w:r>
      <w:r w:rsidR="00C71CD0" w:rsidRPr="00C71CD0">
        <w:rPr>
          <w:rFonts w:ascii="PT Astra Serif" w:hAnsi="PT Astra Serif"/>
          <w:sz w:val="28"/>
          <w:szCs w:val="28"/>
        </w:rPr>
        <w:t>то будут особые люди</w:t>
      </w:r>
      <w:r w:rsidR="001A5267">
        <w:rPr>
          <w:rFonts w:ascii="PT Astra Serif" w:hAnsi="PT Astra Serif"/>
          <w:sz w:val="28"/>
          <w:szCs w:val="28"/>
        </w:rPr>
        <w:t>,</w:t>
      </w:r>
      <w:r w:rsidR="00C71CD0" w:rsidRPr="00C71CD0">
        <w:rPr>
          <w:rFonts w:ascii="PT Astra Serif" w:hAnsi="PT Astra Serif"/>
          <w:sz w:val="28"/>
          <w:szCs w:val="28"/>
        </w:rPr>
        <w:t xml:space="preserve"> которые</w:t>
      </w:r>
      <w:r w:rsidR="001A5267">
        <w:rPr>
          <w:rFonts w:ascii="PT Astra Serif" w:hAnsi="PT Astra Serif"/>
          <w:sz w:val="28"/>
          <w:szCs w:val="28"/>
        </w:rPr>
        <w:t>,</w:t>
      </w:r>
      <w:r w:rsidR="00C71CD0" w:rsidRPr="00C71CD0">
        <w:rPr>
          <w:rFonts w:ascii="PT Astra Serif" w:hAnsi="PT Astra Serif"/>
          <w:sz w:val="28"/>
          <w:szCs w:val="28"/>
        </w:rPr>
        <w:t xml:space="preserve"> в общем-то</w:t>
      </w:r>
      <w:r w:rsidR="001A5267">
        <w:rPr>
          <w:rFonts w:ascii="PT Astra Serif" w:hAnsi="PT Astra Serif"/>
          <w:sz w:val="28"/>
          <w:szCs w:val="28"/>
        </w:rPr>
        <w:t>,</w:t>
      </w:r>
      <w:r w:rsidR="00C71CD0" w:rsidRPr="00C71CD0">
        <w:rPr>
          <w:rFonts w:ascii="PT Astra Serif" w:hAnsi="PT Astra Serif"/>
          <w:sz w:val="28"/>
          <w:szCs w:val="28"/>
        </w:rPr>
        <w:t xml:space="preserve"> восстановили свои предприятия и не дали</w:t>
      </w:r>
      <w:r w:rsidR="001A5267">
        <w:rPr>
          <w:rFonts w:ascii="PT Astra Serif" w:hAnsi="PT Astra Serif"/>
          <w:sz w:val="28"/>
          <w:szCs w:val="28"/>
        </w:rPr>
        <w:t>,</w:t>
      </w:r>
      <w:r w:rsidR="00C71CD0" w:rsidRPr="00C71CD0">
        <w:rPr>
          <w:rFonts w:ascii="PT Astra Serif" w:hAnsi="PT Astra Serif"/>
          <w:sz w:val="28"/>
          <w:szCs w:val="28"/>
        </w:rPr>
        <w:t xml:space="preserve"> в общем-то</w:t>
      </w:r>
      <w:r w:rsidR="001A5267">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w:t>
      </w:r>
      <w:r w:rsidR="00C71CD0" w:rsidRPr="00C71CD0">
        <w:rPr>
          <w:rFonts w:ascii="PT Astra Serif" w:hAnsi="PT Astra Serif"/>
          <w:sz w:val="28"/>
          <w:szCs w:val="28"/>
        </w:rPr>
        <w:t>дрогнуть экономике</w:t>
      </w:r>
      <w:r>
        <w:rPr>
          <w:rFonts w:ascii="PT Astra Serif" w:hAnsi="PT Astra Serif"/>
          <w:sz w:val="28"/>
          <w:szCs w:val="28"/>
        </w:rPr>
        <w:t>»</w:t>
      </w:r>
      <w:r w:rsidR="001A5267">
        <w:rPr>
          <w:rFonts w:ascii="PT Astra Serif" w:hAnsi="PT Astra Serif"/>
          <w:sz w:val="28"/>
          <w:szCs w:val="28"/>
        </w:rPr>
        <w:t>.</w:t>
      </w:r>
      <w:r w:rsidR="00C71CD0" w:rsidRPr="00C71CD0">
        <w:rPr>
          <w:rFonts w:ascii="PT Astra Serif" w:hAnsi="PT Astra Serif"/>
          <w:sz w:val="28"/>
          <w:szCs w:val="28"/>
        </w:rPr>
        <w:t xml:space="preserve"> А мы говорим</w:t>
      </w:r>
      <w:r w:rsidR="000D2F09">
        <w:rPr>
          <w:rFonts w:ascii="PT Astra Serif" w:hAnsi="PT Astra Serif"/>
          <w:sz w:val="28"/>
          <w:szCs w:val="28"/>
        </w:rPr>
        <w:t>: з</w:t>
      </w:r>
      <w:r w:rsidR="00C71CD0" w:rsidRPr="00C71CD0">
        <w:rPr>
          <w:rFonts w:ascii="PT Astra Serif" w:hAnsi="PT Astra Serif"/>
          <w:sz w:val="28"/>
          <w:szCs w:val="28"/>
        </w:rPr>
        <w:t>десь был целый субъект</w:t>
      </w:r>
      <w:r>
        <w:rPr>
          <w:rFonts w:ascii="PT Astra Serif" w:hAnsi="PT Astra Serif"/>
          <w:sz w:val="28"/>
          <w:szCs w:val="28"/>
        </w:rPr>
        <w:t>! С</w:t>
      </w:r>
      <w:r w:rsidR="00C71CD0" w:rsidRPr="00C71CD0">
        <w:rPr>
          <w:rFonts w:ascii="PT Astra Serif" w:hAnsi="PT Astra Serif"/>
          <w:sz w:val="28"/>
          <w:szCs w:val="28"/>
        </w:rPr>
        <w:t>о всей вытекающей остановкой промышленности</w:t>
      </w:r>
      <w:r>
        <w:rPr>
          <w:rFonts w:ascii="PT Astra Serif" w:hAnsi="PT Astra Serif"/>
          <w:sz w:val="28"/>
          <w:szCs w:val="28"/>
        </w:rPr>
        <w:t>, в</w:t>
      </w:r>
      <w:r w:rsidR="00C71CD0" w:rsidRPr="00C71CD0">
        <w:rPr>
          <w:rFonts w:ascii="PT Astra Serif" w:hAnsi="PT Astra Serif"/>
          <w:sz w:val="28"/>
          <w:szCs w:val="28"/>
        </w:rPr>
        <w:t>се связи были нарушены</w:t>
      </w:r>
      <w:r>
        <w:rPr>
          <w:rFonts w:ascii="PT Astra Serif" w:hAnsi="PT Astra Serif"/>
          <w:sz w:val="28"/>
          <w:szCs w:val="28"/>
        </w:rPr>
        <w:t>, м</w:t>
      </w:r>
      <w:r w:rsidR="00C71CD0" w:rsidRPr="00C71CD0">
        <w:rPr>
          <w:rFonts w:ascii="PT Astra Serif" w:hAnsi="PT Astra Serif"/>
          <w:sz w:val="28"/>
          <w:szCs w:val="28"/>
        </w:rPr>
        <w:t>ы в суб</w:t>
      </w:r>
      <w:r>
        <w:rPr>
          <w:rFonts w:ascii="PT Astra Serif" w:hAnsi="PT Astra Serif"/>
          <w:sz w:val="28"/>
          <w:szCs w:val="28"/>
        </w:rPr>
        <w:t>ъекте</w:t>
      </w:r>
      <w:r w:rsidR="00C71CD0" w:rsidRPr="00C71CD0">
        <w:rPr>
          <w:rFonts w:ascii="PT Astra Serif" w:hAnsi="PT Astra Serif"/>
          <w:sz w:val="28"/>
          <w:szCs w:val="28"/>
        </w:rPr>
        <w:t xml:space="preserve"> не перемещались</w:t>
      </w:r>
      <w:r w:rsidR="000D2F09">
        <w:rPr>
          <w:rFonts w:ascii="PT Astra Serif" w:hAnsi="PT Astra Serif"/>
          <w:sz w:val="28"/>
          <w:szCs w:val="28"/>
        </w:rPr>
        <w:t>. И</w:t>
      </w:r>
      <w:r w:rsidR="00C71CD0" w:rsidRPr="00C71CD0">
        <w:rPr>
          <w:rFonts w:ascii="PT Astra Serif" w:hAnsi="PT Astra Serif"/>
          <w:sz w:val="28"/>
          <w:szCs w:val="28"/>
        </w:rPr>
        <w:t xml:space="preserve"> вот в это время</w:t>
      </w:r>
      <w:r>
        <w:rPr>
          <w:rFonts w:ascii="PT Astra Serif" w:hAnsi="PT Astra Serif"/>
          <w:sz w:val="28"/>
          <w:szCs w:val="28"/>
        </w:rPr>
        <w:t>! И</w:t>
      </w:r>
      <w:r w:rsidR="00C71CD0" w:rsidRPr="00C71CD0">
        <w:rPr>
          <w:rFonts w:ascii="PT Astra Serif" w:hAnsi="PT Astra Serif"/>
          <w:sz w:val="28"/>
          <w:szCs w:val="28"/>
        </w:rPr>
        <w:t xml:space="preserve"> сейчас мы всегда говорим про сво</w:t>
      </w:r>
      <w:r w:rsidR="000D2F09">
        <w:rPr>
          <w:rFonts w:ascii="PT Astra Serif" w:hAnsi="PT Astra Serif"/>
          <w:sz w:val="28"/>
          <w:szCs w:val="28"/>
        </w:rPr>
        <w:t xml:space="preserve">, мы сегодня - </w:t>
      </w:r>
      <w:r w:rsidR="00C71CD0" w:rsidRPr="00C71CD0">
        <w:rPr>
          <w:rFonts w:ascii="PT Astra Serif" w:hAnsi="PT Astra Serif"/>
          <w:sz w:val="28"/>
          <w:szCs w:val="28"/>
        </w:rPr>
        <w:t>610 дней в</w:t>
      </w:r>
      <w:r w:rsidR="000D2F09">
        <w:rPr>
          <w:rFonts w:ascii="PT Astra Serif" w:hAnsi="PT Astra Serif"/>
          <w:sz w:val="28"/>
          <w:szCs w:val="28"/>
        </w:rPr>
        <w:t>от в</w:t>
      </w:r>
      <w:r w:rsidR="00C71CD0" w:rsidRPr="00C71CD0">
        <w:rPr>
          <w:rFonts w:ascii="PT Astra Serif" w:hAnsi="PT Astra Serif"/>
          <w:sz w:val="28"/>
          <w:szCs w:val="28"/>
        </w:rPr>
        <w:t xml:space="preserve"> </w:t>
      </w:r>
      <w:r>
        <w:rPr>
          <w:rFonts w:ascii="PT Astra Serif" w:hAnsi="PT Astra Serif"/>
          <w:sz w:val="28"/>
          <w:szCs w:val="28"/>
        </w:rPr>
        <w:t>э</w:t>
      </w:r>
      <w:r w:rsidR="00C71CD0" w:rsidRPr="00C71CD0">
        <w:rPr>
          <w:rFonts w:ascii="PT Astra Serif" w:hAnsi="PT Astra Serif"/>
          <w:sz w:val="28"/>
          <w:szCs w:val="28"/>
        </w:rPr>
        <w:t>том времени</w:t>
      </w:r>
      <w:r w:rsidR="000D2F09">
        <w:rPr>
          <w:rFonts w:ascii="PT Astra Serif" w:hAnsi="PT Astra Serif"/>
          <w:sz w:val="28"/>
          <w:szCs w:val="28"/>
        </w:rPr>
        <w:t>,</w:t>
      </w:r>
      <w:r w:rsidR="00C71CD0" w:rsidRPr="00C71CD0">
        <w:rPr>
          <w:rFonts w:ascii="PT Astra Serif" w:hAnsi="PT Astra Serif"/>
          <w:sz w:val="28"/>
          <w:szCs w:val="28"/>
        </w:rPr>
        <w:t xml:space="preserve"> в котором мы живём</w:t>
      </w:r>
      <w:r w:rsidR="000D2F09">
        <w:rPr>
          <w:rFonts w:ascii="PT Astra Serif" w:hAnsi="PT Astra Serif"/>
          <w:sz w:val="28"/>
          <w:szCs w:val="28"/>
        </w:rPr>
        <w:t xml:space="preserve">. </w:t>
      </w:r>
    </w:p>
    <w:p w:rsidR="00865EF1" w:rsidRDefault="00865EF1" w:rsidP="00622322">
      <w:pPr>
        <w:spacing w:after="0" w:line="240" w:lineRule="auto"/>
        <w:ind w:firstLine="709"/>
        <w:jc w:val="both"/>
        <w:rPr>
          <w:rFonts w:ascii="PT Astra Serif" w:hAnsi="PT Astra Serif"/>
          <w:sz w:val="28"/>
          <w:szCs w:val="28"/>
        </w:rPr>
      </w:pPr>
    </w:p>
    <w:p w:rsidR="00865EF1"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865EF1">
        <w:rPr>
          <w:rFonts w:ascii="PT Astra Serif" w:hAnsi="PT Astra Serif"/>
          <w:sz w:val="28"/>
          <w:szCs w:val="28"/>
        </w:rPr>
        <w:t>а тщательная подготовка</w:t>
      </w:r>
      <w:r w:rsidR="00C71CD0" w:rsidRPr="00C71CD0">
        <w:rPr>
          <w:rFonts w:ascii="PT Astra Serif" w:hAnsi="PT Astra Serif"/>
          <w:sz w:val="28"/>
          <w:szCs w:val="28"/>
        </w:rPr>
        <w:t xml:space="preserve"> расходной части бюджета любого села</w:t>
      </w:r>
      <w:r>
        <w:rPr>
          <w:rFonts w:ascii="PT Astra Serif" w:hAnsi="PT Astra Serif"/>
          <w:sz w:val="28"/>
          <w:szCs w:val="28"/>
        </w:rPr>
        <w:t>,</w:t>
      </w:r>
      <w:r w:rsidR="00C71CD0" w:rsidRPr="00C71CD0">
        <w:rPr>
          <w:rFonts w:ascii="PT Astra Serif" w:hAnsi="PT Astra Serif"/>
          <w:sz w:val="28"/>
          <w:szCs w:val="28"/>
        </w:rPr>
        <w:t xml:space="preserve"> любо</w:t>
      </w:r>
      <w:r>
        <w:rPr>
          <w:rFonts w:ascii="PT Astra Serif" w:hAnsi="PT Astra Serif"/>
          <w:sz w:val="28"/>
          <w:szCs w:val="28"/>
        </w:rPr>
        <w:t>го</w:t>
      </w:r>
      <w:r w:rsidR="00C71CD0" w:rsidRPr="00C71CD0">
        <w:rPr>
          <w:rFonts w:ascii="PT Astra Serif" w:hAnsi="PT Astra Serif"/>
          <w:sz w:val="28"/>
          <w:szCs w:val="28"/>
        </w:rPr>
        <w:t xml:space="preserve"> муниципально</w:t>
      </w:r>
      <w:r w:rsidR="001A5267">
        <w:rPr>
          <w:rFonts w:ascii="PT Astra Serif" w:hAnsi="PT Astra Serif"/>
          <w:sz w:val="28"/>
          <w:szCs w:val="28"/>
        </w:rPr>
        <w:t>го</w:t>
      </w:r>
      <w:r>
        <w:rPr>
          <w:rFonts w:ascii="PT Astra Serif" w:hAnsi="PT Astra Serif"/>
          <w:sz w:val="28"/>
          <w:szCs w:val="28"/>
        </w:rPr>
        <w:t xml:space="preserve"> образования,</w:t>
      </w:r>
      <w:r w:rsidR="00C71CD0" w:rsidRPr="00C71CD0">
        <w:rPr>
          <w:rFonts w:ascii="PT Astra Serif" w:hAnsi="PT Astra Serif"/>
          <w:sz w:val="28"/>
          <w:szCs w:val="28"/>
        </w:rPr>
        <w:t xml:space="preserve"> ответственность за все наши нацпроекты</w:t>
      </w:r>
      <w:r>
        <w:rPr>
          <w:rFonts w:ascii="PT Astra Serif" w:hAnsi="PT Astra Serif"/>
          <w:sz w:val="28"/>
          <w:szCs w:val="28"/>
        </w:rPr>
        <w:t>…</w:t>
      </w:r>
      <w:r w:rsidR="00C71CD0" w:rsidRPr="00C71CD0">
        <w:rPr>
          <w:rFonts w:ascii="PT Astra Serif" w:hAnsi="PT Astra Serif"/>
          <w:sz w:val="28"/>
          <w:szCs w:val="28"/>
        </w:rPr>
        <w:t xml:space="preserve"> Минфин</w:t>
      </w:r>
      <w:r>
        <w:rPr>
          <w:rFonts w:ascii="PT Astra Serif" w:hAnsi="PT Astra Serif"/>
          <w:sz w:val="28"/>
          <w:szCs w:val="28"/>
        </w:rPr>
        <w:t>,</w:t>
      </w:r>
      <w:r w:rsidR="00C71CD0" w:rsidRPr="00C71CD0">
        <w:rPr>
          <w:rFonts w:ascii="PT Astra Serif" w:hAnsi="PT Astra Serif"/>
          <w:sz w:val="28"/>
          <w:szCs w:val="28"/>
        </w:rPr>
        <w:t xml:space="preserve"> на самом деле</w:t>
      </w:r>
      <w:r>
        <w:rPr>
          <w:rFonts w:ascii="PT Astra Serif" w:hAnsi="PT Astra Serif"/>
          <w:sz w:val="28"/>
          <w:szCs w:val="28"/>
        </w:rPr>
        <w:t>,</w:t>
      </w:r>
      <w:r w:rsidR="00C71CD0" w:rsidRPr="00C71CD0">
        <w:rPr>
          <w:rFonts w:ascii="PT Astra Serif" w:hAnsi="PT Astra Serif"/>
          <w:sz w:val="28"/>
          <w:szCs w:val="28"/>
        </w:rPr>
        <w:t xml:space="preserve"> на страже всех наших </w:t>
      </w:r>
      <w:r w:rsidR="00865EF1">
        <w:rPr>
          <w:rFonts w:ascii="PT Astra Serif" w:hAnsi="PT Astra Serif"/>
          <w:sz w:val="28"/>
          <w:szCs w:val="28"/>
        </w:rPr>
        <w:t>«</w:t>
      </w:r>
      <w:r w:rsidR="00C71CD0" w:rsidRPr="00C71CD0">
        <w:rPr>
          <w:rFonts w:ascii="PT Astra Serif" w:hAnsi="PT Astra Serif"/>
          <w:sz w:val="28"/>
          <w:szCs w:val="28"/>
        </w:rPr>
        <w:t>эмоциональных вещей</w:t>
      </w:r>
      <w:r w:rsidR="00865EF1">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w:t>
      </w:r>
    </w:p>
    <w:p w:rsidR="00865EF1" w:rsidRDefault="00865EF1" w:rsidP="00622322">
      <w:pPr>
        <w:spacing w:after="0" w:line="240" w:lineRule="auto"/>
        <w:ind w:firstLine="709"/>
        <w:jc w:val="both"/>
        <w:rPr>
          <w:rFonts w:ascii="PT Astra Serif" w:hAnsi="PT Astra Serif"/>
          <w:sz w:val="28"/>
          <w:szCs w:val="28"/>
        </w:rPr>
      </w:pPr>
    </w:p>
    <w:p w:rsidR="00865EF1" w:rsidRDefault="000D2F09"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Данил Геннадьевич, </w:t>
      </w:r>
      <w:r w:rsidR="00C71CD0" w:rsidRPr="00C71CD0">
        <w:rPr>
          <w:rFonts w:ascii="PT Astra Serif" w:hAnsi="PT Astra Serif"/>
          <w:sz w:val="28"/>
          <w:szCs w:val="28"/>
        </w:rPr>
        <w:t>безусловно</w:t>
      </w:r>
      <w:r>
        <w:rPr>
          <w:rFonts w:ascii="PT Astra Serif" w:hAnsi="PT Astra Serif"/>
          <w:sz w:val="28"/>
          <w:szCs w:val="28"/>
        </w:rPr>
        <w:t>,</w:t>
      </w:r>
      <w:r w:rsidR="00C71CD0" w:rsidRPr="00C71CD0">
        <w:rPr>
          <w:rFonts w:ascii="PT Astra Serif" w:hAnsi="PT Astra Serif"/>
          <w:sz w:val="28"/>
          <w:szCs w:val="28"/>
        </w:rPr>
        <w:t xml:space="preserve"> в предмете</w:t>
      </w:r>
      <w:r>
        <w:rPr>
          <w:rFonts w:ascii="PT Astra Serif" w:hAnsi="PT Astra Serif"/>
          <w:sz w:val="28"/>
          <w:szCs w:val="28"/>
        </w:rPr>
        <w:t>,</w:t>
      </w:r>
      <w:r w:rsidR="00C71CD0" w:rsidRPr="00C71CD0">
        <w:rPr>
          <w:rFonts w:ascii="PT Astra Serif" w:hAnsi="PT Astra Serif"/>
          <w:sz w:val="28"/>
          <w:szCs w:val="28"/>
        </w:rPr>
        <w:t xml:space="preserve"> полностью погружён</w:t>
      </w:r>
      <w:r w:rsidR="00865EF1">
        <w:rPr>
          <w:rFonts w:ascii="PT Astra Serif" w:hAnsi="PT Astra Serif"/>
          <w:sz w:val="28"/>
          <w:szCs w:val="28"/>
        </w:rPr>
        <w:t>. Н</w:t>
      </w:r>
      <w:r w:rsidR="00C71CD0" w:rsidRPr="00C71CD0">
        <w:rPr>
          <w:rFonts w:ascii="PT Astra Serif" w:hAnsi="PT Astra Serif"/>
          <w:sz w:val="28"/>
          <w:szCs w:val="28"/>
        </w:rPr>
        <w:t>е только вчера на фракции</w:t>
      </w:r>
      <w:r w:rsidR="00865EF1">
        <w:rPr>
          <w:rFonts w:ascii="PT Astra Serif" w:hAnsi="PT Astra Serif"/>
          <w:sz w:val="28"/>
          <w:szCs w:val="28"/>
        </w:rPr>
        <w:t>, ф</w:t>
      </w:r>
      <w:r w:rsidR="00A74DBE">
        <w:rPr>
          <w:rFonts w:ascii="PT Astra Serif" w:hAnsi="PT Astra Serif"/>
          <w:sz w:val="28"/>
          <w:szCs w:val="28"/>
        </w:rPr>
        <w:t>ракция - э</w:t>
      </w:r>
      <w:r w:rsidR="00C71CD0" w:rsidRPr="00C71CD0">
        <w:rPr>
          <w:rFonts w:ascii="PT Astra Serif" w:hAnsi="PT Astra Serif"/>
          <w:sz w:val="28"/>
          <w:szCs w:val="28"/>
        </w:rPr>
        <w:t>то только</w:t>
      </w:r>
      <w:r w:rsidR="00865EF1">
        <w:rPr>
          <w:rFonts w:ascii="PT Astra Serif" w:hAnsi="PT Astra Serif"/>
          <w:sz w:val="28"/>
          <w:szCs w:val="28"/>
        </w:rPr>
        <w:t>,</w:t>
      </w:r>
      <w:r w:rsidR="00C71CD0" w:rsidRPr="00C71CD0">
        <w:rPr>
          <w:rFonts w:ascii="PT Astra Serif" w:hAnsi="PT Astra Serif"/>
          <w:sz w:val="28"/>
          <w:szCs w:val="28"/>
        </w:rPr>
        <w:t xml:space="preserve"> так</w:t>
      </w:r>
      <w:r w:rsidR="00A74DBE">
        <w:rPr>
          <w:rFonts w:ascii="PT Astra Serif" w:hAnsi="PT Astra Serif"/>
          <w:sz w:val="28"/>
          <w:szCs w:val="28"/>
        </w:rPr>
        <w:t>,</w:t>
      </w:r>
      <w:r w:rsidR="00C71CD0" w:rsidRPr="00C71CD0">
        <w:rPr>
          <w:rFonts w:ascii="PT Astra Serif" w:hAnsi="PT Astra Serif"/>
          <w:sz w:val="28"/>
          <w:szCs w:val="28"/>
        </w:rPr>
        <w:t xml:space="preserve"> одна секунда</w:t>
      </w:r>
      <w:r w:rsidR="00A74DBE">
        <w:rPr>
          <w:rFonts w:ascii="PT Astra Serif" w:hAnsi="PT Astra Serif"/>
          <w:sz w:val="28"/>
          <w:szCs w:val="28"/>
        </w:rPr>
        <w:t>, к</w:t>
      </w:r>
      <w:r w:rsidR="00C71CD0" w:rsidRPr="00C71CD0">
        <w:rPr>
          <w:rFonts w:ascii="PT Astra Serif" w:hAnsi="PT Astra Serif"/>
          <w:sz w:val="28"/>
          <w:szCs w:val="28"/>
        </w:rPr>
        <w:t>ак говорится</w:t>
      </w:r>
      <w:r w:rsidR="00A74DBE">
        <w:rPr>
          <w:rFonts w:ascii="PT Astra Serif" w:hAnsi="PT Astra Serif"/>
          <w:sz w:val="28"/>
          <w:szCs w:val="28"/>
        </w:rPr>
        <w:t>,</w:t>
      </w:r>
      <w:r w:rsidR="00C71CD0" w:rsidRPr="00C71CD0">
        <w:rPr>
          <w:rFonts w:ascii="PT Astra Serif" w:hAnsi="PT Astra Serif"/>
          <w:sz w:val="28"/>
          <w:szCs w:val="28"/>
        </w:rPr>
        <w:t xml:space="preserve"> той монотонной работы</w:t>
      </w:r>
      <w:r w:rsidR="00E52C14">
        <w:rPr>
          <w:rFonts w:ascii="PT Astra Serif" w:hAnsi="PT Astra Serif"/>
          <w:sz w:val="28"/>
          <w:szCs w:val="28"/>
        </w:rPr>
        <w:t>,</w:t>
      </w:r>
      <w:r w:rsidR="00C71CD0" w:rsidRPr="00C71CD0">
        <w:rPr>
          <w:rFonts w:ascii="PT Astra Serif" w:hAnsi="PT Astra Serif"/>
          <w:sz w:val="28"/>
          <w:szCs w:val="28"/>
        </w:rPr>
        <w:t xml:space="preserve"> которая делается</w:t>
      </w:r>
      <w:r w:rsidR="001A5267">
        <w:rPr>
          <w:rFonts w:ascii="PT Astra Serif" w:hAnsi="PT Astra Serif"/>
          <w:sz w:val="28"/>
          <w:szCs w:val="28"/>
        </w:rPr>
        <w:t>. О</w:t>
      </w:r>
      <w:r w:rsidR="00C71CD0" w:rsidRPr="00C71CD0">
        <w:rPr>
          <w:rFonts w:ascii="PT Astra Serif" w:hAnsi="PT Astra Serif"/>
          <w:sz w:val="28"/>
          <w:szCs w:val="28"/>
        </w:rPr>
        <w:t xml:space="preserve">на </w:t>
      </w:r>
      <w:r w:rsidR="00865EF1">
        <w:rPr>
          <w:rFonts w:ascii="PT Astra Serif" w:hAnsi="PT Astra Serif"/>
          <w:sz w:val="28"/>
          <w:szCs w:val="28"/>
        </w:rPr>
        <w:t xml:space="preserve">- </w:t>
      </w:r>
      <w:r w:rsidR="00C71CD0" w:rsidRPr="00C71CD0">
        <w:rPr>
          <w:rFonts w:ascii="PT Astra Serif" w:hAnsi="PT Astra Serif"/>
          <w:sz w:val="28"/>
          <w:szCs w:val="28"/>
        </w:rPr>
        <w:t>многотонная</w:t>
      </w:r>
      <w:r w:rsidR="001A5267">
        <w:rPr>
          <w:rFonts w:ascii="PT Astra Serif" w:hAnsi="PT Astra Serif"/>
          <w:sz w:val="28"/>
          <w:szCs w:val="28"/>
        </w:rPr>
        <w:t>, о</w:t>
      </w:r>
      <w:r w:rsidR="00C71CD0" w:rsidRPr="00C71CD0">
        <w:rPr>
          <w:rFonts w:ascii="PT Astra Serif" w:hAnsi="PT Astra Serif"/>
          <w:sz w:val="28"/>
          <w:szCs w:val="28"/>
        </w:rPr>
        <w:t xml:space="preserve">на </w:t>
      </w:r>
      <w:r w:rsidR="00865EF1">
        <w:rPr>
          <w:rFonts w:ascii="PT Astra Serif" w:hAnsi="PT Astra Serif"/>
          <w:sz w:val="28"/>
          <w:szCs w:val="28"/>
        </w:rPr>
        <w:t xml:space="preserve">- </w:t>
      </w:r>
      <w:r w:rsidR="00C71CD0" w:rsidRPr="00C71CD0">
        <w:rPr>
          <w:rFonts w:ascii="PT Astra Serif" w:hAnsi="PT Astra Serif"/>
          <w:sz w:val="28"/>
          <w:szCs w:val="28"/>
        </w:rPr>
        <w:t>тяжёлая</w:t>
      </w:r>
      <w:r w:rsidR="001A5267">
        <w:rPr>
          <w:rFonts w:ascii="PT Astra Serif" w:hAnsi="PT Astra Serif"/>
          <w:sz w:val="28"/>
          <w:szCs w:val="28"/>
        </w:rPr>
        <w:t>, о</w:t>
      </w:r>
      <w:r w:rsidR="00C71CD0" w:rsidRPr="00C71CD0">
        <w:rPr>
          <w:rFonts w:ascii="PT Astra Serif" w:hAnsi="PT Astra Serif"/>
          <w:sz w:val="28"/>
          <w:szCs w:val="28"/>
        </w:rPr>
        <w:t xml:space="preserve">на </w:t>
      </w:r>
      <w:r w:rsidR="00865EF1">
        <w:rPr>
          <w:rFonts w:ascii="PT Astra Serif" w:hAnsi="PT Astra Serif"/>
          <w:sz w:val="28"/>
          <w:szCs w:val="28"/>
        </w:rPr>
        <w:t xml:space="preserve">- </w:t>
      </w:r>
      <w:r w:rsidR="00C71CD0" w:rsidRPr="00C71CD0">
        <w:rPr>
          <w:rFonts w:ascii="PT Astra Serif" w:hAnsi="PT Astra Serif"/>
          <w:sz w:val="28"/>
          <w:szCs w:val="28"/>
        </w:rPr>
        <w:t>системная</w:t>
      </w:r>
      <w:r w:rsidR="001A5267">
        <w:rPr>
          <w:rFonts w:ascii="PT Astra Serif" w:hAnsi="PT Astra Serif"/>
          <w:sz w:val="28"/>
          <w:szCs w:val="28"/>
        </w:rPr>
        <w:t>,</w:t>
      </w:r>
      <w:r w:rsidR="00C71CD0" w:rsidRPr="00C71CD0">
        <w:rPr>
          <w:rFonts w:ascii="PT Astra Serif" w:hAnsi="PT Astra Serif"/>
          <w:sz w:val="28"/>
          <w:szCs w:val="28"/>
        </w:rPr>
        <w:t xml:space="preserve"> она </w:t>
      </w:r>
      <w:r w:rsidR="00865EF1">
        <w:rPr>
          <w:rFonts w:ascii="PT Astra Serif" w:hAnsi="PT Astra Serif"/>
          <w:sz w:val="28"/>
          <w:szCs w:val="28"/>
        </w:rPr>
        <w:t xml:space="preserve">- </w:t>
      </w:r>
      <w:r w:rsidR="00C71CD0" w:rsidRPr="00C71CD0">
        <w:rPr>
          <w:rFonts w:ascii="PT Astra Serif" w:hAnsi="PT Astra Serif"/>
          <w:sz w:val="28"/>
          <w:szCs w:val="28"/>
        </w:rPr>
        <w:t>большая</w:t>
      </w:r>
      <w:r w:rsidR="001A5267">
        <w:rPr>
          <w:rFonts w:ascii="PT Astra Serif" w:hAnsi="PT Astra Serif"/>
          <w:sz w:val="28"/>
          <w:szCs w:val="28"/>
        </w:rPr>
        <w:t>.</w:t>
      </w:r>
      <w:r w:rsidR="00C71CD0" w:rsidRPr="00C71CD0">
        <w:rPr>
          <w:rFonts w:ascii="PT Astra Serif" w:hAnsi="PT Astra Serif"/>
          <w:sz w:val="28"/>
          <w:szCs w:val="28"/>
        </w:rPr>
        <w:t xml:space="preserve"> </w:t>
      </w:r>
      <w:r w:rsidR="001A5267" w:rsidRPr="00C71CD0">
        <w:rPr>
          <w:rFonts w:ascii="PT Astra Serif" w:hAnsi="PT Astra Serif"/>
          <w:sz w:val="28"/>
          <w:szCs w:val="28"/>
        </w:rPr>
        <w:t>П</w:t>
      </w:r>
      <w:r w:rsidR="00C71CD0" w:rsidRPr="00C71CD0">
        <w:rPr>
          <w:rFonts w:ascii="PT Astra Serif" w:hAnsi="PT Astra Serif"/>
          <w:sz w:val="28"/>
          <w:szCs w:val="28"/>
        </w:rPr>
        <w:t>оэтому</w:t>
      </w:r>
      <w:r w:rsidR="001A5267">
        <w:rPr>
          <w:rFonts w:ascii="PT Astra Serif" w:hAnsi="PT Astra Serif"/>
          <w:sz w:val="28"/>
          <w:szCs w:val="28"/>
        </w:rPr>
        <w:t>,</w:t>
      </w:r>
      <w:r w:rsidR="00C71CD0" w:rsidRPr="00C71CD0">
        <w:rPr>
          <w:rFonts w:ascii="PT Astra Serif" w:hAnsi="PT Astra Serif"/>
          <w:sz w:val="28"/>
          <w:szCs w:val="28"/>
        </w:rPr>
        <w:t xml:space="preserve"> мы</w:t>
      </w:r>
      <w:r w:rsidR="001A5267">
        <w:rPr>
          <w:rFonts w:ascii="PT Astra Serif" w:hAnsi="PT Astra Serif"/>
          <w:sz w:val="28"/>
          <w:szCs w:val="28"/>
        </w:rPr>
        <w:t>,</w:t>
      </w:r>
      <w:r w:rsidR="00C71CD0" w:rsidRPr="00C71CD0">
        <w:rPr>
          <w:rFonts w:ascii="PT Astra Serif" w:hAnsi="PT Astra Serif"/>
          <w:sz w:val="28"/>
          <w:szCs w:val="28"/>
        </w:rPr>
        <w:t xml:space="preserve"> безусловно</w:t>
      </w:r>
      <w:r w:rsidR="001A5267">
        <w:rPr>
          <w:rFonts w:ascii="PT Astra Serif" w:hAnsi="PT Astra Serif"/>
          <w:sz w:val="28"/>
          <w:szCs w:val="28"/>
        </w:rPr>
        <w:t>,</w:t>
      </w:r>
      <w:r w:rsidR="00C71CD0" w:rsidRPr="00C71CD0">
        <w:rPr>
          <w:rFonts w:ascii="PT Astra Serif" w:hAnsi="PT Astra Serif"/>
          <w:sz w:val="28"/>
          <w:szCs w:val="28"/>
        </w:rPr>
        <w:t xml:space="preserve"> поддержим</w:t>
      </w:r>
      <w:r w:rsidR="00113DB2">
        <w:rPr>
          <w:rFonts w:ascii="PT Astra Serif" w:hAnsi="PT Astra Serif"/>
          <w:sz w:val="28"/>
          <w:szCs w:val="28"/>
        </w:rPr>
        <w:t>,</w:t>
      </w:r>
      <w:r w:rsidR="00C71CD0" w:rsidRPr="00C71CD0">
        <w:rPr>
          <w:rFonts w:ascii="PT Astra Serif" w:hAnsi="PT Astra Serif"/>
          <w:sz w:val="28"/>
          <w:szCs w:val="28"/>
        </w:rPr>
        <w:t xml:space="preserve"> отдадим</w:t>
      </w:r>
      <w:r w:rsidR="00113DB2">
        <w:rPr>
          <w:rFonts w:ascii="PT Astra Serif" w:hAnsi="PT Astra Serif"/>
          <w:sz w:val="28"/>
          <w:szCs w:val="28"/>
        </w:rPr>
        <w:t>…</w:t>
      </w:r>
      <w:r w:rsidR="00C71CD0" w:rsidRPr="00C71CD0">
        <w:rPr>
          <w:rFonts w:ascii="PT Astra Serif" w:hAnsi="PT Astra Serif"/>
          <w:sz w:val="28"/>
          <w:szCs w:val="28"/>
        </w:rPr>
        <w:t xml:space="preserve"> и без всяких там обсуждений</w:t>
      </w:r>
      <w:r w:rsidR="00A74DBE">
        <w:rPr>
          <w:rFonts w:ascii="PT Astra Serif" w:hAnsi="PT Astra Serif"/>
          <w:sz w:val="28"/>
          <w:szCs w:val="28"/>
        </w:rPr>
        <w:t xml:space="preserve">. </w:t>
      </w:r>
    </w:p>
    <w:p w:rsidR="00865EF1" w:rsidRDefault="00865EF1" w:rsidP="00622322">
      <w:pPr>
        <w:spacing w:after="0" w:line="240" w:lineRule="auto"/>
        <w:ind w:firstLine="709"/>
        <w:jc w:val="both"/>
        <w:rPr>
          <w:rFonts w:ascii="PT Astra Serif" w:hAnsi="PT Astra Serif"/>
          <w:sz w:val="28"/>
          <w:szCs w:val="28"/>
        </w:rPr>
      </w:pPr>
    </w:p>
    <w:p w:rsidR="00113DB2" w:rsidRDefault="00A74DBE" w:rsidP="00622322">
      <w:pPr>
        <w:spacing w:after="0" w:line="240" w:lineRule="auto"/>
        <w:ind w:firstLine="709"/>
        <w:jc w:val="both"/>
        <w:rPr>
          <w:rFonts w:ascii="PT Astra Serif" w:hAnsi="PT Astra Serif"/>
          <w:sz w:val="28"/>
          <w:szCs w:val="28"/>
        </w:rPr>
      </w:pPr>
      <w:r>
        <w:rPr>
          <w:rFonts w:ascii="PT Astra Serif" w:hAnsi="PT Astra Serif"/>
          <w:sz w:val="28"/>
          <w:szCs w:val="28"/>
        </w:rPr>
        <w:t>И, действительно, н</w:t>
      </w:r>
      <w:r w:rsidR="00C71CD0" w:rsidRPr="00C71CD0">
        <w:rPr>
          <w:rFonts w:ascii="PT Astra Serif" w:hAnsi="PT Astra Serif"/>
          <w:sz w:val="28"/>
          <w:szCs w:val="28"/>
        </w:rPr>
        <w:t xml:space="preserve">адеемся на </w:t>
      </w:r>
      <w:r>
        <w:rPr>
          <w:rFonts w:ascii="PT Astra Serif" w:hAnsi="PT Astra Serif"/>
          <w:sz w:val="28"/>
          <w:szCs w:val="28"/>
        </w:rPr>
        <w:t xml:space="preserve">плодотворную </w:t>
      </w:r>
      <w:r w:rsidR="00C71CD0" w:rsidRPr="00C71CD0">
        <w:rPr>
          <w:rFonts w:ascii="PT Astra Serif" w:hAnsi="PT Astra Serif"/>
          <w:sz w:val="28"/>
          <w:szCs w:val="28"/>
        </w:rPr>
        <w:t>работу</w:t>
      </w:r>
      <w:r>
        <w:rPr>
          <w:rFonts w:ascii="PT Astra Serif" w:hAnsi="PT Astra Serif"/>
          <w:sz w:val="28"/>
          <w:szCs w:val="28"/>
        </w:rPr>
        <w:t>. У</w:t>
      </w:r>
      <w:r w:rsidR="00C71CD0" w:rsidRPr="00C71CD0">
        <w:rPr>
          <w:rFonts w:ascii="PT Astra Serif" w:hAnsi="PT Astra Serif"/>
          <w:sz w:val="28"/>
          <w:szCs w:val="28"/>
        </w:rPr>
        <w:t xml:space="preserve"> нас будет</w:t>
      </w:r>
      <w:r>
        <w:rPr>
          <w:rFonts w:ascii="PT Astra Serif" w:hAnsi="PT Astra Serif"/>
          <w:sz w:val="28"/>
          <w:szCs w:val="28"/>
        </w:rPr>
        <w:t>…</w:t>
      </w:r>
      <w:r w:rsidR="00113DB2">
        <w:rPr>
          <w:rFonts w:ascii="PT Astra Serif" w:hAnsi="PT Astra Serif"/>
          <w:sz w:val="28"/>
          <w:szCs w:val="28"/>
        </w:rPr>
        <w:t xml:space="preserve"> И</w:t>
      </w:r>
      <w:r w:rsidR="00C71CD0" w:rsidRPr="00C71CD0">
        <w:rPr>
          <w:rFonts w:ascii="PT Astra Serif" w:hAnsi="PT Astra Serif"/>
          <w:sz w:val="28"/>
          <w:szCs w:val="28"/>
        </w:rPr>
        <w:t xml:space="preserve"> победа будет</w:t>
      </w:r>
      <w:r>
        <w:rPr>
          <w:rFonts w:ascii="PT Astra Serif" w:hAnsi="PT Astra Serif"/>
          <w:sz w:val="28"/>
          <w:szCs w:val="28"/>
        </w:rPr>
        <w:t>,</w:t>
      </w:r>
      <w:r w:rsidR="00C71CD0" w:rsidRPr="00C71CD0">
        <w:rPr>
          <w:rFonts w:ascii="PT Astra Serif" w:hAnsi="PT Astra Serif"/>
          <w:sz w:val="28"/>
          <w:szCs w:val="28"/>
        </w:rPr>
        <w:t xml:space="preserve"> и развитие будет</w:t>
      </w:r>
      <w:r w:rsidR="00113DB2">
        <w:rPr>
          <w:rFonts w:ascii="PT Astra Serif" w:hAnsi="PT Astra Serif"/>
          <w:sz w:val="28"/>
          <w:szCs w:val="28"/>
        </w:rPr>
        <w:t>!</w:t>
      </w:r>
      <w:r w:rsidR="00C71CD0" w:rsidRPr="00C71CD0">
        <w:rPr>
          <w:rFonts w:ascii="PT Astra Serif" w:hAnsi="PT Astra Serif"/>
          <w:sz w:val="28"/>
          <w:szCs w:val="28"/>
        </w:rPr>
        <w:t xml:space="preserve"> И сейчас</w:t>
      </w:r>
      <w:r>
        <w:rPr>
          <w:rFonts w:ascii="PT Astra Serif" w:hAnsi="PT Astra Serif"/>
          <w:sz w:val="28"/>
          <w:szCs w:val="28"/>
        </w:rPr>
        <w:t>,</w:t>
      </w:r>
      <w:r w:rsidR="00C71CD0" w:rsidRPr="00C71CD0">
        <w:rPr>
          <w:rFonts w:ascii="PT Astra Serif" w:hAnsi="PT Astra Serif"/>
          <w:sz w:val="28"/>
          <w:szCs w:val="28"/>
        </w:rPr>
        <w:t xml:space="preserve"> в общем-то</w:t>
      </w:r>
      <w:r>
        <w:rPr>
          <w:rFonts w:ascii="PT Astra Serif" w:hAnsi="PT Astra Serif"/>
          <w:sz w:val="28"/>
          <w:szCs w:val="28"/>
        </w:rPr>
        <w:t>,</w:t>
      </w:r>
      <w:r w:rsidR="00C71CD0" w:rsidRPr="00C71CD0">
        <w:rPr>
          <w:rFonts w:ascii="PT Astra Serif" w:hAnsi="PT Astra Serif"/>
          <w:sz w:val="28"/>
          <w:szCs w:val="28"/>
        </w:rPr>
        <w:t xml:space="preserve"> мы только-только </w:t>
      </w:r>
      <w:r>
        <w:rPr>
          <w:rFonts w:ascii="PT Astra Serif" w:hAnsi="PT Astra Serif"/>
          <w:sz w:val="28"/>
          <w:szCs w:val="28"/>
        </w:rPr>
        <w:t>начинаем набирать обороты в</w:t>
      </w:r>
      <w:r w:rsidR="00C71CD0" w:rsidRPr="00C71CD0">
        <w:rPr>
          <w:rFonts w:ascii="PT Astra Serif" w:hAnsi="PT Astra Serif"/>
          <w:sz w:val="28"/>
          <w:szCs w:val="28"/>
        </w:rPr>
        <w:t>сем нашим агропромышленным</w:t>
      </w:r>
      <w:r w:rsidR="00113DB2">
        <w:rPr>
          <w:rFonts w:ascii="PT Astra Serif" w:hAnsi="PT Astra Serif"/>
          <w:sz w:val="28"/>
          <w:szCs w:val="28"/>
        </w:rPr>
        <w:t>(!)</w:t>
      </w:r>
      <w:r w:rsidR="00C71CD0" w:rsidRPr="00C71CD0">
        <w:rPr>
          <w:rFonts w:ascii="PT Astra Serif" w:hAnsi="PT Astra Serif"/>
          <w:sz w:val="28"/>
          <w:szCs w:val="28"/>
        </w:rPr>
        <w:t xml:space="preserve"> потенциалом всего субъекта</w:t>
      </w:r>
      <w:r w:rsidR="00113DB2">
        <w:rPr>
          <w:rFonts w:ascii="PT Astra Serif" w:hAnsi="PT Astra Serif"/>
          <w:sz w:val="28"/>
          <w:szCs w:val="28"/>
        </w:rPr>
        <w:t>.</w:t>
      </w:r>
      <w:r w:rsidR="00C71CD0" w:rsidRPr="00C71CD0">
        <w:rPr>
          <w:rFonts w:ascii="PT Astra Serif" w:hAnsi="PT Astra Serif"/>
          <w:sz w:val="28"/>
          <w:szCs w:val="28"/>
        </w:rPr>
        <w:t xml:space="preserve"> </w:t>
      </w:r>
    </w:p>
    <w:p w:rsidR="00113DB2" w:rsidRDefault="00113DB2" w:rsidP="00622322">
      <w:pPr>
        <w:spacing w:after="0" w:line="240" w:lineRule="auto"/>
        <w:ind w:firstLine="709"/>
        <w:jc w:val="both"/>
        <w:rPr>
          <w:rFonts w:ascii="PT Astra Serif" w:hAnsi="PT Astra Serif"/>
          <w:sz w:val="28"/>
          <w:szCs w:val="28"/>
        </w:rPr>
      </w:pPr>
    </w:p>
    <w:p w:rsidR="0049081B" w:rsidRDefault="00113DB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спасибо</w:t>
      </w:r>
      <w:r w:rsidR="00A74DBE">
        <w:rPr>
          <w:rFonts w:ascii="PT Astra Serif" w:hAnsi="PT Astra Serif"/>
          <w:sz w:val="28"/>
          <w:szCs w:val="28"/>
        </w:rPr>
        <w:t>.</w:t>
      </w:r>
      <w:r w:rsidR="00C71CD0" w:rsidRPr="00C71CD0">
        <w:rPr>
          <w:rFonts w:ascii="PT Astra Serif" w:hAnsi="PT Astra Serif"/>
          <w:sz w:val="28"/>
          <w:szCs w:val="28"/>
        </w:rPr>
        <w:t xml:space="preserve"> </w:t>
      </w:r>
    </w:p>
    <w:p w:rsidR="0049081B" w:rsidRDefault="0049081B" w:rsidP="00622322">
      <w:pPr>
        <w:spacing w:after="0" w:line="240" w:lineRule="auto"/>
        <w:ind w:firstLine="709"/>
        <w:jc w:val="both"/>
        <w:rPr>
          <w:rFonts w:ascii="PT Astra Serif" w:hAnsi="PT Astra Serif"/>
          <w:sz w:val="28"/>
          <w:szCs w:val="28"/>
        </w:rPr>
      </w:pPr>
    </w:p>
    <w:p w:rsidR="0049081B" w:rsidRDefault="0049081B" w:rsidP="00622322">
      <w:pPr>
        <w:spacing w:after="0" w:line="240" w:lineRule="auto"/>
        <w:ind w:firstLine="709"/>
        <w:jc w:val="both"/>
        <w:rPr>
          <w:rFonts w:ascii="PT Astra Serif" w:hAnsi="PT Astra Serif"/>
          <w:sz w:val="28"/>
          <w:szCs w:val="28"/>
        </w:rPr>
      </w:pPr>
    </w:p>
    <w:p w:rsidR="0049081B" w:rsidRPr="00200F25" w:rsidRDefault="0049081B"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49081B" w:rsidRDefault="004908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Сергей Николаевич</w:t>
      </w:r>
      <w:r>
        <w:rPr>
          <w:rFonts w:ascii="PT Astra Serif" w:hAnsi="PT Astra Serif"/>
          <w:sz w:val="28"/>
          <w:szCs w:val="28"/>
        </w:rPr>
        <w:t>.</w:t>
      </w:r>
      <w:r w:rsidR="00C71CD0" w:rsidRPr="00C71CD0">
        <w:rPr>
          <w:rFonts w:ascii="PT Astra Serif" w:hAnsi="PT Astra Serif"/>
          <w:sz w:val="28"/>
          <w:szCs w:val="28"/>
        </w:rPr>
        <w:t xml:space="preserve"> </w:t>
      </w:r>
    </w:p>
    <w:p w:rsidR="0049081B" w:rsidRDefault="0049081B"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A74DBE" w:rsidRDefault="004908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д</w:t>
      </w:r>
      <w:r w:rsidR="00C71CD0" w:rsidRPr="00C71CD0">
        <w:rPr>
          <w:rFonts w:ascii="PT Astra Serif" w:hAnsi="PT Astra Serif"/>
          <w:sz w:val="28"/>
          <w:szCs w:val="28"/>
        </w:rPr>
        <w:t>авайте будем завершать</w:t>
      </w:r>
      <w:r>
        <w:rPr>
          <w:rFonts w:ascii="PT Astra Serif" w:hAnsi="PT Astra Serif"/>
          <w:sz w:val="28"/>
          <w:szCs w:val="28"/>
        </w:rPr>
        <w:t xml:space="preserve">. </w:t>
      </w:r>
    </w:p>
    <w:p w:rsidR="00A74DBE" w:rsidRDefault="00A74DBE"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49081B" w:rsidRDefault="0049081B"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я слово предоставляю Денису Александровичу Голобородько</w:t>
      </w:r>
      <w:r>
        <w:rPr>
          <w:rFonts w:ascii="PT Astra Serif" w:hAnsi="PT Astra Serif"/>
          <w:sz w:val="28"/>
          <w:szCs w:val="28"/>
        </w:rPr>
        <w:t>,</w:t>
      </w:r>
      <w:r w:rsidR="00C71CD0" w:rsidRPr="00C71CD0">
        <w:rPr>
          <w:rFonts w:ascii="PT Astra Serif" w:hAnsi="PT Astra Serif"/>
          <w:sz w:val="28"/>
          <w:szCs w:val="28"/>
        </w:rPr>
        <w:t xml:space="preserve"> заместителю председателя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w:t>
      </w:r>
      <w:r>
        <w:rPr>
          <w:rFonts w:ascii="PT Astra Serif" w:hAnsi="PT Astra Serif"/>
          <w:sz w:val="28"/>
          <w:szCs w:val="28"/>
        </w:rPr>
        <w:t>- председателю</w:t>
      </w:r>
      <w:r w:rsidR="00C71CD0" w:rsidRPr="00C71CD0">
        <w:rPr>
          <w:rFonts w:ascii="PT Astra Serif" w:hAnsi="PT Astra Serif"/>
          <w:sz w:val="28"/>
          <w:szCs w:val="28"/>
        </w:rPr>
        <w:t xml:space="preserve"> постоянного комитета по пра</w:t>
      </w:r>
      <w:r>
        <w:rPr>
          <w:rFonts w:ascii="PT Astra Serif" w:hAnsi="PT Astra Serif"/>
          <w:sz w:val="28"/>
          <w:szCs w:val="28"/>
        </w:rPr>
        <w:t>во</w:t>
      </w:r>
      <w:r w:rsidR="00C71CD0" w:rsidRPr="00C71CD0">
        <w:rPr>
          <w:rFonts w:ascii="PT Astra Serif" w:hAnsi="PT Astra Serif"/>
          <w:sz w:val="28"/>
          <w:szCs w:val="28"/>
        </w:rPr>
        <w:t>вой политике и местному самоуправлению</w:t>
      </w:r>
      <w:r>
        <w:rPr>
          <w:rFonts w:ascii="PT Astra Serif" w:hAnsi="PT Astra Serif"/>
          <w:sz w:val="28"/>
          <w:szCs w:val="28"/>
        </w:rPr>
        <w:t>.</w:t>
      </w:r>
      <w:r w:rsidR="00C71CD0" w:rsidRPr="00C71CD0">
        <w:rPr>
          <w:rFonts w:ascii="PT Astra Serif" w:hAnsi="PT Astra Serif"/>
          <w:sz w:val="28"/>
          <w:szCs w:val="28"/>
        </w:rPr>
        <w:t xml:space="preserve"> </w:t>
      </w:r>
    </w:p>
    <w:p w:rsidR="0049081B" w:rsidRDefault="0049081B" w:rsidP="00622322">
      <w:pPr>
        <w:spacing w:after="0" w:line="240" w:lineRule="auto"/>
        <w:ind w:firstLine="709"/>
        <w:jc w:val="both"/>
        <w:rPr>
          <w:rFonts w:ascii="PT Astra Serif" w:hAnsi="PT Astra Serif"/>
          <w:sz w:val="28"/>
          <w:szCs w:val="28"/>
        </w:rPr>
      </w:pPr>
    </w:p>
    <w:p w:rsidR="00A74DBE" w:rsidRDefault="00A74DBE" w:rsidP="00622322">
      <w:pPr>
        <w:spacing w:after="0" w:line="240" w:lineRule="auto"/>
        <w:ind w:firstLine="709"/>
        <w:jc w:val="both"/>
        <w:rPr>
          <w:rFonts w:ascii="PT Astra Serif" w:hAnsi="PT Astra Serif"/>
          <w:sz w:val="28"/>
          <w:szCs w:val="28"/>
        </w:rPr>
      </w:pPr>
    </w:p>
    <w:p w:rsidR="004908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Денис Александрович</w:t>
      </w:r>
      <w:r w:rsidR="0049081B">
        <w:rPr>
          <w:rFonts w:ascii="PT Astra Serif" w:hAnsi="PT Astra Serif"/>
          <w:sz w:val="28"/>
          <w:szCs w:val="28"/>
        </w:rPr>
        <w:t>, п</w:t>
      </w:r>
      <w:r w:rsidRPr="00C71CD0">
        <w:rPr>
          <w:rFonts w:ascii="PT Astra Serif" w:hAnsi="PT Astra Serif"/>
          <w:sz w:val="28"/>
          <w:szCs w:val="28"/>
        </w:rPr>
        <w:t>ожалуйста</w:t>
      </w:r>
      <w:r w:rsidR="0049081B">
        <w:rPr>
          <w:rFonts w:ascii="PT Astra Serif" w:hAnsi="PT Astra Serif"/>
          <w:sz w:val="28"/>
          <w:szCs w:val="28"/>
        </w:rPr>
        <w:t>.</w:t>
      </w:r>
      <w:r w:rsidRPr="00C71CD0">
        <w:rPr>
          <w:rFonts w:ascii="PT Astra Serif" w:hAnsi="PT Astra Serif"/>
          <w:sz w:val="28"/>
          <w:szCs w:val="28"/>
        </w:rPr>
        <w:t xml:space="preserve"> </w:t>
      </w:r>
    </w:p>
    <w:p w:rsidR="0049081B" w:rsidRDefault="0049081B" w:rsidP="00622322">
      <w:pPr>
        <w:spacing w:after="0" w:line="240" w:lineRule="auto"/>
        <w:ind w:firstLine="709"/>
        <w:jc w:val="both"/>
        <w:rPr>
          <w:rFonts w:ascii="PT Astra Serif" w:hAnsi="PT Astra Serif"/>
          <w:sz w:val="28"/>
          <w:szCs w:val="28"/>
        </w:rPr>
      </w:pPr>
    </w:p>
    <w:p w:rsidR="00A74DBE" w:rsidRDefault="00A74DBE" w:rsidP="00622322">
      <w:pPr>
        <w:spacing w:after="0" w:line="240" w:lineRule="auto"/>
        <w:ind w:firstLine="709"/>
        <w:jc w:val="both"/>
        <w:rPr>
          <w:rFonts w:ascii="PT Astra Serif" w:hAnsi="PT Astra Serif"/>
          <w:sz w:val="28"/>
          <w:szCs w:val="28"/>
        </w:rPr>
      </w:pPr>
    </w:p>
    <w:p w:rsidR="00A74DBE" w:rsidRPr="00A74DBE" w:rsidRDefault="00A74DBE" w:rsidP="00622322">
      <w:pPr>
        <w:spacing w:after="0" w:line="240" w:lineRule="auto"/>
        <w:ind w:firstLine="709"/>
        <w:jc w:val="both"/>
        <w:rPr>
          <w:rFonts w:ascii="PT Astra Serif" w:hAnsi="PT Astra Serif"/>
          <w:sz w:val="28"/>
          <w:szCs w:val="28"/>
        </w:rPr>
      </w:pPr>
      <w:r w:rsidRPr="00A74DBE">
        <w:rPr>
          <w:rFonts w:ascii="PT Astra Serif" w:hAnsi="PT Astra Serif"/>
          <w:b/>
          <w:sz w:val="28"/>
          <w:szCs w:val="28"/>
        </w:rPr>
        <w:t>Депутат Голобородько Д.А.</w:t>
      </w:r>
      <w:r w:rsidRPr="00A74DB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13DB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49081B">
        <w:rPr>
          <w:rFonts w:ascii="PT Astra Serif" w:hAnsi="PT Astra Serif"/>
          <w:sz w:val="28"/>
          <w:szCs w:val="28"/>
        </w:rPr>
        <w:t>,</w:t>
      </w:r>
      <w:r w:rsidRPr="00C71CD0">
        <w:rPr>
          <w:rFonts w:ascii="PT Astra Serif" w:hAnsi="PT Astra Serif"/>
          <w:sz w:val="28"/>
          <w:szCs w:val="28"/>
        </w:rPr>
        <w:t xml:space="preserve"> конечно</w:t>
      </w:r>
      <w:r w:rsidR="0049081B">
        <w:rPr>
          <w:rFonts w:ascii="PT Astra Serif" w:hAnsi="PT Astra Serif"/>
          <w:sz w:val="28"/>
          <w:szCs w:val="28"/>
        </w:rPr>
        <w:t>,</w:t>
      </w:r>
      <w:r w:rsidRPr="00C71CD0">
        <w:rPr>
          <w:rFonts w:ascii="PT Astra Serif" w:hAnsi="PT Astra Serif"/>
          <w:sz w:val="28"/>
          <w:szCs w:val="28"/>
        </w:rPr>
        <w:t xml:space="preserve"> множество аллегорий прозвучало сегодня в рамках обсуждения данного вопроса и бюджета</w:t>
      </w:r>
      <w:r w:rsidR="0049081B">
        <w:rPr>
          <w:rFonts w:ascii="PT Astra Serif" w:hAnsi="PT Astra Serif"/>
          <w:sz w:val="28"/>
          <w:szCs w:val="28"/>
        </w:rPr>
        <w:t>,</w:t>
      </w:r>
      <w:r w:rsidRPr="00C71CD0">
        <w:rPr>
          <w:rFonts w:ascii="PT Astra Serif" w:hAnsi="PT Astra Serif"/>
          <w:sz w:val="28"/>
          <w:szCs w:val="28"/>
        </w:rPr>
        <w:t xml:space="preserve"> начиная от капиталистического ума с коммунистическим уклоном</w:t>
      </w:r>
      <w:r w:rsidR="00A74DBE">
        <w:rPr>
          <w:rFonts w:ascii="PT Astra Serif" w:hAnsi="PT Astra Serif"/>
          <w:sz w:val="28"/>
          <w:szCs w:val="28"/>
        </w:rPr>
        <w:t>,</w:t>
      </w:r>
      <w:r w:rsidRPr="00C71CD0">
        <w:rPr>
          <w:rFonts w:ascii="PT Astra Serif" w:hAnsi="PT Astra Serif"/>
          <w:sz w:val="28"/>
          <w:szCs w:val="28"/>
        </w:rPr>
        <w:t xml:space="preserve"> заканчивая мембранными тканями</w:t>
      </w:r>
      <w:r w:rsidR="0049081B">
        <w:rPr>
          <w:rFonts w:ascii="PT Astra Serif" w:hAnsi="PT Astra Serif"/>
          <w:sz w:val="28"/>
          <w:szCs w:val="28"/>
        </w:rPr>
        <w:t>.</w:t>
      </w:r>
      <w:r w:rsidRPr="00C71CD0">
        <w:rPr>
          <w:rFonts w:ascii="PT Astra Serif" w:hAnsi="PT Astra Serif"/>
          <w:sz w:val="28"/>
          <w:szCs w:val="28"/>
        </w:rPr>
        <w:t xml:space="preserve"> </w:t>
      </w:r>
    </w:p>
    <w:p w:rsidR="00113DB2" w:rsidRDefault="00113DB2" w:rsidP="00622322">
      <w:pPr>
        <w:spacing w:after="0" w:line="240" w:lineRule="auto"/>
        <w:ind w:firstLine="709"/>
        <w:jc w:val="both"/>
        <w:rPr>
          <w:rFonts w:ascii="PT Astra Serif" w:hAnsi="PT Astra Serif"/>
          <w:sz w:val="28"/>
          <w:szCs w:val="28"/>
        </w:rPr>
      </w:pPr>
    </w:p>
    <w:p w:rsidR="004908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Но наш комитет</w:t>
      </w:r>
      <w:r w:rsidR="0049081B">
        <w:rPr>
          <w:rFonts w:ascii="PT Astra Serif" w:hAnsi="PT Astra Serif"/>
          <w:sz w:val="28"/>
          <w:szCs w:val="28"/>
        </w:rPr>
        <w:t>,</w:t>
      </w:r>
      <w:r w:rsidRPr="00C71CD0">
        <w:rPr>
          <w:rFonts w:ascii="PT Astra Serif" w:hAnsi="PT Astra Serif"/>
          <w:sz w:val="28"/>
          <w:szCs w:val="28"/>
        </w:rPr>
        <w:t xml:space="preserve"> всё-таки</w:t>
      </w:r>
      <w:r w:rsidR="0049081B">
        <w:rPr>
          <w:rFonts w:ascii="PT Astra Serif" w:hAnsi="PT Astra Serif"/>
          <w:sz w:val="28"/>
          <w:szCs w:val="28"/>
        </w:rPr>
        <w:t>,</w:t>
      </w:r>
      <w:r w:rsidRPr="00C71CD0">
        <w:rPr>
          <w:rFonts w:ascii="PT Astra Serif" w:hAnsi="PT Astra Serif"/>
          <w:sz w:val="28"/>
          <w:szCs w:val="28"/>
        </w:rPr>
        <w:t xml:space="preserve"> правовой</w:t>
      </w:r>
      <w:r w:rsidR="0049081B">
        <w:rPr>
          <w:rFonts w:ascii="PT Astra Serif" w:hAnsi="PT Astra Serif"/>
          <w:sz w:val="28"/>
          <w:szCs w:val="28"/>
        </w:rPr>
        <w:t>,</w:t>
      </w:r>
      <w:r w:rsidRPr="00C71CD0">
        <w:rPr>
          <w:rFonts w:ascii="PT Astra Serif" w:hAnsi="PT Astra Serif"/>
          <w:sz w:val="28"/>
          <w:szCs w:val="28"/>
        </w:rPr>
        <w:t xml:space="preserve"> который руководствуется</w:t>
      </w:r>
      <w:r w:rsidR="0049081B">
        <w:rPr>
          <w:rFonts w:ascii="PT Astra Serif" w:hAnsi="PT Astra Serif"/>
          <w:sz w:val="28"/>
          <w:szCs w:val="28"/>
        </w:rPr>
        <w:t>,</w:t>
      </w:r>
      <w:r w:rsidRPr="00C71CD0">
        <w:rPr>
          <w:rFonts w:ascii="PT Astra Serif" w:hAnsi="PT Astra Serif"/>
          <w:sz w:val="28"/>
          <w:szCs w:val="28"/>
        </w:rPr>
        <w:t xml:space="preserve"> соответственно</w:t>
      </w:r>
      <w:r w:rsidR="0049081B">
        <w:rPr>
          <w:rFonts w:ascii="PT Astra Serif" w:hAnsi="PT Astra Serif"/>
          <w:sz w:val="28"/>
          <w:szCs w:val="28"/>
        </w:rPr>
        <w:t>,</w:t>
      </w:r>
      <w:r w:rsidRPr="00C71CD0">
        <w:rPr>
          <w:rFonts w:ascii="PT Astra Serif" w:hAnsi="PT Astra Serif"/>
          <w:sz w:val="28"/>
          <w:szCs w:val="28"/>
        </w:rPr>
        <w:t xml:space="preserve"> законодательством</w:t>
      </w:r>
      <w:r w:rsidR="00113DB2">
        <w:rPr>
          <w:rFonts w:ascii="PT Astra Serif" w:hAnsi="PT Astra Serif"/>
          <w:sz w:val="28"/>
          <w:szCs w:val="28"/>
        </w:rPr>
        <w:t xml:space="preserve"> и</w:t>
      </w:r>
      <w:r w:rsidRPr="00C71CD0">
        <w:rPr>
          <w:rFonts w:ascii="PT Astra Serif" w:hAnsi="PT Astra Serif"/>
          <w:sz w:val="28"/>
          <w:szCs w:val="28"/>
        </w:rPr>
        <w:t xml:space="preserve"> рассматривает вопрос в рамках процедур формирования органов государственной власти </w:t>
      </w:r>
      <w:r>
        <w:rPr>
          <w:rFonts w:ascii="PT Astra Serif" w:hAnsi="PT Astra Serif"/>
          <w:sz w:val="28"/>
          <w:szCs w:val="28"/>
        </w:rPr>
        <w:t>Алтайского</w:t>
      </w:r>
      <w:r w:rsidRPr="00C71CD0">
        <w:rPr>
          <w:rFonts w:ascii="PT Astra Serif" w:hAnsi="PT Astra Serif"/>
          <w:sz w:val="28"/>
          <w:szCs w:val="28"/>
        </w:rPr>
        <w:t xml:space="preserve"> края</w:t>
      </w:r>
      <w:r w:rsidR="0049081B">
        <w:rPr>
          <w:rFonts w:ascii="PT Astra Serif" w:hAnsi="PT Astra Serif"/>
          <w:sz w:val="28"/>
          <w:szCs w:val="28"/>
        </w:rPr>
        <w:t>,</w:t>
      </w:r>
      <w:r w:rsidRPr="00C71CD0">
        <w:rPr>
          <w:rFonts w:ascii="PT Astra Serif" w:hAnsi="PT Astra Serif"/>
          <w:sz w:val="28"/>
          <w:szCs w:val="28"/>
        </w:rPr>
        <w:t xml:space="preserve"> всё-таки</w:t>
      </w:r>
      <w:r w:rsidR="0049081B">
        <w:rPr>
          <w:rFonts w:ascii="PT Astra Serif" w:hAnsi="PT Astra Serif"/>
          <w:sz w:val="28"/>
          <w:szCs w:val="28"/>
        </w:rPr>
        <w:t>, оценивал формальные критерии, д</w:t>
      </w:r>
      <w:r w:rsidRPr="00C71CD0">
        <w:rPr>
          <w:rFonts w:ascii="PT Astra Serif" w:hAnsi="PT Astra Serif"/>
          <w:sz w:val="28"/>
          <w:szCs w:val="28"/>
        </w:rPr>
        <w:t>а</w:t>
      </w:r>
      <w:r w:rsidR="0049081B">
        <w:rPr>
          <w:rFonts w:ascii="PT Astra Serif" w:hAnsi="PT Astra Serif"/>
          <w:sz w:val="28"/>
          <w:szCs w:val="28"/>
        </w:rPr>
        <w:t>,</w:t>
      </w:r>
      <w:r w:rsidRPr="00C71CD0">
        <w:rPr>
          <w:rFonts w:ascii="PT Astra Serif" w:hAnsi="PT Astra Serif"/>
          <w:sz w:val="28"/>
          <w:szCs w:val="28"/>
        </w:rPr>
        <w:t xml:space="preserve"> прежде всего</w:t>
      </w:r>
      <w:r w:rsidR="00113DB2">
        <w:rPr>
          <w:rFonts w:ascii="PT Astra Serif" w:hAnsi="PT Astra Serif"/>
          <w:sz w:val="28"/>
          <w:szCs w:val="28"/>
        </w:rPr>
        <w:t>:</w:t>
      </w:r>
      <w:r w:rsidRPr="00C71CD0">
        <w:rPr>
          <w:rFonts w:ascii="PT Astra Serif" w:hAnsi="PT Astra Serif"/>
          <w:sz w:val="28"/>
          <w:szCs w:val="28"/>
        </w:rPr>
        <w:t xml:space="preserve"> соответствие</w:t>
      </w:r>
      <w:r w:rsidR="00113DB2">
        <w:rPr>
          <w:rFonts w:ascii="PT Astra Serif" w:hAnsi="PT Astra Serif"/>
          <w:sz w:val="28"/>
          <w:szCs w:val="28"/>
        </w:rPr>
        <w:t>,</w:t>
      </w:r>
      <w:r w:rsidRPr="00C71CD0">
        <w:rPr>
          <w:rFonts w:ascii="PT Astra Serif" w:hAnsi="PT Astra Serif"/>
          <w:sz w:val="28"/>
          <w:szCs w:val="28"/>
        </w:rPr>
        <w:t xml:space="preserve"> процедурное</w:t>
      </w:r>
      <w:r w:rsidR="00A74DBE">
        <w:rPr>
          <w:rFonts w:ascii="PT Astra Serif" w:hAnsi="PT Astra Serif"/>
          <w:sz w:val="28"/>
          <w:szCs w:val="28"/>
        </w:rPr>
        <w:t>,</w:t>
      </w:r>
      <w:r w:rsidRPr="00C71CD0">
        <w:rPr>
          <w:rFonts w:ascii="PT Astra Serif" w:hAnsi="PT Astra Serif"/>
          <w:sz w:val="28"/>
          <w:szCs w:val="28"/>
        </w:rPr>
        <w:t xml:space="preserve"> внесение документов</w:t>
      </w:r>
      <w:r w:rsidR="00113DB2">
        <w:rPr>
          <w:rFonts w:ascii="PT Astra Serif" w:hAnsi="PT Astra Serif"/>
          <w:sz w:val="28"/>
          <w:szCs w:val="28"/>
        </w:rPr>
        <w:t>. И</w:t>
      </w:r>
      <w:r w:rsidR="0049081B">
        <w:rPr>
          <w:rFonts w:ascii="PT Astra Serif" w:hAnsi="PT Astra Serif"/>
          <w:sz w:val="28"/>
          <w:szCs w:val="28"/>
        </w:rPr>
        <w:t>,</w:t>
      </w:r>
      <w:r w:rsidRPr="00C71CD0">
        <w:rPr>
          <w:rFonts w:ascii="PT Astra Serif" w:hAnsi="PT Astra Serif"/>
          <w:sz w:val="28"/>
          <w:szCs w:val="28"/>
        </w:rPr>
        <w:t xml:space="preserve"> безусловно</w:t>
      </w:r>
      <w:r w:rsidR="0049081B">
        <w:rPr>
          <w:rFonts w:ascii="PT Astra Serif" w:hAnsi="PT Astra Serif"/>
          <w:sz w:val="28"/>
          <w:szCs w:val="28"/>
        </w:rPr>
        <w:t>,</w:t>
      </w:r>
      <w:r w:rsidRPr="00C71CD0">
        <w:rPr>
          <w:rFonts w:ascii="PT Astra Serif" w:hAnsi="PT Astra Serif"/>
          <w:sz w:val="28"/>
          <w:szCs w:val="28"/>
        </w:rPr>
        <w:t xml:space="preserve"> единогласно по</w:t>
      </w:r>
      <w:r w:rsidR="0049081B">
        <w:rPr>
          <w:rFonts w:ascii="PT Astra Serif" w:hAnsi="PT Astra Serif"/>
          <w:sz w:val="28"/>
          <w:szCs w:val="28"/>
        </w:rPr>
        <w:t>ддержал и рекомендует краевому З</w:t>
      </w:r>
      <w:r w:rsidRPr="00C71CD0">
        <w:rPr>
          <w:rFonts w:ascii="PT Astra Serif" w:hAnsi="PT Astra Serif"/>
          <w:sz w:val="28"/>
          <w:szCs w:val="28"/>
        </w:rPr>
        <w:t>аконо</w:t>
      </w:r>
      <w:r w:rsidR="0049081B">
        <w:rPr>
          <w:rFonts w:ascii="PT Astra Serif" w:hAnsi="PT Astra Serif"/>
          <w:sz w:val="28"/>
          <w:szCs w:val="28"/>
        </w:rPr>
        <w:t>дательному С</w:t>
      </w:r>
      <w:r w:rsidRPr="00C71CD0">
        <w:rPr>
          <w:rFonts w:ascii="PT Astra Serif" w:hAnsi="PT Astra Serif"/>
          <w:sz w:val="28"/>
          <w:szCs w:val="28"/>
        </w:rPr>
        <w:t>обранию</w:t>
      </w:r>
      <w:r w:rsidR="00113DB2">
        <w:rPr>
          <w:rFonts w:ascii="PT Astra Serif" w:hAnsi="PT Astra Serif"/>
          <w:sz w:val="28"/>
          <w:szCs w:val="28"/>
        </w:rPr>
        <w:t>:</w:t>
      </w:r>
      <w:r w:rsidRPr="00C71CD0">
        <w:rPr>
          <w:rFonts w:ascii="PT Astra Serif" w:hAnsi="PT Astra Serif"/>
          <w:sz w:val="28"/>
          <w:szCs w:val="28"/>
        </w:rPr>
        <w:t xml:space="preserve"> поддержать кандидатуру Ситникова Данила </w:t>
      </w:r>
      <w:r w:rsidR="0049081B" w:rsidRPr="00C71CD0">
        <w:rPr>
          <w:rFonts w:ascii="PT Astra Serif" w:hAnsi="PT Astra Serif"/>
          <w:sz w:val="28"/>
          <w:szCs w:val="28"/>
        </w:rPr>
        <w:t>Геннадьевича</w:t>
      </w:r>
      <w:r w:rsidR="0049081B">
        <w:rPr>
          <w:rFonts w:ascii="PT Astra Serif" w:hAnsi="PT Astra Serif"/>
          <w:sz w:val="28"/>
          <w:szCs w:val="28"/>
        </w:rPr>
        <w:t>.</w:t>
      </w:r>
      <w:r w:rsidRPr="00C71CD0">
        <w:rPr>
          <w:rFonts w:ascii="PT Astra Serif" w:hAnsi="PT Astra Serif"/>
          <w:sz w:val="28"/>
          <w:szCs w:val="28"/>
        </w:rPr>
        <w:t xml:space="preserve"> </w:t>
      </w:r>
    </w:p>
    <w:p w:rsidR="0049081B" w:rsidRDefault="0049081B"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49081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этого</w:t>
      </w:r>
      <w:r w:rsidR="00A74DBE">
        <w:rPr>
          <w:rFonts w:ascii="PT Astra Serif" w:hAnsi="PT Astra Serif"/>
          <w:sz w:val="28"/>
          <w:szCs w:val="28"/>
        </w:rPr>
        <w:t>,</w:t>
      </w:r>
      <w:r w:rsidRPr="00C71CD0">
        <w:rPr>
          <w:rFonts w:ascii="PT Astra Serif" w:hAnsi="PT Astra Serif"/>
          <w:sz w:val="28"/>
          <w:szCs w:val="28"/>
        </w:rPr>
        <w:t xml:space="preserve"> безусловно</w:t>
      </w:r>
      <w:r w:rsidR="00A74DBE">
        <w:rPr>
          <w:rFonts w:ascii="PT Astra Serif" w:hAnsi="PT Astra Serif"/>
          <w:sz w:val="28"/>
          <w:szCs w:val="28"/>
        </w:rPr>
        <w:t>,</w:t>
      </w:r>
      <w:r w:rsidRPr="00C71CD0">
        <w:rPr>
          <w:rFonts w:ascii="PT Astra Serif" w:hAnsi="PT Astra Serif"/>
          <w:sz w:val="28"/>
          <w:szCs w:val="28"/>
        </w:rPr>
        <w:t xml:space="preserve"> комитет</w:t>
      </w:r>
      <w:r w:rsidR="00A74DBE">
        <w:rPr>
          <w:rFonts w:ascii="PT Astra Serif" w:hAnsi="PT Astra Serif"/>
          <w:sz w:val="28"/>
          <w:szCs w:val="28"/>
        </w:rPr>
        <w:t>,</w:t>
      </w:r>
      <w:r w:rsidRPr="00C71CD0">
        <w:rPr>
          <w:rFonts w:ascii="PT Astra Serif" w:hAnsi="PT Astra Serif"/>
          <w:sz w:val="28"/>
          <w:szCs w:val="28"/>
        </w:rPr>
        <w:t xml:space="preserve"> исходя из специфики своей деятельности</w:t>
      </w:r>
      <w:r w:rsidR="0049081B">
        <w:rPr>
          <w:rFonts w:ascii="PT Astra Serif" w:hAnsi="PT Astra Serif"/>
          <w:sz w:val="28"/>
          <w:szCs w:val="28"/>
        </w:rPr>
        <w:t>,</w:t>
      </w:r>
      <w:r w:rsidRPr="00C71CD0">
        <w:rPr>
          <w:rFonts w:ascii="PT Astra Serif" w:hAnsi="PT Astra Serif"/>
          <w:sz w:val="28"/>
          <w:szCs w:val="28"/>
        </w:rPr>
        <w:t xml:space="preserve"> конечно же</w:t>
      </w:r>
      <w:r w:rsidR="0049081B">
        <w:rPr>
          <w:rFonts w:ascii="PT Astra Serif" w:hAnsi="PT Astra Serif"/>
          <w:sz w:val="28"/>
          <w:szCs w:val="28"/>
        </w:rPr>
        <w:t xml:space="preserve">, отмечает </w:t>
      </w:r>
      <w:r w:rsidR="00113DB2">
        <w:rPr>
          <w:rFonts w:ascii="PT Astra Serif" w:hAnsi="PT Astra Serif"/>
          <w:sz w:val="28"/>
          <w:szCs w:val="28"/>
        </w:rPr>
        <w:t>«</w:t>
      </w:r>
      <w:r w:rsidR="0049081B">
        <w:rPr>
          <w:rFonts w:ascii="PT Astra Serif" w:hAnsi="PT Astra Serif"/>
          <w:sz w:val="28"/>
          <w:szCs w:val="28"/>
        </w:rPr>
        <w:t>поворот</w:t>
      </w:r>
      <w:r w:rsidR="00113DB2">
        <w:rPr>
          <w:rFonts w:ascii="PT Astra Serif" w:hAnsi="PT Astra Serif"/>
          <w:sz w:val="28"/>
          <w:szCs w:val="28"/>
        </w:rPr>
        <w:t>»</w:t>
      </w:r>
      <w:r w:rsidR="0049081B">
        <w:rPr>
          <w:rFonts w:ascii="PT Astra Serif" w:hAnsi="PT Astra Serif"/>
          <w:sz w:val="28"/>
          <w:szCs w:val="28"/>
        </w:rPr>
        <w:t xml:space="preserve"> Министерства ф</w:t>
      </w:r>
      <w:r w:rsidRPr="00C71CD0">
        <w:rPr>
          <w:rFonts w:ascii="PT Astra Serif" w:hAnsi="PT Astra Serif"/>
          <w:sz w:val="28"/>
          <w:szCs w:val="28"/>
        </w:rPr>
        <w:t xml:space="preserve">инансов </w:t>
      </w:r>
      <w:r>
        <w:rPr>
          <w:rFonts w:ascii="PT Astra Serif" w:hAnsi="PT Astra Serif"/>
          <w:sz w:val="28"/>
          <w:szCs w:val="28"/>
        </w:rPr>
        <w:t>Алтайского</w:t>
      </w:r>
      <w:r w:rsidRPr="00C71CD0">
        <w:rPr>
          <w:rFonts w:ascii="PT Astra Serif" w:hAnsi="PT Astra Serif"/>
          <w:sz w:val="28"/>
          <w:szCs w:val="28"/>
        </w:rPr>
        <w:t xml:space="preserve"> края в сторону муниципальных образований</w:t>
      </w:r>
      <w:r w:rsidR="0049081B">
        <w:rPr>
          <w:rFonts w:ascii="PT Astra Serif" w:hAnsi="PT Astra Serif"/>
          <w:sz w:val="28"/>
          <w:szCs w:val="28"/>
        </w:rPr>
        <w:t>,</w:t>
      </w:r>
      <w:r w:rsidRPr="00C71CD0">
        <w:rPr>
          <w:rFonts w:ascii="PT Astra Serif" w:hAnsi="PT Astra Serif"/>
          <w:sz w:val="28"/>
          <w:szCs w:val="28"/>
        </w:rPr>
        <w:t xml:space="preserve"> и постоянная поддержка</w:t>
      </w:r>
      <w:r w:rsidR="00113DB2">
        <w:rPr>
          <w:rFonts w:ascii="PT Astra Serif" w:hAnsi="PT Astra Serif"/>
          <w:sz w:val="28"/>
          <w:szCs w:val="28"/>
        </w:rPr>
        <w:t>,</w:t>
      </w:r>
      <w:r w:rsidRPr="00C71CD0">
        <w:rPr>
          <w:rFonts w:ascii="PT Astra Serif" w:hAnsi="PT Astra Serif"/>
          <w:sz w:val="28"/>
          <w:szCs w:val="28"/>
        </w:rPr>
        <w:t xml:space="preserve"> в рамках сбалансированности местных бюджетов</w:t>
      </w:r>
      <w:r w:rsidR="0049081B">
        <w:rPr>
          <w:rFonts w:ascii="PT Astra Serif" w:hAnsi="PT Astra Serif"/>
          <w:sz w:val="28"/>
          <w:szCs w:val="28"/>
        </w:rPr>
        <w:t>,</w:t>
      </w:r>
      <w:r w:rsidRPr="00C71CD0">
        <w:rPr>
          <w:rFonts w:ascii="PT Astra Serif" w:hAnsi="PT Astra Serif"/>
          <w:sz w:val="28"/>
          <w:szCs w:val="28"/>
        </w:rPr>
        <w:t xml:space="preserve"> кот</w:t>
      </w:r>
      <w:r w:rsidR="0049081B">
        <w:rPr>
          <w:rFonts w:ascii="PT Astra Serif" w:hAnsi="PT Astra Serif"/>
          <w:sz w:val="28"/>
          <w:szCs w:val="28"/>
        </w:rPr>
        <w:t xml:space="preserve">орую комитет всегда запрашивает, </w:t>
      </w:r>
      <w:r w:rsidRPr="00C71CD0">
        <w:rPr>
          <w:rFonts w:ascii="PT Astra Serif" w:hAnsi="PT Astra Serif"/>
          <w:sz w:val="28"/>
          <w:szCs w:val="28"/>
        </w:rPr>
        <w:t>учитывается</w:t>
      </w:r>
      <w:r w:rsidR="0049081B">
        <w:rPr>
          <w:rFonts w:ascii="PT Astra Serif" w:hAnsi="PT Astra Serif"/>
          <w:sz w:val="28"/>
          <w:szCs w:val="28"/>
        </w:rPr>
        <w:t>. И,</w:t>
      </w:r>
      <w:r w:rsidRPr="00C71CD0">
        <w:rPr>
          <w:rFonts w:ascii="PT Astra Serif" w:hAnsi="PT Astra Serif"/>
          <w:sz w:val="28"/>
          <w:szCs w:val="28"/>
        </w:rPr>
        <w:t xml:space="preserve"> конечно же</w:t>
      </w:r>
      <w:r w:rsidR="0049081B">
        <w:rPr>
          <w:rFonts w:ascii="PT Astra Serif" w:hAnsi="PT Astra Serif"/>
          <w:sz w:val="28"/>
          <w:szCs w:val="28"/>
        </w:rPr>
        <w:t>,</w:t>
      </w:r>
      <w:r w:rsidRPr="00C71CD0">
        <w:rPr>
          <w:rFonts w:ascii="PT Astra Serif" w:hAnsi="PT Astra Serif"/>
          <w:sz w:val="28"/>
          <w:szCs w:val="28"/>
        </w:rPr>
        <w:t xml:space="preserve"> это </w:t>
      </w:r>
      <w:r w:rsidR="00A74DBE">
        <w:rPr>
          <w:rFonts w:ascii="PT Astra Serif" w:hAnsi="PT Astra Serif"/>
          <w:sz w:val="28"/>
          <w:szCs w:val="28"/>
        </w:rPr>
        <w:t xml:space="preserve">- </w:t>
      </w:r>
      <w:r w:rsidRPr="00C71CD0">
        <w:rPr>
          <w:rFonts w:ascii="PT Astra Serif" w:hAnsi="PT Astra Serif"/>
          <w:sz w:val="28"/>
          <w:szCs w:val="28"/>
        </w:rPr>
        <w:t>новый виток в развитии программы поддержки местных инициатив</w:t>
      </w:r>
      <w:r w:rsidR="0049081B">
        <w:rPr>
          <w:rFonts w:ascii="PT Astra Serif" w:hAnsi="PT Astra Serif"/>
          <w:sz w:val="28"/>
          <w:szCs w:val="28"/>
        </w:rPr>
        <w:t>. М</w:t>
      </w:r>
      <w:r w:rsidRPr="00C71CD0">
        <w:rPr>
          <w:rFonts w:ascii="PT Astra Serif" w:hAnsi="PT Astra Serif"/>
          <w:sz w:val="28"/>
          <w:szCs w:val="28"/>
        </w:rPr>
        <w:t>ы видим</w:t>
      </w:r>
      <w:r w:rsidR="0049081B">
        <w:rPr>
          <w:rFonts w:ascii="PT Astra Serif" w:hAnsi="PT Astra Serif"/>
          <w:sz w:val="28"/>
          <w:szCs w:val="28"/>
        </w:rPr>
        <w:t>,</w:t>
      </w:r>
      <w:r w:rsidRPr="00C71CD0">
        <w:rPr>
          <w:rFonts w:ascii="PT Astra Serif" w:hAnsi="PT Astra Serif"/>
          <w:sz w:val="28"/>
          <w:szCs w:val="28"/>
        </w:rPr>
        <w:t xml:space="preserve"> насколько эта программа приросла</w:t>
      </w:r>
      <w:r w:rsidR="0049081B">
        <w:rPr>
          <w:rFonts w:ascii="PT Astra Serif" w:hAnsi="PT Astra Serif"/>
          <w:sz w:val="28"/>
          <w:szCs w:val="28"/>
        </w:rPr>
        <w:t>,</w:t>
      </w:r>
      <w:r w:rsidRPr="00C71CD0">
        <w:rPr>
          <w:rFonts w:ascii="PT Astra Serif" w:hAnsi="PT Astra Serif"/>
          <w:sz w:val="28"/>
          <w:szCs w:val="28"/>
        </w:rPr>
        <w:t xml:space="preserve"> как она работает в муниципальных образованиях</w:t>
      </w:r>
      <w:r w:rsidR="0049081B">
        <w:rPr>
          <w:rFonts w:ascii="PT Astra Serif" w:hAnsi="PT Astra Serif"/>
          <w:sz w:val="28"/>
          <w:szCs w:val="28"/>
        </w:rPr>
        <w:t>.</w:t>
      </w:r>
      <w:r w:rsidRPr="00C71CD0">
        <w:rPr>
          <w:rFonts w:ascii="PT Astra Serif" w:hAnsi="PT Astra Serif"/>
          <w:sz w:val="28"/>
          <w:szCs w:val="28"/>
        </w:rPr>
        <w:t xml:space="preserve"> Ну</w:t>
      </w:r>
      <w:r w:rsidR="0049081B">
        <w:rPr>
          <w:rFonts w:ascii="PT Astra Serif" w:hAnsi="PT Astra Serif"/>
          <w:sz w:val="28"/>
          <w:szCs w:val="28"/>
        </w:rPr>
        <w:t>,</w:t>
      </w:r>
      <w:r w:rsidRPr="00C71CD0">
        <w:rPr>
          <w:rFonts w:ascii="PT Astra Serif" w:hAnsi="PT Astra Serif"/>
          <w:sz w:val="28"/>
          <w:szCs w:val="28"/>
        </w:rPr>
        <w:t xml:space="preserve"> и</w:t>
      </w:r>
      <w:r w:rsidR="0049081B">
        <w:rPr>
          <w:rFonts w:ascii="PT Astra Serif" w:hAnsi="PT Astra Serif"/>
          <w:sz w:val="28"/>
          <w:szCs w:val="28"/>
        </w:rPr>
        <w:t>,</w:t>
      </w:r>
      <w:r w:rsidRPr="00C71CD0">
        <w:rPr>
          <w:rFonts w:ascii="PT Astra Serif" w:hAnsi="PT Astra Serif"/>
          <w:sz w:val="28"/>
          <w:szCs w:val="28"/>
        </w:rPr>
        <w:t xml:space="preserve"> конечно же</w:t>
      </w:r>
      <w:r w:rsidR="0049081B">
        <w:rPr>
          <w:rFonts w:ascii="PT Astra Serif" w:hAnsi="PT Astra Serif"/>
          <w:sz w:val="28"/>
          <w:szCs w:val="28"/>
        </w:rPr>
        <w:t>,</w:t>
      </w:r>
      <w:r w:rsidRPr="00C71CD0">
        <w:rPr>
          <w:rFonts w:ascii="PT Astra Serif" w:hAnsi="PT Astra Serif"/>
          <w:sz w:val="28"/>
          <w:szCs w:val="28"/>
        </w:rPr>
        <w:t xml:space="preserve"> та большая работа</w:t>
      </w:r>
      <w:r w:rsidR="0049081B">
        <w:rPr>
          <w:rFonts w:ascii="PT Astra Serif" w:hAnsi="PT Astra Serif"/>
          <w:sz w:val="28"/>
          <w:szCs w:val="28"/>
        </w:rPr>
        <w:t>, которая была проведена под руководством м</w:t>
      </w:r>
      <w:r w:rsidRPr="00C71CD0">
        <w:rPr>
          <w:rFonts w:ascii="PT Astra Serif" w:hAnsi="PT Astra Serif"/>
          <w:sz w:val="28"/>
          <w:szCs w:val="28"/>
        </w:rPr>
        <w:t>инистерства в части денежного содержания на муниципальном уровне</w:t>
      </w:r>
      <w:r w:rsidR="0049081B">
        <w:rPr>
          <w:rFonts w:ascii="PT Astra Serif" w:hAnsi="PT Astra Serif"/>
          <w:sz w:val="28"/>
          <w:szCs w:val="28"/>
        </w:rPr>
        <w:t>. Э</w:t>
      </w:r>
      <w:r w:rsidRPr="00C71CD0">
        <w:rPr>
          <w:rFonts w:ascii="PT Astra Serif" w:hAnsi="PT Astra Serif"/>
          <w:sz w:val="28"/>
          <w:szCs w:val="28"/>
        </w:rPr>
        <w:t xml:space="preserve">то </w:t>
      </w:r>
      <w:r w:rsidR="0049081B">
        <w:rPr>
          <w:rFonts w:ascii="PT Astra Serif" w:hAnsi="PT Astra Serif"/>
          <w:sz w:val="28"/>
          <w:szCs w:val="28"/>
        </w:rPr>
        <w:t xml:space="preserve">- </w:t>
      </w:r>
      <w:r w:rsidRPr="00C71CD0">
        <w:rPr>
          <w:rFonts w:ascii="PT Astra Serif" w:hAnsi="PT Astra Serif"/>
          <w:sz w:val="28"/>
          <w:szCs w:val="28"/>
        </w:rPr>
        <w:t xml:space="preserve">те серьёзные шаги в рамках укрепления и обеспечения жизни муниципалитетов </w:t>
      </w:r>
      <w:r>
        <w:rPr>
          <w:rFonts w:ascii="PT Astra Serif" w:hAnsi="PT Astra Serif"/>
          <w:sz w:val="28"/>
          <w:szCs w:val="28"/>
        </w:rPr>
        <w:t>Алтайского</w:t>
      </w:r>
      <w:r w:rsidRPr="00C71CD0">
        <w:rPr>
          <w:rFonts w:ascii="PT Astra Serif" w:hAnsi="PT Astra Serif"/>
          <w:sz w:val="28"/>
          <w:szCs w:val="28"/>
        </w:rPr>
        <w:t xml:space="preserve"> края и формир</w:t>
      </w:r>
      <w:r w:rsidR="0049081B">
        <w:rPr>
          <w:rFonts w:ascii="PT Astra Serif" w:hAnsi="PT Astra Serif"/>
          <w:sz w:val="28"/>
          <w:szCs w:val="28"/>
        </w:rPr>
        <w:t>ования</w:t>
      </w:r>
      <w:r w:rsidRPr="00C71CD0">
        <w:rPr>
          <w:rFonts w:ascii="PT Astra Serif" w:hAnsi="PT Astra Serif"/>
          <w:sz w:val="28"/>
          <w:szCs w:val="28"/>
        </w:rPr>
        <w:t xml:space="preserve"> нормальной муниципальной власти</w:t>
      </w:r>
      <w:r w:rsidR="0049081B">
        <w:rPr>
          <w:rFonts w:ascii="PT Astra Serif" w:hAnsi="PT Astra Serif"/>
          <w:sz w:val="28"/>
          <w:szCs w:val="28"/>
        </w:rPr>
        <w:t>,</w:t>
      </w:r>
      <w:r w:rsidRPr="00C71CD0">
        <w:rPr>
          <w:rFonts w:ascii="PT Astra Serif" w:hAnsi="PT Astra Serif"/>
          <w:sz w:val="28"/>
          <w:szCs w:val="28"/>
        </w:rPr>
        <w:t xml:space="preserve"> которая самая близкая к уровню</w:t>
      </w:r>
      <w:r w:rsidR="00113DB2">
        <w:rPr>
          <w:rFonts w:ascii="PT Astra Serif" w:hAnsi="PT Astra Serif"/>
          <w:sz w:val="28"/>
          <w:szCs w:val="28"/>
        </w:rPr>
        <w:t>…</w:t>
      </w:r>
      <w:r w:rsidRPr="00C71CD0">
        <w:rPr>
          <w:rFonts w:ascii="PT Astra Serif" w:hAnsi="PT Astra Serif"/>
          <w:sz w:val="28"/>
          <w:szCs w:val="28"/>
        </w:rPr>
        <w:t xml:space="preserve"> непосредственно наших жителей</w:t>
      </w:r>
      <w:r w:rsidR="0049081B">
        <w:rPr>
          <w:rFonts w:ascii="PT Astra Serif" w:hAnsi="PT Astra Serif"/>
          <w:sz w:val="28"/>
          <w:szCs w:val="28"/>
        </w:rPr>
        <w:t>.</w:t>
      </w:r>
    </w:p>
    <w:p w:rsidR="0049081B" w:rsidRDefault="0049081B" w:rsidP="00622322">
      <w:pPr>
        <w:spacing w:after="0" w:line="240" w:lineRule="auto"/>
        <w:ind w:firstLine="709"/>
        <w:jc w:val="both"/>
        <w:rPr>
          <w:rFonts w:ascii="PT Astra Serif" w:hAnsi="PT Astra Serif"/>
          <w:sz w:val="28"/>
          <w:szCs w:val="28"/>
        </w:rPr>
      </w:pPr>
    </w:p>
    <w:p w:rsidR="0049081B" w:rsidRDefault="004908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мы говорим не только</w:t>
      </w:r>
      <w:r>
        <w:rPr>
          <w:rFonts w:ascii="PT Astra Serif" w:hAnsi="PT Astra Serif"/>
          <w:sz w:val="28"/>
          <w:szCs w:val="28"/>
        </w:rPr>
        <w:t>,</w:t>
      </w:r>
      <w:r w:rsidR="00C71CD0" w:rsidRPr="00C71CD0">
        <w:rPr>
          <w:rFonts w:ascii="PT Astra Serif" w:hAnsi="PT Astra Serif"/>
          <w:sz w:val="28"/>
          <w:szCs w:val="28"/>
        </w:rPr>
        <w:t xml:space="preserve"> да</w:t>
      </w:r>
      <w:r>
        <w:rPr>
          <w:rFonts w:ascii="PT Astra Serif" w:hAnsi="PT Astra Serif"/>
          <w:sz w:val="28"/>
          <w:szCs w:val="28"/>
        </w:rPr>
        <w:t>,</w:t>
      </w:r>
      <w:r w:rsidR="00C71CD0" w:rsidRPr="00C71CD0">
        <w:rPr>
          <w:rFonts w:ascii="PT Astra Serif" w:hAnsi="PT Astra Serif"/>
          <w:sz w:val="28"/>
          <w:szCs w:val="28"/>
        </w:rPr>
        <w:t xml:space="preserve"> о каком-то подходе </w:t>
      </w:r>
      <w:r>
        <w:rPr>
          <w:rFonts w:ascii="PT Astra Serif" w:hAnsi="PT Astra Serif"/>
          <w:sz w:val="28"/>
          <w:szCs w:val="28"/>
        </w:rPr>
        <w:t xml:space="preserve">в </w:t>
      </w:r>
      <w:r w:rsidR="00C71CD0" w:rsidRPr="00C71CD0">
        <w:rPr>
          <w:rFonts w:ascii="PT Astra Serif" w:hAnsi="PT Astra Serif"/>
          <w:sz w:val="28"/>
          <w:szCs w:val="28"/>
        </w:rPr>
        <w:t>части доходов</w:t>
      </w:r>
      <w:r>
        <w:rPr>
          <w:rFonts w:ascii="PT Astra Serif" w:hAnsi="PT Astra Serif"/>
          <w:sz w:val="28"/>
          <w:szCs w:val="28"/>
        </w:rPr>
        <w:t>, расходов, а,</w:t>
      </w:r>
      <w:r w:rsidR="00C71CD0" w:rsidRPr="00C71CD0">
        <w:rPr>
          <w:rFonts w:ascii="PT Astra Serif" w:hAnsi="PT Astra Serif"/>
          <w:sz w:val="28"/>
          <w:szCs w:val="28"/>
        </w:rPr>
        <w:t xml:space="preserve"> прежде всего</w:t>
      </w:r>
      <w:r>
        <w:rPr>
          <w:rFonts w:ascii="PT Astra Serif" w:hAnsi="PT Astra Serif"/>
          <w:sz w:val="28"/>
          <w:szCs w:val="28"/>
        </w:rPr>
        <w:t>, в</w:t>
      </w:r>
      <w:r w:rsidR="00C71CD0" w:rsidRPr="00C71CD0">
        <w:rPr>
          <w:rFonts w:ascii="PT Astra Serif" w:hAnsi="PT Astra Serif"/>
          <w:sz w:val="28"/>
          <w:szCs w:val="28"/>
        </w:rPr>
        <w:t xml:space="preserve"> подходе</w:t>
      </w:r>
      <w:r w:rsidR="00113DB2">
        <w:rPr>
          <w:rFonts w:ascii="PT Astra Serif" w:hAnsi="PT Astra Serif"/>
          <w:sz w:val="28"/>
          <w:szCs w:val="28"/>
        </w:rPr>
        <w:t>, который</w:t>
      </w:r>
      <w:r>
        <w:rPr>
          <w:rFonts w:ascii="PT Astra Serif" w:hAnsi="PT Astra Serif"/>
          <w:sz w:val="28"/>
          <w:szCs w:val="28"/>
        </w:rPr>
        <w:t xml:space="preserve"> м</w:t>
      </w:r>
      <w:r w:rsidR="00C71CD0" w:rsidRPr="00C71CD0">
        <w:rPr>
          <w:rFonts w:ascii="PT Astra Serif" w:hAnsi="PT Astra Serif"/>
          <w:sz w:val="28"/>
          <w:szCs w:val="28"/>
        </w:rPr>
        <w:t xml:space="preserve">инистерство </w:t>
      </w:r>
      <w:r w:rsidR="00113DB2">
        <w:rPr>
          <w:rFonts w:ascii="PT Astra Serif" w:hAnsi="PT Astra Serif"/>
          <w:sz w:val="28"/>
          <w:szCs w:val="28"/>
        </w:rPr>
        <w:t>«</w:t>
      </w:r>
      <w:r w:rsidR="00C71CD0" w:rsidRPr="00C71CD0">
        <w:rPr>
          <w:rFonts w:ascii="PT Astra Serif" w:hAnsi="PT Astra Serif"/>
          <w:sz w:val="28"/>
          <w:szCs w:val="28"/>
        </w:rPr>
        <w:t>исповедует</w:t>
      </w:r>
      <w:r w:rsidR="00113DB2">
        <w:rPr>
          <w:rFonts w:ascii="PT Astra Serif" w:hAnsi="PT Astra Serif"/>
          <w:sz w:val="28"/>
          <w:szCs w:val="28"/>
        </w:rPr>
        <w:t>»</w:t>
      </w:r>
      <w:r w:rsidR="00C71CD0" w:rsidRPr="00C71CD0">
        <w:rPr>
          <w:rFonts w:ascii="PT Astra Serif" w:hAnsi="PT Astra Serif"/>
          <w:sz w:val="28"/>
          <w:szCs w:val="28"/>
        </w:rPr>
        <w:t xml:space="preserve"> и при оценке законопроектов</w:t>
      </w:r>
      <w:r>
        <w:rPr>
          <w:rFonts w:ascii="PT Astra Serif" w:hAnsi="PT Astra Serif"/>
          <w:sz w:val="28"/>
          <w:szCs w:val="28"/>
        </w:rPr>
        <w:t>,</w:t>
      </w:r>
      <w:r w:rsidR="00C71CD0" w:rsidRPr="00C71CD0">
        <w:rPr>
          <w:rFonts w:ascii="PT Astra Serif" w:hAnsi="PT Astra Serif"/>
          <w:sz w:val="28"/>
          <w:szCs w:val="28"/>
        </w:rPr>
        <w:t xml:space="preserve"> и при формировании бюджета</w:t>
      </w:r>
      <w:r>
        <w:rPr>
          <w:rFonts w:ascii="PT Astra Serif" w:hAnsi="PT Astra Serif"/>
          <w:sz w:val="28"/>
          <w:szCs w:val="28"/>
        </w:rPr>
        <w:t>. 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подход</w:t>
      </w:r>
      <w:r>
        <w:rPr>
          <w:rFonts w:ascii="PT Astra Serif" w:hAnsi="PT Astra Serif"/>
          <w:sz w:val="28"/>
          <w:szCs w:val="28"/>
        </w:rPr>
        <w:t>,</w:t>
      </w:r>
      <w:r w:rsidR="00C71CD0" w:rsidRPr="00C71CD0">
        <w:rPr>
          <w:rFonts w:ascii="PT Astra Serif" w:hAnsi="PT Astra Serif"/>
          <w:sz w:val="28"/>
          <w:szCs w:val="28"/>
        </w:rPr>
        <w:t xml:space="preserve"> который реально со</w:t>
      </w:r>
      <w:r>
        <w:rPr>
          <w:rFonts w:ascii="PT Astra Serif" w:hAnsi="PT Astra Serif"/>
          <w:sz w:val="28"/>
          <w:szCs w:val="28"/>
        </w:rPr>
        <w:t>ответствует потребностям наших и</w:t>
      </w:r>
      <w:r w:rsidR="00C71CD0" w:rsidRPr="00C71CD0">
        <w:rPr>
          <w:rFonts w:ascii="PT Astra Serif" w:hAnsi="PT Astra Serif"/>
          <w:sz w:val="28"/>
          <w:szCs w:val="28"/>
        </w:rPr>
        <w:t>збирателей</w:t>
      </w:r>
      <w:r>
        <w:rPr>
          <w:rFonts w:ascii="PT Astra Serif" w:hAnsi="PT Astra Serif"/>
          <w:sz w:val="28"/>
          <w:szCs w:val="28"/>
        </w:rPr>
        <w:t>.</w:t>
      </w:r>
      <w:r w:rsidR="00C71CD0" w:rsidRPr="00C71CD0">
        <w:rPr>
          <w:rFonts w:ascii="PT Astra Serif" w:hAnsi="PT Astra Serif"/>
          <w:sz w:val="28"/>
          <w:szCs w:val="28"/>
        </w:rPr>
        <w:t xml:space="preserve"> </w:t>
      </w:r>
    </w:p>
    <w:p w:rsidR="0049081B" w:rsidRDefault="0049081B" w:rsidP="00622322">
      <w:pPr>
        <w:spacing w:after="0" w:line="240" w:lineRule="auto"/>
        <w:ind w:firstLine="709"/>
        <w:jc w:val="both"/>
        <w:rPr>
          <w:rFonts w:ascii="PT Astra Serif" w:hAnsi="PT Astra Serif"/>
          <w:sz w:val="28"/>
          <w:szCs w:val="28"/>
        </w:rPr>
      </w:pPr>
    </w:p>
    <w:p w:rsidR="001A5267" w:rsidRDefault="0049081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комитет рассмотрел и в рамках своих полномочий</w:t>
      </w:r>
      <w:r>
        <w:rPr>
          <w:rFonts w:ascii="PT Astra Serif" w:hAnsi="PT Astra Serif"/>
          <w:sz w:val="28"/>
          <w:szCs w:val="28"/>
        </w:rPr>
        <w:t>,</w:t>
      </w:r>
      <w:r w:rsidR="00C71CD0" w:rsidRPr="00C71CD0">
        <w:rPr>
          <w:rFonts w:ascii="PT Astra Serif" w:hAnsi="PT Astra Serif"/>
          <w:sz w:val="28"/>
          <w:szCs w:val="28"/>
        </w:rPr>
        <w:t xml:space="preserve"> в рамках своей специфики</w:t>
      </w:r>
      <w:r w:rsidR="00113DB2">
        <w:rPr>
          <w:rFonts w:ascii="PT Astra Serif" w:hAnsi="PT Astra Serif"/>
          <w:sz w:val="28"/>
          <w:szCs w:val="28"/>
        </w:rPr>
        <w:t>,</w:t>
      </w:r>
      <w:r w:rsidR="00C71CD0" w:rsidRPr="00C71CD0">
        <w:rPr>
          <w:rFonts w:ascii="PT Astra Serif" w:hAnsi="PT Astra Serif"/>
          <w:sz w:val="28"/>
          <w:szCs w:val="28"/>
        </w:rPr>
        <w:t xml:space="preserve"> деятельности</w:t>
      </w:r>
      <w:r>
        <w:rPr>
          <w:rFonts w:ascii="PT Astra Serif" w:hAnsi="PT Astra Serif"/>
          <w:sz w:val="28"/>
          <w:szCs w:val="28"/>
        </w:rPr>
        <w:t>,</w:t>
      </w:r>
      <w:r w:rsidR="00C71CD0" w:rsidRPr="00C71CD0">
        <w:rPr>
          <w:rFonts w:ascii="PT Astra Serif" w:hAnsi="PT Astra Serif"/>
          <w:sz w:val="28"/>
          <w:szCs w:val="28"/>
        </w:rPr>
        <w:t xml:space="preserve"> естественно</w:t>
      </w:r>
      <w:r>
        <w:rPr>
          <w:rFonts w:ascii="PT Astra Serif" w:hAnsi="PT Astra Serif"/>
          <w:sz w:val="28"/>
          <w:szCs w:val="28"/>
        </w:rPr>
        <w:t>,</w:t>
      </w:r>
      <w:r w:rsidR="00113DB2">
        <w:rPr>
          <w:rFonts w:ascii="PT Astra Serif" w:hAnsi="PT Astra Serif"/>
          <w:sz w:val="28"/>
          <w:szCs w:val="28"/>
        </w:rPr>
        <w:t xml:space="preserve"> поддерживае</w:t>
      </w:r>
      <w:r w:rsidR="00C71CD0" w:rsidRPr="00C71CD0">
        <w:rPr>
          <w:rFonts w:ascii="PT Astra Serif" w:hAnsi="PT Astra Serif"/>
          <w:sz w:val="28"/>
          <w:szCs w:val="28"/>
        </w:rPr>
        <w:t>т д</w:t>
      </w:r>
      <w:r w:rsidR="00113DB2">
        <w:rPr>
          <w:rFonts w:ascii="PT Astra Serif" w:hAnsi="PT Astra Serif"/>
          <w:sz w:val="28"/>
          <w:szCs w:val="28"/>
        </w:rPr>
        <w:t>анную кандидатуру и рекомендует</w:t>
      </w:r>
      <w:r w:rsidR="001A5267">
        <w:rPr>
          <w:rFonts w:ascii="PT Astra Serif" w:hAnsi="PT Astra Serif"/>
          <w:sz w:val="28"/>
          <w:szCs w:val="28"/>
        </w:rPr>
        <w:t xml:space="preserve"> </w:t>
      </w:r>
      <w:proofErr w:type="spellStart"/>
      <w:r w:rsidR="007765E3">
        <w:rPr>
          <w:rFonts w:ascii="PT Astra Serif" w:hAnsi="PT Astra Serif"/>
          <w:sz w:val="28"/>
          <w:szCs w:val="28"/>
        </w:rPr>
        <w:t>Заксобранию</w:t>
      </w:r>
      <w:proofErr w:type="spellEnd"/>
      <w:r w:rsidR="00113DB2">
        <w:rPr>
          <w:rFonts w:ascii="PT Astra Serif" w:hAnsi="PT Astra Serif"/>
          <w:sz w:val="28"/>
          <w:szCs w:val="28"/>
        </w:rPr>
        <w:t>:</w:t>
      </w:r>
      <w:r w:rsidR="00C71CD0" w:rsidRPr="00C71CD0">
        <w:rPr>
          <w:rFonts w:ascii="PT Astra Serif" w:hAnsi="PT Astra Serif"/>
          <w:sz w:val="28"/>
          <w:szCs w:val="28"/>
        </w:rPr>
        <w:t xml:space="preserve"> поддержать</w:t>
      </w:r>
      <w:r w:rsidR="001A5267">
        <w:rPr>
          <w:rFonts w:ascii="PT Astra Serif" w:hAnsi="PT Astra Serif"/>
          <w:sz w:val="28"/>
          <w:szCs w:val="28"/>
        </w:rPr>
        <w:t>.</w:t>
      </w:r>
      <w:r w:rsidR="00C71CD0"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1A5267" w:rsidRDefault="001A5267" w:rsidP="00622322">
      <w:pPr>
        <w:spacing w:after="0" w:line="240" w:lineRule="auto"/>
        <w:ind w:firstLine="709"/>
        <w:jc w:val="both"/>
        <w:rPr>
          <w:rFonts w:ascii="PT Astra Serif" w:hAnsi="PT Astra Serif"/>
          <w:sz w:val="28"/>
          <w:szCs w:val="28"/>
        </w:rPr>
      </w:pPr>
    </w:p>
    <w:p w:rsidR="001A5267" w:rsidRPr="00200F25"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1A526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1A5267">
        <w:rPr>
          <w:rFonts w:ascii="PT Astra Serif" w:hAnsi="PT Astra Serif"/>
          <w:sz w:val="28"/>
          <w:szCs w:val="28"/>
        </w:rPr>
        <w:t>,</w:t>
      </w:r>
      <w:r w:rsidRPr="00C71CD0">
        <w:rPr>
          <w:rFonts w:ascii="PT Astra Serif" w:hAnsi="PT Astra Serif"/>
          <w:sz w:val="28"/>
          <w:szCs w:val="28"/>
        </w:rPr>
        <w:t xml:space="preserve"> Денис Александрович</w:t>
      </w:r>
      <w:r w:rsidR="001A5267">
        <w:rPr>
          <w:rFonts w:ascii="PT Astra Serif" w:hAnsi="PT Astra Serif"/>
          <w:sz w:val="28"/>
          <w:szCs w:val="28"/>
        </w:rPr>
        <w:t>.</w:t>
      </w:r>
      <w:r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1A5267" w:rsidRDefault="001A526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принятие постановления по данному вопросу</w:t>
      </w:r>
      <w:r>
        <w:rPr>
          <w:rFonts w:ascii="PT Astra Serif" w:hAnsi="PT Astra Serif"/>
          <w:sz w:val="28"/>
          <w:szCs w:val="28"/>
        </w:rPr>
        <w:t>.</w:t>
      </w:r>
      <w:r w:rsidR="00C71CD0"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C71CD0" w:rsidRDefault="001A526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 определиться</w:t>
      </w:r>
      <w:r>
        <w:rPr>
          <w:rFonts w:ascii="PT Astra Serif" w:hAnsi="PT Astra Serif"/>
          <w:sz w:val="28"/>
          <w:szCs w:val="28"/>
        </w:rPr>
        <w:t>.</w:t>
      </w:r>
    </w:p>
    <w:p w:rsidR="001A5267" w:rsidRDefault="001A5267" w:rsidP="00622322">
      <w:pPr>
        <w:spacing w:after="0" w:line="240" w:lineRule="auto"/>
        <w:ind w:firstLine="709"/>
        <w:jc w:val="both"/>
        <w:rPr>
          <w:rFonts w:ascii="PT Astra Serif" w:hAnsi="PT Astra Serif"/>
          <w:sz w:val="28"/>
          <w:szCs w:val="28"/>
        </w:rPr>
      </w:pPr>
    </w:p>
    <w:p w:rsidR="001A5267" w:rsidRDefault="001A5267" w:rsidP="00622322">
      <w:pPr>
        <w:spacing w:after="0" w:line="240" w:lineRule="auto"/>
        <w:ind w:firstLine="709"/>
        <w:jc w:val="both"/>
        <w:rPr>
          <w:rFonts w:ascii="PT Astra Serif" w:hAnsi="PT Astra Serif"/>
          <w:sz w:val="28"/>
          <w:szCs w:val="28"/>
        </w:rPr>
      </w:pPr>
    </w:p>
    <w:p w:rsidR="001A5267" w:rsidRPr="001A5267"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1A5267">
        <w:rPr>
          <w:rFonts w:ascii="PT Astra Serif" w:eastAsia="Times New Roman" w:hAnsi="PT Astra Serif" w:cs="Times New Roman"/>
          <w:sz w:val="28"/>
          <w:szCs w:val="28"/>
          <w:lang w:eastAsia="ru-RU"/>
        </w:rPr>
        <w:t xml:space="preserve">За – </w:t>
      </w:r>
      <w:r w:rsidR="00113DB2">
        <w:rPr>
          <w:rFonts w:ascii="PT Astra Serif" w:eastAsia="Times New Roman" w:hAnsi="PT Astra Serif" w:cs="Times New Roman"/>
          <w:sz w:val="28"/>
          <w:szCs w:val="28"/>
          <w:lang w:eastAsia="ru-RU"/>
        </w:rPr>
        <w:t>60</w:t>
      </w:r>
    </w:p>
    <w:p w:rsidR="001A5267" w:rsidRPr="001A5267"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1A5267">
        <w:rPr>
          <w:rFonts w:ascii="PT Astra Serif" w:eastAsia="Times New Roman" w:hAnsi="PT Astra Serif" w:cs="Times New Roman"/>
          <w:sz w:val="28"/>
          <w:szCs w:val="28"/>
          <w:lang w:eastAsia="ru-RU"/>
        </w:rPr>
        <w:t xml:space="preserve">Против – </w:t>
      </w:r>
      <w:r w:rsidR="00113DB2">
        <w:rPr>
          <w:rFonts w:ascii="PT Astra Serif" w:eastAsia="Times New Roman" w:hAnsi="PT Astra Serif" w:cs="Times New Roman"/>
          <w:sz w:val="28"/>
          <w:szCs w:val="28"/>
          <w:lang w:eastAsia="ru-RU"/>
        </w:rPr>
        <w:t>0</w:t>
      </w:r>
    </w:p>
    <w:p w:rsidR="001A5267" w:rsidRPr="001A5267"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1A5267">
        <w:rPr>
          <w:rFonts w:ascii="PT Astra Serif" w:eastAsia="Times New Roman" w:hAnsi="PT Astra Serif" w:cs="Times New Roman"/>
          <w:sz w:val="28"/>
          <w:szCs w:val="28"/>
          <w:lang w:eastAsia="ru-RU"/>
        </w:rPr>
        <w:t xml:space="preserve">Воздержалось – </w:t>
      </w:r>
      <w:r w:rsidR="00113DB2">
        <w:rPr>
          <w:rFonts w:ascii="PT Astra Serif" w:eastAsia="Times New Roman" w:hAnsi="PT Astra Serif" w:cs="Times New Roman"/>
          <w:sz w:val="28"/>
          <w:szCs w:val="28"/>
          <w:lang w:eastAsia="ru-RU"/>
        </w:rPr>
        <w:t>0</w:t>
      </w:r>
    </w:p>
    <w:p w:rsidR="001A5267" w:rsidRPr="001A5267"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1A5267">
        <w:rPr>
          <w:rFonts w:ascii="PT Astra Serif" w:eastAsia="Times New Roman" w:hAnsi="PT Astra Serif" w:cs="Times New Roman"/>
          <w:sz w:val="28"/>
          <w:szCs w:val="28"/>
          <w:lang w:eastAsia="ru-RU"/>
        </w:rPr>
        <w:t xml:space="preserve">Не голосовало – </w:t>
      </w:r>
      <w:r w:rsidR="00113DB2">
        <w:rPr>
          <w:rFonts w:ascii="PT Astra Serif" w:eastAsia="Times New Roman" w:hAnsi="PT Astra Serif" w:cs="Times New Roman"/>
          <w:sz w:val="28"/>
          <w:szCs w:val="28"/>
          <w:lang w:eastAsia="ru-RU"/>
        </w:rPr>
        <w:t>0</w:t>
      </w:r>
    </w:p>
    <w:p w:rsidR="001A5267" w:rsidRPr="001A5267" w:rsidRDefault="001A5267" w:rsidP="00622322">
      <w:pPr>
        <w:spacing w:after="0" w:line="240" w:lineRule="auto"/>
        <w:ind w:firstLine="709"/>
        <w:jc w:val="both"/>
        <w:rPr>
          <w:rFonts w:ascii="PT Astra Serif" w:eastAsia="Times New Roman" w:hAnsi="PT Astra Serif" w:cs="Times New Roman"/>
          <w:i/>
          <w:sz w:val="28"/>
          <w:szCs w:val="28"/>
          <w:lang w:eastAsia="ru-RU"/>
        </w:rPr>
      </w:pPr>
      <w:r w:rsidRPr="001A5267">
        <w:rPr>
          <w:rFonts w:ascii="PT Astra Serif" w:eastAsia="Times New Roman" w:hAnsi="PT Astra Serif" w:cs="Times New Roman"/>
          <w:i/>
          <w:sz w:val="28"/>
          <w:szCs w:val="28"/>
          <w:lang w:eastAsia="ru-RU"/>
        </w:rPr>
        <w:t xml:space="preserve">(Протокол № </w:t>
      </w:r>
      <w:r w:rsidR="00113DB2">
        <w:rPr>
          <w:rFonts w:ascii="PT Astra Serif" w:eastAsia="Times New Roman" w:hAnsi="PT Astra Serif" w:cs="Times New Roman"/>
          <w:i/>
          <w:sz w:val="28"/>
          <w:szCs w:val="28"/>
          <w:lang w:eastAsia="ru-RU"/>
        </w:rPr>
        <w:t>28</w:t>
      </w:r>
      <w:r w:rsidRPr="001A5267">
        <w:rPr>
          <w:rFonts w:ascii="PT Astra Serif" w:eastAsia="Times New Roman" w:hAnsi="PT Astra Serif" w:cs="Times New Roman"/>
          <w:i/>
          <w:sz w:val="28"/>
          <w:szCs w:val="28"/>
          <w:lang w:eastAsia="ru-RU"/>
        </w:rPr>
        <w:t>).</w:t>
      </w:r>
    </w:p>
    <w:p w:rsidR="001A5267" w:rsidRPr="001A5267"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1A5267">
        <w:rPr>
          <w:rFonts w:ascii="PT Astra Serif" w:eastAsia="Times New Roman" w:hAnsi="PT Astra Serif" w:cs="Times New Roman"/>
          <w:sz w:val="28"/>
          <w:szCs w:val="28"/>
          <w:lang w:eastAsia="ru-RU"/>
        </w:rPr>
        <w:t>Решение принято.</w:t>
      </w:r>
    </w:p>
    <w:p w:rsidR="001A5267" w:rsidRPr="001A5267" w:rsidRDefault="001A5267" w:rsidP="00622322">
      <w:pPr>
        <w:spacing w:after="0" w:line="240" w:lineRule="auto"/>
        <w:ind w:firstLine="709"/>
        <w:jc w:val="both"/>
        <w:rPr>
          <w:rFonts w:ascii="PT Astra Serif" w:eastAsia="Times New Roman" w:hAnsi="PT Astra Serif" w:cs="Times New Roman"/>
          <w:i/>
          <w:sz w:val="28"/>
          <w:szCs w:val="28"/>
          <w:lang w:eastAsia="ru-RU"/>
        </w:rPr>
      </w:pPr>
      <w:r w:rsidRPr="001A5267">
        <w:rPr>
          <w:rFonts w:ascii="PT Astra Serif" w:eastAsia="Times New Roman" w:hAnsi="PT Astra Serif" w:cs="Times New Roman"/>
          <w:i/>
          <w:sz w:val="28"/>
          <w:szCs w:val="28"/>
          <w:lang w:eastAsia="ru-RU"/>
        </w:rPr>
        <w:t xml:space="preserve">(Постановление от </w:t>
      </w:r>
      <w:r w:rsidR="00113DB2">
        <w:rPr>
          <w:rFonts w:ascii="PT Astra Serif" w:eastAsia="Times New Roman" w:hAnsi="PT Astra Serif" w:cs="Times New Roman"/>
          <w:i/>
          <w:sz w:val="28"/>
          <w:szCs w:val="28"/>
          <w:lang w:eastAsia="ru-RU"/>
        </w:rPr>
        <w:t>26.10.</w:t>
      </w:r>
      <w:r w:rsidRPr="001A5267">
        <w:rPr>
          <w:rFonts w:ascii="PT Astra Serif" w:eastAsia="Times New Roman" w:hAnsi="PT Astra Serif" w:cs="Times New Roman"/>
          <w:i/>
          <w:sz w:val="28"/>
          <w:szCs w:val="28"/>
          <w:lang w:eastAsia="ru-RU"/>
        </w:rPr>
        <w:t xml:space="preserve">2023 № </w:t>
      </w:r>
      <w:r w:rsidR="00113DB2">
        <w:rPr>
          <w:rFonts w:ascii="PT Astra Serif" w:eastAsia="Times New Roman" w:hAnsi="PT Astra Serif" w:cs="Times New Roman"/>
          <w:i/>
          <w:sz w:val="28"/>
          <w:szCs w:val="28"/>
          <w:lang w:eastAsia="ru-RU"/>
        </w:rPr>
        <w:t>263</w:t>
      </w:r>
      <w:r w:rsidRPr="001A5267">
        <w:rPr>
          <w:rFonts w:ascii="PT Astra Serif" w:eastAsia="Times New Roman" w:hAnsi="PT Astra Serif" w:cs="Times New Roman"/>
          <w:i/>
          <w:sz w:val="28"/>
          <w:szCs w:val="28"/>
          <w:lang w:eastAsia="ru-RU"/>
        </w:rPr>
        <w:t>).</w:t>
      </w:r>
    </w:p>
    <w:p w:rsidR="001A5267" w:rsidRPr="00C71CD0" w:rsidRDefault="001A5267"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BF18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Данил Геннадьевич</w:t>
      </w:r>
      <w:r w:rsidR="00113DB2">
        <w:rPr>
          <w:rFonts w:ascii="PT Astra Serif" w:hAnsi="PT Astra Serif"/>
          <w:sz w:val="28"/>
          <w:szCs w:val="28"/>
        </w:rPr>
        <w:t>,</w:t>
      </w:r>
      <w:r w:rsidRPr="00C71CD0">
        <w:rPr>
          <w:rFonts w:ascii="PT Astra Serif" w:hAnsi="PT Astra Serif"/>
          <w:sz w:val="28"/>
          <w:szCs w:val="28"/>
        </w:rPr>
        <w:t xml:space="preserve"> единогласное решение</w:t>
      </w:r>
      <w:r w:rsidR="00113DB2">
        <w:rPr>
          <w:rFonts w:ascii="PT Astra Serif" w:hAnsi="PT Astra Serif"/>
          <w:sz w:val="28"/>
          <w:szCs w:val="28"/>
        </w:rPr>
        <w:t>! Н</w:t>
      </w:r>
      <w:r w:rsidR="001A5267">
        <w:rPr>
          <w:rFonts w:ascii="PT Astra Serif" w:hAnsi="PT Astra Serif"/>
          <w:sz w:val="28"/>
          <w:szCs w:val="28"/>
        </w:rPr>
        <w:t>о про мембрану н</w:t>
      </w:r>
      <w:r w:rsidRPr="00C71CD0">
        <w:rPr>
          <w:rFonts w:ascii="PT Astra Serif" w:hAnsi="PT Astra Serif"/>
          <w:sz w:val="28"/>
          <w:szCs w:val="28"/>
        </w:rPr>
        <w:t>е забывайте</w:t>
      </w:r>
      <w:r w:rsidR="001A5267">
        <w:rPr>
          <w:rFonts w:ascii="PT Astra Serif" w:hAnsi="PT Astra Serif"/>
          <w:sz w:val="28"/>
          <w:szCs w:val="28"/>
        </w:rPr>
        <w:t>,</w:t>
      </w:r>
      <w:r w:rsidRPr="00C71CD0">
        <w:rPr>
          <w:rFonts w:ascii="PT Astra Serif" w:hAnsi="PT Astra Serif"/>
          <w:sz w:val="28"/>
          <w:szCs w:val="28"/>
        </w:rPr>
        <w:t xml:space="preserve"> пожалуйста</w:t>
      </w:r>
      <w:r w:rsidR="001A5267">
        <w:rPr>
          <w:rFonts w:ascii="PT Astra Serif" w:hAnsi="PT Astra Serif"/>
          <w:sz w:val="28"/>
          <w:szCs w:val="28"/>
        </w:rPr>
        <w:t>. В</w:t>
      </w:r>
      <w:r w:rsidRPr="00C71CD0">
        <w:rPr>
          <w:rFonts w:ascii="PT Astra Serif" w:hAnsi="PT Astra Serif"/>
          <w:sz w:val="28"/>
          <w:szCs w:val="28"/>
        </w:rPr>
        <w:t xml:space="preserve"> этом большой логический смысл есть</w:t>
      </w:r>
      <w:r w:rsidR="00113DB2">
        <w:rPr>
          <w:rFonts w:ascii="PT Astra Serif" w:hAnsi="PT Astra Serif"/>
          <w:sz w:val="28"/>
          <w:szCs w:val="28"/>
        </w:rPr>
        <w:t>?</w:t>
      </w:r>
      <w:r w:rsidRPr="00C71CD0">
        <w:rPr>
          <w:rFonts w:ascii="PT Astra Serif" w:hAnsi="PT Astra Serif"/>
          <w:sz w:val="28"/>
          <w:szCs w:val="28"/>
        </w:rPr>
        <w:t xml:space="preserve"> </w:t>
      </w:r>
    </w:p>
    <w:p w:rsidR="00BF182E" w:rsidRDefault="00BF182E" w:rsidP="00622322">
      <w:pPr>
        <w:spacing w:after="0" w:line="240" w:lineRule="auto"/>
        <w:ind w:firstLine="709"/>
        <w:jc w:val="both"/>
        <w:rPr>
          <w:rFonts w:ascii="PT Astra Serif" w:hAnsi="PT Astra Serif"/>
          <w:sz w:val="28"/>
          <w:szCs w:val="28"/>
        </w:rPr>
      </w:pPr>
    </w:p>
    <w:p w:rsidR="007765E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Вла</w:t>
      </w:r>
      <w:r w:rsidR="001A5267">
        <w:rPr>
          <w:rFonts w:ascii="PT Astra Serif" w:hAnsi="PT Astra Serif"/>
          <w:sz w:val="28"/>
          <w:szCs w:val="28"/>
        </w:rPr>
        <w:t>димир В</w:t>
      </w:r>
      <w:r w:rsidRPr="00C71CD0">
        <w:rPr>
          <w:rFonts w:ascii="PT Astra Serif" w:hAnsi="PT Astra Serif"/>
          <w:sz w:val="28"/>
          <w:szCs w:val="28"/>
        </w:rPr>
        <w:t>ладисла</w:t>
      </w:r>
      <w:r w:rsidR="001A5267">
        <w:rPr>
          <w:rFonts w:ascii="PT Astra Serif" w:hAnsi="PT Astra Serif"/>
          <w:sz w:val="28"/>
          <w:szCs w:val="28"/>
        </w:rPr>
        <w:t>во</w:t>
      </w:r>
      <w:r w:rsidRPr="00C71CD0">
        <w:rPr>
          <w:rFonts w:ascii="PT Astra Serif" w:hAnsi="PT Astra Serif"/>
          <w:sz w:val="28"/>
          <w:szCs w:val="28"/>
        </w:rPr>
        <w:t>вич</w:t>
      </w:r>
      <w:r w:rsidR="00113DB2">
        <w:rPr>
          <w:rFonts w:ascii="PT Astra Serif" w:hAnsi="PT Astra Serif"/>
          <w:sz w:val="28"/>
          <w:szCs w:val="28"/>
        </w:rPr>
        <w:t>! П</w:t>
      </w:r>
      <w:r w:rsidRPr="00C71CD0">
        <w:rPr>
          <w:rFonts w:ascii="PT Astra Serif" w:hAnsi="PT Astra Serif"/>
          <w:sz w:val="28"/>
          <w:szCs w:val="28"/>
        </w:rPr>
        <w:t>равильно</w:t>
      </w:r>
      <w:r w:rsidR="007765E3">
        <w:rPr>
          <w:rFonts w:ascii="PT Astra Serif" w:hAnsi="PT Astra Serif"/>
          <w:sz w:val="28"/>
          <w:szCs w:val="28"/>
        </w:rPr>
        <w:t>.</w:t>
      </w:r>
      <w:r w:rsidRPr="00C71CD0">
        <w:rPr>
          <w:rFonts w:ascii="PT Astra Serif" w:hAnsi="PT Astra Serif"/>
          <w:sz w:val="28"/>
          <w:szCs w:val="28"/>
        </w:rPr>
        <w:t xml:space="preserve"> </w:t>
      </w:r>
    </w:p>
    <w:p w:rsidR="007765E3" w:rsidRDefault="007765E3" w:rsidP="00622322">
      <w:pPr>
        <w:spacing w:after="0" w:line="240" w:lineRule="auto"/>
        <w:ind w:firstLine="709"/>
        <w:jc w:val="both"/>
        <w:rPr>
          <w:rFonts w:ascii="PT Astra Serif" w:hAnsi="PT Astra Serif"/>
          <w:sz w:val="28"/>
          <w:szCs w:val="28"/>
        </w:rPr>
      </w:pPr>
    </w:p>
    <w:p w:rsidR="001A5267" w:rsidRDefault="007765E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BF182E" w:rsidRDefault="00BF182E" w:rsidP="00622322">
      <w:pPr>
        <w:spacing w:after="0" w:line="240" w:lineRule="auto"/>
        <w:ind w:firstLine="709"/>
        <w:jc w:val="both"/>
        <w:rPr>
          <w:rFonts w:ascii="PT Astra Serif" w:hAnsi="PT Astra Serif"/>
          <w:sz w:val="28"/>
          <w:szCs w:val="28"/>
        </w:rPr>
      </w:pPr>
    </w:p>
    <w:p w:rsidR="00BF182E" w:rsidRDefault="00BF182E" w:rsidP="00622322">
      <w:pPr>
        <w:spacing w:after="0" w:line="240" w:lineRule="auto"/>
        <w:ind w:firstLine="709"/>
        <w:jc w:val="both"/>
        <w:rPr>
          <w:rFonts w:ascii="PT Astra Serif" w:hAnsi="PT Astra Serif"/>
          <w:sz w:val="28"/>
          <w:szCs w:val="28"/>
        </w:rPr>
      </w:pPr>
      <w:r w:rsidRPr="0034749A">
        <w:rPr>
          <w:rFonts w:ascii="PT Astra Serif" w:hAnsi="PT Astra Serif"/>
          <w:b/>
          <w:sz w:val="28"/>
          <w:szCs w:val="28"/>
        </w:rPr>
        <w:t>Ситников Д.Г.,</w:t>
      </w:r>
      <w:r>
        <w:rPr>
          <w:rFonts w:ascii="PT Astra Serif" w:hAnsi="PT Astra Serif"/>
          <w:sz w:val="28"/>
          <w:szCs w:val="28"/>
        </w:rPr>
        <w:t xml:space="preserve"> временно исполняющий обязанности заместителя </w:t>
      </w:r>
      <w:r w:rsidRPr="0034749A">
        <w:rPr>
          <w:rFonts w:ascii="PT Astra Serif" w:hAnsi="PT Astra Serif"/>
          <w:sz w:val="28"/>
          <w:szCs w:val="28"/>
        </w:rPr>
        <w:t>Председателя Правительства Алтайского края, министра финансов Алтайского края.</w:t>
      </w:r>
    </w:p>
    <w:p w:rsidR="007765E3" w:rsidRPr="00BF182E" w:rsidRDefault="001A5267" w:rsidP="00622322">
      <w:pPr>
        <w:spacing w:after="0" w:line="240" w:lineRule="auto"/>
        <w:ind w:firstLine="709"/>
        <w:jc w:val="both"/>
        <w:rPr>
          <w:rFonts w:ascii="PT Astra Serif" w:hAnsi="PT Astra Serif"/>
          <w:i/>
          <w:sz w:val="28"/>
          <w:szCs w:val="28"/>
        </w:rPr>
      </w:pPr>
      <w:r w:rsidRPr="00C71CD0">
        <w:rPr>
          <w:rFonts w:ascii="PT Astra Serif" w:hAnsi="PT Astra Serif"/>
          <w:sz w:val="28"/>
          <w:szCs w:val="28"/>
        </w:rPr>
        <w:t>Спасибо</w:t>
      </w:r>
      <w:r w:rsidR="007765E3">
        <w:rPr>
          <w:rFonts w:ascii="PT Astra Serif" w:hAnsi="PT Astra Serif"/>
          <w:sz w:val="28"/>
          <w:szCs w:val="28"/>
        </w:rPr>
        <w:t xml:space="preserve">, </w:t>
      </w:r>
      <w:r w:rsidR="00BF182E">
        <w:rPr>
          <w:rFonts w:ascii="PT Astra Serif" w:hAnsi="PT Astra Serif"/>
          <w:sz w:val="28"/>
          <w:szCs w:val="28"/>
        </w:rPr>
        <w:t xml:space="preserve">спасибо, </w:t>
      </w:r>
      <w:r w:rsidR="007765E3">
        <w:rPr>
          <w:rFonts w:ascii="PT Astra Serif" w:hAnsi="PT Astra Serif"/>
          <w:sz w:val="28"/>
          <w:szCs w:val="28"/>
        </w:rPr>
        <w:t>у</w:t>
      </w:r>
      <w:r w:rsidR="00C71CD0" w:rsidRPr="00C71CD0">
        <w:rPr>
          <w:rFonts w:ascii="PT Astra Serif" w:hAnsi="PT Astra Serif"/>
          <w:sz w:val="28"/>
          <w:szCs w:val="28"/>
        </w:rPr>
        <w:t>важаемые коллеги</w:t>
      </w:r>
      <w:r w:rsidR="00BF182E">
        <w:rPr>
          <w:rFonts w:ascii="PT Astra Serif" w:hAnsi="PT Astra Serif"/>
          <w:sz w:val="28"/>
          <w:szCs w:val="28"/>
        </w:rPr>
        <w:t>!</w:t>
      </w:r>
      <w:r w:rsidR="007765E3">
        <w:rPr>
          <w:rFonts w:ascii="PT Astra Serif" w:hAnsi="PT Astra Serif"/>
          <w:sz w:val="28"/>
          <w:szCs w:val="28"/>
        </w:rPr>
        <w:t xml:space="preserve"> </w:t>
      </w:r>
      <w:r w:rsidR="00BF182E" w:rsidRPr="00BF182E">
        <w:rPr>
          <w:rFonts w:ascii="PT Astra Serif" w:hAnsi="PT Astra Serif"/>
          <w:i/>
          <w:sz w:val="28"/>
          <w:szCs w:val="28"/>
        </w:rPr>
        <w:t>(Говорит с места в зале заседаний)</w:t>
      </w:r>
    </w:p>
    <w:p w:rsidR="007765E3" w:rsidRDefault="007765E3" w:rsidP="00622322">
      <w:pPr>
        <w:spacing w:after="0" w:line="240" w:lineRule="auto"/>
        <w:ind w:firstLine="709"/>
        <w:jc w:val="both"/>
        <w:rPr>
          <w:rFonts w:ascii="PT Astra Serif" w:hAnsi="PT Astra Serif"/>
          <w:sz w:val="28"/>
          <w:szCs w:val="28"/>
        </w:rPr>
      </w:pPr>
    </w:p>
    <w:p w:rsidR="001A5267" w:rsidRDefault="007765E3"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продолжим работу</w:t>
      </w:r>
      <w:r w:rsidR="00BF182E">
        <w:rPr>
          <w:rFonts w:ascii="PT Astra Serif" w:hAnsi="PT Astra Serif"/>
          <w:sz w:val="28"/>
          <w:szCs w:val="28"/>
        </w:rPr>
        <w:t>. В</w:t>
      </w:r>
      <w:r w:rsidR="00C71CD0" w:rsidRPr="00C71CD0">
        <w:rPr>
          <w:rFonts w:ascii="PT Astra Serif" w:hAnsi="PT Astra Serif"/>
          <w:sz w:val="28"/>
          <w:szCs w:val="28"/>
        </w:rPr>
        <w:t>се пожелания постараемся учесть</w:t>
      </w:r>
      <w:r>
        <w:rPr>
          <w:rFonts w:ascii="PT Astra Serif" w:hAnsi="PT Astra Serif"/>
          <w:sz w:val="28"/>
          <w:szCs w:val="28"/>
        </w:rPr>
        <w:t>:</w:t>
      </w:r>
      <w:r w:rsidR="00C71CD0" w:rsidRPr="00C71CD0">
        <w:rPr>
          <w:rFonts w:ascii="PT Astra Serif" w:hAnsi="PT Astra Serif"/>
          <w:sz w:val="28"/>
          <w:szCs w:val="28"/>
        </w:rPr>
        <w:t xml:space="preserve"> и про седые волосы</w:t>
      </w:r>
      <w:r w:rsidR="001A5267">
        <w:rPr>
          <w:rFonts w:ascii="PT Astra Serif" w:hAnsi="PT Astra Serif"/>
          <w:sz w:val="28"/>
          <w:szCs w:val="28"/>
        </w:rPr>
        <w:t>,</w:t>
      </w:r>
      <w:r w:rsidR="00C71CD0" w:rsidRPr="00C71CD0">
        <w:rPr>
          <w:rFonts w:ascii="PT Astra Serif" w:hAnsi="PT Astra Serif"/>
          <w:sz w:val="28"/>
          <w:szCs w:val="28"/>
        </w:rPr>
        <w:t xml:space="preserve"> и про мембраны</w:t>
      </w:r>
      <w:r w:rsidR="001A5267">
        <w:rPr>
          <w:rFonts w:ascii="PT Astra Serif" w:hAnsi="PT Astra Serif"/>
          <w:sz w:val="28"/>
          <w:szCs w:val="28"/>
        </w:rPr>
        <w:t>, и про костюмчик, и</w:t>
      </w:r>
      <w:r w:rsidR="00C71CD0" w:rsidRPr="00C71CD0">
        <w:rPr>
          <w:rFonts w:ascii="PT Astra Serif" w:hAnsi="PT Astra Serif"/>
          <w:sz w:val="28"/>
          <w:szCs w:val="28"/>
        </w:rPr>
        <w:t xml:space="preserve"> про всё остальное</w:t>
      </w:r>
      <w:r w:rsidR="001A5267">
        <w:rPr>
          <w:rFonts w:ascii="PT Astra Serif" w:hAnsi="PT Astra Serif"/>
          <w:sz w:val="28"/>
          <w:szCs w:val="28"/>
        </w:rPr>
        <w:t>.</w:t>
      </w:r>
      <w:r w:rsidR="00C71CD0"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1A526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 за поддержку</w:t>
      </w:r>
      <w:r w:rsidR="00BF182E">
        <w:rPr>
          <w:rFonts w:ascii="PT Astra Serif" w:hAnsi="PT Astra Serif"/>
          <w:sz w:val="28"/>
          <w:szCs w:val="28"/>
        </w:rPr>
        <w:t>!</w:t>
      </w:r>
      <w:r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1A5267" w:rsidRDefault="001A5267" w:rsidP="00622322">
      <w:pPr>
        <w:spacing w:after="0" w:line="240" w:lineRule="auto"/>
        <w:ind w:firstLine="709"/>
        <w:jc w:val="both"/>
        <w:rPr>
          <w:rFonts w:ascii="PT Astra Serif" w:hAnsi="PT Astra Serif"/>
          <w:sz w:val="28"/>
          <w:szCs w:val="28"/>
        </w:rPr>
      </w:pPr>
    </w:p>
    <w:p w:rsidR="001A5267" w:rsidRPr="00200F25" w:rsidRDefault="001A526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1A5267" w:rsidRDefault="001A5267" w:rsidP="00622322">
      <w:pPr>
        <w:spacing w:after="0" w:line="240" w:lineRule="auto"/>
        <w:ind w:firstLine="709"/>
        <w:jc w:val="both"/>
        <w:rPr>
          <w:rFonts w:ascii="PT Astra Serif" w:hAnsi="PT Astra Serif"/>
          <w:sz w:val="28"/>
          <w:szCs w:val="28"/>
        </w:rPr>
      </w:pPr>
      <w:r>
        <w:rPr>
          <w:rFonts w:ascii="PT Astra Serif" w:hAnsi="PT Astra Serif"/>
          <w:sz w:val="28"/>
          <w:szCs w:val="28"/>
        </w:rPr>
        <w:t>Давайте поздравим, к</w:t>
      </w:r>
      <w:r w:rsidRPr="00C71CD0">
        <w:rPr>
          <w:rFonts w:ascii="PT Astra Serif" w:hAnsi="PT Astra Serif"/>
          <w:sz w:val="28"/>
          <w:szCs w:val="28"/>
        </w:rPr>
        <w:t>оллеги</w:t>
      </w:r>
      <w:r w:rsidR="00731EA1">
        <w:rPr>
          <w:rFonts w:ascii="PT Astra Serif" w:hAnsi="PT Astra Serif"/>
          <w:sz w:val="28"/>
          <w:szCs w:val="28"/>
        </w:rPr>
        <w:t>.</w:t>
      </w:r>
      <w:r w:rsidR="00C71CD0"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1A5267" w:rsidRPr="001A5267" w:rsidRDefault="001A5267" w:rsidP="00622322">
      <w:pPr>
        <w:spacing w:after="0" w:line="240" w:lineRule="auto"/>
        <w:ind w:firstLine="709"/>
        <w:jc w:val="both"/>
        <w:rPr>
          <w:rFonts w:ascii="PT Astra Serif" w:hAnsi="PT Astra Serif"/>
          <w:i/>
          <w:sz w:val="28"/>
          <w:szCs w:val="28"/>
        </w:rPr>
      </w:pPr>
      <w:r w:rsidRPr="001A5267">
        <w:rPr>
          <w:rFonts w:ascii="PT Astra Serif" w:hAnsi="PT Astra Serif"/>
          <w:i/>
          <w:sz w:val="28"/>
          <w:szCs w:val="28"/>
        </w:rPr>
        <w:t>(Аплодисменты)</w:t>
      </w:r>
    </w:p>
    <w:p w:rsidR="001A5267" w:rsidRDefault="001A5267" w:rsidP="00622322">
      <w:pPr>
        <w:spacing w:after="0" w:line="240" w:lineRule="auto"/>
        <w:ind w:firstLine="709"/>
        <w:jc w:val="both"/>
        <w:rPr>
          <w:rFonts w:ascii="PT Astra Serif" w:hAnsi="PT Astra Serif"/>
          <w:sz w:val="28"/>
          <w:szCs w:val="28"/>
        </w:rPr>
      </w:pPr>
    </w:p>
    <w:p w:rsidR="007765E3" w:rsidRDefault="007765E3" w:rsidP="00622322">
      <w:pPr>
        <w:spacing w:after="0" w:line="240" w:lineRule="auto"/>
        <w:ind w:firstLine="709"/>
        <w:jc w:val="both"/>
        <w:rPr>
          <w:rFonts w:ascii="PT Astra Serif" w:hAnsi="PT Astra Serif"/>
          <w:sz w:val="28"/>
          <w:szCs w:val="28"/>
        </w:rPr>
      </w:pPr>
    </w:p>
    <w:p w:rsidR="007765E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7765E3">
        <w:rPr>
          <w:rFonts w:ascii="PT Astra Serif" w:hAnsi="PT Astra Serif"/>
          <w:sz w:val="28"/>
          <w:szCs w:val="28"/>
        </w:rPr>
        <w:t>.</w:t>
      </w:r>
      <w:r w:rsidRPr="00C71CD0">
        <w:rPr>
          <w:rFonts w:ascii="PT Astra Serif" w:hAnsi="PT Astra Serif"/>
          <w:sz w:val="28"/>
          <w:szCs w:val="28"/>
        </w:rPr>
        <w:t xml:space="preserve"> </w:t>
      </w:r>
    </w:p>
    <w:p w:rsidR="007765E3" w:rsidRDefault="007765E3" w:rsidP="00622322">
      <w:pPr>
        <w:spacing w:after="0" w:line="240" w:lineRule="auto"/>
        <w:ind w:firstLine="709"/>
        <w:jc w:val="both"/>
        <w:rPr>
          <w:rFonts w:ascii="PT Astra Serif" w:hAnsi="PT Astra Serif"/>
          <w:sz w:val="28"/>
          <w:szCs w:val="28"/>
        </w:rPr>
      </w:pPr>
    </w:p>
    <w:p w:rsidR="001A526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Виталий Владимирович</w:t>
      </w:r>
      <w:r w:rsidR="00BF182E">
        <w:rPr>
          <w:rFonts w:ascii="PT Astra Serif" w:hAnsi="PT Astra Serif"/>
          <w:sz w:val="28"/>
          <w:szCs w:val="28"/>
        </w:rPr>
        <w:t xml:space="preserve"> </w:t>
      </w:r>
      <w:r w:rsidR="00BF182E">
        <w:rPr>
          <w:rFonts w:ascii="PT Astra Serif" w:hAnsi="PT Astra Serif"/>
          <w:i/>
          <w:sz w:val="28"/>
          <w:szCs w:val="28"/>
        </w:rPr>
        <w:t xml:space="preserve">(обращается к </w:t>
      </w:r>
      <w:proofErr w:type="spellStart"/>
      <w:r w:rsidR="00BF182E">
        <w:rPr>
          <w:rFonts w:ascii="PT Astra Serif" w:hAnsi="PT Astra Serif"/>
          <w:i/>
          <w:sz w:val="28"/>
          <w:szCs w:val="28"/>
        </w:rPr>
        <w:t>Снесарю</w:t>
      </w:r>
      <w:proofErr w:type="spellEnd"/>
      <w:r w:rsidR="00BF182E">
        <w:rPr>
          <w:rFonts w:ascii="PT Astra Serif" w:hAnsi="PT Astra Serif"/>
          <w:i/>
          <w:sz w:val="28"/>
          <w:szCs w:val="28"/>
        </w:rPr>
        <w:t xml:space="preserve"> В.В.)</w:t>
      </w:r>
      <w:r w:rsidR="007765E3">
        <w:rPr>
          <w:rFonts w:ascii="PT Astra Serif" w:hAnsi="PT Astra Serif"/>
          <w:sz w:val="28"/>
          <w:szCs w:val="28"/>
        </w:rPr>
        <w:t>, ж</w:t>
      </w:r>
      <w:r w:rsidRPr="00C71CD0">
        <w:rPr>
          <w:rFonts w:ascii="PT Astra Serif" w:hAnsi="PT Astra Serif"/>
          <w:sz w:val="28"/>
          <w:szCs w:val="28"/>
        </w:rPr>
        <w:t>дём ещё одного кандидата</w:t>
      </w:r>
      <w:r w:rsidR="001A5267">
        <w:rPr>
          <w:rFonts w:ascii="PT Astra Serif" w:hAnsi="PT Astra Serif"/>
          <w:sz w:val="28"/>
          <w:szCs w:val="28"/>
        </w:rPr>
        <w:t>.</w:t>
      </w:r>
      <w:r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1A5267" w:rsidRDefault="001A526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1A5267" w:rsidRDefault="001A5267" w:rsidP="00622322">
      <w:pPr>
        <w:spacing w:after="0" w:line="240" w:lineRule="auto"/>
        <w:ind w:firstLine="709"/>
        <w:jc w:val="both"/>
        <w:rPr>
          <w:rFonts w:ascii="PT Astra Serif" w:hAnsi="PT Astra Serif"/>
          <w:sz w:val="28"/>
          <w:szCs w:val="28"/>
        </w:rPr>
      </w:pPr>
    </w:p>
    <w:p w:rsidR="001A5267" w:rsidRDefault="001A5267" w:rsidP="00622322">
      <w:pPr>
        <w:spacing w:after="0" w:line="240" w:lineRule="auto"/>
        <w:ind w:firstLine="709"/>
        <w:jc w:val="both"/>
        <w:rPr>
          <w:rFonts w:ascii="PT Astra Serif" w:hAnsi="PT Astra Serif"/>
          <w:sz w:val="28"/>
          <w:szCs w:val="28"/>
        </w:rPr>
      </w:pPr>
    </w:p>
    <w:p w:rsidR="007765E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A5267">
        <w:rPr>
          <w:rFonts w:ascii="PT Astra Serif" w:hAnsi="PT Astra Serif"/>
          <w:sz w:val="28"/>
          <w:szCs w:val="28"/>
        </w:rPr>
        <w:t>,</w:t>
      </w:r>
      <w:r w:rsidRPr="00C71CD0">
        <w:rPr>
          <w:rFonts w:ascii="PT Astra Serif" w:hAnsi="PT Astra Serif"/>
          <w:sz w:val="28"/>
          <w:szCs w:val="28"/>
        </w:rPr>
        <w:t xml:space="preserve"> продолжаем нашу работу</w:t>
      </w:r>
      <w:r w:rsidR="007765E3">
        <w:rPr>
          <w:rFonts w:ascii="PT Astra Serif" w:hAnsi="PT Astra Serif"/>
          <w:sz w:val="28"/>
          <w:szCs w:val="28"/>
        </w:rPr>
        <w:t>.</w:t>
      </w:r>
      <w:r w:rsidRPr="00C71CD0">
        <w:rPr>
          <w:rFonts w:ascii="PT Astra Serif" w:hAnsi="PT Astra Serif"/>
          <w:sz w:val="28"/>
          <w:szCs w:val="28"/>
        </w:rPr>
        <w:t xml:space="preserve"> </w:t>
      </w:r>
    </w:p>
    <w:p w:rsidR="007765E3" w:rsidRDefault="007765E3" w:rsidP="00622322">
      <w:pPr>
        <w:spacing w:after="0" w:line="240" w:lineRule="auto"/>
        <w:ind w:firstLine="709"/>
        <w:jc w:val="both"/>
        <w:rPr>
          <w:rFonts w:ascii="PT Astra Serif" w:hAnsi="PT Astra Serif"/>
          <w:sz w:val="28"/>
          <w:szCs w:val="28"/>
        </w:rPr>
      </w:pPr>
    </w:p>
    <w:p w:rsidR="007765E3" w:rsidRDefault="007765E3" w:rsidP="00622322">
      <w:pPr>
        <w:spacing w:after="0" w:line="240" w:lineRule="auto"/>
        <w:ind w:firstLine="709"/>
        <w:jc w:val="both"/>
        <w:rPr>
          <w:rFonts w:ascii="PT Astra Serif" w:hAnsi="PT Astra Serif"/>
          <w:sz w:val="28"/>
          <w:szCs w:val="28"/>
        </w:rPr>
      </w:pPr>
    </w:p>
    <w:p w:rsidR="007765E3" w:rsidRDefault="007765E3"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Pr>
          <w:rFonts w:ascii="PT Astra Serif" w:hAnsi="PT Astra Serif"/>
          <w:sz w:val="28"/>
          <w:szCs w:val="28"/>
        </w:rPr>
        <w:t xml:space="preserve"> края внесён вопрос «</w:t>
      </w:r>
      <w:r w:rsidRPr="007765E3">
        <w:rPr>
          <w:rFonts w:ascii="PT Astra Serif" w:hAnsi="PT Astra Serif"/>
          <w:sz w:val="28"/>
          <w:szCs w:val="28"/>
        </w:rPr>
        <w:t>О проекте закона Алтайского края «Об отдельных полномочиях Алтайского краевого государственного унитарного предприятия «Аптеки Алтая».</w:t>
      </w:r>
    </w:p>
    <w:p w:rsidR="007765E3" w:rsidRDefault="007765E3" w:rsidP="00622322">
      <w:pPr>
        <w:spacing w:after="0" w:line="240" w:lineRule="auto"/>
        <w:ind w:firstLine="709"/>
        <w:jc w:val="both"/>
        <w:rPr>
          <w:rFonts w:ascii="PT Astra Serif" w:hAnsi="PT Astra Serif"/>
          <w:sz w:val="28"/>
          <w:szCs w:val="28"/>
        </w:rPr>
      </w:pPr>
    </w:p>
    <w:p w:rsidR="007765E3" w:rsidRDefault="007765E3"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7765E3" w:rsidRDefault="007765E3"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7765E3" w:rsidRDefault="007765E3"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предоставляется Дмитрию Владимировичу Попову</w:t>
      </w:r>
      <w:r>
        <w:rPr>
          <w:rFonts w:ascii="PT Astra Serif" w:hAnsi="PT Astra Serif"/>
          <w:sz w:val="28"/>
          <w:szCs w:val="28"/>
        </w:rPr>
        <w:t>,</w:t>
      </w:r>
      <w:r w:rsidR="00C71CD0" w:rsidRPr="00C71CD0">
        <w:rPr>
          <w:rFonts w:ascii="PT Astra Serif" w:hAnsi="PT Astra Serif"/>
          <w:sz w:val="28"/>
          <w:szCs w:val="28"/>
        </w:rPr>
        <w:t xml:space="preserve"> временно исполняющему обязанности министр</w:t>
      </w:r>
      <w:r>
        <w:rPr>
          <w:rFonts w:ascii="PT Astra Serif" w:hAnsi="PT Astra Serif"/>
          <w:sz w:val="28"/>
          <w:szCs w:val="28"/>
        </w:rPr>
        <w:t>а</w:t>
      </w:r>
      <w:r w:rsidR="00C71CD0" w:rsidRPr="00C71CD0">
        <w:rPr>
          <w:rFonts w:ascii="PT Astra Serif" w:hAnsi="PT Astra Serif"/>
          <w:sz w:val="28"/>
          <w:szCs w:val="28"/>
        </w:rPr>
        <w:t xml:space="preserve"> здравоохранения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7765E3" w:rsidRDefault="007765E3" w:rsidP="00622322">
      <w:pPr>
        <w:spacing w:after="0" w:line="240" w:lineRule="auto"/>
        <w:ind w:firstLine="709"/>
        <w:jc w:val="both"/>
        <w:rPr>
          <w:rFonts w:ascii="PT Astra Serif" w:hAnsi="PT Astra Serif"/>
          <w:sz w:val="28"/>
          <w:szCs w:val="28"/>
        </w:rPr>
      </w:pPr>
    </w:p>
    <w:p w:rsidR="007765E3" w:rsidRDefault="007765E3" w:rsidP="00622322">
      <w:pPr>
        <w:spacing w:after="0" w:line="240" w:lineRule="auto"/>
        <w:ind w:firstLine="709"/>
        <w:jc w:val="both"/>
        <w:rPr>
          <w:rFonts w:ascii="PT Astra Serif" w:hAnsi="PT Astra Serif"/>
          <w:sz w:val="28"/>
          <w:szCs w:val="28"/>
        </w:rPr>
      </w:pPr>
    </w:p>
    <w:p w:rsidR="007765E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Дмитрий Влади</w:t>
      </w:r>
      <w:r w:rsidR="007765E3">
        <w:rPr>
          <w:rFonts w:ascii="PT Astra Serif" w:hAnsi="PT Astra Serif"/>
          <w:sz w:val="28"/>
          <w:szCs w:val="28"/>
        </w:rPr>
        <w:t xml:space="preserve">мирович, </w:t>
      </w:r>
      <w:r w:rsidRPr="00C71CD0">
        <w:rPr>
          <w:rFonts w:ascii="PT Astra Serif" w:hAnsi="PT Astra Serif"/>
          <w:sz w:val="28"/>
          <w:szCs w:val="28"/>
        </w:rPr>
        <w:t>пожалуйста</w:t>
      </w:r>
      <w:r w:rsidR="007765E3">
        <w:rPr>
          <w:rFonts w:ascii="PT Astra Serif" w:hAnsi="PT Astra Serif"/>
          <w:sz w:val="28"/>
          <w:szCs w:val="28"/>
        </w:rPr>
        <w:t>.</w:t>
      </w:r>
      <w:r w:rsidRPr="00C71CD0">
        <w:rPr>
          <w:rFonts w:ascii="PT Astra Serif" w:hAnsi="PT Astra Serif"/>
          <w:sz w:val="28"/>
          <w:szCs w:val="28"/>
        </w:rPr>
        <w:t xml:space="preserve"> </w:t>
      </w:r>
    </w:p>
    <w:p w:rsidR="007765E3" w:rsidRDefault="007765E3"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p>
    <w:p w:rsidR="007765E3" w:rsidRPr="007765E3" w:rsidRDefault="007765E3" w:rsidP="00622322">
      <w:pPr>
        <w:spacing w:after="0" w:line="240" w:lineRule="auto"/>
        <w:ind w:firstLine="709"/>
        <w:jc w:val="both"/>
        <w:rPr>
          <w:rFonts w:ascii="PT Astra Serif" w:hAnsi="PT Astra Serif"/>
          <w:sz w:val="28"/>
          <w:szCs w:val="28"/>
        </w:rPr>
      </w:pPr>
      <w:r>
        <w:rPr>
          <w:rFonts w:ascii="PT Astra Serif" w:hAnsi="PT Astra Serif"/>
          <w:b/>
          <w:sz w:val="28"/>
          <w:szCs w:val="28"/>
        </w:rPr>
        <w:t xml:space="preserve">Попов Д.В., </w:t>
      </w:r>
      <w:r>
        <w:rPr>
          <w:rFonts w:ascii="PT Astra Serif" w:hAnsi="PT Astra Serif"/>
          <w:sz w:val="28"/>
          <w:szCs w:val="28"/>
        </w:rPr>
        <w:t>временно исполняющий обязанности министра здравоохранения Алтайского края.</w:t>
      </w:r>
    </w:p>
    <w:p w:rsidR="00FB4F4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важаемый Александр Алексеевич</w:t>
      </w:r>
      <w:r>
        <w:rPr>
          <w:rFonts w:ascii="PT Astra Serif" w:hAnsi="PT Astra Serif"/>
          <w:sz w:val="28"/>
          <w:szCs w:val="28"/>
        </w:rPr>
        <w:t>!</w:t>
      </w:r>
      <w:r w:rsidR="00C71CD0" w:rsidRPr="00C71CD0">
        <w:rPr>
          <w:rFonts w:ascii="PT Astra Serif" w:hAnsi="PT Astra Serif"/>
          <w:sz w:val="28"/>
          <w:szCs w:val="28"/>
        </w:rPr>
        <w:t xml:space="preserve"> Уважаемые депутаты</w:t>
      </w:r>
      <w:r>
        <w:rPr>
          <w:rFonts w:ascii="PT Astra Serif" w:hAnsi="PT Astra Serif"/>
          <w:sz w:val="28"/>
          <w:szCs w:val="28"/>
        </w:rPr>
        <w:t>,</w:t>
      </w:r>
      <w:r w:rsidR="00C71CD0" w:rsidRPr="00C71CD0">
        <w:rPr>
          <w:rFonts w:ascii="PT Astra Serif" w:hAnsi="PT Astra Serif"/>
          <w:sz w:val="28"/>
          <w:szCs w:val="28"/>
        </w:rPr>
        <w:t xml:space="preserve"> приглашённые</w:t>
      </w:r>
      <w:r>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выступает </w:t>
      </w:r>
      <w:r>
        <w:rPr>
          <w:rFonts w:ascii="PT Astra Serif" w:hAnsi="PT Astra Serif"/>
          <w:sz w:val="28"/>
          <w:szCs w:val="28"/>
        </w:rPr>
        <w:t xml:space="preserve">с </w:t>
      </w:r>
      <w:r w:rsidR="00C71CD0" w:rsidRPr="00C71CD0">
        <w:rPr>
          <w:rFonts w:ascii="PT Astra Serif" w:hAnsi="PT Astra Serif"/>
          <w:sz w:val="28"/>
          <w:szCs w:val="28"/>
        </w:rPr>
        <w:t>законода</w:t>
      </w:r>
      <w:r w:rsidR="00BF182E">
        <w:rPr>
          <w:rFonts w:ascii="PT Astra Serif" w:hAnsi="PT Astra Serif"/>
          <w:sz w:val="28"/>
          <w:szCs w:val="28"/>
        </w:rPr>
        <w:t>тельной инициативой по наделению</w:t>
      </w:r>
      <w:r w:rsidR="00C71CD0" w:rsidRPr="00C71CD0">
        <w:rPr>
          <w:rFonts w:ascii="PT Astra Serif" w:hAnsi="PT Astra Serif"/>
          <w:sz w:val="28"/>
          <w:szCs w:val="28"/>
        </w:rPr>
        <w:t xml:space="preserve"> полномочий</w:t>
      </w:r>
      <w:r w:rsidR="00BF182E">
        <w:rPr>
          <w:rFonts w:ascii="PT Astra Serif" w:hAnsi="PT Astra Serif"/>
          <w:sz w:val="28"/>
          <w:szCs w:val="28"/>
        </w:rPr>
        <w:t>,</w:t>
      </w:r>
      <w:r w:rsidR="00C71CD0" w:rsidRPr="00C71CD0">
        <w:rPr>
          <w:rFonts w:ascii="PT Astra Serif" w:hAnsi="PT Astra Serif"/>
          <w:sz w:val="28"/>
          <w:szCs w:val="28"/>
        </w:rPr>
        <w:t xml:space="preserve"> государст</w:t>
      </w:r>
      <w:r>
        <w:rPr>
          <w:rFonts w:ascii="PT Astra Serif" w:hAnsi="PT Astra Serif"/>
          <w:sz w:val="28"/>
          <w:szCs w:val="28"/>
        </w:rPr>
        <w:t>венного унитарного предприятия «А</w:t>
      </w:r>
      <w:r w:rsidR="00C71CD0" w:rsidRPr="00C71CD0">
        <w:rPr>
          <w:rFonts w:ascii="PT Astra Serif" w:hAnsi="PT Astra Serif"/>
          <w:sz w:val="28"/>
          <w:szCs w:val="28"/>
        </w:rPr>
        <w:t>птеки Алтая</w:t>
      </w:r>
      <w:r>
        <w:rPr>
          <w:rFonts w:ascii="PT Astra Serif" w:hAnsi="PT Astra Serif"/>
          <w:sz w:val="28"/>
          <w:szCs w:val="28"/>
        </w:rPr>
        <w:t>»</w:t>
      </w:r>
      <w:r w:rsidR="00C71CD0" w:rsidRPr="00C71CD0">
        <w:rPr>
          <w:rFonts w:ascii="PT Astra Serif" w:hAnsi="PT Astra Serif"/>
          <w:sz w:val="28"/>
          <w:szCs w:val="28"/>
        </w:rPr>
        <w:t xml:space="preserve"> правом единственного поставщика в части обеспечения жителей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лекарственными препаратами и изделиями медицинского назначения</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BF182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роект закона подготовлен в соответствии с частью </w:t>
      </w:r>
      <w:r>
        <w:rPr>
          <w:rFonts w:ascii="PT Astra Serif" w:hAnsi="PT Astra Serif"/>
          <w:sz w:val="28"/>
          <w:szCs w:val="28"/>
        </w:rPr>
        <w:t>76 статьи 112 ф</w:t>
      </w:r>
      <w:r w:rsidR="00C71CD0" w:rsidRPr="00C71CD0">
        <w:rPr>
          <w:rFonts w:ascii="PT Astra Serif" w:hAnsi="PT Astra Serif"/>
          <w:sz w:val="28"/>
          <w:szCs w:val="28"/>
        </w:rPr>
        <w:t>едерального закона 44</w:t>
      </w:r>
      <w:r>
        <w:rPr>
          <w:rFonts w:ascii="PT Astra Serif" w:hAnsi="PT Astra Serif"/>
          <w:sz w:val="28"/>
          <w:szCs w:val="28"/>
        </w:rPr>
        <w:t>. С</w:t>
      </w:r>
      <w:r w:rsidR="00C71CD0" w:rsidRPr="00C71CD0">
        <w:rPr>
          <w:rFonts w:ascii="PT Astra Serif" w:hAnsi="PT Astra Serif"/>
          <w:sz w:val="28"/>
          <w:szCs w:val="28"/>
        </w:rPr>
        <w:t>егодня</w:t>
      </w:r>
      <w:r>
        <w:rPr>
          <w:rFonts w:ascii="PT Astra Serif" w:hAnsi="PT Astra Serif"/>
          <w:sz w:val="28"/>
          <w:szCs w:val="28"/>
        </w:rPr>
        <w:t>,</w:t>
      </w:r>
      <w:r w:rsidR="00C71CD0" w:rsidRPr="00C71CD0">
        <w:rPr>
          <w:rFonts w:ascii="PT Astra Serif" w:hAnsi="PT Astra Serif"/>
          <w:sz w:val="28"/>
          <w:szCs w:val="28"/>
        </w:rPr>
        <w:t xml:space="preserve"> исходя из трудностей реализации </w:t>
      </w:r>
      <w:r>
        <w:rPr>
          <w:rFonts w:ascii="PT Astra Serif" w:hAnsi="PT Astra Serif"/>
          <w:sz w:val="28"/>
          <w:szCs w:val="28"/>
        </w:rPr>
        <w:t>44-го ф</w:t>
      </w:r>
      <w:r w:rsidR="00C71CD0" w:rsidRPr="00C71CD0">
        <w:rPr>
          <w:rFonts w:ascii="PT Astra Serif" w:hAnsi="PT Astra Serif"/>
          <w:sz w:val="28"/>
          <w:szCs w:val="28"/>
        </w:rPr>
        <w:t>едерального закона</w:t>
      </w:r>
      <w:r w:rsidR="00BF182E">
        <w:rPr>
          <w:rFonts w:ascii="PT Astra Serif" w:hAnsi="PT Astra Serif"/>
          <w:sz w:val="28"/>
          <w:szCs w:val="28"/>
        </w:rPr>
        <w:t>:</w:t>
      </w:r>
      <w:r w:rsidR="00C71CD0" w:rsidRPr="00C71CD0">
        <w:rPr>
          <w:rFonts w:ascii="PT Astra Serif" w:hAnsi="PT Astra Serif"/>
          <w:sz w:val="28"/>
          <w:szCs w:val="28"/>
        </w:rPr>
        <w:t xml:space="preserve"> по неод</w:t>
      </w:r>
      <w:r>
        <w:rPr>
          <w:rFonts w:ascii="PT Astra Serif" w:hAnsi="PT Astra Serif"/>
          <w:sz w:val="28"/>
          <w:szCs w:val="28"/>
        </w:rPr>
        <w:t xml:space="preserve">нократному объявлению торгов и </w:t>
      </w:r>
      <w:proofErr w:type="spellStart"/>
      <w:r w:rsidR="00731EA1">
        <w:rPr>
          <w:rFonts w:ascii="PT Astra Serif" w:hAnsi="PT Astra Serif"/>
          <w:sz w:val="28"/>
          <w:szCs w:val="28"/>
        </w:rPr>
        <w:t>вынужденностью</w:t>
      </w:r>
      <w:proofErr w:type="spellEnd"/>
      <w:r w:rsidR="00C71CD0" w:rsidRPr="00C71CD0">
        <w:rPr>
          <w:rFonts w:ascii="PT Astra Serif" w:hAnsi="PT Astra Serif"/>
          <w:sz w:val="28"/>
          <w:szCs w:val="28"/>
        </w:rPr>
        <w:t xml:space="preserve"> повторного их проведения</w:t>
      </w:r>
      <w:r>
        <w:rPr>
          <w:rFonts w:ascii="PT Astra Serif" w:hAnsi="PT Astra Serif"/>
          <w:sz w:val="28"/>
          <w:szCs w:val="28"/>
        </w:rPr>
        <w:t>,</w:t>
      </w:r>
      <w:r w:rsidR="00C71CD0" w:rsidRPr="00C71CD0">
        <w:rPr>
          <w:rFonts w:ascii="PT Astra Serif" w:hAnsi="PT Astra Serif"/>
          <w:sz w:val="28"/>
          <w:szCs w:val="28"/>
        </w:rPr>
        <w:t xml:space="preserve"> в силу того</w:t>
      </w:r>
      <w:r>
        <w:rPr>
          <w:rFonts w:ascii="PT Astra Serif" w:hAnsi="PT Astra Serif"/>
          <w:sz w:val="28"/>
          <w:szCs w:val="28"/>
        </w:rPr>
        <w:t>,</w:t>
      </w:r>
      <w:r w:rsidR="00C71CD0" w:rsidRPr="00C71CD0">
        <w:rPr>
          <w:rFonts w:ascii="PT Astra Serif" w:hAnsi="PT Astra Serif"/>
          <w:sz w:val="28"/>
          <w:szCs w:val="28"/>
        </w:rPr>
        <w:t xml:space="preserve"> что потенциальные пос</w:t>
      </w:r>
      <w:r>
        <w:rPr>
          <w:rFonts w:ascii="PT Astra Serif" w:hAnsi="PT Astra Serif"/>
          <w:sz w:val="28"/>
          <w:szCs w:val="28"/>
        </w:rPr>
        <w:t>тавщики не выходят на заключение</w:t>
      </w:r>
      <w:r w:rsidR="00C71CD0" w:rsidRPr="00C71CD0">
        <w:rPr>
          <w:rFonts w:ascii="PT Astra Serif" w:hAnsi="PT Astra Serif"/>
          <w:sz w:val="28"/>
          <w:szCs w:val="28"/>
        </w:rPr>
        <w:t xml:space="preserve"> контракта</w:t>
      </w:r>
      <w:r w:rsidR="00BF182E">
        <w:rPr>
          <w:rFonts w:ascii="PT Astra Serif" w:hAnsi="PT Astra Serif"/>
          <w:sz w:val="28"/>
          <w:szCs w:val="28"/>
        </w:rPr>
        <w:t>, а…</w:t>
      </w:r>
      <w:r w:rsidR="00C71CD0" w:rsidRPr="00C71CD0">
        <w:rPr>
          <w:rFonts w:ascii="PT Astra Serif" w:hAnsi="PT Astra Serif"/>
          <w:sz w:val="28"/>
          <w:szCs w:val="28"/>
        </w:rPr>
        <w:t xml:space="preserve"> в силу ухода с рынка части лекарственных препаратов по</w:t>
      </w:r>
      <w:r>
        <w:rPr>
          <w:rFonts w:ascii="PT Astra Serif" w:hAnsi="PT Astra Serif"/>
          <w:sz w:val="28"/>
          <w:szCs w:val="28"/>
        </w:rPr>
        <w:t xml:space="preserve"> торговым наименования</w:t>
      </w:r>
      <w:r w:rsidR="00C71CD0" w:rsidRPr="00C71CD0">
        <w:rPr>
          <w:rFonts w:ascii="PT Astra Serif" w:hAnsi="PT Astra Serif"/>
          <w:sz w:val="28"/>
          <w:szCs w:val="28"/>
        </w:rPr>
        <w:t>м</w:t>
      </w:r>
      <w:r w:rsidR="00BF182E">
        <w:rPr>
          <w:rFonts w:ascii="PT Astra Serif" w:hAnsi="PT Astra Serif"/>
          <w:sz w:val="28"/>
          <w:szCs w:val="28"/>
        </w:rPr>
        <w:t>,</w:t>
      </w:r>
      <w:r w:rsidR="00C71CD0" w:rsidRPr="00C71CD0">
        <w:rPr>
          <w:rFonts w:ascii="PT Astra Serif" w:hAnsi="PT Astra Serif"/>
          <w:sz w:val="28"/>
          <w:szCs w:val="28"/>
        </w:rPr>
        <w:t xml:space="preserve"> возникает необходимость</w:t>
      </w:r>
      <w:r>
        <w:rPr>
          <w:rFonts w:ascii="PT Astra Serif" w:hAnsi="PT Astra Serif"/>
          <w:sz w:val="28"/>
          <w:szCs w:val="28"/>
        </w:rPr>
        <w:t xml:space="preserve"> </w:t>
      </w:r>
      <w:r w:rsidR="00731EA1">
        <w:rPr>
          <w:rFonts w:ascii="PT Astra Serif" w:hAnsi="PT Astra Serif"/>
          <w:sz w:val="28"/>
          <w:szCs w:val="28"/>
        </w:rPr>
        <w:t>убыстрения данной процедуры, которая</w:t>
      </w:r>
      <w:r w:rsidR="00C71CD0" w:rsidRPr="00C71CD0">
        <w:rPr>
          <w:rFonts w:ascii="PT Astra Serif" w:hAnsi="PT Astra Serif"/>
          <w:sz w:val="28"/>
          <w:szCs w:val="28"/>
        </w:rPr>
        <w:t xml:space="preserve"> проявила себя хорошо в период</w:t>
      </w:r>
      <w:r w:rsidR="00BF182E">
        <w:rPr>
          <w:rFonts w:ascii="PT Astra Serif" w:hAnsi="PT Astra Serif"/>
          <w:sz w:val="28"/>
          <w:szCs w:val="28"/>
        </w:rPr>
        <w:t>…</w:t>
      </w:r>
      <w:r w:rsidR="00C71CD0" w:rsidRPr="00C71CD0">
        <w:rPr>
          <w:rFonts w:ascii="PT Astra Serif" w:hAnsi="PT Astra Serif"/>
          <w:sz w:val="28"/>
          <w:szCs w:val="28"/>
        </w:rPr>
        <w:t xml:space="preserve"> коронавирусной инфекции</w:t>
      </w:r>
      <w:r>
        <w:rPr>
          <w:rFonts w:ascii="PT Astra Serif" w:hAnsi="PT Astra Serif"/>
          <w:sz w:val="28"/>
          <w:szCs w:val="28"/>
        </w:rPr>
        <w:t>,</w:t>
      </w:r>
      <w:r w:rsidR="00C71CD0" w:rsidRPr="00C71CD0">
        <w:rPr>
          <w:rFonts w:ascii="PT Astra Serif" w:hAnsi="PT Astra Serif"/>
          <w:sz w:val="28"/>
          <w:szCs w:val="28"/>
        </w:rPr>
        <w:t xml:space="preserve"> когда мы обеспечивали жителей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необходимыми </w:t>
      </w:r>
      <w:r w:rsidR="00731EA1">
        <w:rPr>
          <w:rFonts w:ascii="PT Astra Serif" w:hAnsi="PT Astra Serif"/>
          <w:sz w:val="28"/>
          <w:szCs w:val="28"/>
        </w:rPr>
        <w:t xml:space="preserve">и </w:t>
      </w:r>
      <w:r w:rsidR="00C71CD0" w:rsidRPr="00C71CD0">
        <w:rPr>
          <w:rFonts w:ascii="PT Astra Serif" w:hAnsi="PT Astra Serif"/>
          <w:sz w:val="28"/>
          <w:szCs w:val="28"/>
        </w:rPr>
        <w:t>лекарствами</w:t>
      </w:r>
      <w:r w:rsidR="00731EA1">
        <w:rPr>
          <w:rFonts w:ascii="PT Astra Serif" w:hAnsi="PT Astra Serif"/>
          <w:sz w:val="28"/>
          <w:szCs w:val="28"/>
        </w:rPr>
        <w:t>,</w:t>
      </w:r>
      <w:r w:rsidR="00C71CD0" w:rsidRPr="00C71CD0">
        <w:rPr>
          <w:rFonts w:ascii="PT Astra Serif" w:hAnsi="PT Astra Serif"/>
          <w:sz w:val="28"/>
          <w:szCs w:val="28"/>
        </w:rPr>
        <w:t xml:space="preserve"> и изделиями медицинского назначения</w:t>
      </w:r>
      <w:r w:rsidR="00731EA1">
        <w:rPr>
          <w:rFonts w:ascii="PT Astra Serif" w:hAnsi="PT Astra Serif"/>
          <w:sz w:val="28"/>
          <w:szCs w:val="28"/>
        </w:rPr>
        <w:t xml:space="preserve">. </w:t>
      </w:r>
    </w:p>
    <w:p w:rsidR="00BF182E" w:rsidRDefault="00BF182E" w:rsidP="00622322">
      <w:pPr>
        <w:spacing w:after="0" w:line="240" w:lineRule="auto"/>
        <w:ind w:firstLine="709"/>
        <w:jc w:val="both"/>
        <w:rPr>
          <w:rFonts w:ascii="PT Astra Serif" w:hAnsi="PT Astra Serif"/>
          <w:sz w:val="28"/>
          <w:szCs w:val="28"/>
        </w:rPr>
      </w:pPr>
    </w:p>
    <w:p w:rsidR="005F677E" w:rsidRDefault="00731EA1"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ри этом ценообразование в отношении потенциальной поставки лекарственных препаратов будет про</w:t>
      </w:r>
      <w:r>
        <w:rPr>
          <w:rFonts w:ascii="PT Astra Serif" w:hAnsi="PT Astra Serif"/>
          <w:sz w:val="28"/>
          <w:szCs w:val="28"/>
        </w:rPr>
        <w:t>исходить исходя из установленной законом нормы</w:t>
      </w:r>
      <w:r w:rsidR="00BF182E">
        <w:rPr>
          <w:rFonts w:ascii="PT Astra Serif" w:hAnsi="PT Astra Serif"/>
          <w:sz w:val="28"/>
          <w:szCs w:val="28"/>
        </w:rPr>
        <w:t>:</w:t>
      </w:r>
      <w:r w:rsidR="00C71CD0" w:rsidRPr="00C71CD0">
        <w:rPr>
          <w:rFonts w:ascii="PT Astra Serif" w:hAnsi="PT Astra Serif"/>
          <w:sz w:val="28"/>
          <w:szCs w:val="28"/>
        </w:rPr>
        <w:t xml:space="preserve"> это </w:t>
      </w:r>
      <w:r w:rsidR="00BF182E">
        <w:rPr>
          <w:rFonts w:ascii="PT Astra Serif" w:hAnsi="PT Astra Serif"/>
          <w:sz w:val="28"/>
          <w:szCs w:val="28"/>
        </w:rPr>
        <w:t xml:space="preserve">- </w:t>
      </w:r>
      <w:r w:rsidR="00C71CD0" w:rsidRPr="00C71CD0">
        <w:rPr>
          <w:rFonts w:ascii="PT Astra Serif" w:hAnsi="PT Astra Serif"/>
          <w:sz w:val="28"/>
          <w:szCs w:val="28"/>
        </w:rPr>
        <w:t>начальная максимальная цена контракта с учётом региональной надбавки и оптовой надбавки</w:t>
      </w:r>
      <w:r w:rsidR="005F677E">
        <w:rPr>
          <w:rFonts w:ascii="PT Astra Serif" w:hAnsi="PT Astra Serif"/>
          <w:sz w:val="28"/>
          <w:szCs w:val="28"/>
        </w:rPr>
        <w:t>. В</w:t>
      </w:r>
      <w:r w:rsidR="00C71CD0" w:rsidRPr="00C71CD0">
        <w:rPr>
          <w:rFonts w:ascii="PT Astra Serif" w:hAnsi="PT Astra Serif"/>
          <w:sz w:val="28"/>
          <w:szCs w:val="28"/>
        </w:rPr>
        <w:t xml:space="preserve"> случае</w:t>
      </w:r>
      <w:r w:rsidR="005F677E">
        <w:rPr>
          <w:rFonts w:ascii="PT Astra Serif" w:hAnsi="PT Astra Serif"/>
          <w:sz w:val="28"/>
          <w:szCs w:val="28"/>
        </w:rPr>
        <w:t>,</w:t>
      </w:r>
      <w:r w:rsidR="00C71CD0" w:rsidRPr="00C71CD0">
        <w:rPr>
          <w:rFonts w:ascii="PT Astra Serif" w:hAnsi="PT Astra Serif"/>
          <w:sz w:val="28"/>
          <w:szCs w:val="28"/>
        </w:rPr>
        <w:t xml:space="preserve"> если таких торгов не было</w:t>
      </w:r>
      <w:r w:rsidR="00FB4F4E">
        <w:rPr>
          <w:rFonts w:ascii="PT Astra Serif" w:hAnsi="PT Astra Serif"/>
          <w:sz w:val="28"/>
          <w:szCs w:val="28"/>
        </w:rPr>
        <w:t>,</w:t>
      </w:r>
      <w:r w:rsidR="00C71CD0" w:rsidRPr="00C71CD0">
        <w:rPr>
          <w:rFonts w:ascii="PT Astra Serif" w:hAnsi="PT Astra Serif"/>
          <w:sz w:val="28"/>
          <w:szCs w:val="28"/>
        </w:rPr>
        <w:t xml:space="preserve"> то будет проводитьс</w:t>
      </w:r>
      <w:r w:rsidR="00FB4F4E">
        <w:rPr>
          <w:rFonts w:ascii="PT Astra Serif" w:hAnsi="PT Astra Serif"/>
          <w:sz w:val="28"/>
          <w:szCs w:val="28"/>
        </w:rPr>
        <w:t>я мониторинг закупочных цен по Сибирскому ф</w:t>
      </w:r>
      <w:r w:rsidR="00C71CD0" w:rsidRPr="00C71CD0">
        <w:rPr>
          <w:rFonts w:ascii="PT Astra Serif" w:hAnsi="PT Astra Serif"/>
          <w:sz w:val="28"/>
          <w:szCs w:val="28"/>
        </w:rPr>
        <w:t>еде</w:t>
      </w:r>
      <w:r w:rsidR="005F677E">
        <w:rPr>
          <w:rFonts w:ascii="PT Astra Serif" w:hAnsi="PT Astra Serif"/>
          <w:sz w:val="28"/>
          <w:szCs w:val="28"/>
        </w:rPr>
        <w:t>ральному округу и предлагаться</w:t>
      </w:r>
      <w:r w:rsidR="00C71CD0" w:rsidRPr="00C71CD0">
        <w:rPr>
          <w:rFonts w:ascii="PT Astra Serif" w:hAnsi="PT Astra Serif"/>
          <w:sz w:val="28"/>
          <w:szCs w:val="28"/>
        </w:rPr>
        <w:t xml:space="preserve"> данное ценообразование</w:t>
      </w:r>
      <w:r w:rsidR="00BF182E">
        <w:rPr>
          <w:rFonts w:ascii="PT Astra Serif" w:hAnsi="PT Astra Serif"/>
          <w:sz w:val="28"/>
          <w:szCs w:val="28"/>
        </w:rPr>
        <w:t>.</w:t>
      </w:r>
      <w:r w:rsidR="00C71CD0" w:rsidRPr="00C71CD0">
        <w:rPr>
          <w:rFonts w:ascii="PT Astra Serif" w:hAnsi="PT Astra Serif"/>
          <w:sz w:val="28"/>
          <w:szCs w:val="28"/>
        </w:rPr>
        <w:t xml:space="preserve"> </w:t>
      </w:r>
    </w:p>
    <w:p w:rsidR="005F677E" w:rsidRDefault="005F677E" w:rsidP="00622322">
      <w:pPr>
        <w:spacing w:after="0" w:line="240" w:lineRule="auto"/>
        <w:ind w:firstLine="709"/>
        <w:jc w:val="both"/>
        <w:rPr>
          <w:rFonts w:ascii="PT Astra Serif" w:hAnsi="PT Astra Serif"/>
          <w:sz w:val="28"/>
          <w:szCs w:val="28"/>
        </w:rPr>
      </w:pPr>
    </w:p>
    <w:p w:rsidR="00FB4F4E" w:rsidRDefault="005F677E"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сходя из вышеизложенного</w:t>
      </w:r>
      <w:r>
        <w:rPr>
          <w:rFonts w:ascii="PT Astra Serif" w:hAnsi="PT Astra Serif"/>
          <w:sz w:val="28"/>
          <w:szCs w:val="28"/>
        </w:rPr>
        <w:t>,</w:t>
      </w:r>
      <w:r w:rsidR="00C71CD0" w:rsidRPr="00C71CD0">
        <w:rPr>
          <w:rFonts w:ascii="PT Astra Serif" w:hAnsi="PT Astra Serif"/>
          <w:sz w:val="28"/>
          <w:szCs w:val="28"/>
        </w:rPr>
        <w:t xml:space="preserve"> просим</w:t>
      </w:r>
      <w:r>
        <w:rPr>
          <w:rFonts w:ascii="PT Astra Serif" w:hAnsi="PT Astra Serif"/>
          <w:sz w:val="28"/>
          <w:szCs w:val="28"/>
        </w:rPr>
        <w:t xml:space="preserve"> поддержать данный законопроект, </w:t>
      </w:r>
      <w:r w:rsidR="00C71CD0" w:rsidRPr="00C71CD0">
        <w:rPr>
          <w:rFonts w:ascii="PT Astra Serif" w:hAnsi="PT Astra Serif"/>
          <w:sz w:val="28"/>
          <w:szCs w:val="28"/>
        </w:rPr>
        <w:t>ну</w:t>
      </w:r>
      <w:r>
        <w:rPr>
          <w:rFonts w:ascii="PT Astra Serif" w:hAnsi="PT Astra Serif"/>
          <w:sz w:val="28"/>
          <w:szCs w:val="28"/>
        </w:rPr>
        <w:t>,</w:t>
      </w:r>
      <w:r w:rsidR="00C71CD0" w:rsidRPr="00C71CD0">
        <w:rPr>
          <w:rFonts w:ascii="PT Astra Serif" w:hAnsi="PT Astra Serif"/>
          <w:sz w:val="28"/>
          <w:szCs w:val="28"/>
        </w:rPr>
        <w:t xml:space="preserve"> в первом чтении</w:t>
      </w:r>
      <w:r w:rsidR="00FB4F4E">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Pr>
          <w:rFonts w:ascii="PT Astra Serif" w:hAnsi="PT Astra Serif"/>
          <w:sz w:val="28"/>
          <w:szCs w:val="28"/>
        </w:rPr>
        <w:t>.</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eastAsia="Times New Roman" w:hAnsi="PT Astra Serif" w:cs="Times New Roman"/>
          <w:b/>
          <w:bCs/>
          <w:sz w:val="28"/>
          <w:szCs w:val="28"/>
          <w:lang w:eastAsia="ru-RU"/>
        </w:rPr>
      </w:pPr>
    </w:p>
    <w:p w:rsidR="00FB4F4E" w:rsidRPr="00200F25" w:rsidRDefault="00FB4F4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Дмитрий Владимирович</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5F677E" w:rsidRDefault="005F677E" w:rsidP="00622322">
      <w:pPr>
        <w:spacing w:after="0" w:line="240" w:lineRule="auto"/>
        <w:ind w:firstLine="709"/>
        <w:jc w:val="both"/>
        <w:rPr>
          <w:rFonts w:ascii="PT Astra Serif" w:hAnsi="PT Astra Serif"/>
          <w:sz w:val="28"/>
          <w:szCs w:val="28"/>
        </w:rPr>
      </w:pP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Сергей </w:t>
      </w:r>
      <w:r w:rsidR="00FB4F4E" w:rsidRPr="00C71CD0">
        <w:rPr>
          <w:rFonts w:ascii="PT Astra Serif" w:hAnsi="PT Astra Serif"/>
          <w:sz w:val="28"/>
          <w:szCs w:val="28"/>
        </w:rPr>
        <w:t>Сергеевич</w:t>
      </w:r>
      <w:r w:rsidR="00FB4F4E">
        <w:rPr>
          <w:rFonts w:ascii="PT Astra Serif" w:hAnsi="PT Astra Serif"/>
          <w:sz w:val="28"/>
          <w:szCs w:val="28"/>
        </w:rPr>
        <w:t>,</w:t>
      </w:r>
      <w:r w:rsidRPr="00C71CD0">
        <w:rPr>
          <w:rFonts w:ascii="PT Astra Serif" w:hAnsi="PT Astra Serif"/>
          <w:sz w:val="28"/>
          <w:szCs w:val="28"/>
        </w:rPr>
        <w:t xml:space="preserve"> вопрос</w:t>
      </w:r>
      <w:r w:rsidR="005F677E">
        <w:rPr>
          <w:rFonts w:ascii="PT Astra Serif" w:hAnsi="PT Astra Serif"/>
          <w:sz w:val="28"/>
          <w:szCs w:val="28"/>
        </w:rPr>
        <w:t xml:space="preserve">? </w:t>
      </w:r>
      <w:r w:rsidRPr="00C71CD0">
        <w:rPr>
          <w:rFonts w:ascii="PT Astra Serif" w:hAnsi="PT Astra Serif"/>
          <w:sz w:val="28"/>
          <w:szCs w:val="28"/>
        </w:rPr>
        <w:t xml:space="preserve"> </w:t>
      </w:r>
      <w:r w:rsidR="005F677E">
        <w:rPr>
          <w:rFonts w:ascii="PT Astra Serif" w:hAnsi="PT Astra Serif"/>
          <w:sz w:val="28"/>
          <w:szCs w:val="28"/>
        </w:rPr>
        <w:t>В</w:t>
      </w:r>
      <w:r w:rsidRPr="00C71CD0">
        <w:rPr>
          <w:rFonts w:ascii="PT Astra Serif" w:hAnsi="PT Astra Serif"/>
          <w:sz w:val="28"/>
          <w:szCs w:val="28"/>
        </w:rPr>
        <w:t>ыступление</w:t>
      </w:r>
      <w:r w:rsidR="005F677E">
        <w:rPr>
          <w:rFonts w:ascii="PT Astra Serif" w:hAnsi="PT Astra Serif"/>
          <w:sz w:val="28"/>
          <w:szCs w:val="28"/>
        </w:rPr>
        <w:t>.</w:t>
      </w:r>
      <w:r w:rsidRPr="00C71CD0">
        <w:rPr>
          <w:rFonts w:ascii="PT Astra Serif" w:hAnsi="PT Astra Serif"/>
          <w:sz w:val="28"/>
          <w:szCs w:val="28"/>
        </w:rPr>
        <w:t xml:space="preserve"> </w:t>
      </w:r>
      <w:r w:rsidR="005F677E">
        <w:rPr>
          <w:rFonts w:ascii="PT Astra Serif" w:hAnsi="PT Astra Serif"/>
          <w:sz w:val="28"/>
          <w:szCs w:val="28"/>
        </w:rPr>
        <w:t>Да?</w:t>
      </w:r>
    </w:p>
    <w:p w:rsidR="00FB4F4E" w:rsidRDefault="00FB4F4E" w:rsidP="00622322">
      <w:pPr>
        <w:spacing w:after="0" w:line="240" w:lineRule="auto"/>
        <w:ind w:firstLine="709"/>
        <w:jc w:val="both"/>
        <w:rPr>
          <w:rFonts w:ascii="PT Astra Serif" w:hAnsi="PT Astra Serif"/>
          <w:sz w:val="28"/>
          <w:szCs w:val="28"/>
        </w:rPr>
      </w:pPr>
    </w:p>
    <w:p w:rsidR="005F677E" w:rsidRDefault="005F677E"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опросы</w:t>
      </w:r>
      <w:r w:rsidR="00FB4F4E">
        <w:rPr>
          <w:rFonts w:ascii="PT Astra Serif" w:hAnsi="PT Astra Serif"/>
          <w:sz w:val="28"/>
          <w:szCs w:val="28"/>
        </w:rPr>
        <w:t>,</w:t>
      </w:r>
      <w:r w:rsidR="00C71CD0" w:rsidRPr="00C71CD0">
        <w:rPr>
          <w:rFonts w:ascii="PT Astra Serif" w:hAnsi="PT Astra Serif"/>
          <w:sz w:val="28"/>
          <w:szCs w:val="28"/>
        </w:rPr>
        <w:t xml:space="preserve"> коллеги</w:t>
      </w:r>
      <w:r w:rsidR="00FB4F4E">
        <w:rPr>
          <w:rFonts w:ascii="PT Astra Serif" w:hAnsi="PT Astra Serif"/>
          <w:sz w:val="28"/>
          <w:szCs w:val="28"/>
        </w:rPr>
        <w:t>, к Дмитрию</w:t>
      </w:r>
      <w:r w:rsidR="00C71CD0" w:rsidRPr="00C71CD0">
        <w:rPr>
          <w:rFonts w:ascii="PT Astra Serif" w:hAnsi="PT Astra Serif"/>
          <w:sz w:val="28"/>
          <w:szCs w:val="28"/>
        </w:rPr>
        <w:t xml:space="preserve"> Владимирович</w:t>
      </w:r>
      <w:r w:rsidR="00FB4F4E">
        <w:rPr>
          <w:rFonts w:ascii="PT Astra Serif" w:hAnsi="PT Astra Serif"/>
          <w:sz w:val="28"/>
          <w:szCs w:val="28"/>
        </w:rPr>
        <w:t xml:space="preserve">у. </w:t>
      </w:r>
    </w:p>
    <w:p w:rsidR="005F677E" w:rsidRDefault="005F677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ет вопросов</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FB4F4E">
        <w:rPr>
          <w:rFonts w:ascii="PT Astra Serif" w:hAnsi="PT Astra Serif"/>
          <w:sz w:val="28"/>
          <w:szCs w:val="28"/>
        </w:rPr>
        <w:t>,</w:t>
      </w:r>
      <w:r w:rsidRPr="00C71CD0">
        <w:rPr>
          <w:rFonts w:ascii="PT Astra Serif" w:hAnsi="PT Astra Serif"/>
          <w:sz w:val="28"/>
          <w:szCs w:val="28"/>
        </w:rPr>
        <w:t xml:space="preserve"> пожалуйста</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BF182E" w:rsidRPr="007765E3" w:rsidRDefault="00BF182E" w:rsidP="00622322">
      <w:pPr>
        <w:spacing w:after="0" w:line="240" w:lineRule="auto"/>
        <w:ind w:firstLine="709"/>
        <w:jc w:val="both"/>
        <w:rPr>
          <w:rFonts w:ascii="PT Astra Serif" w:hAnsi="PT Astra Serif"/>
          <w:sz w:val="28"/>
          <w:szCs w:val="28"/>
        </w:rPr>
      </w:pPr>
      <w:r>
        <w:rPr>
          <w:rFonts w:ascii="PT Astra Serif" w:hAnsi="PT Astra Serif"/>
          <w:b/>
          <w:sz w:val="28"/>
          <w:szCs w:val="28"/>
        </w:rPr>
        <w:t xml:space="preserve">Попов Д.В., </w:t>
      </w:r>
      <w:r>
        <w:rPr>
          <w:rFonts w:ascii="PT Astra Serif" w:hAnsi="PT Astra Serif"/>
          <w:sz w:val="28"/>
          <w:szCs w:val="28"/>
        </w:rPr>
        <w:t>временно исполняющий обязанности министра здравоохранения Алтайского края.</w:t>
      </w: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BF182E" w:rsidRDefault="00BF182E" w:rsidP="00622322">
      <w:pPr>
        <w:spacing w:after="0" w:line="240" w:lineRule="auto"/>
        <w:ind w:firstLine="709"/>
        <w:jc w:val="both"/>
        <w:rPr>
          <w:rFonts w:ascii="PT Astra Serif" w:hAnsi="PT Astra Serif"/>
          <w:sz w:val="28"/>
          <w:szCs w:val="28"/>
        </w:rPr>
      </w:pPr>
    </w:p>
    <w:p w:rsidR="00BF182E" w:rsidRPr="00200F25" w:rsidRDefault="00BF182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FB4F4E">
        <w:rPr>
          <w:rFonts w:ascii="PT Astra Serif" w:hAnsi="PT Astra Serif"/>
          <w:sz w:val="28"/>
          <w:szCs w:val="28"/>
        </w:rPr>
        <w:t>,</w:t>
      </w:r>
      <w:r w:rsidRPr="00C71CD0">
        <w:rPr>
          <w:rFonts w:ascii="PT Astra Serif" w:hAnsi="PT Astra Serif"/>
          <w:sz w:val="28"/>
          <w:szCs w:val="28"/>
        </w:rPr>
        <w:t xml:space="preserve"> рассматриваем в первом чтении</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какие есть замечания</w:t>
      </w:r>
      <w:r>
        <w:rPr>
          <w:rFonts w:ascii="PT Astra Serif" w:hAnsi="PT Astra Serif"/>
          <w:sz w:val="28"/>
          <w:szCs w:val="28"/>
        </w:rPr>
        <w:t>,</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C71CD0" w:rsidP="00622322">
      <w:pPr>
        <w:spacing w:after="0" w:line="240" w:lineRule="auto"/>
        <w:ind w:firstLine="709"/>
        <w:jc w:val="both"/>
        <w:rPr>
          <w:rFonts w:ascii="PT Astra Serif" w:hAnsi="PT Astra Serif"/>
          <w:sz w:val="28"/>
          <w:szCs w:val="28"/>
        </w:rPr>
      </w:pPr>
      <w:proofErr w:type="spellStart"/>
      <w:r w:rsidRPr="00C71CD0">
        <w:rPr>
          <w:rFonts w:ascii="PT Astra Serif" w:hAnsi="PT Astra Serif"/>
          <w:sz w:val="28"/>
          <w:szCs w:val="28"/>
        </w:rPr>
        <w:t>Булаев</w:t>
      </w:r>
      <w:proofErr w:type="spellEnd"/>
      <w:r w:rsidRPr="00C71CD0">
        <w:rPr>
          <w:rFonts w:ascii="PT Astra Serif" w:hAnsi="PT Astra Serif"/>
          <w:sz w:val="28"/>
          <w:szCs w:val="28"/>
        </w:rPr>
        <w:t xml:space="preserve"> Сергей Сергеевич</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5F677E" w:rsidRDefault="005F677E" w:rsidP="00622322">
      <w:pPr>
        <w:spacing w:after="0" w:line="240" w:lineRule="auto"/>
        <w:ind w:firstLine="709"/>
        <w:jc w:val="both"/>
        <w:rPr>
          <w:rFonts w:ascii="PT Astra Serif" w:hAnsi="PT Astra Serif"/>
          <w:sz w:val="28"/>
          <w:szCs w:val="28"/>
        </w:rPr>
      </w:pPr>
    </w:p>
    <w:p w:rsidR="00FB4F4E" w:rsidRPr="00FB4F4E" w:rsidRDefault="00FB4F4E" w:rsidP="00622322">
      <w:pPr>
        <w:spacing w:after="0" w:line="240" w:lineRule="auto"/>
        <w:ind w:firstLine="709"/>
        <w:jc w:val="both"/>
        <w:rPr>
          <w:rFonts w:ascii="PT Astra Serif" w:eastAsia="Times New Roman" w:hAnsi="PT Astra Serif" w:cs="Times New Roman"/>
          <w:sz w:val="28"/>
          <w:szCs w:val="28"/>
          <w:lang w:eastAsia="ru-RU"/>
        </w:rPr>
      </w:pPr>
      <w:r w:rsidRPr="00FB4F4E">
        <w:rPr>
          <w:rFonts w:ascii="PT Astra Serif" w:eastAsia="Times New Roman" w:hAnsi="PT Astra Serif" w:cs="Times New Roman"/>
          <w:b/>
          <w:sz w:val="28"/>
          <w:szCs w:val="28"/>
          <w:lang w:eastAsia="ru-RU"/>
        </w:rPr>
        <w:t xml:space="preserve">Депутат </w:t>
      </w:r>
      <w:proofErr w:type="spellStart"/>
      <w:r w:rsidRPr="00FB4F4E">
        <w:rPr>
          <w:rFonts w:ascii="PT Astra Serif" w:eastAsia="Times New Roman" w:hAnsi="PT Astra Serif" w:cs="Times New Roman"/>
          <w:b/>
          <w:sz w:val="28"/>
          <w:szCs w:val="28"/>
          <w:lang w:eastAsia="ru-RU"/>
        </w:rPr>
        <w:t>Булаев</w:t>
      </w:r>
      <w:proofErr w:type="spellEnd"/>
      <w:r w:rsidRPr="00FB4F4E">
        <w:rPr>
          <w:rFonts w:ascii="PT Astra Serif" w:eastAsia="Times New Roman" w:hAnsi="PT Astra Serif" w:cs="Times New Roman"/>
          <w:b/>
          <w:sz w:val="28"/>
          <w:szCs w:val="28"/>
          <w:lang w:eastAsia="ru-RU"/>
        </w:rPr>
        <w:t xml:space="preserve"> С.С.,</w:t>
      </w:r>
      <w:r w:rsidRPr="00FB4F4E">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FB4F4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Ф</w:t>
      </w:r>
      <w:r w:rsidR="00C71CD0" w:rsidRPr="00C71CD0">
        <w:rPr>
          <w:rFonts w:ascii="PT Astra Serif" w:hAnsi="PT Astra Serif"/>
          <w:sz w:val="28"/>
          <w:szCs w:val="28"/>
        </w:rPr>
        <w:t>ракция ЛДПР рассмотрела и поддержит проект закона</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тдельно хотелось бы попросить</w:t>
      </w:r>
      <w:r>
        <w:rPr>
          <w:rFonts w:ascii="PT Astra Serif" w:hAnsi="PT Astra Serif"/>
          <w:sz w:val="28"/>
          <w:szCs w:val="28"/>
        </w:rPr>
        <w:t>,</w:t>
      </w:r>
      <w:r w:rsidR="00C71CD0" w:rsidRPr="00C71CD0">
        <w:rPr>
          <w:rFonts w:ascii="PT Astra Serif" w:hAnsi="PT Astra Serif"/>
          <w:sz w:val="28"/>
          <w:szCs w:val="28"/>
        </w:rPr>
        <w:t xml:space="preserve"> чтобы удел</w:t>
      </w:r>
      <w:r>
        <w:rPr>
          <w:rFonts w:ascii="PT Astra Serif" w:hAnsi="PT Astra Serif"/>
          <w:sz w:val="28"/>
          <w:szCs w:val="28"/>
        </w:rPr>
        <w:t>или особое внимание формированию</w:t>
      </w:r>
      <w:r w:rsidR="00C71CD0" w:rsidRPr="00C71CD0">
        <w:rPr>
          <w:rFonts w:ascii="PT Astra Serif" w:hAnsi="PT Astra Serif"/>
          <w:sz w:val="28"/>
          <w:szCs w:val="28"/>
        </w:rPr>
        <w:t xml:space="preserve"> максимальной первоначальной цены</w:t>
      </w:r>
      <w:r>
        <w:rPr>
          <w:rFonts w:ascii="PT Astra Serif" w:hAnsi="PT Astra Serif"/>
          <w:sz w:val="28"/>
          <w:szCs w:val="28"/>
        </w:rPr>
        <w:t>,</w:t>
      </w:r>
      <w:r w:rsidR="005F677E">
        <w:rPr>
          <w:rFonts w:ascii="PT Astra Serif" w:hAnsi="PT Astra Serif"/>
          <w:sz w:val="28"/>
          <w:szCs w:val="28"/>
        </w:rPr>
        <w:t xml:space="preserve"> так как мы понимаем то</w:t>
      </w:r>
      <w:r>
        <w:rPr>
          <w:rFonts w:ascii="PT Astra Serif" w:hAnsi="PT Astra Serif"/>
          <w:sz w:val="28"/>
          <w:szCs w:val="28"/>
        </w:rPr>
        <w:t>,</w:t>
      </w:r>
      <w:r w:rsidR="00C71CD0" w:rsidRPr="00C71CD0">
        <w:rPr>
          <w:rFonts w:ascii="PT Astra Serif" w:hAnsi="PT Astra Serif"/>
          <w:sz w:val="28"/>
          <w:szCs w:val="28"/>
        </w:rPr>
        <w:t xml:space="preserve"> что чаще всего это будет</w:t>
      </w:r>
      <w:r>
        <w:rPr>
          <w:rFonts w:ascii="PT Astra Serif" w:hAnsi="PT Astra Serif"/>
          <w:sz w:val="28"/>
          <w:szCs w:val="28"/>
        </w:rPr>
        <w:t>,</w:t>
      </w:r>
      <w:r w:rsidR="00C71CD0" w:rsidRPr="00C71CD0">
        <w:rPr>
          <w:rFonts w:ascii="PT Astra Serif" w:hAnsi="PT Astra Serif"/>
          <w:sz w:val="28"/>
          <w:szCs w:val="28"/>
        </w:rPr>
        <w:t xml:space="preserve"> наверно</w:t>
      </w:r>
      <w:r>
        <w:rPr>
          <w:rFonts w:ascii="PT Astra Serif" w:hAnsi="PT Astra Serif"/>
          <w:sz w:val="28"/>
          <w:szCs w:val="28"/>
        </w:rPr>
        <w:t>е,</w:t>
      </w:r>
      <w:r w:rsidR="00C71CD0" w:rsidRPr="00C71CD0">
        <w:rPr>
          <w:rFonts w:ascii="PT Astra Serif" w:hAnsi="PT Astra Serif"/>
          <w:sz w:val="28"/>
          <w:szCs w:val="28"/>
        </w:rPr>
        <w:t xml:space="preserve"> единственный поставщик</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FB4F4E">
        <w:rPr>
          <w:rFonts w:ascii="PT Astra Serif" w:hAnsi="PT Astra Serif"/>
          <w:sz w:val="28"/>
          <w:szCs w:val="28"/>
        </w:rPr>
        <w:t>,</w:t>
      </w:r>
      <w:r w:rsidRPr="00C71CD0">
        <w:rPr>
          <w:rFonts w:ascii="PT Astra Serif" w:hAnsi="PT Astra Serif"/>
          <w:sz w:val="28"/>
          <w:szCs w:val="28"/>
        </w:rPr>
        <w:t xml:space="preserve"> вот</w:t>
      </w:r>
      <w:r w:rsidR="00FB4F4E">
        <w:rPr>
          <w:rFonts w:ascii="PT Astra Serif" w:hAnsi="PT Astra Serif"/>
          <w:sz w:val="28"/>
          <w:szCs w:val="28"/>
        </w:rPr>
        <w:t>, отдельная просьб</w:t>
      </w:r>
      <w:r w:rsidRPr="00C71CD0">
        <w:rPr>
          <w:rFonts w:ascii="PT Astra Serif" w:hAnsi="PT Astra Serif"/>
          <w:sz w:val="28"/>
          <w:szCs w:val="28"/>
        </w:rPr>
        <w:t>а</w:t>
      </w:r>
      <w:r w:rsidR="00BF182E">
        <w:rPr>
          <w:rFonts w:ascii="PT Astra Serif" w:hAnsi="PT Astra Serif"/>
          <w:sz w:val="28"/>
          <w:szCs w:val="28"/>
        </w:rPr>
        <w:t>:</w:t>
      </w:r>
      <w:r w:rsidRPr="00C71CD0">
        <w:rPr>
          <w:rFonts w:ascii="PT Astra Serif" w:hAnsi="PT Astra Serif"/>
          <w:sz w:val="28"/>
          <w:szCs w:val="28"/>
        </w:rPr>
        <w:t xml:space="preserve"> следить за формированием цены</w:t>
      </w:r>
      <w:r w:rsidR="00FB4F4E">
        <w:rPr>
          <w:rFonts w:ascii="PT Astra Serif" w:hAnsi="PT Astra Serif"/>
          <w:sz w:val="28"/>
          <w:szCs w:val="28"/>
        </w:rPr>
        <w:t xml:space="preserve">, потому что видим в этом </w:t>
      </w:r>
      <w:r w:rsidR="00BF182E">
        <w:rPr>
          <w:rFonts w:ascii="PT Astra Serif" w:hAnsi="PT Astra Serif"/>
          <w:sz w:val="28"/>
          <w:szCs w:val="28"/>
        </w:rPr>
        <w:t>«</w:t>
      </w:r>
      <w:r w:rsidRPr="00C71CD0">
        <w:rPr>
          <w:rFonts w:ascii="PT Astra Serif" w:hAnsi="PT Astra Serif"/>
          <w:sz w:val="28"/>
          <w:szCs w:val="28"/>
        </w:rPr>
        <w:t>мягкое место</w:t>
      </w:r>
      <w:r w:rsidR="00BF182E">
        <w:rPr>
          <w:rFonts w:ascii="PT Astra Serif" w:hAnsi="PT Astra Serif"/>
          <w:sz w:val="28"/>
          <w:szCs w:val="28"/>
        </w:rPr>
        <w:t>»</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p>
    <w:p w:rsidR="00FB4F4E" w:rsidRPr="00200F25" w:rsidRDefault="00FB4F4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5F677E" w:rsidRDefault="005F677E" w:rsidP="00622322">
      <w:pPr>
        <w:spacing w:after="0" w:line="240" w:lineRule="auto"/>
        <w:ind w:firstLine="709"/>
        <w:jc w:val="both"/>
        <w:rPr>
          <w:rFonts w:ascii="PT Astra Serif" w:hAnsi="PT Astra Serif"/>
          <w:sz w:val="28"/>
          <w:szCs w:val="28"/>
        </w:rPr>
      </w:pPr>
    </w:p>
    <w:p w:rsidR="00FB4F4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Лещенко Владимир Алексеевич</w:t>
      </w:r>
      <w:r w:rsidR="00FB4F4E">
        <w:rPr>
          <w:rFonts w:ascii="PT Astra Serif" w:hAnsi="PT Astra Serif"/>
          <w:sz w:val="28"/>
          <w:szCs w:val="28"/>
        </w:rPr>
        <w:t>.</w:t>
      </w:r>
      <w:r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FB4F4E" w:rsidRDefault="00FB4F4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FB4F4E" w:rsidRDefault="00FB4F4E" w:rsidP="00622322">
      <w:pPr>
        <w:spacing w:after="0" w:line="240" w:lineRule="auto"/>
        <w:ind w:firstLine="709"/>
        <w:jc w:val="both"/>
        <w:rPr>
          <w:rFonts w:ascii="PT Astra Serif" w:hAnsi="PT Astra Serif"/>
          <w:sz w:val="28"/>
          <w:szCs w:val="28"/>
        </w:rPr>
      </w:pPr>
    </w:p>
    <w:p w:rsidR="005F677E" w:rsidRDefault="00FB4F4E"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ы уже</w:t>
      </w:r>
      <w:r w:rsidR="00BF182E">
        <w:rPr>
          <w:rFonts w:ascii="PT Astra Serif" w:hAnsi="PT Astra Serif"/>
          <w:sz w:val="28"/>
          <w:szCs w:val="28"/>
        </w:rPr>
        <w:t>… К</w:t>
      </w:r>
      <w:r w:rsidR="00C71CD0" w:rsidRPr="00C71CD0">
        <w:rPr>
          <w:rFonts w:ascii="PT Astra Serif" w:hAnsi="PT Astra Serif"/>
          <w:sz w:val="28"/>
          <w:szCs w:val="28"/>
        </w:rPr>
        <w:t>ак от комитета</w:t>
      </w:r>
      <w:r>
        <w:rPr>
          <w:rFonts w:ascii="PT Astra Serif" w:hAnsi="PT Astra Serif"/>
          <w:sz w:val="28"/>
          <w:szCs w:val="28"/>
        </w:rPr>
        <w:t>?</w:t>
      </w:r>
      <w:r w:rsidR="00C71CD0" w:rsidRPr="00C71CD0">
        <w:rPr>
          <w:rFonts w:ascii="PT Astra Serif" w:hAnsi="PT Astra Serif"/>
          <w:sz w:val="28"/>
          <w:szCs w:val="28"/>
        </w:rPr>
        <w:t xml:space="preserve"> Да</w:t>
      </w:r>
      <w:r w:rsidR="005F677E">
        <w:rPr>
          <w:rFonts w:ascii="PT Astra Serif" w:hAnsi="PT Astra Serif"/>
          <w:sz w:val="28"/>
          <w:szCs w:val="28"/>
        </w:rPr>
        <w:t>, Владимир Алексеевич?</w:t>
      </w:r>
    </w:p>
    <w:p w:rsidR="005F677E" w:rsidRDefault="005F677E" w:rsidP="00622322">
      <w:pPr>
        <w:spacing w:after="0" w:line="240" w:lineRule="auto"/>
        <w:ind w:firstLine="709"/>
        <w:jc w:val="both"/>
        <w:rPr>
          <w:rFonts w:ascii="PT Astra Serif" w:hAnsi="PT Astra Serif"/>
          <w:sz w:val="28"/>
          <w:szCs w:val="28"/>
        </w:rPr>
      </w:pPr>
    </w:p>
    <w:p w:rsidR="00BF182E" w:rsidRDefault="00BF182E" w:rsidP="00622322">
      <w:pPr>
        <w:spacing w:after="0" w:line="240" w:lineRule="auto"/>
        <w:ind w:firstLine="709"/>
        <w:jc w:val="both"/>
        <w:rPr>
          <w:rFonts w:ascii="PT Astra Serif" w:hAnsi="PT Astra Serif"/>
          <w:sz w:val="28"/>
          <w:szCs w:val="28"/>
        </w:rPr>
      </w:pPr>
    </w:p>
    <w:p w:rsidR="00330F33" w:rsidRDefault="00330F33" w:rsidP="00622322">
      <w:pPr>
        <w:spacing w:after="0" w:line="240" w:lineRule="auto"/>
        <w:ind w:firstLine="709"/>
        <w:jc w:val="both"/>
        <w:rPr>
          <w:rFonts w:ascii="PT Astra Serif" w:eastAsia="Times New Roman" w:hAnsi="PT Astra Serif" w:cs="Times New Roman"/>
          <w:sz w:val="28"/>
          <w:szCs w:val="28"/>
          <w:lang w:eastAsia="ru-RU"/>
        </w:rPr>
      </w:pPr>
      <w:r w:rsidRPr="005F677E">
        <w:rPr>
          <w:rFonts w:ascii="PT Astra Serif" w:eastAsia="Times New Roman" w:hAnsi="PT Astra Serif" w:cs="Times New Roman"/>
          <w:b/>
          <w:sz w:val="28"/>
          <w:szCs w:val="28"/>
          <w:lang w:eastAsia="ru-RU"/>
        </w:rPr>
        <w:t xml:space="preserve">Депутат Лещенко В.А., </w:t>
      </w:r>
      <w:r w:rsidRPr="005F677E">
        <w:rPr>
          <w:rFonts w:ascii="PT Astra Serif" w:eastAsia="Times New Roman" w:hAnsi="PT Astra Serif" w:cs="Times New Roman"/>
          <w:bCs/>
          <w:sz w:val="28"/>
          <w:szCs w:val="28"/>
          <w:lang w:eastAsia="ru-RU"/>
        </w:rPr>
        <w:t>одномандатный избирательный округу</w:t>
      </w:r>
      <w:r w:rsidRPr="005F677E">
        <w:rPr>
          <w:rFonts w:ascii="PT Astra Serif" w:eastAsia="Times New Roman" w:hAnsi="PT Astra Serif" w:cs="Times New Roman"/>
          <w:b/>
          <w:bCs/>
          <w:sz w:val="28"/>
          <w:szCs w:val="28"/>
          <w:lang w:eastAsia="ru-RU"/>
        </w:rPr>
        <w:t xml:space="preserve"> </w:t>
      </w:r>
      <w:r w:rsidRPr="005F677E">
        <w:rPr>
          <w:rFonts w:ascii="PT Astra Serif" w:eastAsia="Times New Roman" w:hAnsi="PT Astra Serif" w:cs="Times New Roman"/>
          <w:bCs/>
          <w:sz w:val="28"/>
          <w:szCs w:val="28"/>
          <w:lang w:eastAsia="ru-RU"/>
        </w:rPr>
        <w:t xml:space="preserve">№ 13, </w:t>
      </w:r>
      <w:r w:rsidRPr="005F677E">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5F677E">
        <w:rPr>
          <w:rFonts w:ascii="PT Astra Serif" w:eastAsia="Times New Roman" w:hAnsi="PT Astra Serif" w:cs="Times New Roman"/>
          <w:b/>
          <w:sz w:val="28"/>
          <w:szCs w:val="28"/>
          <w:lang w:eastAsia="ru-RU"/>
        </w:rPr>
        <w:t xml:space="preserve"> </w:t>
      </w:r>
      <w:r w:rsidRPr="005F677E">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5F677E" w:rsidRDefault="00330F33" w:rsidP="00622322">
      <w:pPr>
        <w:spacing w:after="0" w:line="240" w:lineRule="auto"/>
        <w:ind w:firstLine="709"/>
        <w:jc w:val="both"/>
        <w:rPr>
          <w:rFonts w:ascii="PT Astra Serif" w:hAnsi="PT Astra Serif"/>
          <w:sz w:val="28"/>
          <w:szCs w:val="28"/>
        </w:rPr>
      </w:pPr>
      <w:r>
        <w:rPr>
          <w:rFonts w:ascii="PT Astra Serif" w:hAnsi="PT Astra Serif"/>
          <w:sz w:val="28"/>
          <w:szCs w:val="28"/>
        </w:rPr>
        <w:t>Еще раз.</w:t>
      </w:r>
    </w:p>
    <w:p w:rsidR="00330F33" w:rsidRDefault="00330F33" w:rsidP="00622322">
      <w:pPr>
        <w:spacing w:after="0" w:line="240" w:lineRule="auto"/>
        <w:ind w:firstLine="709"/>
        <w:jc w:val="both"/>
        <w:rPr>
          <w:rFonts w:ascii="PT Astra Serif" w:hAnsi="PT Astra Serif"/>
          <w:sz w:val="28"/>
          <w:szCs w:val="28"/>
        </w:rPr>
      </w:pPr>
    </w:p>
    <w:p w:rsidR="00330F33" w:rsidRDefault="00330F33" w:rsidP="00622322">
      <w:pPr>
        <w:spacing w:after="0" w:line="240" w:lineRule="auto"/>
        <w:ind w:firstLine="709"/>
        <w:jc w:val="both"/>
        <w:rPr>
          <w:rFonts w:ascii="PT Astra Serif" w:hAnsi="PT Astra Serif"/>
          <w:sz w:val="28"/>
          <w:szCs w:val="28"/>
        </w:rPr>
      </w:pPr>
    </w:p>
    <w:p w:rsidR="005F677E" w:rsidRPr="00200F25" w:rsidRDefault="005F677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5F677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Вы уже как от комитета выступаете</w:t>
      </w:r>
      <w:r w:rsidR="005F677E">
        <w:rPr>
          <w:rFonts w:ascii="PT Astra Serif" w:hAnsi="PT Astra Serif"/>
          <w:sz w:val="28"/>
          <w:szCs w:val="28"/>
        </w:rPr>
        <w:t>, д</w:t>
      </w:r>
      <w:r w:rsidRPr="00C71CD0">
        <w:rPr>
          <w:rFonts w:ascii="PT Astra Serif" w:hAnsi="PT Astra Serif"/>
          <w:sz w:val="28"/>
          <w:szCs w:val="28"/>
        </w:rPr>
        <w:t>а</w:t>
      </w:r>
      <w:r w:rsidR="00BF182E">
        <w:rPr>
          <w:rFonts w:ascii="PT Astra Serif" w:hAnsi="PT Astra Serif"/>
          <w:sz w:val="28"/>
          <w:szCs w:val="28"/>
        </w:rPr>
        <w:t>? Т</w:t>
      </w:r>
      <w:r w:rsidR="005F677E">
        <w:rPr>
          <w:rFonts w:ascii="PT Astra Serif" w:hAnsi="PT Astra Serif"/>
          <w:sz w:val="28"/>
          <w:szCs w:val="28"/>
        </w:rPr>
        <w:t>ак я понимаю?</w:t>
      </w:r>
    </w:p>
    <w:p w:rsidR="005F677E" w:rsidRDefault="005F677E" w:rsidP="00622322">
      <w:pPr>
        <w:spacing w:after="0" w:line="240" w:lineRule="auto"/>
        <w:ind w:firstLine="709"/>
        <w:jc w:val="both"/>
        <w:rPr>
          <w:rFonts w:ascii="PT Astra Serif" w:hAnsi="PT Astra Serif"/>
          <w:sz w:val="28"/>
          <w:szCs w:val="28"/>
        </w:rPr>
      </w:pPr>
    </w:p>
    <w:p w:rsidR="005F677E" w:rsidRDefault="005F677E" w:rsidP="00622322">
      <w:pPr>
        <w:spacing w:after="0" w:line="240" w:lineRule="auto"/>
        <w:ind w:firstLine="709"/>
        <w:jc w:val="both"/>
        <w:rPr>
          <w:rFonts w:ascii="PT Astra Serif" w:hAnsi="PT Astra Serif"/>
          <w:sz w:val="28"/>
          <w:szCs w:val="28"/>
        </w:rPr>
      </w:pPr>
    </w:p>
    <w:p w:rsidR="005F677E" w:rsidRDefault="005F677E" w:rsidP="00622322">
      <w:pPr>
        <w:spacing w:after="0" w:line="240" w:lineRule="auto"/>
        <w:ind w:firstLine="709"/>
        <w:jc w:val="both"/>
        <w:rPr>
          <w:rFonts w:ascii="PT Astra Serif" w:eastAsia="Times New Roman" w:hAnsi="PT Astra Serif" w:cs="Times New Roman"/>
          <w:sz w:val="28"/>
          <w:szCs w:val="28"/>
          <w:lang w:eastAsia="ru-RU"/>
        </w:rPr>
      </w:pPr>
      <w:r w:rsidRPr="005F677E">
        <w:rPr>
          <w:rFonts w:ascii="PT Astra Serif" w:eastAsia="Times New Roman" w:hAnsi="PT Astra Serif" w:cs="Times New Roman"/>
          <w:b/>
          <w:sz w:val="28"/>
          <w:szCs w:val="28"/>
          <w:lang w:eastAsia="ru-RU"/>
        </w:rPr>
        <w:t xml:space="preserve">Депутат Лещенко В.А., </w:t>
      </w:r>
      <w:r w:rsidRPr="005F677E">
        <w:rPr>
          <w:rFonts w:ascii="PT Astra Serif" w:eastAsia="Times New Roman" w:hAnsi="PT Astra Serif" w:cs="Times New Roman"/>
          <w:bCs/>
          <w:sz w:val="28"/>
          <w:szCs w:val="28"/>
          <w:lang w:eastAsia="ru-RU"/>
        </w:rPr>
        <w:t>одномандатный избирательный округу</w:t>
      </w:r>
      <w:r w:rsidRPr="005F677E">
        <w:rPr>
          <w:rFonts w:ascii="PT Astra Serif" w:eastAsia="Times New Roman" w:hAnsi="PT Astra Serif" w:cs="Times New Roman"/>
          <w:b/>
          <w:bCs/>
          <w:sz w:val="28"/>
          <w:szCs w:val="28"/>
          <w:lang w:eastAsia="ru-RU"/>
        </w:rPr>
        <w:t xml:space="preserve"> </w:t>
      </w:r>
      <w:r w:rsidRPr="005F677E">
        <w:rPr>
          <w:rFonts w:ascii="PT Astra Serif" w:eastAsia="Times New Roman" w:hAnsi="PT Astra Serif" w:cs="Times New Roman"/>
          <w:bCs/>
          <w:sz w:val="28"/>
          <w:szCs w:val="28"/>
          <w:lang w:eastAsia="ru-RU"/>
        </w:rPr>
        <w:t xml:space="preserve">№ 13, </w:t>
      </w:r>
      <w:r w:rsidRPr="005F677E">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5F677E">
        <w:rPr>
          <w:rFonts w:ascii="PT Astra Serif" w:eastAsia="Times New Roman" w:hAnsi="PT Astra Serif" w:cs="Times New Roman"/>
          <w:b/>
          <w:sz w:val="28"/>
          <w:szCs w:val="28"/>
          <w:lang w:eastAsia="ru-RU"/>
        </w:rPr>
        <w:t xml:space="preserve"> </w:t>
      </w:r>
      <w:r w:rsidRPr="005F677E">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5F677E" w:rsidRDefault="005F677E" w:rsidP="0062232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w:t>
      </w:r>
    </w:p>
    <w:p w:rsidR="005F677E" w:rsidRDefault="005F677E" w:rsidP="00622322">
      <w:pPr>
        <w:spacing w:after="0" w:line="240" w:lineRule="auto"/>
        <w:ind w:firstLine="709"/>
        <w:jc w:val="both"/>
        <w:rPr>
          <w:rFonts w:ascii="PT Astra Serif" w:eastAsia="Times New Roman" w:hAnsi="PT Astra Serif" w:cs="Times New Roman"/>
          <w:b/>
          <w:sz w:val="28"/>
          <w:szCs w:val="28"/>
          <w:lang w:eastAsia="ru-RU"/>
        </w:rPr>
      </w:pPr>
    </w:p>
    <w:p w:rsidR="005F677E" w:rsidRDefault="005F677E" w:rsidP="00622322">
      <w:pPr>
        <w:spacing w:after="0" w:line="240" w:lineRule="auto"/>
        <w:ind w:firstLine="709"/>
        <w:jc w:val="both"/>
        <w:rPr>
          <w:rFonts w:ascii="PT Astra Serif" w:eastAsia="Times New Roman" w:hAnsi="PT Astra Serif" w:cs="Times New Roman"/>
          <w:b/>
          <w:sz w:val="28"/>
          <w:szCs w:val="28"/>
          <w:lang w:eastAsia="ru-RU"/>
        </w:rPr>
      </w:pPr>
    </w:p>
    <w:p w:rsidR="005F677E" w:rsidRPr="00200F25" w:rsidRDefault="005F677E"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5F677E" w:rsidRPr="005F677E" w:rsidRDefault="005F677E" w:rsidP="00622322">
      <w:pPr>
        <w:spacing w:after="0" w:line="240" w:lineRule="auto"/>
        <w:ind w:firstLine="709"/>
        <w:jc w:val="both"/>
        <w:rPr>
          <w:rFonts w:ascii="PT Astra Serif" w:eastAsia="Times New Roman" w:hAnsi="PT Astra Serif" w:cs="Times New Roman"/>
          <w:sz w:val="28"/>
          <w:szCs w:val="28"/>
          <w:lang w:eastAsia="ru-RU"/>
        </w:rPr>
      </w:pPr>
      <w:r w:rsidRPr="005F677E">
        <w:rPr>
          <w:rFonts w:ascii="PT Astra Serif" w:eastAsia="Times New Roman" w:hAnsi="PT Astra Serif" w:cs="Times New Roman"/>
          <w:sz w:val="28"/>
          <w:szCs w:val="28"/>
          <w:lang w:eastAsia="ru-RU"/>
        </w:rPr>
        <w:t>Пожалуйста.</w:t>
      </w:r>
    </w:p>
    <w:p w:rsidR="005F677E" w:rsidRDefault="005F677E" w:rsidP="00622322">
      <w:pPr>
        <w:spacing w:after="0" w:line="240" w:lineRule="auto"/>
        <w:ind w:firstLine="709"/>
        <w:jc w:val="both"/>
        <w:rPr>
          <w:rFonts w:ascii="PT Astra Serif" w:eastAsia="Times New Roman" w:hAnsi="PT Astra Serif" w:cs="Times New Roman"/>
          <w:b/>
          <w:sz w:val="28"/>
          <w:szCs w:val="28"/>
          <w:lang w:eastAsia="ru-RU"/>
        </w:rPr>
      </w:pPr>
    </w:p>
    <w:p w:rsidR="005F677E" w:rsidRDefault="005F677E" w:rsidP="00622322">
      <w:pPr>
        <w:spacing w:after="0" w:line="240" w:lineRule="auto"/>
        <w:ind w:firstLine="709"/>
        <w:jc w:val="both"/>
        <w:rPr>
          <w:rFonts w:ascii="PT Astra Serif" w:eastAsia="Times New Roman" w:hAnsi="PT Astra Serif" w:cs="Times New Roman"/>
          <w:b/>
          <w:sz w:val="28"/>
          <w:szCs w:val="28"/>
          <w:lang w:eastAsia="ru-RU"/>
        </w:rPr>
      </w:pPr>
    </w:p>
    <w:p w:rsidR="005F677E" w:rsidRDefault="005F677E" w:rsidP="00622322">
      <w:pPr>
        <w:spacing w:after="0" w:line="240" w:lineRule="auto"/>
        <w:ind w:firstLine="709"/>
        <w:jc w:val="both"/>
        <w:rPr>
          <w:rFonts w:ascii="PT Astra Serif" w:eastAsia="Times New Roman" w:hAnsi="PT Astra Serif" w:cs="Times New Roman"/>
          <w:sz w:val="28"/>
          <w:szCs w:val="28"/>
          <w:lang w:eastAsia="ru-RU"/>
        </w:rPr>
      </w:pPr>
      <w:r w:rsidRPr="005F677E">
        <w:rPr>
          <w:rFonts w:ascii="PT Astra Serif" w:eastAsia="Times New Roman" w:hAnsi="PT Astra Serif" w:cs="Times New Roman"/>
          <w:b/>
          <w:sz w:val="28"/>
          <w:szCs w:val="28"/>
          <w:lang w:eastAsia="ru-RU"/>
        </w:rPr>
        <w:t xml:space="preserve">Депутат Лещенко В.А., </w:t>
      </w:r>
      <w:r w:rsidRPr="005F677E">
        <w:rPr>
          <w:rFonts w:ascii="PT Astra Serif" w:eastAsia="Times New Roman" w:hAnsi="PT Astra Serif" w:cs="Times New Roman"/>
          <w:bCs/>
          <w:sz w:val="28"/>
          <w:szCs w:val="28"/>
          <w:lang w:eastAsia="ru-RU"/>
        </w:rPr>
        <w:t>одномандатный избирательный округу</w:t>
      </w:r>
      <w:r w:rsidRPr="005F677E">
        <w:rPr>
          <w:rFonts w:ascii="PT Astra Serif" w:eastAsia="Times New Roman" w:hAnsi="PT Astra Serif" w:cs="Times New Roman"/>
          <w:b/>
          <w:bCs/>
          <w:sz w:val="28"/>
          <w:szCs w:val="28"/>
          <w:lang w:eastAsia="ru-RU"/>
        </w:rPr>
        <w:t xml:space="preserve"> </w:t>
      </w:r>
      <w:r w:rsidRPr="005F677E">
        <w:rPr>
          <w:rFonts w:ascii="PT Astra Serif" w:eastAsia="Times New Roman" w:hAnsi="PT Astra Serif" w:cs="Times New Roman"/>
          <w:bCs/>
          <w:sz w:val="28"/>
          <w:szCs w:val="28"/>
          <w:lang w:eastAsia="ru-RU"/>
        </w:rPr>
        <w:t xml:space="preserve">№ 13, </w:t>
      </w:r>
      <w:r w:rsidRPr="005F677E">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5F677E">
        <w:rPr>
          <w:rFonts w:ascii="PT Astra Serif" w:eastAsia="Times New Roman" w:hAnsi="PT Astra Serif" w:cs="Times New Roman"/>
          <w:b/>
          <w:sz w:val="28"/>
          <w:szCs w:val="28"/>
          <w:lang w:eastAsia="ru-RU"/>
        </w:rPr>
        <w:t xml:space="preserve"> </w:t>
      </w:r>
      <w:r w:rsidRPr="005F677E">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330F3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30F33">
        <w:rPr>
          <w:rFonts w:ascii="PT Astra Serif" w:hAnsi="PT Astra Serif"/>
          <w:sz w:val="28"/>
          <w:szCs w:val="28"/>
        </w:rPr>
        <w:t>,</w:t>
      </w:r>
      <w:r w:rsidRPr="00C71CD0">
        <w:rPr>
          <w:rFonts w:ascii="PT Astra Serif" w:hAnsi="PT Astra Serif"/>
          <w:sz w:val="28"/>
          <w:szCs w:val="28"/>
        </w:rPr>
        <w:t xml:space="preserve"> комитет по здравоохранению рассмотрел данный вопрос</w:t>
      </w:r>
      <w:r w:rsidR="00330F33">
        <w:rPr>
          <w:rFonts w:ascii="PT Astra Serif" w:hAnsi="PT Astra Serif"/>
          <w:sz w:val="28"/>
          <w:szCs w:val="28"/>
        </w:rPr>
        <w:t>,</w:t>
      </w:r>
      <w:r w:rsidRPr="00C71CD0">
        <w:rPr>
          <w:rFonts w:ascii="PT Astra Serif" w:hAnsi="PT Astra Serif"/>
          <w:sz w:val="28"/>
          <w:szCs w:val="28"/>
        </w:rPr>
        <w:t xml:space="preserve"> поддержал</w:t>
      </w:r>
      <w:r w:rsidR="00BF182E">
        <w:rPr>
          <w:rFonts w:ascii="PT Astra Serif" w:hAnsi="PT Astra Serif"/>
          <w:sz w:val="28"/>
          <w:szCs w:val="28"/>
        </w:rPr>
        <w:t>. И</w:t>
      </w:r>
      <w:r w:rsidRPr="00C71CD0">
        <w:rPr>
          <w:rFonts w:ascii="PT Astra Serif" w:hAnsi="PT Astra Serif"/>
          <w:sz w:val="28"/>
          <w:szCs w:val="28"/>
        </w:rPr>
        <w:t xml:space="preserve"> считаем его очень важным</w:t>
      </w:r>
      <w:r w:rsidR="00330F33">
        <w:rPr>
          <w:rFonts w:ascii="PT Astra Serif" w:hAnsi="PT Astra Serif"/>
          <w:sz w:val="28"/>
          <w:szCs w:val="28"/>
        </w:rPr>
        <w:t>,</w:t>
      </w:r>
      <w:r w:rsidRPr="00C71CD0">
        <w:rPr>
          <w:rFonts w:ascii="PT Astra Serif" w:hAnsi="PT Astra Serif"/>
          <w:sz w:val="28"/>
          <w:szCs w:val="28"/>
        </w:rPr>
        <w:t xml:space="preserve"> потому что такой механизм позволит сегодня</w:t>
      </w:r>
      <w:r w:rsidR="00BF182E">
        <w:rPr>
          <w:rFonts w:ascii="PT Astra Serif" w:hAnsi="PT Astra Serif"/>
          <w:sz w:val="28"/>
          <w:szCs w:val="28"/>
        </w:rPr>
        <w:t>,</w:t>
      </w:r>
      <w:r w:rsidRPr="00C71CD0">
        <w:rPr>
          <w:rFonts w:ascii="PT Astra Serif" w:hAnsi="PT Astra Serif"/>
          <w:sz w:val="28"/>
          <w:szCs w:val="28"/>
        </w:rPr>
        <w:t xml:space="preserve"> при по</w:t>
      </w:r>
      <w:r w:rsidR="00330F33">
        <w:rPr>
          <w:rFonts w:ascii="PT Astra Serif" w:hAnsi="PT Astra Serif"/>
          <w:sz w:val="28"/>
          <w:szCs w:val="28"/>
        </w:rPr>
        <w:t>лно</w:t>
      </w:r>
      <w:r w:rsidRPr="00C71CD0">
        <w:rPr>
          <w:rFonts w:ascii="PT Astra Serif" w:hAnsi="PT Astra Serif"/>
          <w:sz w:val="28"/>
          <w:szCs w:val="28"/>
        </w:rPr>
        <w:t>м объ</w:t>
      </w:r>
      <w:r w:rsidR="00330F33">
        <w:rPr>
          <w:rFonts w:ascii="PT Astra Serif" w:hAnsi="PT Astra Serif"/>
          <w:sz w:val="28"/>
          <w:szCs w:val="28"/>
        </w:rPr>
        <w:t>еме</w:t>
      </w:r>
      <w:r w:rsidR="00BF182E">
        <w:rPr>
          <w:rFonts w:ascii="PT Astra Serif" w:hAnsi="PT Astra Serif"/>
          <w:sz w:val="28"/>
          <w:szCs w:val="28"/>
        </w:rPr>
        <w:t>,</w:t>
      </w:r>
      <w:r w:rsidRPr="00C71CD0">
        <w:rPr>
          <w:rFonts w:ascii="PT Astra Serif" w:hAnsi="PT Astra Serif"/>
          <w:sz w:val="28"/>
          <w:szCs w:val="28"/>
        </w:rPr>
        <w:t xml:space="preserve"> сво</w:t>
      </w:r>
      <w:r w:rsidR="00330F33">
        <w:rPr>
          <w:rFonts w:ascii="PT Astra Serif" w:hAnsi="PT Astra Serif"/>
          <w:sz w:val="28"/>
          <w:szCs w:val="28"/>
        </w:rPr>
        <w:t>евременно</w:t>
      </w:r>
      <w:r w:rsidRPr="00C71CD0">
        <w:rPr>
          <w:rFonts w:ascii="PT Astra Serif" w:hAnsi="PT Astra Serif"/>
          <w:sz w:val="28"/>
          <w:szCs w:val="28"/>
        </w:rPr>
        <w:t xml:space="preserve"> закупать тот объём лекарственных средств</w:t>
      </w:r>
      <w:r w:rsidR="00330F33">
        <w:rPr>
          <w:rFonts w:ascii="PT Astra Serif" w:hAnsi="PT Astra Serif"/>
          <w:sz w:val="28"/>
          <w:szCs w:val="28"/>
        </w:rPr>
        <w:t>,</w:t>
      </w:r>
      <w:r w:rsidRPr="00C71CD0">
        <w:rPr>
          <w:rFonts w:ascii="PT Astra Serif" w:hAnsi="PT Astra Serif"/>
          <w:sz w:val="28"/>
          <w:szCs w:val="28"/>
        </w:rPr>
        <w:t xml:space="preserve"> который необходим</w:t>
      </w:r>
      <w:r w:rsidR="00330F33">
        <w:rPr>
          <w:rFonts w:ascii="PT Astra Serif" w:hAnsi="PT Astra Serif"/>
          <w:sz w:val="28"/>
          <w:szCs w:val="28"/>
        </w:rPr>
        <w:t>,</w:t>
      </w:r>
      <w:r w:rsidRPr="00C71CD0">
        <w:rPr>
          <w:rFonts w:ascii="PT Astra Serif" w:hAnsi="PT Astra Serif"/>
          <w:sz w:val="28"/>
          <w:szCs w:val="28"/>
        </w:rPr>
        <w:t xml:space="preserve"> и на те бюджетные средства</w:t>
      </w:r>
      <w:r w:rsidR="00330F33">
        <w:rPr>
          <w:rFonts w:ascii="PT Astra Serif" w:hAnsi="PT Astra Serif"/>
          <w:sz w:val="28"/>
          <w:szCs w:val="28"/>
        </w:rPr>
        <w:t>,</w:t>
      </w:r>
      <w:r w:rsidRPr="00C71CD0">
        <w:rPr>
          <w:rFonts w:ascii="PT Astra Serif" w:hAnsi="PT Astra Serif"/>
          <w:sz w:val="28"/>
          <w:szCs w:val="28"/>
        </w:rPr>
        <w:t xml:space="preserve"> которые с вами выделяем</w:t>
      </w:r>
      <w:r w:rsidR="00330F33">
        <w:rPr>
          <w:rFonts w:ascii="PT Astra Serif" w:hAnsi="PT Astra Serif"/>
          <w:sz w:val="28"/>
          <w:szCs w:val="28"/>
        </w:rPr>
        <w:t>,</w:t>
      </w:r>
      <w:r w:rsidRPr="00C71CD0">
        <w:rPr>
          <w:rFonts w:ascii="PT Astra Serif" w:hAnsi="PT Astra Serif"/>
          <w:sz w:val="28"/>
          <w:szCs w:val="28"/>
        </w:rPr>
        <w:t xml:space="preserve"> закупать при меньшей цене больший объ</w:t>
      </w:r>
      <w:r w:rsidR="00330F33">
        <w:rPr>
          <w:rFonts w:ascii="PT Astra Serif" w:hAnsi="PT Astra Serif"/>
          <w:sz w:val="28"/>
          <w:szCs w:val="28"/>
        </w:rPr>
        <w:t>ём,</w:t>
      </w:r>
      <w:r w:rsidRPr="00C71CD0">
        <w:rPr>
          <w:rFonts w:ascii="PT Astra Serif" w:hAnsi="PT Astra Serif"/>
          <w:sz w:val="28"/>
          <w:szCs w:val="28"/>
        </w:rPr>
        <w:t xml:space="preserve"> удовлетворяя запрос льготников</w:t>
      </w:r>
      <w:r w:rsidR="00330F33">
        <w:rPr>
          <w:rFonts w:ascii="PT Astra Serif" w:hAnsi="PT Astra Serif"/>
          <w:sz w:val="28"/>
          <w:szCs w:val="28"/>
        </w:rPr>
        <w:t>.</w:t>
      </w:r>
    </w:p>
    <w:p w:rsidR="00330F33" w:rsidRDefault="00330F33" w:rsidP="00622322">
      <w:pPr>
        <w:spacing w:after="0" w:line="240" w:lineRule="auto"/>
        <w:ind w:firstLine="709"/>
        <w:jc w:val="both"/>
        <w:rPr>
          <w:rFonts w:ascii="PT Astra Serif" w:hAnsi="PT Astra Serif"/>
          <w:sz w:val="28"/>
          <w:szCs w:val="28"/>
        </w:rPr>
      </w:pPr>
    </w:p>
    <w:p w:rsidR="00330F33" w:rsidRDefault="00330F33"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роме то</w:t>
      </w:r>
      <w:r>
        <w:rPr>
          <w:rFonts w:ascii="PT Astra Serif" w:hAnsi="PT Astra Serif"/>
          <w:sz w:val="28"/>
          <w:szCs w:val="28"/>
        </w:rPr>
        <w:t>го,</w:t>
      </w:r>
      <w:r w:rsidR="00C71CD0" w:rsidRPr="00C71CD0">
        <w:rPr>
          <w:rFonts w:ascii="PT Astra Serif" w:hAnsi="PT Astra Serif"/>
          <w:sz w:val="28"/>
          <w:szCs w:val="28"/>
        </w:rPr>
        <w:t xml:space="preserve"> мне х</w:t>
      </w:r>
      <w:r>
        <w:rPr>
          <w:rFonts w:ascii="PT Astra Serif" w:hAnsi="PT Astra Serif"/>
          <w:sz w:val="28"/>
          <w:szCs w:val="28"/>
        </w:rPr>
        <w:t>отелось бы дать характеристику «А</w:t>
      </w:r>
      <w:r w:rsidR="00C71CD0" w:rsidRPr="00C71CD0">
        <w:rPr>
          <w:rFonts w:ascii="PT Astra Serif" w:hAnsi="PT Astra Serif"/>
          <w:sz w:val="28"/>
          <w:szCs w:val="28"/>
        </w:rPr>
        <w:t>птекам Алтая</w:t>
      </w:r>
      <w:r>
        <w:rPr>
          <w:rFonts w:ascii="PT Astra Serif" w:hAnsi="PT Astra Serif"/>
          <w:sz w:val="28"/>
          <w:szCs w:val="28"/>
        </w:rPr>
        <w:t>»,</w:t>
      </w:r>
      <w:r w:rsidR="00C71CD0" w:rsidRPr="00C71CD0">
        <w:rPr>
          <w:rFonts w:ascii="PT Astra Serif" w:hAnsi="PT Astra Serif"/>
          <w:sz w:val="28"/>
          <w:szCs w:val="28"/>
        </w:rPr>
        <w:t xml:space="preserve"> чтобы сегодня была оценка у депутатов</w:t>
      </w:r>
      <w:r>
        <w:rPr>
          <w:rFonts w:ascii="PT Astra Serif" w:hAnsi="PT Astra Serif"/>
          <w:sz w:val="28"/>
          <w:szCs w:val="28"/>
        </w:rPr>
        <w:t>. Мы провели мониторинг цен в «А</w:t>
      </w:r>
      <w:r w:rsidR="00C71CD0" w:rsidRPr="00C71CD0">
        <w:rPr>
          <w:rFonts w:ascii="PT Astra Serif" w:hAnsi="PT Astra Serif"/>
          <w:sz w:val="28"/>
          <w:szCs w:val="28"/>
        </w:rPr>
        <w:t>птеках Алтая</w:t>
      </w:r>
      <w:r>
        <w:rPr>
          <w:rFonts w:ascii="PT Astra Serif" w:hAnsi="PT Astra Serif"/>
          <w:sz w:val="28"/>
          <w:szCs w:val="28"/>
        </w:rPr>
        <w:t>»</w:t>
      </w:r>
      <w:r w:rsidR="00C71CD0" w:rsidRPr="00C71CD0">
        <w:rPr>
          <w:rFonts w:ascii="PT Astra Serif" w:hAnsi="PT Astra Serif"/>
          <w:sz w:val="28"/>
          <w:szCs w:val="28"/>
        </w:rPr>
        <w:t xml:space="preserve"> на территории всех муниципаль</w:t>
      </w:r>
      <w:r>
        <w:rPr>
          <w:rFonts w:ascii="PT Astra Serif" w:hAnsi="PT Astra Serif"/>
          <w:sz w:val="28"/>
          <w:szCs w:val="28"/>
        </w:rPr>
        <w:t>ных…</w:t>
      </w:r>
      <w:r w:rsidR="00C71CD0" w:rsidRPr="00C71CD0">
        <w:rPr>
          <w:rFonts w:ascii="PT Astra Serif" w:hAnsi="PT Astra Serif"/>
          <w:sz w:val="28"/>
          <w:szCs w:val="28"/>
        </w:rPr>
        <w:t xml:space="preserve"> практически всех муниципальных образований</w:t>
      </w:r>
      <w:r>
        <w:rPr>
          <w:rFonts w:ascii="PT Astra Serif" w:hAnsi="PT Astra Serif"/>
          <w:sz w:val="28"/>
          <w:szCs w:val="28"/>
        </w:rPr>
        <w:t>. Ц</w:t>
      </w:r>
      <w:r w:rsidR="00C71CD0" w:rsidRPr="00C71CD0">
        <w:rPr>
          <w:rFonts w:ascii="PT Astra Serif" w:hAnsi="PT Astra Serif"/>
          <w:sz w:val="28"/>
          <w:szCs w:val="28"/>
        </w:rPr>
        <w:t>еновая политика такова</w:t>
      </w:r>
      <w:r>
        <w:rPr>
          <w:rFonts w:ascii="PT Astra Serif" w:hAnsi="PT Astra Serif"/>
          <w:sz w:val="28"/>
          <w:szCs w:val="28"/>
        </w:rPr>
        <w:t>,</w:t>
      </w:r>
      <w:r w:rsidR="00C71CD0" w:rsidRPr="00C71CD0">
        <w:rPr>
          <w:rFonts w:ascii="PT Astra Serif" w:hAnsi="PT Astra Serif"/>
          <w:sz w:val="28"/>
          <w:szCs w:val="28"/>
        </w:rPr>
        <w:t xml:space="preserve"> что на 10</w:t>
      </w:r>
      <w:r>
        <w:rPr>
          <w:rFonts w:ascii="PT Astra Serif" w:hAnsi="PT Astra Serif"/>
          <w:sz w:val="28"/>
          <w:szCs w:val="28"/>
        </w:rPr>
        <w:t xml:space="preserve"> - </w:t>
      </w:r>
      <w:r w:rsidR="00C71CD0" w:rsidRPr="00C71CD0">
        <w:rPr>
          <w:rFonts w:ascii="PT Astra Serif" w:hAnsi="PT Astra Serif"/>
          <w:sz w:val="28"/>
          <w:szCs w:val="28"/>
        </w:rPr>
        <w:t>15 и в два раза даже</w:t>
      </w:r>
      <w:r w:rsidR="00BF182E">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практически</w:t>
      </w:r>
      <w:r w:rsidR="00BF182E">
        <w:rPr>
          <w:rFonts w:ascii="PT Astra Serif" w:hAnsi="PT Astra Serif"/>
          <w:sz w:val="28"/>
          <w:szCs w:val="28"/>
        </w:rPr>
        <w:t>,</w:t>
      </w:r>
      <w:r>
        <w:rPr>
          <w:rFonts w:ascii="PT Astra Serif" w:hAnsi="PT Astra Serif"/>
          <w:sz w:val="28"/>
          <w:szCs w:val="28"/>
        </w:rPr>
        <w:t xml:space="preserve"> цены ниже</w:t>
      </w:r>
      <w:r w:rsidR="00BF182E">
        <w:rPr>
          <w:rFonts w:ascii="PT Astra Serif" w:hAnsi="PT Astra Serif"/>
          <w:sz w:val="28"/>
          <w:szCs w:val="28"/>
        </w:rPr>
        <w:t>,</w:t>
      </w:r>
      <w:r>
        <w:rPr>
          <w:rFonts w:ascii="PT Astra Serif" w:hAnsi="PT Astra Serif"/>
          <w:sz w:val="28"/>
          <w:szCs w:val="28"/>
        </w:rPr>
        <w:t xml:space="preserve"> чем в коммерческих </w:t>
      </w:r>
      <w:r w:rsidR="00C71CD0" w:rsidRPr="00C71CD0">
        <w:rPr>
          <w:rFonts w:ascii="PT Astra Serif" w:hAnsi="PT Astra Serif"/>
          <w:sz w:val="28"/>
          <w:szCs w:val="28"/>
        </w:rPr>
        <w:t>аптеках</w:t>
      </w:r>
      <w:r>
        <w:rPr>
          <w:rFonts w:ascii="PT Astra Serif" w:hAnsi="PT Astra Serif"/>
          <w:sz w:val="28"/>
          <w:szCs w:val="28"/>
        </w:rPr>
        <w:t xml:space="preserve">. </w:t>
      </w:r>
    </w:p>
    <w:p w:rsidR="00330F33" w:rsidRDefault="00330F33" w:rsidP="00622322">
      <w:pPr>
        <w:spacing w:after="0" w:line="240" w:lineRule="auto"/>
        <w:ind w:firstLine="709"/>
        <w:jc w:val="both"/>
        <w:rPr>
          <w:rFonts w:ascii="PT Astra Serif" w:hAnsi="PT Astra Serif"/>
          <w:sz w:val="28"/>
          <w:szCs w:val="28"/>
        </w:rPr>
      </w:pPr>
    </w:p>
    <w:p w:rsidR="00330F33" w:rsidRDefault="00330F33" w:rsidP="00622322">
      <w:pPr>
        <w:spacing w:after="0" w:line="240" w:lineRule="auto"/>
        <w:ind w:firstLine="709"/>
        <w:jc w:val="both"/>
        <w:rPr>
          <w:rFonts w:ascii="PT Astra Serif" w:hAnsi="PT Astra Serif"/>
          <w:sz w:val="28"/>
          <w:szCs w:val="28"/>
        </w:rPr>
      </w:pPr>
      <w:r>
        <w:rPr>
          <w:rFonts w:ascii="PT Astra Serif" w:hAnsi="PT Astra Serif"/>
          <w:sz w:val="28"/>
          <w:szCs w:val="28"/>
        </w:rPr>
        <w:t>Наше пожелание было</w:t>
      </w:r>
      <w:r w:rsidR="00C71CD0" w:rsidRPr="00C71CD0">
        <w:rPr>
          <w:rFonts w:ascii="PT Astra Serif" w:hAnsi="PT Astra Serif"/>
          <w:sz w:val="28"/>
          <w:szCs w:val="28"/>
        </w:rPr>
        <w:t xml:space="preserve"> </w:t>
      </w:r>
      <w:r>
        <w:rPr>
          <w:rFonts w:ascii="PT Astra Serif" w:hAnsi="PT Astra Serif"/>
          <w:sz w:val="28"/>
          <w:szCs w:val="28"/>
        </w:rPr>
        <w:t xml:space="preserve">«Аптекам </w:t>
      </w:r>
      <w:r w:rsidR="00C71CD0" w:rsidRPr="00C71CD0">
        <w:rPr>
          <w:rFonts w:ascii="PT Astra Serif" w:hAnsi="PT Astra Serif"/>
          <w:sz w:val="28"/>
          <w:szCs w:val="28"/>
        </w:rPr>
        <w:t>Алтая</w:t>
      </w:r>
      <w:r>
        <w:rPr>
          <w:rFonts w:ascii="PT Astra Serif" w:hAnsi="PT Astra Serif"/>
          <w:sz w:val="28"/>
          <w:szCs w:val="28"/>
        </w:rPr>
        <w:t>» -</w:t>
      </w:r>
      <w:r w:rsidR="00C71CD0" w:rsidRPr="00C71CD0">
        <w:rPr>
          <w:rFonts w:ascii="PT Astra Serif" w:hAnsi="PT Astra Serif"/>
          <w:sz w:val="28"/>
          <w:szCs w:val="28"/>
        </w:rPr>
        <w:t xml:space="preserve"> тиражировать своё присутствие</w:t>
      </w:r>
      <w:r>
        <w:rPr>
          <w:rFonts w:ascii="PT Astra Serif" w:hAnsi="PT Astra Serif"/>
          <w:sz w:val="28"/>
          <w:szCs w:val="28"/>
        </w:rPr>
        <w:t>,</w:t>
      </w:r>
      <w:r w:rsidR="00C71CD0" w:rsidRPr="00C71CD0">
        <w:rPr>
          <w:rFonts w:ascii="PT Astra Serif" w:hAnsi="PT Astra Serif"/>
          <w:sz w:val="28"/>
          <w:szCs w:val="28"/>
        </w:rPr>
        <w:t xml:space="preserve"> чтобы в каждом муниципальном образовании действительно была аптека</w:t>
      </w:r>
      <w:r>
        <w:rPr>
          <w:rFonts w:ascii="PT Astra Serif" w:hAnsi="PT Astra Serif"/>
          <w:sz w:val="28"/>
          <w:szCs w:val="28"/>
        </w:rPr>
        <w:t>… представительство «А</w:t>
      </w:r>
      <w:r w:rsidR="00C71CD0" w:rsidRPr="00C71CD0">
        <w:rPr>
          <w:rFonts w:ascii="PT Astra Serif" w:hAnsi="PT Astra Serif"/>
          <w:sz w:val="28"/>
          <w:szCs w:val="28"/>
        </w:rPr>
        <w:t>птек Алтая</w:t>
      </w:r>
      <w:r>
        <w:rPr>
          <w:rFonts w:ascii="PT Astra Serif" w:hAnsi="PT Astra Serif"/>
          <w:sz w:val="28"/>
          <w:szCs w:val="28"/>
        </w:rPr>
        <w:t>».</w:t>
      </w:r>
      <w:r w:rsidR="00C71CD0" w:rsidRPr="00C71CD0">
        <w:rPr>
          <w:rFonts w:ascii="PT Astra Serif" w:hAnsi="PT Astra Serif"/>
          <w:sz w:val="28"/>
          <w:szCs w:val="28"/>
        </w:rPr>
        <w:t xml:space="preserve"> </w:t>
      </w:r>
    </w:p>
    <w:p w:rsidR="00330F33" w:rsidRDefault="00330F33"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330F33">
        <w:rPr>
          <w:rFonts w:ascii="PT Astra Serif" w:hAnsi="PT Astra Serif"/>
          <w:sz w:val="28"/>
          <w:szCs w:val="28"/>
        </w:rPr>
        <w:t>, в</w:t>
      </w:r>
      <w:r w:rsidRPr="00C71CD0">
        <w:rPr>
          <w:rFonts w:ascii="PT Astra Serif" w:hAnsi="PT Astra Serif"/>
          <w:sz w:val="28"/>
          <w:szCs w:val="28"/>
        </w:rPr>
        <w:t>ы знаете</w:t>
      </w:r>
      <w:r w:rsidR="00330F33">
        <w:rPr>
          <w:rFonts w:ascii="PT Astra Serif" w:hAnsi="PT Astra Serif"/>
          <w:sz w:val="28"/>
          <w:szCs w:val="28"/>
        </w:rPr>
        <w:t>,</w:t>
      </w:r>
      <w:r w:rsidRPr="00C71CD0">
        <w:rPr>
          <w:rFonts w:ascii="PT Astra Serif" w:hAnsi="PT Astra Serif"/>
          <w:sz w:val="28"/>
          <w:szCs w:val="28"/>
        </w:rPr>
        <w:t xml:space="preserve"> важная социальная миссия</w:t>
      </w:r>
      <w:r w:rsidR="00330F33">
        <w:rPr>
          <w:rFonts w:ascii="PT Astra Serif" w:hAnsi="PT Astra Serif"/>
          <w:sz w:val="28"/>
          <w:szCs w:val="28"/>
        </w:rPr>
        <w:t xml:space="preserve"> у них: </w:t>
      </w:r>
      <w:r w:rsidRPr="00C71CD0">
        <w:rPr>
          <w:rFonts w:ascii="PT Astra Serif" w:hAnsi="PT Astra Serif"/>
          <w:sz w:val="28"/>
          <w:szCs w:val="28"/>
        </w:rPr>
        <w:t>они несут ответственность и обеспечивают и наркотическими</w:t>
      </w:r>
      <w:r w:rsidR="00330F33">
        <w:rPr>
          <w:rFonts w:ascii="PT Astra Serif" w:hAnsi="PT Astra Serif"/>
          <w:sz w:val="28"/>
          <w:szCs w:val="28"/>
        </w:rPr>
        <w:t>,</w:t>
      </w:r>
      <w:r w:rsidRPr="00C71CD0">
        <w:rPr>
          <w:rFonts w:ascii="PT Astra Serif" w:hAnsi="PT Astra Serif"/>
          <w:sz w:val="28"/>
          <w:szCs w:val="28"/>
        </w:rPr>
        <w:t xml:space="preserve"> и психотропными препаратами медицинские организации </w:t>
      </w:r>
      <w:r>
        <w:rPr>
          <w:rFonts w:ascii="PT Astra Serif" w:hAnsi="PT Astra Serif"/>
          <w:sz w:val="28"/>
          <w:szCs w:val="28"/>
        </w:rPr>
        <w:t>Алтайского</w:t>
      </w:r>
      <w:r w:rsidRPr="00C71CD0">
        <w:rPr>
          <w:rFonts w:ascii="PT Astra Serif" w:hAnsi="PT Astra Serif"/>
          <w:sz w:val="28"/>
          <w:szCs w:val="28"/>
        </w:rPr>
        <w:t xml:space="preserve"> края</w:t>
      </w:r>
      <w:r w:rsidR="00330F33">
        <w:rPr>
          <w:rFonts w:ascii="PT Astra Serif" w:hAnsi="PT Astra Serif"/>
          <w:sz w:val="28"/>
          <w:szCs w:val="28"/>
        </w:rPr>
        <w:t>.</w:t>
      </w:r>
      <w:r w:rsidRPr="00C71CD0">
        <w:rPr>
          <w:rFonts w:ascii="PT Astra Serif" w:hAnsi="PT Astra Serif"/>
          <w:sz w:val="28"/>
          <w:szCs w:val="28"/>
        </w:rPr>
        <w:t xml:space="preserve"> Поэтому</w:t>
      </w:r>
      <w:r w:rsidR="00330F33">
        <w:rPr>
          <w:rFonts w:ascii="PT Astra Serif" w:hAnsi="PT Astra Serif"/>
          <w:sz w:val="28"/>
          <w:szCs w:val="28"/>
        </w:rPr>
        <w:t>,</w:t>
      </w:r>
      <w:r w:rsidRPr="00C71CD0">
        <w:rPr>
          <w:rFonts w:ascii="PT Astra Serif" w:hAnsi="PT Astra Serif"/>
          <w:sz w:val="28"/>
          <w:szCs w:val="28"/>
        </w:rPr>
        <w:t xml:space="preserve"> вот это</w:t>
      </w:r>
      <w:r w:rsidR="00330F33">
        <w:rPr>
          <w:rFonts w:ascii="PT Astra Serif" w:hAnsi="PT Astra Serif"/>
          <w:sz w:val="28"/>
          <w:szCs w:val="28"/>
        </w:rPr>
        <w:t>…</w:t>
      </w:r>
      <w:r w:rsidR="00BF182E">
        <w:rPr>
          <w:rFonts w:ascii="PT Astra Serif" w:hAnsi="PT Astra Serif"/>
          <w:sz w:val="28"/>
          <w:szCs w:val="28"/>
        </w:rPr>
        <w:t xml:space="preserve"> Д</w:t>
      </w:r>
      <w:r w:rsidRPr="00C71CD0">
        <w:rPr>
          <w:rFonts w:ascii="PT Astra Serif" w:hAnsi="PT Astra Serif"/>
          <w:sz w:val="28"/>
          <w:szCs w:val="28"/>
        </w:rPr>
        <w:t>анный процесс будет</w:t>
      </w:r>
      <w:r w:rsidR="00330F33">
        <w:rPr>
          <w:rFonts w:ascii="PT Astra Serif" w:hAnsi="PT Astra Serif"/>
          <w:sz w:val="28"/>
          <w:szCs w:val="28"/>
        </w:rPr>
        <w:t>…</w:t>
      </w:r>
      <w:r w:rsidRPr="00C71CD0">
        <w:rPr>
          <w:rFonts w:ascii="PT Astra Serif" w:hAnsi="PT Astra Serif"/>
          <w:sz w:val="28"/>
          <w:szCs w:val="28"/>
        </w:rPr>
        <w:t xml:space="preserve"> в нашем понимании</w:t>
      </w:r>
      <w:r w:rsidR="00330F33">
        <w:rPr>
          <w:rFonts w:ascii="PT Astra Serif" w:hAnsi="PT Astra Serif"/>
          <w:sz w:val="28"/>
          <w:szCs w:val="28"/>
        </w:rPr>
        <w:t>…</w:t>
      </w:r>
      <w:r w:rsidRPr="00C71CD0">
        <w:rPr>
          <w:rFonts w:ascii="PT Astra Serif" w:hAnsi="PT Astra Serif"/>
          <w:sz w:val="28"/>
          <w:szCs w:val="28"/>
        </w:rPr>
        <w:t xml:space="preserve"> должен прирастать</w:t>
      </w:r>
      <w:r w:rsidR="00330F33">
        <w:rPr>
          <w:rFonts w:ascii="PT Astra Serif" w:hAnsi="PT Astra Serif"/>
          <w:sz w:val="28"/>
          <w:szCs w:val="28"/>
        </w:rPr>
        <w:t>,</w:t>
      </w:r>
      <w:r w:rsidRPr="00C71CD0">
        <w:rPr>
          <w:rFonts w:ascii="PT Astra Serif" w:hAnsi="PT Astra Serif"/>
          <w:sz w:val="28"/>
          <w:szCs w:val="28"/>
        </w:rPr>
        <w:t xml:space="preserve"> чтобы централизованный закуп и всех лекарственных</w:t>
      </w:r>
      <w:r w:rsidR="00330F33">
        <w:rPr>
          <w:rFonts w:ascii="PT Astra Serif" w:hAnsi="PT Astra Serif"/>
          <w:sz w:val="28"/>
          <w:szCs w:val="28"/>
        </w:rPr>
        <w:t xml:space="preserve"> средств, и</w:t>
      </w:r>
      <w:r w:rsidRPr="00C71CD0">
        <w:rPr>
          <w:rFonts w:ascii="PT Astra Serif" w:hAnsi="PT Astra Serif"/>
          <w:sz w:val="28"/>
          <w:szCs w:val="28"/>
        </w:rPr>
        <w:t xml:space="preserve"> расходных материалов для лечебных учреждени</w:t>
      </w:r>
      <w:r w:rsidR="00BF182E">
        <w:rPr>
          <w:rFonts w:ascii="PT Astra Serif" w:hAnsi="PT Astra Serif"/>
          <w:sz w:val="28"/>
          <w:szCs w:val="28"/>
        </w:rPr>
        <w:t>й… П</w:t>
      </w:r>
      <w:r w:rsidR="00330F33">
        <w:rPr>
          <w:rFonts w:ascii="PT Astra Serif" w:hAnsi="PT Astra Serif"/>
          <w:sz w:val="28"/>
          <w:szCs w:val="28"/>
        </w:rPr>
        <w:t>отому что сегодня совершенно разный</w:t>
      </w:r>
      <w:r w:rsidR="00BF182E">
        <w:rPr>
          <w:rFonts w:ascii="PT Astra Serif" w:hAnsi="PT Astra Serif"/>
          <w:sz w:val="28"/>
          <w:szCs w:val="28"/>
        </w:rPr>
        <w:t>…</w:t>
      </w:r>
      <w:r w:rsidR="00330F33">
        <w:rPr>
          <w:rFonts w:ascii="PT Astra Serif" w:hAnsi="PT Astra Serif"/>
          <w:sz w:val="28"/>
          <w:szCs w:val="28"/>
        </w:rPr>
        <w:t xml:space="preserve"> </w:t>
      </w:r>
      <w:r w:rsidR="00BF182E">
        <w:rPr>
          <w:rFonts w:ascii="PT Astra Serif" w:hAnsi="PT Astra Serif"/>
          <w:sz w:val="28"/>
          <w:szCs w:val="28"/>
        </w:rPr>
        <w:t>«</w:t>
      </w:r>
      <w:r w:rsidR="00330F33">
        <w:rPr>
          <w:rFonts w:ascii="PT Astra Serif" w:hAnsi="PT Astra Serif"/>
          <w:sz w:val="28"/>
          <w:szCs w:val="28"/>
        </w:rPr>
        <w:t>к</w:t>
      </w:r>
      <w:r w:rsidRPr="00C71CD0">
        <w:rPr>
          <w:rFonts w:ascii="PT Astra Serif" w:hAnsi="PT Astra Serif"/>
          <w:sz w:val="28"/>
          <w:szCs w:val="28"/>
        </w:rPr>
        <w:t>алейдоскоп</w:t>
      </w:r>
      <w:r w:rsidR="00BF182E">
        <w:rPr>
          <w:rFonts w:ascii="PT Astra Serif" w:hAnsi="PT Astra Serif"/>
          <w:sz w:val="28"/>
          <w:szCs w:val="28"/>
        </w:rPr>
        <w:t>»</w:t>
      </w:r>
      <w:r w:rsidRPr="00C71CD0">
        <w:rPr>
          <w:rFonts w:ascii="PT Astra Serif" w:hAnsi="PT Astra Serif"/>
          <w:sz w:val="28"/>
          <w:szCs w:val="28"/>
        </w:rPr>
        <w:t xml:space="preserve"> цен</w:t>
      </w:r>
      <w:r w:rsidR="00BF182E">
        <w:rPr>
          <w:rFonts w:ascii="PT Astra Serif" w:hAnsi="PT Astra Serif"/>
          <w:sz w:val="28"/>
          <w:szCs w:val="28"/>
        </w:rPr>
        <w:t>,</w:t>
      </w:r>
      <w:r w:rsidRPr="00C71CD0">
        <w:rPr>
          <w:rFonts w:ascii="PT Astra Serif" w:hAnsi="PT Astra Serif"/>
          <w:sz w:val="28"/>
          <w:szCs w:val="28"/>
        </w:rPr>
        <w:t xml:space="preserve"> и не всегда в пользу</w:t>
      </w:r>
      <w:r w:rsidR="00330F33">
        <w:rPr>
          <w:rFonts w:ascii="PT Astra Serif" w:hAnsi="PT Astra Serif"/>
          <w:sz w:val="28"/>
          <w:szCs w:val="28"/>
        </w:rPr>
        <w:t>…</w:t>
      </w:r>
      <w:r w:rsidR="00FA6504">
        <w:rPr>
          <w:rFonts w:ascii="PT Astra Serif" w:hAnsi="PT Astra Serif"/>
          <w:sz w:val="28"/>
          <w:szCs w:val="28"/>
        </w:rPr>
        <w:t xml:space="preserve"> П</w:t>
      </w:r>
      <w:r w:rsidRPr="00C71CD0">
        <w:rPr>
          <w:rFonts w:ascii="PT Astra Serif" w:hAnsi="PT Astra Serif"/>
          <w:sz w:val="28"/>
          <w:szCs w:val="28"/>
        </w:rPr>
        <w:t xml:space="preserve">ричём это </w:t>
      </w:r>
      <w:r w:rsidR="00FA6504">
        <w:rPr>
          <w:rFonts w:ascii="PT Astra Serif" w:hAnsi="PT Astra Serif"/>
          <w:sz w:val="28"/>
          <w:szCs w:val="28"/>
        </w:rPr>
        <w:t xml:space="preserve">- </w:t>
      </w:r>
      <w:r w:rsidRPr="00C71CD0">
        <w:rPr>
          <w:rFonts w:ascii="PT Astra Serif" w:hAnsi="PT Astra Serif"/>
          <w:sz w:val="28"/>
          <w:szCs w:val="28"/>
        </w:rPr>
        <w:t>объективные обстоятельства</w:t>
      </w:r>
      <w:r w:rsidR="00330F33">
        <w:rPr>
          <w:rFonts w:ascii="PT Astra Serif" w:hAnsi="PT Astra Serif"/>
          <w:sz w:val="28"/>
          <w:szCs w:val="28"/>
        </w:rPr>
        <w:t>. Д</w:t>
      </w:r>
      <w:r w:rsidRPr="00C71CD0">
        <w:rPr>
          <w:rFonts w:ascii="PT Astra Serif" w:hAnsi="PT Astra Serif"/>
          <w:sz w:val="28"/>
          <w:szCs w:val="28"/>
        </w:rPr>
        <w:t>анный механизм позволит более эффективно тратить бюджетные средства</w:t>
      </w:r>
      <w:r w:rsidR="00330F33">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330F33"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росим поддержать</w:t>
      </w:r>
      <w:r w:rsidR="00FA6504">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Pr>
          <w:rFonts w:ascii="PT Astra Serif" w:hAnsi="PT Astra Serif"/>
          <w:sz w:val="28"/>
          <w:szCs w:val="28"/>
        </w:rPr>
        <w:t>.</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Pr="00200F25"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Локтев Александр Сергеевич</w:t>
      </w:r>
      <w:r w:rsidR="00FA6504">
        <w:rPr>
          <w:rFonts w:ascii="PT Astra Serif" w:hAnsi="PT Astra Serif"/>
          <w:sz w:val="28"/>
          <w:szCs w:val="28"/>
        </w:rPr>
        <w:t>.</w:t>
      </w:r>
      <w:r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b/>
          <w:sz w:val="28"/>
          <w:szCs w:val="28"/>
          <w:lang w:eastAsia="ru-RU"/>
        </w:rPr>
        <w:t>Депутат Локтев А.С.</w:t>
      </w:r>
      <w:r w:rsidRPr="00FA6504">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BF18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FA6504">
        <w:rPr>
          <w:rFonts w:ascii="PT Astra Serif" w:hAnsi="PT Astra Serif"/>
          <w:sz w:val="28"/>
          <w:szCs w:val="28"/>
        </w:rPr>
        <w:t>, м</w:t>
      </w:r>
      <w:r w:rsidRPr="00C71CD0">
        <w:rPr>
          <w:rFonts w:ascii="PT Astra Serif" w:hAnsi="PT Astra Serif"/>
          <w:sz w:val="28"/>
          <w:szCs w:val="28"/>
        </w:rPr>
        <w:t>ы</w:t>
      </w:r>
      <w:r w:rsidR="00FA6504">
        <w:rPr>
          <w:rFonts w:ascii="PT Astra Serif" w:hAnsi="PT Astra Serif"/>
          <w:sz w:val="28"/>
          <w:szCs w:val="28"/>
        </w:rPr>
        <w:t xml:space="preserve"> также всесторонне рассмотрели д</w:t>
      </w:r>
      <w:r w:rsidRPr="00C71CD0">
        <w:rPr>
          <w:rFonts w:ascii="PT Astra Serif" w:hAnsi="PT Astra Serif"/>
          <w:sz w:val="28"/>
          <w:szCs w:val="28"/>
        </w:rPr>
        <w:t>анный проект закона</w:t>
      </w:r>
      <w:r w:rsidR="00FA6504">
        <w:rPr>
          <w:rFonts w:ascii="PT Astra Serif" w:hAnsi="PT Astra Serif"/>
          <w:sz w:val="28"/>
          <w:szCs w:val="28"/>
        </w:rPr>
        <w:t xml:space="preserve">, приглашали коллег с </w:t>
      </w:r>
      <w:proofErr w:type="spellStart"/>
      <w:r w:rsidR="00FA6504">
        <w:rPr>
          <w:rFonts w:ascii="PT Astra Serif" w:hAnsi="PT Astra Serif"/>
          <w:sz w:val="28"/>
          <w:szCs w:val="28"/>
        </w:rPr>
        <w:t>минздрава</w:t>
      </w:r>
      <w:proofErr w:type="spellEnd"/>
      <w:r w:rsidR="00FA6504">
        <w:rPr>
          <w:rFonts w:ascii="PT Astra Serif" w:hAnsi="PT Astra Serif"/>
          <w:sz w:val="28"/>
          <w:szCs w:val="28"/>
        </w:rPr>
        <w:t xml:space="preserve"> и с ГУП «А</w:t>
      </w:r>
      <w:r w:rsidRPr="00C71CD0">
        <w:rPr>
          <w:rFonts w:ascii="PT Astra Serif" w:hAnsi="PT Astra Serif"/>
          <w:sz w:val="28"/>
          <w:szCs w:val="28"/>
        </w:rPr>
        <w:t>птеки А</w:t>
      </w:r>
      <w:r w:rsidR="00FA6504">
        <w:rPr>
          <w:rFonts w:ascii="PT Astra Serif" w:hAnsi="PT Astra Serif"/>
          <w:sz w:val="28"/>
          <w:szCs w:val="28"/>
        </w:rPr>
        <w:t>л</w:t>
      </w:r>
      <w:r w:rsidRPr="00C71CD0">
        <w:rPr>
          <w:rFonts w:ascii="PT Astra Serif" w:hAnsi="PT Astra Serif"/>
          <w:sz w:val="28"/>
          <w:szCs w:val="28"/>
        </w:rPr>
        <w:t>тая</w:t>
      </w:r>
      <w:r w:rsidR="00FA6504">
        <w:rPr>
          <w:rFonts w:ascii="PT Astra Serif" w:hAnsi="PT Astra Serif"/>
          <w:sz w:val="28"/>
          <w:szCs w:val="28"/>
        </w:rPr>
        <w:t>»</w:t>
      </w:r>
      <w:r w:rsidR="00BF182E">
        <w:rPr>
          <w:rFonts w:ascii="PT Astra Serif" w:hAnsi="PT Astra Serif"/>
          <w:sz w:val="28"/>
          <w:szCs w:val="28"/>
        </w:rPr>
        <w:t>,</w:t>
      </w:r>
      <w:r w:rsidRPr="00C71CD0">
        <w:rPr>
          <w:rFonts w:ascii="PT Astra Serif" w:hAnsi="PT Astra Serif"/>
          <w:sz w:val="28"/>
          <w:szCs w:val="28"/>
        </w:rPr>
        <w:t xml:space="preserve"> для </w:t>
      </w:r>
      <w:r w:rsidR="000C0D09">
        <w:rPr>
          <w:rFonts w:ascii="PT Astra Serif" w:hAnsi="PT Astra Serif"/>
          <w:sz w:val="28"/>
          <w:szCs w:val="28"/>
        </w:rPr>
        <w:t>консультаций</w:t>
      </w:r>
      <w:r w:rsidR="00FA6504">
        <w:rPr>
          <w:rFonts w:ascii="PT Astra Serif" w:hAnsi="PT Astra Serif"/>
          <w:sz w:val="28"/>
          <w:szCs w:val="28"/>
        </w:rPr>
        <w:t xml:space="preserve">. </w:t>
      </w:r>
    </w:p>
    <w:p w:rsidR="00BF182E" w:rsidRDefault="00BF182E"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чера на комитете члены комитета поддержали</w:t>
      </w:r>
      <w:r w:rsidR="000C0D09">
        <w:rPr>
          <w:rFonts w:ascii="PT Astra Serif" w:hAnsi="PT Astra Serif"/>
          <w:sz w:val="28"/>
          <w:szCs w:val="28"/>
        </w:rPr>
        <w:t xml:space="preserve"> единогласно</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Pr="00200F25"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415EE6" w:rsidRDefault="00415EE6"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принятие законопроекта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За – </w:t>
      </w:r>
      <w:r w:rsidR="00415EE6">
        <w:rPr>
          <w:rFonts w:ascii="PT Astra Serif" w:eastAsia="Times New Roman" w:hAnsi="PT Astra Serif" w:cs="Times New Roman"/>
          <w:sz w:val="28"/>
          <w:szCs w:val="28"/>
          <w:lang w:eastAsia="ru-RU"/>
        </w:rPr>
        <w:t>60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Против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Воздержалось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Не голосовало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i/>
          <w:sz w:val="28"/>
          <w:szCs w:val="28"/>
          <w:lang w:eastAsia="ru-RU"/>
        </w:rPr>
      </w:pPr>
      <w:r w:rsidRPr="00FA6504">
        <w:rPr>
          <w:rFonts w:ascii="PT Astra Serif" w:eastAsia="Times New Roman" w:hAnsi="PT Astra Serif" w:cs="Times New Roman"/>
          <w:i/>
          <w:sz w:val="28"/>
          <w:szCs w:val="28"/>
          <w:lang w:eastAsia="ru-RU"/>
        </w:rPr>
        <w:t xml:space="preserve">(Протокол № </w:t>
      </w:r>
      <w:r w:rsidR="00415EE6">
        <w:rPr>
          <w:rFonts w:ascii="PT Astra Serif" w:eastAsia="Times New Roman" w:hAnsi="PT Astra Serif" w:cs="Times New Roman"/>
          <w:i/>
          <w:sz w:val="28"/>
          <w:szCs w:val="28"/>
          <w:lang w:eastAsia="ru-RU"/>
        </w:rPr>
        <w:t>29</w:t>
      </w:r>
      <w:r w:rsidRPr="00FA6504">
        <w:rPr>
          <w:rFonts w:ascii="PT Astra Serif" w:eastAsia="Times New Roman" w:hAnsi="PT Astra Serif" w:cs="Times New Roman"/>
          <w:i/>
          <w:sz w:val="28"/>
          <w:szCs w:val="28"/>
          <w:lang w:eastAsia="ru-RU"/>
        </w:rPr>
        <w:t>).</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Решение принято.</w:t>
      </w:r>
    </w:p>
    <w:p w:rsidR="00FA6504" w:rsidRPr="00FA6504" w:rsidRDefault="00FA6504" w:rsidP="00622322">
      <w:pPr>
        <w:spacing w:after="0" w:line="240" w:lineRule="auto"/>
        <w:ind w:firstLine="709"/>
        <w:jc w:val="both"/>
        <w:rPr>
          <w:rFonts w:ascii="PT Astra Serif" w:eastAsia="Times New Roman" w:hAnsi="PT Astra Serif" w:cs="Times New Roman"/>
          <w:i/>
          <w:sz w:val="28"/>
          <w:szCs w:val="28"/>
          <w:lang w:eastAsia="ru-RU"/>
        </w:rPr>
      </w:pPr>
      <w:r w:rsidRPr="00FA6504">
        <w:rPr>
          <w:rFonts w:ascii="PT Astra Serif" w:eastAsia="Times New Roman" w:hAnsi="PT Astra Serif" w:cs="Times New Roman"/>
          <w:i/>
          <w:sz w:val="28"/>
          <w:szCs w:val="28"/>
          <w:lang w:eastAsia="ru-RU"/>
        </w:rPr>
        <w:t xml:space="preserve">(Постановление от </w:t>
      </w:r>
      <w:r w:rsidR="00415EE6">
        <w:rPr>
          <w:rFonts w:ascii="PT Astra Serif" w:eastAsia="Times New Roman" w:hAnsi="PT Astra Serif" w:cs="Times New Roman"/>
          <w:i/>
          <w:sz w:val="28"/>
          <w:szCs w:val="28"/>
          <w:lang w:eastAsia="ru-RU"/>
        </w:rPr>
        <w:t>02.11.</w:t>
      </w:r>
      <w:r w:rsidRPr="00FA6504">
        <w:rPr>
          <w:rFonts w:ascii="PT Astra Serif" w:eastAsia="Times New Roman" w:hAnsi="PT Astra Serif" w:cs="Times New Roman"/>
          <w:i/>
          <w:sz w:val="28"/>
          <w:szCs w:val="28"/>
          <w:lang w:eastAsia="ru-RU"/>
        </w:rPr>
        <w:t xml:space="preserve">2023 № </w:t>
      </w:r>
      <w:r w:rsidR="00415EE6">
        <w:rPr>
          <w:rFonts w:ascii="PT Astra Serif" w:eastAsia="Times New Roman" w:hAnsi="PT Astra Serif" w:cs="Times New Roman"/>
          <w:i/>
          <w:sz w:val="28"/>
          <w:szCs w:val="28"/>
          <w:lang w:eastAsia="ru-RU"/>
        </w:rPr>
        <w:t>279</w:t>
      </w:r>
      <w:r w:rsidRPr="00FA6504">
        <w:rPr>
          <w:rFonts w:ascii="PT Astra Serif" w:eastAsia="Times New Roman" w:hAnsi="PT Astra Serif" w:cs="Times New Roman"/>
          <w:i/>
          <w:sz w:val="28"/>
          <w:szCs w:val="28"/>
          <w:lang w:eastAsia="ru-RU"/>
        </w:rPr>
        <w:t>).</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A6504">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Дмитрий Владимирович предлагает рассмотреть законопроект сегодня во втором чтении</w:t>
      </w:r>
      <w:r w:rsidR="00FA6504">
        <w:rPr>
          <w:rFonts w:ascii="PT Astra Serif" w:hAnsi="PT Astra Serif"/>
          <w:sz w:val="28"/>
          <w:szCs w:val="28"/>
        </w:rPr>
        <w:t>.</w:t>
      </w:r>
      <w:r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это предложение на 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C71CD0" w:rsidRPr="00C71CD0" w:rsidRDefault="000C0D0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За – </w:t>
      </w:r>
      <w:r w:rsidR="00415EE6">
        <w:rPr>
          <w:rFonts w:ascii="PT Astra Serif" w:eastAsia="Times New Roman" w:hAnsi="PT Astra Serif" w:cs="Times New Roman"/>
          <w:sz w:val="28"/>
          <w:szCs w:val="28"/>
          <w:lang w:eastAsia="ru-RU"/>
        </w:rPr>
        <w:t>60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Против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Воздержалось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Не голосовало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i/>
          <w:sz w:val="28"/>
          <w:szCs w:val="28"/>
          <w:lang w:eastAsia="ru-RU"/>
        </w:rPr>
      </w:pPr>
      <w:r w:rsidRPr="00FA6504">
        <w:rPr>
          <w:rFonts w:ascii="PT Astra Serif" w:eastAsia="Times New Roman" w:hAnsi="PT Astra Serif" w:cs="Times New Roman"/>
          <w:i/>
          <w:sz w:val="28"/>
          <w:szCs w:val="28"/>
          <w:lang w:eastAsia="ru-RU"/>
        </w:rPr>
        <w:t xml:space="preserve">(Протокол № </w:t>
      </w:r>
      <w:r w:rsidR="00415EE6">
        <w:rPr>
          <w:rFonts w:ascii="PT Astra Serif" w:eastAsia="Times New Roman" w:hAnsi="PT Astra Serif" w:cs="Times New Roman"/>
          <w:i/>
          <w:sz w:val="28"/>
          <w:szCs w:val="28"/>
          <w:lang w:eastAsia="ru-RU"/>
        </w:rPr>
        <w:t>30</w:t>
      </w:r>
      <w:r w:rsidRPr="00FA6504">
        <w:rPr>
          <w:rFonts w:ascii="PT Astra Serif" w:eastAsia="Times New Roman" w:hAnsi="PT Astra Serif" w:cs="Times New Roman"/>
          <w:i/>
          <w:sz w:val="28"/>
          <w:szCs w:val="28"/>
          <w:lang w:eastAsia="ru-RU"/>
        </w:rPr>
        <w:t>).</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Решение принято.</w:t>
      </w:r>
    </w:p>
    <w:p w:rsidR="00FA6504" w:rsidRDefault="00FA6504" w:rsidP="00622322">
      <w:pPr>
        <w:spacing w:after="0" w:line="240" w:lineRule="auto"/>
        <w:ind w:firstLine="709"/>
        <w:jc w:val="both"/>
        <w:rPr>
          <w:rFonts w:ascii="PT Astra Serif" w:hAnsi="PT Astra Serif"/>
          <w:sz w:val="28"/>
          <w:szCs w:val="28"/>
        </w:rPr>
      </w:pPr>
    </w:p>
    <w:p w:rsidR="00FA6504" w:rsidRPr="00C71CD0" w:rsidRDefault="00FA6504"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A6504">
        <w:rPr>
          <w:rFonts w:ascii="PT Astra Serif" w:hAnsi="PT Astra Serif"/>
          <w:sz w:val="28"/>
          <w:szCs w:val="28"/>
        </w:rPr>
        <w:t>.</w:t>
      </w:r>
      <w:r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ко вто</w:t>
      </w:r>
      <w:r>
        <w:rPr>
          <w:rFonts w:ascii="PT Astra Serif" w:hAnsi="PT Astra Serif"/>
          <w:sz w:val="28"/>
          <w:szCs w:val="28"/>
        </w:rPr>
        <w:t>рому чтению замечания,</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Александр Сергеевич</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Ставлю</w:t>
      </w:r>
      <w:r w:rsidR="00C71CD0" w:rsidRPr="00C71CD0">
        <w:rPr>
          <w:rFonts w:ascii="PT Astra Serif" w:hAnsi="PT Astra Serif"/>
          <w:sz w:val="28"/>
          <w:szCs w:val="28"/>
        </w:rPr>
        <w:t xml:space="preserve"> на голосование принятие законопроекта в окончательной редакции</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C71CD0" w:rsidRPr="00C71CD0"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p>
    <w:p w:rsidR="00FA6504" w:rsidRDefault="00FA6504" w:rsidP="00622322">
      <w:pPr>
        <w:spacing w:after="0" w:line="240" w:lineRule="auto"/>
        <w:ind w:firstLine="709"/>
        <w:jc w:val="both"/>
        <w:rPr>
          <w:rFonts w:ascii="PT Astra Serif" w:eastAsia="Times New Roman" w:hAnsi="PT Astra Serif" w:cs="Times New Roman"/>
          <w:sz w:val="28"/>
          <w:szCs w:val="28"/>
          <w:lang w:eastAsia="ru-RU"/>
        </w:rPr>
      </w:pPr>
    </w:p>
    <w:p w:rsidR="00FA6504" w:rsidRDefault="00FA6504" w:rsidP="00622322">
      <w:pPr>
        <w:spacing w:after="0" w:line="240" w:lineRule="auto"/>
        <w:ind w:firstLine="709"/>
        <w:jc w:val="both"/>
        <w:rPr>
          <w:rFonts w:ascii="PT Astra Serif" w:eastAsia="Times New Roman" w:hAnsi="PT Astra Serif" w:cs="Times New Roman"/>
          <w:sz w:val="28"/>
          <w:szCs w:val="28"/>
          <w:lang w:eastAsia="ru-RU"/>
        </w:rPr>
      </w:pP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За – </w:t>
      </w:r>
      <w:r w:rsidR="00415EE6">
        <w:rPr>
          <w:rFonts w:ascii="PT Astra Serif" w:eastAsia="Times New Roman" w:hAnsi="PT Astra Serif" w:cs="Times New Roman"/>
          <w:sz w:val="28"/>
          <w:szCs w:val="28"/>
          <w:lang w:eastAsia="ru-RU"/>
        </w:rPr>
        <w:t>60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Против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Воздержалось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 xml:space="preserve">Не голосовало – </w:t>
      </w:r>
      <w:r w:rsidR="00415EE6">
        <w:rPr>
          <w:rFonts w:ascii="PT Astra Serif" w:eastAsia="Times New Roman" w:hAnsi="PT Astra Serif" w:cs="Times New Roman"/>
          <w:sz w:val="28"/>
          <w:szCs w:val="28"/>
          <w:lang w:eastAsia="ru-RU"/>
        </w:rPr>
        <w:t>0</w:t>
      </w:r>
    </w:p>
    <w:p w:rsidR="00FA6504" w:rsidRPr="00FA6504" w:rsidRDefault="00FA6504" w:rsidP="00622322">
      <w:pPr>
        <w:spacing w:after="0" w:line="240" w:lineRule="auto"/>
        <w:ind w:firstLine="709"/>
        <w:jc w:val="both"/>
        <w:rPr>
          <w:rFonts w:ascii="PT Astra Serif" w:eastAsia="Times New Roman" w:hAnsi="PT Astra Serif" w:cs="Times New Roman"/>
          <w:i/>
          <w:sz w:val="28"/>
          <w:szCs w:val="28"/>
          <w:lang w:eastAsia="ru-RU"/>
        </w:rPr>
      </w:pPr>
      <w:r w:rsidRPr="00FA6504">
        <w:rPr>
          <w:rFonts w:ascii="PT Astra Serif" w:eastAsia="Times New Roman" w:hAnsi="PT Astra Serif" w:cs="Times New Roman"/>
          <w:i/>
          <w:sz w:val="28"/>
          <w:szCs w:val="28"/>
          <w:lang w:eastAsia="ru-RU"/>
        </w:rPr>
        <w:t xml:space="preserve">(Протокол № </w:t>
      </w:r>
      <w:r w:rsidR="00415EE6">
        <w:rPr>
          <w:rFonts w:ascii="PT Astra Serif" w:eastAsia="Times New Roman" w:hAnsi="PT Astra Serif" w:cs="Times New Roman"/>
          <w:i/>
          <w:sz w:val="28"/>
          <w:szCs w:val="28"/>
          <w:lang w:eastAsia="ru-RU"/>
        </w:rPr>
        <w:t>31</w:t>
      </w:r>
      <w:r w:rsidRPr="00FA6504">
        <w:rPr>
          <w:rFonts w:ascii="PT Astra Serif" w:eastAsia="Times New Roman" w:hAnsi="PT Astra Serif" w:cs="Times New Roman"/>
          <w:i/>
          <w:sz w:val="28"/>
          <w:szCs w:val="28"/>
          <w:lang w:eastAsia="ru-RU"/>
        </w:rPr>
        <w:t>).</w:t>
      </w:r>
    </w:p>
    <w:p w:rsidR="00FA6504" w:rsidRPr="00FA6504" w:rsidRDefault="00FA6504" w:rsidP="00622322">
      <w:pPr>
        <w:spacing w:after="0" w:line="240" w:lineRule="auto"/>
        <w:ind w:firstLine="709"/>
        <w:jc w:val="both"/>
        <w:rPr>
          <w:rFonts w:ascii="PT Astra Serif" w:eastAsia="Times New Roman" w:hAnsi="PT Astra Serif" w:cs="Times New Roman"/>
          <w:sz w:val="28"/>
          <w:szCs w:val="28"/>
          <w:lang w:eastAsia="ru-RU"/>
        </w:rPr>
      </w:pPr>
      <w:r w:rsidRPr="00FA6504">
        <w:rPr>
          <w:rFonts w:ascii="PT Astra Serif" w:eastAsia="Times New Roman" w:hAnsi="PT Astra Serif" w:cs="Times New Roman"/>
          <w:sz w:val="28"/>
          <w:szCs w:val="28"/>
          <w:lang w:eastAsia="ru-RU"/>
        </w:rPr>
        <w:t>Решение принято.</w:t>
      </w:r>
    </w:p>
    <w:p w:rsidR="00FA6504" w:rsidRPr="00FA6504" w:rsidRDefault="00FA6504" w:rsidP="00622322">
      <w:pPr>
        <w:spacing w:after="0" w:line="240" w:lineRule="auto"/>
        <w:ind w:firstLine="709"/>
        <w:jc w:val="both"/>
        <w:rPr>
          <w:rFonts w:ascii="PT Astra Serif" w:eastAsia="Times New Roman" w:hAnsi="PT Astra Serif" w:cs="Times New Roman"/>
          <w:i/>
          <w:sz w:val="28"/>
          <w:szCs w:val="28"/>
          <w:lang w:eastAsia="ru-RU"/>
        </w:rPr>
      </w:pPr>
      <w:r w:rsidRPr="00FA6504">
        <w:rPr>
          <w:rFonts w:ascii="PT Astra Serif" w:eastAsia="Times New Roman" w:hAnsi="PT Astra Serif" w:cs="Times New Roman"/>
          <w:i/>
          <w:sz w:val="28"/>
          <w:szCs w:val="28"/>
          <w:lang w:eastAsia="ru-RU"/>
        </w:rPr>
        <w:t xml:space="preserve">(Постановление от </w:t>
      </w:r>
      <w:r w:rsidR="00415EE6">
        <w:rPr>
          <w:rFonts w:ascii="PT Astra Serif" w:eastAsia="Times New Roman" w:hAnsi="PT Astra Serif" w:cs="Times New Roman"/>
          <w:i/>
          <w:sz w:val="28"/>
          <w:szCs w:val="28"/>
          <w:lang w:eastAsia="ru-RU"/>
        </w:rPr>
        <w:t>02.11.</w:t>
      </w:r>
      <w:r w:rsidRPr="00FA6504">
        <w:rPr>
          <w:rFonts w:ascii="PT Astra Serif" w:eastAsia="Times New Roman" w:hAnsi="PT Astra Serif" w:cs="Times New Roman"/>
          <w:i/>
          <w:sz w:val="28"/>
          <w:szCs w:val="28"/>
          <w:lang w:eastAsia="ru-RU"/>
        </w:rPr>
        <w:t xml:space="preserve">2023 № </w:t>
      </w:r>
      <w:r w:rsidR="00415EE6">
        <w:rPr>
          <w:rFonts w:ascii="PT Astra Serif" w:eastAsia="Times New Roman" w:hAnsi="PT Astra Serif" w:cs="Times New Roman"/>
          <w:i/>
          <w:sz w:val="28"/>
          <w:szCs w:val="28"/>
          <w:lang w:eastAsia="ru-RU"/>
        </w:rPr>
        <w:t>280</w:t>
      </w:r>
      <w:r w:rsidRPr="00FA6504">
        <w:rPr>
          <w:rFonts w:ascii="PT Astra Serif" w:eastAsia="Times New Roman" w:hAnsi="PT Astra Serif" w:cs="Times New Roman"/>
          <w:i/>
          <w:sz w:val="28"/>
          <w:szCs w:val="28"/>
          <w:lang w:eastAsia="ru-RU"/>
        </w:rPr>
        <w:t>).</w:t>
      </w:r>
    </w:p>
    <w:p w:rsidR="00C71CD0" w:rsidRDefault="00C71CD0" w:rsidP="00622322">
      <w:pPr>
        <w:spacing w:after="0" w:line="240" w:lineRule="auto"/>
        <w:ind w:firstLine="709"/>
        <w:jc w:val="both"/>
        <w:rPr>
          <w:rFonts w:ascii="PT Astra Serif" w:hAnsi="PT Astra Serif"/>
          <w:sz w:val="28"/>
          <w:szCs w:val="28"/>
        </w:rPr>
      </w:pPr>
    </w:p>
    <w:p w:rsidR="00FA6504" w:rsidRPr="00C71CD0" w:rsidRDefault="00FA6504"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A6504">
        <w:rPr>
          <w:rFonts w:ascii="PT Astra Serif" w:hAnsi="PT Astra Serif"/>
          <w:sz w:val="28"/>
          <w:szCs w:val="28"/>
        </w:rPr>
        <w:t>.</w:t>
      </w:r>
      <w:r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0C0D09" w:rsidRDefault="000C0D09" w:rsidP="00622322">
      <w:pPr>
        <w:spacing w:after="0" w:line="240" w:lineRule="auto"/>
        <w:ind w:firstLine="709"/>
        <w:jc w:val="both"/>
        <w:rPr>
          <w:rFonts w:ascii="PT Astra Serif" w:hAnsi="PT Astra Serif"/>
          <w:sz w:val="28"/>
          <w:szCs w:val="28"/>
        </w:rPr>
      </w:pPr>
    </w:p>
    <w:p w:rsidR="00FA65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FA6504">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 вопрос </w:t>
      </w:r>
      <w:r w:rsidR="00FA6504">
        <w:rPr>
          <w:rFonts w:ascii="PT Astra Serif" w:hAnsi="PT Astra Serif"/>
          <w:sz w:val="28"/>
          <w:szCs w:val="28"/>
        </w:rPr>
        <w:t>«</w:t>
      </w:r>
      <w:r w:rsidR="00415EE6">
        <w:rPr>
          <w:rFonts w:ascii="PT Astra Serif" w:hAnsi="PT Astra Serif"/>
          <w:sz w:val="28"/>
          <w:szCs w:val="28"/>
        </w:rPr>
        <w:t>О </w:t>
      </w:r>
      <w:r w:rsidR="00FA6504" w:rsidRPr="00FA6504">
        <w:rPr>
          <w:rFonts w:ascii="PT Astra Serif" w:hAnsi="PT Astra Serif"/>
          <w:sz w:val="28"/>
          <w:szCs w:val="28"/>
        </w:rPr>
        <w:t>проекте закона Алтайского края «О внесении изменений в закон Алтайского края «О недропользовании на территории Алтайского края».</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Слово</w:t>
      </w:r>
      <w:r w:rsidR="00C71CD0" w:rsidRPr="00C71CD0">
        <w:rPr>
          <w:rFonts w:ascii="PT Astra Serif" w:hAnsi="PT Astra Serif"/>
          <w:sz w:val="28"/>
          <w:szCs w:val="28"/>
        </w:rPr>
        <w:t xml:space="preserve"> для доклада предоставляется </w:t>
      </w:r>
      <w:r>
        <w:rPr>
          <w:rFonts w:ascii="PT Astra Serif" w:hAnsi="PT Astra Serif"/>
          <w:sz w:val="28"/>
          <w:szCs w:val="28"/>
        </w:rPr>
        <w:t>Андрею Николаевичу Стрелковскому,</w:t>
      </w:r>
      <w:r w:rsidR="00C71CD0" w:rsidRPr="00C71CD0">
        <w:rPr>
          <w:rFonts w:ascii="PT Astra Serif" w:hAnsi="PT Astra Serif"/>
          <w:sz w:val="28"/>
          <w:szCs w:val="28"/>
        </w:rPr>
        <w:t xml:space="preserve"> временно исполняющему обязанно</w:t>
      </w:r>
      <w:r w:rsidR="00415EE6">
        <w:rPr>
          <w:rFonts w:ascii="PT Astra Serif" w:hAnsi="PT Astra Serif"/>
          <w:sz w:val="28"/>
          <w:szCs w:val="28"/>
        </w:rPr>
        <w:t>сти М</w:t>
      </w:r>
      <w:r w:rsidR="00C71CD0" w:rsidRPr="00C71CD0">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00C71CD0" w:rsidRPr="00C71CD0">
        <w:rPr>
          <w:rFonts w:ascii="PT Astra Serif" w:hAnsi="PT Astra Serif"/>
          <w:sz w:val="28"/>
          <w:szCs w:val="28"/>
        </w:rPr>
        <w:t xml:space="preserve">экологии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FA6504" w:rsidRDefault="00FA6504" w:rsidP="00622322">
      <w:pPr>
        <w:spacing w:after="0" w:line="240" w:lineRule="auto"/>
        <w:ind w:firstLine="709"/>
        <w:jc w:val="both"/>
        <w:rPr>
          <w:rFonts w:ascii="PT Astra Serif" w:hAnsi="PT Astra Serif"/>
          <w:sz w:val="28"/>
          <w:szCs w:val="28"/>
        </w:rPr>
      </w:pPr>
    </w:p>
    <w:p w:rsidR="000C0D09" w:rsidRDefault="000C0D09" w:rsidP="00622322">
      <w:pPr>
        <w:spacing w:after="0" w:line="240" w:lineRule="auto"/>
        <w:ind w:firstLine="709"/>
        <w:jc w:val="both"/>
        <w:rPr>
          <w:rFonts w:ascii="PT Astra Serif" w:hAnsi="PT Astra Serif"/>
          <w:sz w:val="28"/>
          <w:szCs w:val="28"/>
        </w:rPr>
      </w:pPr>
    </w:p>
    <w:p w:rsidR="00C71CD0" w:rsidRPr="00C71CD0" w:rsidRDefault="00FA65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Андрей Николаевич</w:t>
      </w:r>
      <w:r w:rsidR="00415EE6">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FA6504" w:rsidRDefault="00FA6504"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b/>
          <w:sz w:val="28"/>
          <w:szCs w:val="28"/>
        </w:rPr>
      </w:pPr>
    </w:p>
    <w:p w:rsidR="00FA6504" w:rsidRDefault="00020832" w:rsidP="00622322">
      <w:pPr>
        <w:spacing w:after="0" w:line="240" w:lineRule="auto"/>
        <w:ind w:firstLine="709"/>
        <w:jc w:val="both"/>
        <w:rPr>
          <w:rFonts w:ascii="PT Astra Serif" w:hAnsi="PT Astra Serif"/>
          <w:sz w:val="28"/>
          <w:szCs w:val="28"/>
        </w:rPr>
      </w:pPr>
      <w:r w:rsidRPr="00020832">
        <w:rPr>
          <w:rFonts w:ascii="PT Astra Serif" w:hAnsi="PT Astra Serif"/>
          <w:b/>
          <w:sz w:val="28"/>
          <w:szCs w:val="28"/>
        </w:rPr>
        <w:t>Стрелковский А.Н.</w:t>
      </w:r>
      <w:r w:rsidR="00FA6504" w:rsidRPr="00020832">
        <w:rPr>
          <w:rFonts w:ascii="PT Astra Serif" w:hAnsi="PT Astra Serif"/>
          <w:b/>
          <w:sz w:val="28"/>
          <w:szCs w:val="28"/>
        </w:rPr>
        <w:t>,</w:t>
      </w:r>
      <w:r>
        <w:rPr>
          <w:rFonts w:ascii="PT Astra Serif" w:hAnsi="PT Astra Serif"/>
          <w:sz w:val="28"/>
          <w:szCs w:val="28"/>
        </w:rPr>
        <w:t xml:space="preserve"> временно исполняющий</w:t>
      </w:r>
      <w:r w:rsidR="00415EE6">
        <w:rPr>
          <w:rFonts w:ascii="PT Astra Serif" w:hAnsi="PT Astra Serif"/>
          <w:sz w:val="28"/>
          <w:szCs w:val="28"/>
        </w:rPr>
        <w:t xml:space="preserve"> обязанности М</w:t>
      </w:r>
      <w:r w:rsidR="00FA6504" w:rsidRPr="00C71CD0">
        <w:rPr>
          <w:rFonts w:ascii="PT Astra Serif" w:hAnsi="PT Astra Serif"/>
          <w:sz w:val="28"/>
          <w:szCs w:val="28"/>
        </w:rPr>
        <w:t xml:space="preserve">инистра природных ресурсов </w:t>
      </w:r>
      <w:r w:rsidR="00FA6504">
        <w:rPr>
          <w:rFonts w:ascii="PT Astra Serif" w:hAnsi="PT Astra Serif"/>
          <w:sz w:val="28"/>
          <w:szCs w:val="28"/>
        </w:rPr>
        <w:t xml:space="preserve">и </w:t>
      </w:r>
      <w:r w:rsidR="00FA6504" w:rsidRPr="00C71CD0">
        <w:rPr>
          <w:rFonts w:ascii="PT Astra Serif" w:hAnsi="PT Astra Serif"/>
          <w:sz w:val="28"/>
          <w:szCs w:val="28"/>
        </w:rPr>
        <w:t xml:space="preserve">экологии </w:t>
      </w:r>
      <w:r w:rsidR="00FA6504">
        <w:rPr>
          <w:rFonts w:ascii="PT Astra Serif" w:hAnsi="PT Astra Serif"/>
          <w:sz w:val="28"/>
          <w:szCs w:val="28"/>
        </w:rPr>
        <w:t>Алтайского</w:t>
      </w:r>
      <w:r w:rsidR="00FA6504" w:rsidRPr="00C71CD0">
        <w:rPr>
          <w:rFonts w:ascii="PT Astra Serif" w:hAnsi="PT Astra Serif"/>
          <w:sz w:val="28"/>
          <w:szCs w:val="28"/>
        </w:rPr>
        <w:t xml:space="preserve"> края</w:t>
      </w:r>
      <w:r w:rsidR="00FA6504">
        <w:rPr>
          <w:rFonts w:ascii="PT Astra Serif" w:hAnsi="PT Astra Serif"/>
          <w:sz w:val="28"/>
          <w:szCs w:val="28"/>
        </w:rPr>
        <w:t>.</w:t>
      </w:r>
      <w:r w:rsidR="00FA6504" w:rsidRPr="00C71CD0">
        <w:rPr>
          <w:rFonts w:ascii="PT Astra Serif" w:hAnsi="PT Astra Serif"/>
          <w:sz w:val="28"/>
          <w:szCs w:val="28"/>
        </w:rPr>
        <w:t xml:space="preserve"> </w:t>
      </w:r>
    </w:p>
    <w:p w:rsidR="00020832" w:rsidRDefault="00020832"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важаемый Александр Алексеевич</w:t>
      </w:r>
      <w:r>
        <w:rPr>
          <w:rFonts w:ascii="PT Astra Serif" w:hAnsi="PT Astra Serif"/>
          <w:sz w:val="28"/>
          <w:szCs w:val="28"/>
        </w:rPr>
        <w:t>! П</w:t>
      </w:r>
      <w:r w:rsidR="00C71CD0" w:rsidRPr="00C71CD0">
        <w:rPr>
          <w:rFonts w:ascii="PT Astra Serif" w:hAnsi="PT Astra Serif"/>
          <w:sz w:val="28"/>
          <w:szCs w:val="28"/>
        </w:rPr>
        <w:t>резидиум</w:t>
      </w:r>
      <w:r>
        <w:rPr>
          <w:rFonts w:ascii="PT Astra Serif" w:hAnsi="PT Astra Serif"/>
          <w:sz w:val="28"/>
          <w:szCs w:val="28"/>
        </w:rPr>
        <w:t>! Д</w:t>
      </w:r>
      <w:r w:rsidR="00C71CD0" w:rsidRPr="00C71CD0">
        <w:rPr>
          <w:rFonts w:ascii="PT Astra Serif" w:hAnsi="PT Astra Serif"/>
          <w:sz w:val="28"/>
          <w:szCs w:val="28"/>
        </w:rPr>
        <w:t>епутаты</w:t>
      </w:r>
      <w:r>
        <w:rPr>
          <w:rFonts w:ascii="PT Astra Serif" w:hAnsi="PT Astra Serif"/>
          <w:sz w:val="28"/>
          <w:szCs w:val="28"/>
        </w:rPr>
        <w:t xml:space="preserve">! </w:t>
      </w:r>
    </w:p>
    <w:p w:rsidR="00020832" w:rsidRDefault="00020832" w:rsidP="00622322">
      <w:pPr>
        <w:spacing w:after="0" w:line="240" w:lineRule="auto"/>
        <w:ind w:firstLine="709"/>
        <w:jc w:val="both"/>
        <w:rPr>
          <w:rFonts w:ascii="PT Astra Serif" w:hAnsi="PT Astra Serif"/>
          <w:sz w:val="28"/>
          <w:szCs w:val="28"/>
        </w:rPr>
      </w:pPr>
    </w:p>
    <w:p w:rsidR="00020832" w:rsidRDefault="00020832" w:rsidP="00622322">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 федеральным з</w:t>
      </w:r>
      <w:r w:rsidR="00C71CD0" w:rsidRPr="00C71CD0">
        <w:rPr>
          <w:rFonts w:ascii="PT Astra Serif" w:hAnsi="PT Astra Serif"/>
          <w:sz w:val="28"/>
          <w:szCs w:val="28"/>
        </w:rPr>
        <w:t xml:space="preserve">аконом </w:t>
      </w:r>
      <w:r>
        <w:rPr>
          <w:rFonts w:ascii="PT Astra Serif" w:hAnsi="PT Astra Serif"/>
          <w:sz w:val="28"/>
          <w:szCs w:val="28"/>
        </w:rPr>
        <w:t>№ 296-ФЗ «О</w:t>
      </w:r>
      <w:r w:rsidR="00C71CD0" w:rsidRPr="00C71CD0">
        <w:rPr>
          <w:rFonts w:ascii="PT Astra Serif" w:hAnsi="PT Astra Serif"/>
          <w:sz w:val="28"/>
          <w:szCs w:val="28"/>
        </w:rPr>
        <w:t xml:space="preserve"> внесении изменений в отдельные законодательные акты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в закон Российской Федерации </w:t>
      </w:r>
      <w:r>
        <w:rPr>
          <w:rFonts w:ascii="PT Astra Serif" w:hAnsi="PT Astra Serif"/>
          <w:sz w:val="28"/>
          <w:szCs w:val="28"/>
        </w:rPr>
        <w:t>«О</w:t>
      </w:r>
      <w:r w:rsidR="00C71CD0" w:rsidRPr="00C71CD0">
        <w:rPr>
          <w:rFonts w:ascii="PT Astra Serif" w:hAnsi="PT Astra Serif"/>
          <w:sz w:val="28"/>
          <w:szCs w:val="28"/>
        </w:rPr>
        <w:t xml:space="preserve"> недрах</w:t>
      </w:r>
      <w:r>
        <w:rPr>
          <w:rFonts w:ascii="PT Astra Serif" w:hAnsi="PT Astra Serif"/>
          <w:sz w:val="28"/>
          <w:szCs w:val="28"/>
        </w:rPr>
        <w:t>»</w:t>
      </w:r>
      <w:r w:rsidR="000C0D09">
        <w:rPr>
          <w:rFonts w:ascii="PT Astra Serif" w:hAnsi="PT Astra Serif"/>
          <w:sz w:val="28"/>
          <w:szCs w:val="28"/>
        </w:rPr>
        <w:t xml:space="preserve"> вносится изменение</w:t>
      </w:r>
      <w:r>
        <w:rPr>
          <w:rFonts w:ascii="PT Astra Serif" w:hAnsi="PT Astra Serif"/>
          <w:sz w:val="28"/>
          <w:szCs w:val="28"/>
        </w:rPr>
        <w:t>,</w:t>
      </w:r>
      <w:r w:rsidR="000C0D09">
        <w:rPr>
          <w:rFonts w:ascii="PT Astra Serif" w:hAnsi="PT Astra Serif"/>
          <w:sz w:val="28"/>
          <w:szCs w:val="28"/>
        </w:rPr>
        <w:t xml:space="preserve"> дополняюще</w:t>
      </w:r>
      <w:r w:rsidR="00C71CD0" w:rsidRPr="00C71CD0">
        <w:rPr>
          <w:rFonts w:ascii="PT Astra Serif" w:hAnsi="PT Astra Serif"/>
          <w:sz w:val="28"/>
          <w:szCs w:val="28"/>
        </w:rPr>
        <w:t xml:space="preserve">е </w:t>
      </w:r>
      <w:r w:rsidR="00415EE6">
        <w:rPr>
          <w:rFonts w:ascii="PT Astra Serif" w:hAnsi="PT Astra Serif"/>
          <w:sz w:val="28"/>
          <w:szCs w:val="28"/>
        </w:rPr>
        <w:t>основания</w:t>
      </w:r>
      <w:r w:rsidR="00C71CD0" w:rsidRPr="00C71CD0">
        <w:rPr>
          <w:rFonts w:ascii="PT Astra Serif" w:hAnsi="PT Astra Serif"/>
          <w:sz w:val="28"/>
          <w:szCs w:val="28"/>
        </w:rPr>
        <w:t xml:space="preserve"> предоставления права пользования участкам</w:t>
      </w:r>
      <w:r w:rsidR="000C0D09">
        <w:rPr>
          <w:rFonts w:ascii="PT Astra Serif" w:hAnsi="PT Astra Serif"/>
          <w:sz w:val="28"/>
          <w:szCs w:val="28"/>
        </w:rPr>
        <w:t>и</w:t>
      </w:r>
      <w:r w:rsidR="00C71CD0" w:rsidRPr="00C71CD0">
        <w:rPr>
          <w:rFonts w:ascii="PT Astra Serif" w:hAnsi="PT Astra Serif"/>
          <w:sz w:val="28"/>
          <w:szCs w:val="28"/>
        </w:rPr>
        <w:t xml:space="preserve"> недр</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w:t>
      </w:r>
      <w:r w:rsidR="00C71CD0" w:rsidRPr="00C71CD0">
        <w:rPr>
          <w:rFonts w:ascii="PT Astra Serif" w:hAnsi="PT Astra Serif"/>
          <w:sz w:val="28"/>
          <w:szCs w:val="28"/>
        </w:rPr>
        <w:t xml:space="preserve"> указанным законом устанавливается</w:t>
      </w:r>
      <w:r>
        <w:rPr>
          <w:rFonts w:ascii="PT Astra Serif" w:hAnsi="PT Astra Serif"/>
          <w:sz w:val="28"/>
          <w:szCs w:val="28"/>
        </w:rPr>
        <w:t>,</w:t>
      </w:r>
      <w:r w:rsidR="00415EE6">
        <w:rPr>
          <w:rFonts w:ascii="PT Astra Serif" w:hAnsi="PT Astra Serif"/>
          <w:sz w:val="28"/>
          <w:szCs w:val="28"/>
        </w:rPr>
        <w:t xml:space="preserve"> что без проведения аукциона</w:t>
      </w:r>
      <w:r w:rsidR="00C71CD0" w:rsidRPr="00C71CD0">
        <w:rPr>
          <w:rFonts w:ascii="PT Astra Serif" w:hAnsi="PT Astra Serif"/>
          <w:sz w:val="28"/>
          <w:szCs w:val="28"/>
        </w:rPr>
        <w:t xml:space="preserve"> предоставляют </w:t>
      </w:r>
      <w:r>
        <w:rPr>
          <w:rFonts w:ascii="PT Astra Serif" w:hAnsi="PT Astra Serif"/>
          <w:sz w:val="28"/>
          <w:szCs w:val="28"/>
        </w:rPr>
        <w:t>у</w:t>
      </w:r>
      <w:r w:rsidR="00C71CD0" w:rsidRPr="00C71CD0">
        <w:rPr>
          <w:rFonts w:ascii="PT Astra Serif" w:hAnsi="PT Astra Serif"/>
          <w:sz w:val="28"/>
          <w:szCs w:val="28"/>
        </w:rPr>
        <w:t>частки недр местного значения для разве</w:t>
      </w:r>
      <w:r>
        <w:rPr>
          <w:rFonts w:ascii="PT Astra Serif" w:hAnsi="PT Astra Serif"/>
          <w:sz w:val="28"/>
          <w:szCs w:val="28"/>
        </w:rPr>
        <w:t>дки и добычи обще</w:t>
      </w:r>
      <w:r w:rsidR="00C71CD0" w:rsidRPr="00C71CD0">
        <w:rPr>
          <w:rFonts w:ascii="PT Astra Serif" w:hAnsi="PT Astra Serif"/>
          <w:sz w:val="28"/>
          <w:szCs w:val="28"/>
        </w:rPr>
        <w:t>распространённых полезных ископаемых</w:t>
      </w:r>
      <w:r>
        <w:rPr>
          <w:rFonts w:ascii="PT Astra Serif" w:hAnsi="PT Astra Serif"/>
          <w:sz w:val="28"/>
          <w:szCs w:val="28"/>
        </w:rPr>
        <w:t>,</w:t>
      </w:r>
      <w:r w:rsidR="00C71CD0" w:rsidRPr="00C71CD0">
        <w:rPr>
          <w:rFonts w:ascii="PT Astra Serif" w:hAnsi="PT Astra Serif"/>
          <w:sz w:val="28"/>
          <w:szCs w:val="28"/>
        </w:rPr>
        <w:t xml:space="preserve"> необходимых для целей выполнения работ по строительству</w:t>
      </w:r>
      <w:r>
        <w:rPr>
          <w:rFonts w:ascii="PT Astra Serif" w:hAnsi="PT Astra Serif"/>
          <w:sz w:val="28"/>
          <w:szCs w:val="28"/>
        </w:rPr>
        <w:t>,</w:t>
      </w:r>
      <w:r w:rsidR="00C71CD0" w:rsidRPr="00C71CD0">
        <w:rPr>
          <w:rFonts w:ascii="PT Astra Serif" w:hAnsi="PT Astra Serif"/>
          <w:sz w:val="28"/>
          <w:szCs w:val="28"/>
        </w:rPr>
        <w:t xml:space="preserve"> реконструкции</w:t>
      </w:r>
      <w:r>
        <w:rPr>
          <w:rFonts w:ascii="PT Astra Serif" w:hAnsi="PT Astra Serif"/>
          <w:sz w:val="28"/>
          <w:szCs w:val="28"/>
        </w:rPr>
        <w:t>,</w:t>
      </w:r>
      <w:r w:rsidR="00C71CD0" w:rsidRPr="00C71CD0">
        <w:rPr>
          <w:rFonts w:ascii="PT Astra Serif" w:hAnsi="PT Astra Serif"/>
          <w:sz w:val="28"/>
          <w:szCs w:val="28"/>
        </w:rPr>
        <w:t xml:space="preserve"> капитальному ремонту</w:t>
      </w:r>
      <w:r>
        <w:rPr>
          <w:rFonts w:ascii="PT Astra Serif" w:hAnsi="PT Astra Serif"/>
          <w:sz w:val="28"/>
          <w:szCs w:val="28"/>
        </w:rPr>
        <w:t>,</w:t>
      </w:r>
      <w:r w:rsidR="00C71CD0" w:rsidRPr="00C71CD0">
        <w:rPr>
          <w:rFonts w:ascii="PT Astra Serif" w:hAnsi="PT Astra Serif"/>
          <w:sz w:val="28"/>
          <w:szCs w:val="28"/>
        </w:rPr>
        <w:t xml:space="preserve"> ремонту и содержанию объектов дорожной инфраструктуры</w:t>
      </w:r>
      <w:r>
        <w:rPr>
          <w:rFonts w:ascii="PT Astra Serif" w:hAnsi="PT Astra Serif"/>
          <w:sz w:val="28"/>
          <w:szCs w:val="28"/>
        </w:rPr>
        <w:t>,</w:t>
      </w:r>
      <w:r w:rsidR="00C71CD0" w:rsidRPr="00C71CD0">
        <w:rPr>
          <w:rFonts w:ascii="PT Astra Serif" w:hAnsi="PT Astra Serif"/>
          <w:sz w:val="28"/>
          <w:szCs w:val="28"/>
        </w:rPr>
        <w:t xml:space="preserve"> осуществляемых на основании концессионных соглашений</w:t>
      </w:r>
      <w:r>
        <w:rPr>
          <w:rFonts w:ascii="PT Astra Serif" w:hAnsi="PT Astra Serif"/>
          <w:sz w:val="28"/>
          <w:szCs w:val="28"/>
        </w:rPr>
        <w:t>, соглашений о государственно-</w:t>
      </w:r>
      <w:r w:rsidR="00C71CD0" w:rsidRPr="00C71CD0">
        <w:rPr>
          <w:rFonts w:ascii="PT Astra Serif" w:hAnsi="PT Astra Serif"/>
          <w:sz w:val="28"/>
          <w:szCs w:val="28"/>
        </w:rPr>
        <w:t>частном партнёрстве и соглашени</w:t>
      </w:r>
      <w:r>
        <w:rPr>
          <w:rFonts w:ascii="PT Astra Serif" w:hAnsi="PT Astra Serif"/>
          <w:sz w:val="28"/>
          <w:szCs w:val="28"/>
        </w:rPr>
        <w:t xml:space="preserve">й о </w:t>
      </w:r>
      <w:proofErr w:type="spellStart"/>
      <w:r>
        <w:rPr>
          <w:rFonts w:ascii="PT Astra Serif" w:hAnsi="PT Astra Serif"/>
          <w:sz w:val="28"/>
          <w:szCs w:val="28"/>
        </w:rPr>
        <w:t>муниципально</w:t>
      </w:r>
      <w:proofErr w:type="spellEnd"/>
      <w:r>
        <w:rPr>
          <w:rFonts w:ascii="PT Astra Serif" w:hAnsi="PT Astra Serif"/>
          <w:sz w:val="28"/>
          <w:szCs w:val="28"/>
        </w:rPr>
        <w:t>-</w:t>
      </w:r>
      <w:r w:rsidR="00C71CD0" w:rsidRPr="00C71CD0">
        <w:rPr>
          <w:rFonts w:ascii="PT Astra Serif" w:hAnsi="PT Astra Serif"/>
          <w:sz w:val="28"/>
          <w:szCs w:val="28"/>
        </w:rPr>
        <w:t>частном партнёрстве</w:t>
      </w:r>
      <w:r>
        <w:rPr>
          <w:rFonts w:ascii="PT Astra Serif" w:hAnsi="PT Astra Serif"/>
          <w:sz w:val="28"/>
          <w:szCs w:val="28"/>
        </w:rPr>
        <w:t>.</w:t>
      </w:r>
      <w:r w:rsidR="00C71CD0" w:rsidRPr="00C71CD0">
        <w:rPr>
          <w:rFonts w:ascii="PT Astra Serif" w:hAnsi="PT Astra Serif"/>
          <w:sz w:val="28"/>
          <w:szCs w:val="28"/>
        </w:rPr>
        <w:t xml:space="preserve"> </w:t>
      </w:r>
    </w:p>
    <w:p w:rsidR="00020832" w:rsidRDefault="00020832" w:rsidP="00622322">
      <w:pPr>
        <w:spacing w:after="0" w:line="240" w:lineRule="auto"/>
        <w:ind w:firstLine="709"/>
        <w:jc w:val="both"/>
        <w:rPr>
          <w:rFonts w:ascii="PT Astra Serif" w:hAnsi="PT Astra Serif"/>
          <w:sz w:val="28"/>
          <w:szCs w:val="28"/>
        </w:rPr>
      </w:pPr>
    </w:p>
    <w:p w:rsidR="00020832" w:rsidRDefault="00020832"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415EE6">
        <w:rPr>
          <w:rFonts w:ascii="PT Astra Serif" w:hAnsi="PT Astra Serif"/>
          <w:sz w:val="28"/>
          <w:szCs w:val="28"/>
        </w:rPr>
        <w:t>анные положения</w:t>
      </w:r>
      <w:r w:rsidR="00C71CD0" w:rsidRPr="00C71CD0">
        <w:rPr>
          <w:rFonts w:ascii="PT Astra Serif" w:hAnsi="PT Astra Serif"/>
          <w:sz w:val="28"/>
          <w:szCs w:val="28"/>
        </w:rPr>
        <w:t xml:space="preserve"> вступили в силу с 1 октября 2023 года</w:t>
      </w:r>
      <w:r>
        <w:rPr>
          <w:rFonts w:ascii="PT Astra Serif" w:hAnsi="PT Astra Serif"/>
          <w:sz w:val="28"/>
          <w:szCs w:val="28"/>
        </w:rPr>
        <w:t>.</w:t>
      </w:r>
      <w:r w:rsidR="00C71CD0" w:rsidRPr="00C71CD0">
        <w:rPr>
          <w:rFonts w:ascii="PT Astra Serif" w:hAnsi="PT Astra Serif"/>
          <w:sz w:val="28"/>
          <w:szCs w:val="28"/>
        </w:rPr>
        <w:t xml:space="preserve"> </w:t>
      </w:r>
    </w:p>
    <w:p w:rsidR="00020832" w:rsidRDefault="00020832" w:rsidP="00622322">
      <w:pPr>
        <w:spacing w:after="0" w:line="240" w:lineRule="auto"/>
        <w:ind w:firstLine="709"/>
        <w:jc w:val="both"/>
        <w:rPr>
          <w:rFonts w:ascii="PT Astra Serif" w:hAnsi="PT Astra Serif"/>
          <w:sz w:val="28"/>
          <w:szCs w:val="28"/>
        </w:rPr>
      </w:pPr>
    </w:p>
    <w:p w:rsidR="00137DAE" w:rsidRDefault="00020832"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связи с изложенным</w:t>
      </w:r>
      <w:r w:rsidR="00415EE6">
        <w:rPr>
          <w:rFonts w:ascii="PT Astra Serif" w:hAnsi="PT Astra Serif"/>
          <w:sz w:val="28"/>
          <w:szCs w:val="28"/>
        </w:rPr>
        <w:t>,</w:t>
      </w:r>
      <w:r w:rsidR="00C71CD0" w:rsidRPr="00C71CD0">
        <w:rPr>
          <w:rFonts w:ascii="PT Astra Serif" w:hAnsi="PT Astra Serif"/>
          <w:sz w:val="28"/>
          <w:szCs w:val="28"/>
        </w:rPr>
        <w:t xml:space="preserve"> в</w:t>
      </w:r>
      <w:r>
        <w:rPr>
          <w:rFonts w:ascii="PT Astra Serif" w:hAnsi="PT Astra Serif"/>
          <w:sz w:val="28"/>
          <w:szCs w:val="28"/>
        </w:rPr>
        <w:t xml:space="preserve"> целях приведения в соответствие</w:t>
      </w:r>
      <w:r w:rsidR="00C71CD0" w:rsidRPr="00C71CD0">
        <w:rPr>
          <w:rFonts w:ascii="PT Astra Serif" w:hAnsi="PT Astra Serif"/>
          <w:sz w:val="28"/>
          <w:szCs w:val="28"/>
        </w:rPr>
        <w:t xml:space="preserve"> закона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 137-ЗС «О</w:t>
      </w:r>
      <w:r w:rsidR="00137DAE">
        <w:rPr>
          <w:rFonts w:ascii="PT Astra Serif" w:hAnsi="PT Astra Serif"/>
          <w:sz w:val="28"/>
          <w:szCs w:val="28"/>
        </w:rPr>
        <w:t xml:space="preserve"> недропользовании на</w:t>
      </w:r>
      <w:r w:rsidR="00C71CD0" w:rsidRPr="00C71CD0">
        <w:rPr>
          <w:rFonts w:ascii="PT Astra Serif" w:hAnsi="PT Astra Serif"/>
          <w:sz w:val="28"/>
          <w:szCs w:val="28"/>
        </w:rPr>
        <w:t xml:space="preserve">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137DAE">
        <w:rPr>
          <w:rFonts w:ascii="PT Astra Serif" w:hAnsi="PT Astra Serif"/>
          <w:sz w:val="28"/>
          <w:szCs w:val="28"/>
        </w:rPr>
        <w:t>»</w:t>
      </w:r>
      <w:r w:rsidR="00C71CD0" w:rsidRPr="00C71CD0">
        <w:rPr>
          <w:rFonts w:ascii="PT Astra Serif" w:hAnsi="PT Astra Serif"/>
          <w:sz w:val="28"/>
          <w:szCs w:val="28"/>
        </w:rPr>
        <w:t xml:space="preserve"> проектом </w:t>
      </w:r>
      <w:r w:rsidR="00415EE6">
        <w:rPr>
          <w:rFonts w:ascii="PT Astra Serif" w:hAnsi="PT Astra Serif"/>
          <w:sz w:val="28"/>
          <w:szCs w:val="28"/>
        </w:rPr>
        <w:t>предлагается дополнить основания</w:t>
      </w:r>
      <w:r w:rsidR="00C71CD0" w:rsidRPr="00C71CD0">
        <w:rPr>
          <w:rFonts w:ascii="PT Astra Serif" w:hAnsi="PT Astra Serif"/>
          <w:sz w:val="28"/>
          <w:szCs w:val="28"/>
        </w:rPr>
        <w:t xml:space="preserve"> предоставления права пользования участкам</w:t>
      </w:r>
      <w:r w:rsidR="000C0D09">
        <w:rPr>
          <w:rFonts w:ascii="PT Astra Serif" w:hAnsi="PT Astra Serif"/>
          <w:sz w:val="28"/>
          <w:szCs w:val="28"/>
        </w:rPr>
        <w:t>и</w:t>
      </w:r>
      <w:r w:rsidR="00C71CD0" w:rsidRPr="00C71CD0">
        <w:rPr>
          <w:rFonts w:ascii="PT Astra Serif" w:hAnsi="PT Astra Serif"/>
          <w:sz w:val="28"/>
          <w:szCs w:val="28"/>
        </w:rPr>
        <w:t xml:space="preserve"> недр местного значения</w:t>
      </w:r>
      <w:r w:rsidR="00415EE6">
        <w:rPr>
          <w:rFonts w:ascii="PT Astra Serif" w:hAnsi="PT Astra Serif"/>
          <w:sz w:val="28"/>
          <w:szCs w:val="28"/>
        </w:rPr>
        <w:t>,</w:t>
      </w:r>
      <w:r w:rsidR="00C71CD0" w:rsidRPr="00C71CD0">
        <w:rPr>
          <w:rFonts w:ascii="PT Astra Serif" w:hAnsi="PT Astra Serif"/>
          <w:sz w:val="28"/>
          <w:szCs w:val="28"/>
        </w:rPr>
        <w:t xml:space="preserve"> в статью </w:t>
      </w:r>
      <w:r w:rsidR="00137DAE">
        <w:rPr>
          <w:rFonts w:ascii="PT Astra Serif" w:hAnsi="PT Astra Serif"/>
          <w:sz w:val="28"/>
          <w:szCs w:val="28"/>
        </w:rPr>
        <w:t xml:space="preserve">10 </w:t>
      </w:r>
      <w:r w:rsidR="00C71CD0" w:rsidRPr="00C71CD0">
        <w:rPr>
          <w:rFonts w:ascii="PT Astra Serif" w:hAnsi="PT Astra Serif"/>
          <w:sz w:val="28"/>
          <w:szCs w:val="28"/>
        </w:rPr>
        <w:t xml:space="preserve">и в статью </w:t>
      </w:r>
      <w:r w:rsidR="00137DAE">
        <w:rPr>
          <w:rFonts w:ascii="PT Astra Serif" w:hAnsi="PT Astra Serif"/>
          <w:sz w:val="28"/>
          <w:szCs w:val="28"/>
        </w:rPr>
        <w:t xml:space="preserve">12 </w:t>
      </w:r>
      <w:r w:rsidR="00415EE6">
        <w:rPr>
          <w:rFonts w:ascii="PT Astra Serif" w:hAnsi="PT Astra Serif"/>
          <w:sz w:val="28"/>
          <w:szCs w:val="28"/>
        </w:rPr>
        <w:t>«С</w:t>
      </w:r>
      <w:r w:rsidR="00C71CD0" w:rsidRPr="00C71CD0">
        <w:rPr>
          <w:rFonts w:ascii="PT Astra Serif" w:hAnsi="PT Astra Serif"/>
          <w:sz w:val="28"/>
          <w:szCs w:val="28"/>
        </w:rPr>
        <w:t>пособы предоставления</w:t>
      </w:r>
      <w:r w:rsidR="00137DAE">
        <w:rPr>
          <w:rFonts w:ascii="PT Astra Serif" w:hAnsi="PT Astra Serif"/>
          <w:sz w:val="28"/>
          <w:szCs w:val="28"/>
        </w:rPr>
        <w:t xml:space="preserve"> права пользования участкам</w:t>
      </w:r>
      <w:r w:rsidR="000C0D09">
        <w:rPr>
          <w:rFonts w:ascii="PT Astra Serif" w:hAnsi="PT Astra Serif"/>
          <w:sz w:val="28"/>
          <w:szCs w:val="28"/>
        </w:rPr>
        <w:t>и</w:t>
      </w:r>
      <w:r w:rsidR="00137DAE">
        <w:rPr>
          <w:rFonts w:ascii="PT Astra Serif" w:hAnsi="PT Astra Serif"/>
          <w:sz w:val="28"/>
          <w:szCs w:val="28"/>
        </w:rPr>
        <w:t xml:space="preserve"> недр</w:t>
      </w:r>
      <w:r w:rsidR="00C71CD0" w:rsidRPr="00C71CD0">
        <w:rPr>
          <w:rFonts w:ascii="PT Astra Serif" w:hAnsi="PT Astra Serif"/>
          <w:sz w:val="28"/>
          <w:szCs w:val="28"/>
        </w:rPr>
        <w:t xml:space="preserve"> местного значения</w:t>
      </w:r>
      <w:r w:rsidR="00415EE6">
        <w:rPr>
          <w:rFonts w:ascii="PT Astra Serif" w:hAnsi="PT Astra Serif"/>
          <w:sz w:val="28"/>
          <w:szCs w:val="28"/>
        </w:rPr>
        <w:t>»</w:t>
      </w:r>
      <w:r w:rsidR="00137DAE">
        <w:rPr>
          <w:rFonts w:ascii="PT Astra Serif" w:hAnsi="PT Astra Serif"/>
          <w:sz w:val="28"/>
          <w:szCs w:val="28"/>
        </w:rPr>
        <w:t xml:space="preserve">. </w:t>
      </w:r>
    </w:p>
    <w:p w:rsidR="00137DAE" w:rsidRDefault="00137DAE" w:rsidP="00622322">
      <w:pPr>
        <w:spacing w:after="0" w:line="240" w:lineRule="auto"/>
        <w:ind w:firstLine="709"/>
        <w:jc w:val="both"/>
        <w:rPr>
          <w:rFonts w:ascii="PT Astra Serif" w:hAnsi="PT Astra Serif"/>
          <w:sz w:val="28"/>
          <w:szCs w:val="28"/>
        </w:rPr>
      </w:pPr>
    </w:p>
    <w:p w:rsidR="00137DAE" w:rsidRDefault="00137DAE"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415EE6">
        <w:rPr>
          <w:rFonts w:ascii="PT Astra Serif" w:hAnsi="PT Astra Serif"/>
          <w:sz w:val="28"/>
          <w:szCs w:val="28"/>
        </w:rPr>
        <w:t>,</w:t>
      </w:r>
      <w:r w:rsidR="00C71CD0" w:rsidRPr="00C71CD0">
        <w:rPr>
          <w:rFonts w:ascii="PT Astra Serif" w:hAnsi="PT Astra Serif"/>
          <w:sz w:val="28"/>
          <w:szCs w:val="28"/>
        </w:rPr>
        <w:t xml:space="preserve"> в связи с введением новых оснований предоставления права пользования участка</w:t>
      </w:r>
      <w:r>
        <w:rPr>
          <w:rFonts w:ascii="PT Astra Serif" w:hAnsi="PT Astra Serif"/>
          <w:sz w:val="28"/>
          <w:szCs w:val="28"/>
        </w:rPr>
        <w:t>ми</w:t>
      </w:r>
      <w:r w:rsidR="00C71CD0" w:rsidRPr="00C71CD0">
        <w:rPr>
          <w:rFonts w:ascii="PT Astra Serif" w:hAnsi="PT Astra Serif"/>
          <w:sz w:val="28"/>
          <w:szCs w:val="28"/>
        </w:rPr>
        <w:t xml:space="preserve"> недр местного значения</w:t>
      </w:r>
      <w:r w:rsidR="00415EE6">
        <w:rPr>
          <w:rFonts w:ascii="PT Astra Serif" w:hAnsi="PT Astra Serif"/>
          <w:sz w:val="28"/>
          <w:szCs w:val="28"/>
        </w:rPr>
        <w:t>,</w:t>
      </w:r>
      <w:r w:rsidR="00C71CD0" w:rsidRPr="00C71CD0">
        <w:rPr>
          <w:rFonts w:ascii="PT Astra Serif" w:hAnsi="PT Astra Serif"/>
          <w:sz w:val="28"/>
          <w:szCs w:val="28"/>
        </w:rPr>
        <w:t xml:space="preserve"> необходимо установить сроки действия таких лицензий</w:t>
      </w:r>
      <w:r>
        <w:rPr>
          <w:rFonts w:ascii="PT Astra Serif" w:hAnsi="PT Astra Serif"/>
          <w:sz w:val="28"/>
          <w:szCs w:val="28"/>
        </w:rPr>
        <w:t>.</w:t>
      </w:r>
      <w:r w:rsidR="00C71CD0" w:rsidRPr="00C71CD0">
        <w:rPr>
          <w:rFonts w:ascii="PT Astra Serif" w:hAnsi="PT Astra Serif"/>
          <w:sz w:val="28"/>
          <w:szCs w:val="28"/>
        </w:rPr>
        <w:t xml:space="preserve"> </w:t>
      </w:r>
    </w:p>
    <w:p w:rsidR="00137DAE" w:rsidRDefault="00137DAE" w:rsidP="00622322">
      <w:pPr>
        <w:spacing w:after="0" w:line="240" w:lineRule="auto"/>
        <w:ind w:firstLine="709"/>
        <w:jc w:val="both"/>
        <w:rPr>
          <w:rFonts w:ascii="PT Astra Serif" w:hAnsi="PT Astra Serif"/>
          <w:sz w:val="28"/>
          <w:szCs w:val="28"/>
        </w:rPr>
      </w:pPr>
    </w:p>
    <w:p w:rsidR="00137DAE" w:rsidRDefault="00137DAE"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связи с изложенным</w:t>
      </w:r>
      <w:r w:rsidR="00415EE6">
        <w:rPr>
          <w:rFonts w:ascii="PT Astra Serif" w:hAnsi="PT Astra Serif"/>
          <w:sz w:val="28"/>
          <w:szCs w:val="28"/>
        </w:rPr>
        <w:t>,</w:t>
      </w:r>
      <w:r w:rsidR="00C71CD0" w:rsidRPr="00C71CD0">
        <w:rPr>
          <w:rFonts w:ascii="PT Astra Serif" w:hAnsi="PT Astra Serif"/>
          <w:sz w:val="28"/>
          <w:szCs w:val="28"/>
        </w:rPr>
        <w:t xml:space="preserve"> необходимо внести изменение в статью </w:t>
      </w:r>
      <w:r>
        <w:rPr>
          <w:rFonts w:ascii="PT Astra Serif" w:hAnsi="PT Astra Serif"/>
          <w:sz w:val="28"/>
          <w:szCs w:val="28"/>
        </w:rPr>
        <w:t xml:space="preserve">9 закона 137-ЗС, </w:t>
      </w:r>
      <w:r w:rsidR="00C71CD0" w:rsidRPr="00C71CD0">
        <w:rPr>
          <w:rFonts w:ascii="PT Astra Serif" w:hAnsi="PT Astra Serif"/>
          <w:sz w:val="28"/>
          <w:szCs w:val="28"/>
        </w:rPr>
        <w:t>предусмотрев</w:t>
      </w:r>
      <w:r>
        <w:rPr>
          <w:rFonts w:ascii="PT Astra Serif" w:hAnsi="PT Astra Serif"/>
          <w:sz w:val="28"/>
          <w:szCs w:val="28"/>
        </w:rPr>
        <w:t>,</w:t>
      </w:r>
      <w:r w:rsidR="00C71CD0" w:rsidRPr="00C71CD0">
        <w:rPr>
          <w:rFonts w:ascii="PT Astra Serif" w:hAnsi="PT Astra Serif"/>
          <w:sz w:val="28"/>
          <w:szCs w:val="28"/>
        </w:rPr>
        <w:t xml:space="preserve"> что срок действия лицензии </w:t>
      </w:r>
      <w:r>
        <w:rPr>
          <w:rFonts w:ascii="PT Astra Serif" w:hAnsi="PT Astra Serif"/>
          <w:sz w:val="28"/>
          <w:szCs w:val="28"/>
        </w:rPr>
        <w:t>ограничен сроками действия концессионных соглашений, соглашений о г</w:t>
      </w:r>
      <w:r w:rsidR="00C71CD0" w:rsidRPr="00C71CD0">
        <w:rPr>
          <w:rFonts w:ascii="PT Astra Serif" w:hAnsi="PT Astra Serif"/>
          <w:sz w:val="28"/>
          <w:szCs w:val="28"/>
        </w:rPr>
        <w:t>осударстве</w:t>
      </w:r>
      <w:r>
        <w:rPr>
          <w:rFonts w:ascii="PT Astra Serif" w:hAnsi="PT Astra Serif"/>
          <w:sz w:val="28"/>
          <w:szCs w:val="28"/>
        </w:rPr>
        <w:t>нно-</w:t>
      </w:r>
      <w:r w:rsidR="00C71CD0" w:rsidRPr="00C71CD0">
        <w:rPr>
          <w:rFonts w:ascii="PT Astra Serif" w:hAnsi="PT Astra Serif"/>
          <w:sz w:val="28"/>
          <w:szCs w:val="28"/>
        </w:rPr>
        <w:t>частном партнёрст</w:t>
      </w:r>
      <w:r>
        <w:rPr>
          <w:rFonts w:ascii="PT Astra Serif" w:hAnsi="PT Astra Serif"/>
          <w:sz w:val="28"/>
          <w:szCs w:val="28"/>
        </w:rPr>
        <w:t xml:space="preserve">ве и соглашений о </w:t>
      </w:r>
      <w:proofErr w:type="spellStart"/>
      <w:r>
        <w:rPr>
          <w:rFonts w:ascii="PT Astra Serif" w:hAnsi="PT Astra Serif"/>
          <w:sz w:val="28"/>
          <w:szCs w:val="28"/>
        </w:rPr>
        <w:t>муниципально</w:t>
      </w:r>
      <w:proofErr w:type="spellEnd"/>
      <w:r>
        <w:rPr>
          <w:rFonts w:ascii="PT Astra Serif" w:hAnsi="PT Astra Serif"/>
          <w:sz w:val="28"/>
          <w:szCs w:val="28"/>
        </w:rPr>
        <w:t>-</w:t>
      </w:r>
      <w:r w:rsidR="00C71CD0" w:rsidRPr="00C71CD0">
        <w:rPr>
          <w:rFonts w:ascii="PT Astra Serif" w:hAnsi="PT Astra Serif"/>
          <w:sz w:val="28"/>
          <w:szCs w:val="28"/>
        </w:rPr>
        <w:t>частном партнёрстве</w:t>
      </w:r>
      <w:r>
        <w:rPr>
          <w:rFonts w:ascii="PT Astra Serif" w:hAnsi="PT Astra Serif"/>
          <w:sz w:val="28"/>
          <w:szCs w:val="28"/>
        </w:rPr>
        <w:t>.</w:t>
      </w:r>
      <w:r w:rsidR="00C71CD0" w:rsidRPr="00C71CD0">
        <w:rPr>
          <w:rFonts w:ascii="PT Astra Serif" w:hAnsi="PT Astra Serif"/>
          <w:sz w:val="28"/>
          <w:szCs w:val="28"/>
        </w:rPr>
        <w:t xml:space="preserve"> </w:t>
      </w:r>
    </w:p>
    <w:p w:rsidR="00137DAE" w:rsidRDefault="00137DAE" w:rsidP="00622322">
      <w:pPr>
        <w:spacing w:after="0" w:line="240" w:lineRule="auto"/>
        <w:ind w:firstLine="709"/>
        <w:jc w:val="both"/>
        <w:rPr>
          <w:rFonts w:ascii="PT Astra Serif" w:hAnsi="PT Astra Serif"/>
          <w:sz w:val="28"/>
          <w:szCs w:val="28"/>
        </w:rPr>
      </w:pPr>
    </w:p>
    <w:p w:rsidR="00222927" w:rsidRDefault="00222927" w:rsidP="00622322">
      <w:pPr>
        <w:spacing w:after="0" w:line="240" w:lineRule="auto"/>
        <w:ind w:firstLine="709"/>
        <w:jc w:val="both"/>
        <w:rPr>
          <w:rFonts w:ascii="PT Astra Serif" w:hAnsi="PT Astra Serif"/>
          <w:sz w:val="28"/>
          <w:szCs w:val="28"/>
        </w:rPr>
      </w:pPr>
      <w:r>
        <w:rPr>
          <w:rFonts w:ascii="PT Astra Serif" w:hAnsi="PT Astra Serif"/>
          <w:sz w:val="28"/>
          <w:szCs w:val="28"/>
        </w:rPr>
        <w:t>Реализация закон</w:t>
      </w:r>
      <w:r w:rsidR="00415EE6">
        <w:rPr>
          <w:rFonts w:ascii="PT Astra Serif" w:hAnsi="PT Astra Serif"/>
          <w:sz w:val="28"/>
          <w:szCs w:val="28"/>
        </w:rPr>
        <w:t>а</w:t>
      </w:r>
      <w:r>
        <w:rPr>
          <w:rFonts w:ascii="PT Astra Serif" w:hAnsi="PT Astra Serif"/>
          <w:sz w:val="28"/>
          <w:szCs w:val="28"/>
        </w:rPr>
        <w:t xml:space="preserve"> не повлечет</w:t>
      </w:r>
      <w:r w:rsidR="00C71CD0" w:rsidRPr="00C71CD0">
        <w:rPr>
          <w:rFonts w:ascii="PT Astra Serif" w:hAnsi="PT Astra Serif"/>
          <w:sz w:val="28"/>
          <w:szCs w:val="28"/>
        </w:rPr>
        <w:t xml:space="preserve"> дополнительных расходов из краевого бюджета</w:t>
      </w:r>
      <w:r>
        <w:rPr>
          <w:rFonts w:ascii="PT Astra Serif" w:hAnsi="PT Astra Serif"/>
          <w:sz w:val="28"/>
          <w:szCs w:val="28"/>
        </w:rPr>
        <w:t>.</w:t>
      </w:r>
    </w:p>
    <w:p w:rsidR="00222927" w:rsidRDefault="00222927" w:rsidP="00622322">
      <w:pPr>
        <w:spacing w:after="0" w:line="240" w:lineRule="auto"/>
        <w:ind w:firstLine="709"/>
        <w:jc w:val="both"/>
        <w:rPr>
          <w:rFonts w:ascii="PT Astra Serif" w:hAnsi="PT Astra Serif"/>
          <w:sz w:val="28"/>
          <w:szCs w:val="28"/>
        </w:rPr>
      </w:pPr>
    </w:p>
    <w:p w:rsidR="0022292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222927">
        <w:rPr>
          <w:rFonts w:ascii="PT Astra Serif" w:hAnsi="PT Astra Serif"/>
          <w:sz w:val="28"/>
          <w:szCs w:val="28"/>
        </w:rPr>
        <w:t>,</w:t>
      </w:r>
      <w:r w:rsidRPr="00C71CD0">
        <w:rPr>
          <w:rFonts w:ascii="PT Astra Serif" w:hAnsi="PT Astra Serif"/>
          <w:sz w:val="28"/>
          <w:szCs w:val="28"/>
        </w:rPr>
        <w:t xml:space="preserve"> законопроект предлагается принять сразу в двух чтениях</w:t>
      </w:r>
      <w:r w:rsidR="00222927">
        <w:rPr>
          <w:rFonts w:ascii="PT Astra Serif" w:hAnsi="PT Astra Serif"/>
          <w:sz w:val="28"/>
          <w:szCs w:val="28"/>
        </w:rPr>
        <w:t>.</w:t>
      </w:r>
      <w:r w:rsidRPr="00C71CD0">
        <w:rPr>
          <w:rFonts w:ascii="PT Astra Serif" w:hAnsi="PT Astra Serif"/>
          <w:sz w:val="28"/>
          <w:szCs w:val="28"/>
        </w:rPr>
        <w:t xml:space="preserve"> </w:t>
      </w:r>
    </w:p>
    <w:p w:rsidR="00222927" w:rsidRDefault="00222927" w:rsidP="00622322">
      <w:pPr>
        <w:spacing w:after="0" w:line="240" w:lineRule="auto"/>
        <w:ind w:firstLine="709"/>
        <w:jc w:val="both"/>
        <w:rPr>
          <w:rFonts w:ascii="PT Astra Serif" w:hAnsi="PT Astra Serif"/>
          <w:sz w:val="28"/>
          <w:szCs w:val="28"/>
        </w:rPr>
      </w:pPr>
    </w:p>
    <w:p w:rsidR="0022292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 за внимание</w:t>
      </w:r>
      <w:r w:rsidR="00222927">
        <w:rPr>
          <w:rFonts w:ascii="PT Astra Serif" w:hAnsi="PT Astra Serif"/>
          <w:sz w:val="28"/>
          <w:szCs w:val="28"/>
        </w:rPr>
        <w:t>.</w:t>
      </w:r>
      <w:r w:rsidRPr="00C71CD0">
        <w:rPr>
          <w:rFonts w:ascii="PT Astra Serif" w:hAnsi="PT Astra Serif"/>
          <w:sz w:val="28"/>
          <w:szCs w:val="28"/>
        </w:rPr>
        <w:t xml:space="preserve"> </w:t>
      </w:r>
    </w:p>
    <w:p w:rsidR="00222927" w:rsidRDefault="00222927" w:rsidP="00622322">
      <w:pPr>
        <w:spacing w:after="0" w:line="240" w:lineRule="auto"/>
        <w:ind w:firstLine="709"/>
        <w:jc w:val="both"/>
        <w:rPr>
          <w:rFonts w:ascii="PT Astra Serif" w:hAnsi="PT Astra Serif"/>
          <w:sz w:val="28"/>
          <w:szCs w:val="28"/>
        </w:rPr>
      </w:pPr>
    </w:p>
    <w:p w:rsidR="00222927" w:rsidRDefault="00222927"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eastAsia="Times New Roman" w:hAnsi="PT Astra Serif" w:cs="Times New Roman"/>
          <w:b/>
          <w:bCs/>
          <w:sz w:val="28"/>
          <w:szCs w:val="28"/>
          <w:lang w:eastAsia="ru-RU"/>
        </w:rPr>
      </w:pPr>
    </w:p>
    <w:p w:rsidR="00222927" w:rsidRPr="00200F25" w:rsidRDefault="00222927"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060D3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22927">
        <w:rPr>
          <w:rFonts w:ascii="PT Astra Serif" w:hAnsi="PT Astra Serif"/>
          <w:sz w:val="28"/>
          <w:szCs w:val="28"/>
        </w:rPr>
        <w:t>.</w:t>
      </w:r>
      <w:r w:rsidRPr="00C71CD0">
        <w:rPr>
          <w:rFonts w:ascii="PT Astra Serif" w:hAnsi="PT Astra Serif"/>
          <w:sz w:val="28"/>
          <w:szCs w:val="28"/>
        </w:rPr>
        <w:t xml:space="preserve"> </w:t>
      </w:r>
    </w:p>
    <w:p w:rsidR="00060D38" w:rsidRDefault="00060D38" w:rsidP="00622322">
      <w:pPr>
        <w:spacing w:after="0" w:line="240" w:lineRule="auto"/>
        <w:ind w:firstLine="709"/>
        <w:jc w:val="both"/>
        <w:rPr>
          <w:rFonts w:ascii="PT Astra Serif" w:hAnsi="PT Astra Serif"/>
          <w:sz w:val="28"/>
          <w:szCs w:val="28"/>
        </w:rPr>
      </w:pP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Есть ли вопр</w:t>
      </w:r>
      <w:r w:rsidR="00447F3C">
        <w:rPr>
          <w:rFonts w:ascii="PT Astra Serif" w:hAnsi="PT Astra Serif"/>
          <w:sz w:val="28"/>
          <w:szCs w:val="28"/>
        </w:rPr>
        <w:t xml:space="preserve">осы к Андрею Николаевичу, </w:t>
      </w:r>
      <w:r w:rsidRPr="00C71CD0">
        <w:rPr>
          <w:rFonts w:ascii="PT Astra Serif" w:hAnsi="PT Astra Serif"/>
          <w:sz w:val="28"/>
          <w:szCs w:val="28"/>
        </w:rPr>
        <w:t>коллеги</w:t>
      </w:r>
      <w:r w:rsidR="00447F3C">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060D38" w:rsidRDefault="00447F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p>
    <w:p w:rsidR="00060D38" w:rsidRDefault="00060D38" w:rsidP="00622322">
      <w:pPr>
        <w:spacing w:after="0" w:line="240" w:lineRule="auto"/>
        <w:ind w:firstLine="709"/>
        <w:jc w:val="both"/>
        <w:rPr>
          <w:rFonts w:ascii="PT Astra Serif" w:hAnsi="PT Astra Serif"/>
          <w:sz w:val="28"/>
          <w:szCs w:val="28"/>
        </w:rPr>
      </w:pPr>
    </w:p>
    <w:p w:rsidR="00447F3C" w:rsidRDefault="00060D38" w:rsidP="0062232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r w:rsidR="00C71CD0" w:rsidRPr="00C71CD0">
        <w:rPr>
          <w:rFonts w:ascii="PT Astra Serif" w:hAnsi="PT Astra Serif"/>
          <w:sz w:val="28"/>
          <w:szCs w:val="28"/>
        </w:rPr>
        <w:t xml:space="preserve"> </w:t>
      </w:r>
    </w:p>
    <w:p w:rsidR="00060D38" w:rsidRDefault="00060D38"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p>
    <w:p w:rsidR="00060D38" w:rsidRDefault="00060D38"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 предложения.</w:t>
      </w:r>
    </w:p>
    <w:p w:rsidR="00060D38" w:rsidRDefault="00060D38"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060D38" w:rsidRDefault="00060D38"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p>
    <w:p w:rsidR="00137DAE"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w:t>
      </w:r>
      <w:r w:rsidR="00C71CD0" w:rsidRPr="00C71CD0">
        <w:rPr>
          <w:rFonts w:ascii="PT Astra Serif" w:hAnsi="PT Astra Serif"/>
          <w:sz w:val="28"/>
          <w:szCs w:val="28"/>
        </w:rPr>
        <w:t>законопроекта в первом чтении</w:t>
      </w:r>
      <w:r w:rsidR="00415EE6">
        <w:rPr>
          <w:rFonts w:ascii="PT Astra Serif" w:hAnsi="PT Astra Serif"/>
          <w:sz w:val="28"/>
          <w:szCs w:val="28"/>
        </w:rPr>
        <w:t>.</w:t>
      </w:r>
      <w:r w:rsidR="00C71CD0" w:rsidRPr="00C71CD0">
        <w:rPr>
          <w:rFonts w:ascii="PT Astra Serif" w:hAnsi="PT Astra Serif"/>
          <w:sz w:val="28"/>
          <w:szCs w:val="28"/>
        </w:rPr>
        <w:t xml:space="preserve"> </w:t>
      </w:r>
    </w:p>
    <w:p w:rsidR="00137DAE" w:rsidRDefault="00137DAE" w:rsidP="00622322">
      <w:pPr>
        <w:spacing w:after="0" w:line="240" w:lineRule="auto"/>
        <w:ind w:firstLine="709"/>
        <w:jc w:val="both"/>
        <w:rPr>
          <w:rFonts w:ascii="PT Astra Serif" w:hAnsi="PT Astra Serif"/>
          <w:sz w:val="28"/>
          <w:szCs w:val="28"/>
        </w:rPr>
      </w:pPr>
    </w:p>
    <w:p w:rsidR="00447F3C" w:rsidRDefault="00137DA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За – </w:t>
      </w:r>
      <w:r w:rsidR="00415EE6">
        <w:rPr>
          <w:rFonts w:ascii="PT Astra Serif" w:eastAsia="Times New Roman" w:hAnsi="PT Astra Serif" w:cs="Times New Roman"/>
          <w:sz w:val="28"/>
          <w:szCs w:val="28"/>
          <w:lang w:eastAsia="ru-RU"/>
        </w:rPr>
        <w:t>58</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Против – </w:t>
      </w:r>
      <w:r w:rsidR="00415EE6">
        <w:rPr>
          <w:rFonts w:ascii="PT Astra Serif" w:eastAsia="Times New Roman" w:hAnsi="PT Astra Serif" w:cs="Times New Roman"/>
          <w:sz w:val="28"/>
          <w:szCs w:val="28"/>
          <w:lang w:eastAsia="ru-RU"/>
        </w:rPr>
        <w:t>0</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Воздержалось – </w:t>
      </w:r>
      <w:r w:rsidR="00415EE6">
        <w:rPr>
          <w:rFonts w:ascii="PT Astra Serif" w:eastAsia="Times New Roman" w:hAnsi="PT Astra Serif" w:cs="Times New Roman"/>
          <w:sz w:val="28"/>
          <w:szCs w:val="28"/>
          <w:lang w:eastAsia="ru-RU"/>
        </w:rPr>
        <w:t>1</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Не голосовало – </w:t>
      </w:r>
      <w:r w:rsidR="00415EE6">
        <w:rPr>
          <w:rFonts w:ascii="PT Astra Serif" w:eastAsia="Times New Roman" w:hAnsi="PT Astra Serif" w:cs="Times New Roman"/>
          <w:sz w:val="28"/>
          <w:szCs w:val="28"/>
          <w:lang w:eastAsia="ru-RU"/>
        </w:rPr>
        <w:t>1</w:t>
      </w:r>
    </w:p>
    <w:p w:rsidR="00447F3C" w:rsidRPr="00447F3C" w:rsidRDefault="00447F3C" w:rsidP="00622322">
      <w:pPr>
        <w:spacing w:after="0" w:line="240" w:lineRule="auto"/>
        <w:ind w:firstLine="709"/>
        <w:jc w:val="both"/>
        <w:rPr>
          <w:rFonts w:ascii="PT Astra Serif" w:eastAsia="Times New Roman" w:hAnsi="PT Astra Serif" w:cs="Times New Roman"/>
          <w:i/>
          <w:sz w:val="28"/>
          <w:szCs w:val="28"/>
          <w:lang w:eastAsia="ru-RU"/>
        </w:rPr>
      </w:pPr>
      <w:r w:rsidRPr="00447F3C">
        <w:rPr>
          <w:rFonts w:ascii="PT Astra Serif" w:eastAsia="Times New Roman" w:hAnsi="PT Astra Serif" w:cs="Times New Roman"/>
          <w:i/>
          <w:sz w:val="28"/>
          <w:szCs w:val="28"/>
          <w:lang w:eastAsia="ru-RU"/>
        </w:rPr>
        <w:t xml:space="preserve">(Протокол № </w:t>
      </w:r>
      <w:r w:rsidR="00415EE6">
        <w:rPr>
          <w:rFonts w:ascii="PT Astra Serif" w:eastAsia="Times New Roman" w:hAnsi="PT Astra Serif" w:cs="Times New Roman"/>
          <w:i/>
          <w:sz w:val="28"/>
          <w:szCs w:val="28"/>
          <w:lang w:eastAsia="ru-RU"/>
        </w:rPr>
        <w:t>32</w:t>
      </w:r>
      <w:r w:rsidRPr="00447F3C">
        <w:rPr>
          <w:rFonts w:ascii="PT Astra Serif" w:eastAsia="Times New Roman" w:hAnsi="PT Astra Serif" w:cs="Times New Roman"/>
          <w:i/>
          <w:sz w:val="28"/>
          <w:szCs w:val="28"/>
          <w:lang w:eastAsia="ru-RU"/>
        </w:rPr>
        <w:t>).</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Решение принято.</w:t>
      </w:r>
    </w:p>
    <w:p w:rsidR="00447F3C" w:rsidRPr="00447F3C" w:rsidRDefault="00447F3C" w:rsidP="00622322">
      <w:pPr>
        <w:spacing w:after="0" w:line="240" w:lineRule="auto"/>
        <w:ind w:firstLine="709"/>
        <w:jc w:val="both"/>
        <w:rPr>
          <w:rFonts w:ascii="PT Astra Serif" w:eastAsia="Times New Roman" w:hAnsi="PT Astra Serif" w:cs="Times New Roman"/>
          <w:i/>
          <w:sz w:val="28"/>
          <w:szCs w:val="28"/>
          <w:lang w:eastAsia="ru-RU"/>
        </w:rPr>
      </w:pPr>
      <w:r w:rsidRPr="00447F3C">
        <w:rPr>
          <w:rFonts w:ascii="PT Astra Serif" w:eastAsia="Times New Roman" w:hAnsi="PT Astra Serif" w:cs="Times New Roman"/>
          <w:i/>
          <w:sz w:val="28"/>
          <w:szCs w:val="28"/>
          <w:lang w:eastAsia="ru-RU"/>
        </w:rPr>
        <w:t xml:space="preserve">(Постановление от </w:t>
      </w:r>
      <w:r w:rsidR="00415EE6">
        <w:rPr>
          <w:rFonts w:ascii="PT Astra Serif" w:eastAsia="Times New Roman" w:hAnsi="PT Astra Serif" w:cs="Times New Roman"/>
          <w:i/>
          <w:sz w:val="28"/>
          <w:szCs w:val="28"/>
          <w:lang w:eastAsia="ru-RU"/>
        </w:rPr>
        <w:t>02.11.</w:t>
      </w:r>
      <w:r w:rsidRPr="00447F3C">
        <w:rPr>
          <w:rFonts w:ascii="PT Astra Serif" w:eastAsia="Times New Roman" w:hAnsi="PT Astra Serif" w:cs="Times New Roman"/>
          <w:i/>
          <w:sz w:val="28"/>
          <w:szCs w:val="28"/>
          <w:lang w:eastAsia="ru-RU"/>
        </w:rPr>
        <w:t xml:space="preserve">2023 № </w:t>
      </w:r>
      <w:r w:rsidR="00415EE6">
        <w:rPr>
          <w:rFonts w:ascii="PT Astra Serif" w:eastAsia="Times New Roman" w:hAnsi="PT Astra Serif" w:cs="Times New Roman"/>
          <w:i/>
          <w:sz w:val="28"/>
          <w:szCs w:val="28"/>
          <w:lang w:eastAsia="ru-RU"/>
        </w:rPr>
        <w:t>273</w:t>
      </w:r>
      <w:r w:rsidRPr="00447F3C">
        <w:rPr>
          <w:rFonts w:ascii="PT Astra Serif" w:eastAsia="Times New Roman" w:hAnsi="PT Astra Serif" w:cs="Times New Roman"/>
          <w:i/>
          <w:sz w:val="28"/>
          <w:szCs w:val="28"/>
          <w:lang w:eastAsia="ru-RU"/>
        </w:rPr>
        <w:t>).</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447F3C">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Андрей Николаевич предлагает рассмотреть законопроект сегодня в окончательной редакции</w:t>
      </w:r>
      <w:r w:rsidR="00447F3C">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C71CD0" w:rsidRPr="00C71CD0"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это предложение на голосование</w:t>
      </w:r>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C71CD0" w:rsidRPr="00C71CD0" w:rsidRDefault="00060D3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eastAsia="Times New Roman" w:hAnsi="PT Astra Serif" w:cs="Times New Roman"/>
          <w:sz w:val="28"/>
          <w:szCs w:val="28"/>
          <w:lang w:eastAsia="ru-RU"/>
        </w:rPr>
      </w:pP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За – </w:t>
      </w:r>
      <w:r w:rsidR="00415EE6">
        <w:rPr>
          <w:rFonts w:ascii="PT Astra Serif" w:eastAsia="Times New Roman" w:hAnsi="PT Astra Serif" w:cs="Times New Roman"/>
          <w:sz w:val="28"/>
          <w:szCs w:val="28"/>
          <w:lang w:eastAsia="ru-RU"/>
        </w:rPr>
        <w:t>59</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Против – </w:t>
      </w:r>
      <w:r w:rsidR="00415EE6">
        <w:rPr>
          <w:rFonts w:ascii="PT Astra Serif" w:eastAsia="Times New Roman" w:hAnsi="PT Astra Serif" w:cs="Times New Roman"/>
          <w:sz w:val="28"/>
          <w:szCs w:val="28"/>
          <w:lang w:eastAsia="ru-RU"/>
        </w:rPr>
        <w:t>0</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Воздержалось – </w:t>
      </w:r>
      <w:r w:rsidR="00415EE6">
        <w:rPr>
          <w:rFonts w:ascii="PT Astra Serif" w:eastAsia="Times New Roman" w:hAnsi="PT Astra Serif" w:cs="Times New Roman"/>
          <w:sz w:val="28"/>
          <w:szCs w:val="28"/>
          <w:lang w:eastAsia="ru-RU"/>
        </w:rPr>
        <w:t>1</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Не голосовало – </w:t>
      </w:r>
      <w:r w:rsidR="00415EE6">
        <w:rPr>
          <w:rFonts w:ascii="PT Astra Serif" w:eastAsia="Times New Roman" w:hAnsi="PT Astra Serif" w:cs="Times New Roman"/>
          <w:sz w:val="28"/>
          <w:szCs w:val="28"/>
          <w:lang w:eastAsia="ru-RU"/>
        </w:rPr>
        <w:t>0</w:t>
      </w:r>
    </w:p>
    <w:p w:rsidR="00447F3C" w:rsidRPr="00447F3C" w:rsidRDefault="00447F3C" w:rsidP="00622322">
      <w:pPr>
        <w:spacing w:after="0" w:line="240" w:lineRule="auto"/>
        <w:ind w:firstLine="709"/>
        <w:jc w:val="both"/>
        <w:rPr>
          <w:rFonts w:ascii="PT Astra Serif" w:eastAsia="Times New Roman" w:hAnsi="PT Astra Serif" w:cs="Times New Roman"/>
          <w:i/>
          <w:sz w:val="28"/>
          <w:szCs w:val="28"/>
          <w:lang w:eastAsia="ru-RU"/>
        </w:rPr>
      </w:pPr>
      <w:r w:rsidRPr="00447F3C">
        <w:rPr>
          <w:rFonts w:ascii="PT Astra Serif" w:eastAsia="Times New Roman" w:hAnsi="PT Astra Serif" w:cs="Times New Roman"/>
          <w:i/>
          <w:sz w:val="28"/>
          <w:szCs w:val="28"/>
          <w:lang w:eastAsia="ru-RU"/>
        </w:rPr>
        <w:t xml:space="preserve">(Протокол № </w:t>
      </w:r>
      <w:r w:rsidR="00415EE6">
        <w:rPr>
          <w:rFonts w:ascii="PT Astra Serif" w:eastAsia="Times New Roman" w:hAnsi="PT Astra Serif" w:cs="Times New Roman"/>
          <w:i/>
          <w:sz w:val="28"/>
          <w:szCs w:val="28"/>
          <w:lang w:eastAsia="ru-RU"/>
        </w:rPr>
        <w:t>33</w:t>
      </w:r>
      <w:r w:rsidRPr="00447F3C">
        <w:rPr>
          <w:rFonts w:ascii="PT Astra Serif" w:eastAsia="Times New Roman" w:hAnsi="PT Astra Serif" w:cs="Times New Roman"/>
          <w:i/>
          <w:sz w:val="28"/>
          <w:szCs w:val="28"/>
          <w:lang w:eastAsia="ru-RU"/>
        </w:rPr>
        <w:t>).</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Решение принято.</w:t>
      </w:r>
    </w:p>
    <w:p w:rsidR="00447F3C" w:rsidRDefault="00447F3C" w:rsidP="00622322">
      <w:pPr>
        <w:spacing w:after="0" w:line="240" w:lineRule="auto"/>
        <w:ind w:firstLine="709"/>
        <w:jc w:val="both"/>
        <w:rPr>
          <w:rFonts w:ascii="PT Astra Serif" w:hAnsi="PT Astra Serif"/>
          <w:sz w:val="28"/>
          <w:szCs w:val="28"/>
        </w:rPr>
      </w:pPr>
    </w:p>
    <w:p w:rsidR="00447F3C" w:rsidRPr="00C71CD0" w:rsidRDefault="00447F3C" w:rsidP="00622322">
      <w:pPr>
        <w:spacing w:after="0" w:line="240" w:lineRule="auto"/>
        <w:ind w:firstLine="709"/>
        <w:jc w:val="both"/>
        <w:rPr>
          <w:rFonts w:ascii="PT Astra Serif" w:hAnsi="PT Astra Serif"/>
          <w:sz w:val="28"/>
          <w:szCs w:val="28"/>
        </w:rPr>
      </w:pP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447F3C">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е</w:t>
      </w:r>
      <w:r w:rsidR="00C71CD0" w:rsidRPr="00C71CD0">
        <w:rPr>
          <w:rFonts w:ascii="PT Astra Serif" w:hAnsi="PT Astra Serif"/>
          <w:sz w:val="28"/>
          <w:szCs w:val="28"/>
        </w:rPr>
        <w:t>сть ли поправки</w:t>
      </w:r>
      <w:r>
        <w:rPr>
          <w:rFonts w:ascii="PT Astra Serif" w:hAnsi="PT Astra Serif"/>
          <w:sz w:val="28"/>
          <w:szCs w:val="28"/>
        </w:rPr>
        <w:t xml:space="preserve">, замечания ко второму </w:t>
      </w:r>
      <w:r w:rsidR="00C71CD0" w:rsidRPr="00C71CD0">
        <w:rPr>
          <w:rFonts w:ascii="PT Astra Serif" w:hAnsi="PT Astra Serif"/>
          <w:sz w:val="28"/>
          <w:szCs w:val="28"/>
        </w:rPr>
        <w:t>чтению</w:t>
      </w:r>
      <w:r>
        <w:rPr>
          <w:rFonts w:ascii="PT Astra Serif" w:hAnsi="PT Astra Serif"/>
          <w:sz w:val="28"/>
          <w:szCs w:val="28"/>
        </w:rPr>
        <w:t>?</w:t>
      </w:r>
    </w:p>
    <w:p w:rsidR="00447F3C" w:rsidRDefault="00447F3C" w:rsidP="00622322">
      <w:pPr>
        <w:spacing w:after="0" w:line="240" w:lineRule="auto"/>
        <w:ind w:firstLine="709"/>
        <w:jc w:val="both"/>
        <w:rPr>
          <w:rFonts w:ascii="PT Astra Serif" w:hAnsi="PT Astra Serif"/>
          <w:sz w:val="28"/>
          <w:szCs w:val="28"/>
        </w:rPr>
      </w:pPr>
    </w:p>
    <w:p w:rsidR="000C0D09" w:rsidRDefault="000C0D09" w:rsidP="00622322">
      <w:pPr>
        <w:spacing w:after="0" w:line="240" w:lineRule="auto"/>
        <w:ind w:firstLine="709"/>
        <w:jc w:val="both"/>
        <w:rPr>
          <w:rFonts w:ascii="PT Astra Serif" w:hAnsi="PT Astra Serif"/>
          <w:sz w:val="28"/>
          <w:szCs w:val="28"/>
        </w:rPr>
      </w:pPr>
    </w:p>
    <w:p w:rsidR="000C0D09" w:rsidRPr="000C0D09" w:rsidRDefault="000C0D09" w:rsidP="00622322">
      <w:pPr>
        <w:spacing w:after="0" w:line="240" w:lineRule="auto"/>
        <w:ind w:firstLine="709"/>
        <w:jc w:val="both"/>
        <w:rPr>
          <w:rFonts w:ascii="PT Astra Serif" w:eastAsia="Times New Roman" w:hAnsi="PT Astra Serif" w:cs="Times New Roman"/>
          <w:sz w:val="28"/>
          <w:szCs w:val="28"/>
          <w:lang w:eastAsia="ru-RU"/>
        </w:rPr>
      </w:pPr>
      <w:r w:rsidRPr="000C0D09">
        <w:rPr>
          <w:rFonts w:ascii="PT Astra Serif" w:eastAsia="Times New Roman" w:hAnsi="PT Astra Serif" w:cs="Times New Roman"/>
          <w:b/>
          <w:sz w:val="28"/>
          <w:szCs w:val="28"/>
          <w:lang w:eastAsia="ru-RU"/>
        </w:rPr>
        <w:t>Депутат Серов С.Н.</w:t>
      </w:r>
      <w:r w:rsidRPr="000C0D0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C0D09">
        <w:rPr>
          <w:rFonts w:ascii="PT Astra Serif" w:hAnsi="PT Astra Serif"/>
          <w:sz w:val="28"/>
          <w:szCs w:val="28"/>
        </w:rPr>
        <w:t>,</w:t>
      </w:r>
      <w:r w:rsidR="00060D38">
        <w:rPr>
          <w:rFonts w:ascii="PT Astra Serif" w:hAnsi="PT Astra Serif"/>
          <w:sz w:val="28"/>
          <w:szCs w:val="28"/>
        </w:rPr>
        <w:t xml:space="preserve"> вчера на комитете и С</w:t>
      </w:r>
      <w:r w:rsidRPr="00C71CD0">
        <w:rPr>
          <w:rFonts w:ascii="PT Astra Serif" w:hAnsi="PT Astra Serif"/>
          <w:sz w:val="28"/>
          <w:szCs w:val="28"/>
        </w:rPr>
        <w:t>овете</w:t>
      </w:r>
      <w:r w:rsidR="00415EE6">
        <w:rPr>
          <w:rFonts w:ascii="PT Astra Serif" w:hAnsi="PT Astra Serif"/>
          <w:sz w:val="28"/>
          <w:szCs w:val="28"/>
        </w:rPr>
        <w:t>…</w:t>
      </w:r>
      <w:r w:rsidRPr="00C71CD0">
        <w:rPr>
          <w:rFonts w:ascii="PT Astra Serif" w:hAnsi="PT Astra Serif"/>
          <w:sz w:val="28"/>
          <w:szCs w:val="28"/>
        </w:rPr>
        <w:t xml:space="preserve"> рассмотрели данный законопроект</w:t>
      </w:r>
      <w:r w:rsidR="000C0D09">
        <w:rPr>
          <w:rFonts w:ascii="PT Astra Serif" w:hAnsi="PT Astra Serif"/>
          <w:sz w:val="28"/>
          <w:szCs w:val="28"/>
        </w:rPr>
        <w:t>. В</w:t>
      </w:r>
      <w:r w:rsidRPr="00C71CD0">
        <w:rPr>
          <w:rFonts w:ascii="PT Astra Serif" w:hAnsi="PT Astra Serif"/>
          <w:sz w:val="28"/>
          <w:szCs w:val="28"/>
        </w:rPr>
        <w:t>сем понятно</w:t>
      </w:r>
      <w:r w:rsidR="00060D38">
        <w:rPr>
          <w:rFonts w:ascii="PT Astra Serif" w:hAnsi="PT Astra Serif"/>
          <w:sz w:val="28"/>
          <w:szCs w:val="28"/>
        </w:rPr>
        <w:t xml:space="preserve">, что это </w:t>
      </w:r>
      <w:r w:rsidR="00415EE6">
        <w:rPr>
          <w:rFonts w:ascii="PT Astra Serif" w:hAnsi="PT Astra Serif"/>
          <w:sz w:val="28"/>
          <w:szCs w:val="28"/>
        </w:rPr>
        <w:t xml:space="preserve">- </w:t>
      </w:r>
      <w:r w:rsidR="00060D38">
        <w:rPr>
          <w:rFonts w:ascii="PT Astra Serif" w:hAnsi="PT Astra Serif"/>
          <w:sz w:val="28"/>
          <w:szCs w:val="28"/>
        </w:rPr>
        <w:t>удешевление, значит,</w:t>
      </w:r>
      <w:r w:rsidRPr="00C71CD0">
        <w:rPr>
          <w:rFonts w:ascii="PT Astra Serif" w:hAnsi="PT Astra Serif"/>
          <w:sz w:val="28"/>
          <w:szCs w:val="28"/>
        </w:rPr>
        <w:t xml:space="preserve"> обще</w:t>
      </w:r>
      <w:r w:rsidR="00060D38">
        <w:rPr>
          <w:rFonts w:ascii="PT Astra Serif" w:hAnsi="PT Astra Serif"/>
          <w:sz w:val="28"/>
          <w:szCs w:val="28"/>
        </w:rPr>
        <w:t>…</w:t>
      </w:r>
      <w:r w:rsidR="00415EE6">
        <w:rPr>
          <w:rFonts w:ascii="PT Astra Serif" w:hAnsi="PT Astra Serif"/>
          <w:sz w:val="28"/>
          <w:szCs w:val="28"/>
        </w:rPr>
        <w:t xml:space="preserve"> </w:t>
      </w:r>
      <w:r w:rsidR="00060D38">
        <w:rPr>
          <w:rFonts w:ascii="PT Astra Serif" w:hAnsi="PT Astra Serif"/>
          <w:sz w:val="28"/>
          <w:szCs w:val="28"/>
        </w:rPr>
        <w:t>полезных</w:t>
      </w:r>
      <w:r w:rsidR="00415EE6">
        <w:rPr>
          <w:rFonts w:ascii="PT Astra Serif" w:hAnsi="PT Astra Serif"/>
          <w:sz w:val="28"/>
          <w:szCs w:val="28"/>
        </w:rPr>
        <w:t>,</w:t>
      </w:r>
      <w:r w:rsidRPr="00C71CD0">
        <w:rPr>
          <w:rFonts w:ascii="PT Astra Serif" w:hAnsi="PT Astra Serif"/>
          <w:sz w:val="28"/>
          <w:szCs w:val="28"/>
        </w:rPr>
        <w:t xml:space="preserve"> добываемых</w:t>
      </w:r>
      <w:r w:rsidR="00415EE6">
        <w:rPr>
          <w:rFonts w:ascii="PT Astra Serif" w:hAnsi="PT Astra Serif"/>
          <w:sz w:val="28"/>
          <w:szCs w:val="28"/>
        </w:rPr>
        <w:t>,</w:t>
      </w:r>
      <w:r w:rsidRPr="00C71CD0">
        <w:rPr>
          <w:rFonts w:ascii="PT Astra Serif" w:hAnsi="PT Astra Serif"/>
          <w:sz w:val="28"/>
          <w:szCs w:val="28"/>
        </w:rPr>
        <w:t xml:space="preserve"> </w:t>
      </w:r>
      <w:r w:rsidR="00060D38">
        <w:rPr>
          <w:rFonts w:ascii="PT Astra Serif" w:hAnsi="PT Astra Serif"/>
          <w:sz w:val="28"/>
          <w:szCs w:val="28"/>
        </w:rPr>
        <w:t xml:space="preserve">ископаемых: песок, щебень, гравий </w:t>
      </w:r>
      <w:r w:rsidRPr="00C71CD0">
        <w:rPr>
          <w:rFonts w:ascii="PT Astra Serif" w:hAnsi="PT Astra Serif"/>
          <w:sz w:val="28"/>
          <w:szCs w:val="28"/>
        </w:rPr>
        <w:t>и так далее</w:t>
      </w:r>
      <w:r w:rsidR="00060D38">
        <w:rPr>
          <w:rFonts w:ascii="PT Astra Serif" w:hAnsi="PT Astra Serif"/>
          <w:sz w:val="28"/>
          <w:szCs w:val="28"/>
        </w:rPr>
        <w:t>,</w:t>
      </w:r>
      <w:r w:rsidRPr="00C71CD0">
        <w:rPr>
          <w:rFonts w:ascii="PT Astra Serif" w:hAnsi="PT Astra Serif"/>
          <w:sz w:val="28"/>
          <w:szCs w:val="28"/>
        </w:rPr>
        <w:t xml:space="preserve"> при ремонте</w:t>
      </w:r>
      <w:r w:rsidR="00060D38">
        <w:rPr>
          <w:rFonts w:ascii="PT Astra Serif" w:hAnsi="PT Astra Serif"/>
          <w:sz w:val="28"/>
          <w:szCs w:val="28"/>
        </w:rPr>
        <w:t>,</w:t>
      </w:r>
      <w:r w:rsidRPr="00C71CD0">
        <w:rPr>
          <w:rFonts w:ascii="PT Astra Serif" w:hAnsi="PT Astra Serif"/>
          <w:sz w:val="28"/>
          <w:szCs w:val="28"/>
        </w:rPr>
        <w:t xml:space="preserve"> </w:t>
      </w:r>
      <w:r w:rsidR="00060D38">
        <w:rPr>
          <w:rFonts w:ascii="PT Astra Serif" w:hAnsi="PT Astra Serif"/>
          <w:sz w:val="28"/>
          <w:szCs w:val="28"/>
        </w:rPr>
        <w:t>строительстве</w:t>
      </w:r>
      <w:r w:rsidRPr="00C71CD0">
        <w:rPr>
          <w:rFonts w:ascii="PT Astra Serif" w:hAnsi="PT Astra Serif"/>
          <w:sz w:val="28"/>
          <w:szCs w:val="28"/>
        </w:rPr>
        <w:t xml:space="preserve"> автомобильных дорог</w:t>
      </w:r>
      <w:r w:rsidR="00415EE6">
        <w:rPr>
          <w:rFonts w:ascii="PT Astra Serif" w:hAnsi="PT Astra Serif"/>
          <w:sz w:val="28"/>
          <w:szCs w:val="28"/>
        </w:rPr>
        <w:t>. П</w:t>
      </w:r>
      <w:r w:rsidR="00060D38">
        <w:rPr>
          <w:rFonts w:ascii="PT Astra Serif" w:hAnsi="PT Astra Serif"/>
          <w:sz w:val="28"/>
          <w:szCs w:val="28"/>
        </w:rPr>
        <w:t>оэтому</w:t>
      </w:r>
      <w:r w:rsidR="00415EE6">
        <w:rPr>
          <w:rFonts w:ascii="PT Astra Serif" w:hAnsi="PT Astra Serif"/>
          <w:sz w:val="28"/>
          <w:szCs w:val="28"/>
        </w:rPr>
        <w:t>,</w:t>
      </w:r>
      <w:r w:rsidR="00060D38">
        <w:rPr>
          <w:rFonts w:ascii="PT Astra Serif" w:hAnsi="PT Astra Serif"/>
          <w:sz w:val="28"/>
          <w:szCs w:val="28"/>
        </w:rPr>
        <w:t xml:space="preserve"> комитет и С</w:t>
      </w:r>
      <w:r w:rsidRPr="00C71CD0">
        <w:rPr>
          <w:rFonts w:ascii="PT Astra Serif" w:hAnsi="PT Astra Serif"/>
          <w:sz w:val="28"/>
          <w:szCs w:val="28"/>
        </w:rPr>
        <w:t>овет единогласно поддержал</w:t>
      </w:r>
      <w:r w:rsidR="00415EE6">
        <w:rPr>
          <w:rFonts w:ascii="PT Astra Serif" w:hAnsi="PT Astra Serif"/>
          <w:sz w:val="28"/>
          <w:szCs w:val="28"/>
        </w:rPr>
        <w:t>и</w:t>
      </w:r>
      <w:r w:rsidRPr="00C71CD0">
        <w:rPr>
          <w:rFonts w:ascii="PT Astra Serif" w:hAnsi="PT Astra Serif"/>
          <w:sz w:val="28"/>
          <w:szCs w:val="28"/>
        </w:rPr>
        <w:t xml:space="preserve"> данный законо</w:t>
      </w:r>
      <w:r w:rsidR="00447F3C">
        <w:rPr>
          <w:rFonts w:ascii="PT Astra Serif" w:hAnsi="PT Astra Serif"/>
          <w:sz w:val="28"/>
          <w:szCs w:val="28"/>
        </w:rPr>
        <w:t>проект</w:t>
      </w:r>
      <w:r w:rsidR="00060D38">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060D38" w:rsidRPr="00200F25" w:rsidRDefault="00060D38"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447F3C">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p>
    <w:p w:rsidR="00060D38" w:rsidRPr="000C0D09" w:rsidRDefault="00060D38" w:rsidP="00622322">
      <w:pPr>
        <w:spacing w:after="0" w:line="240" w:lineRule="auto"/>
        <w:ind w:firstLine="709"/>
        <w:jc w:val="both"/>
        <w:rPr>
          <w:rFonts w:ascii="PT Astra Serif" w:eastAsia="Times New Roman" w:hAnsi="PT Astra Serif" w:cs="Times New Roman"/>
          <w:sz w:val="28"/>
          <w:szCs w:val="28"/>
          <w:lang w:eastAsia="ru-RU"/>
        </w:rPr>
      </w:pPr>
      <w:r w:rsidRPr="000C0D09">
        <w:rPr>
          <w:rFonts w:ascii="PT Astra Serif" w:eastAsia="Times New Roman" w:hAnsi="PT Astra Serif" w:cs="Times New Roman"/>
          <w:b/>
          <w:sz w:val="28"/>
          <w:szCs w:val="28"/>
          <w:lang w:eastAsia="ru-RU"/>
        </w:rPr>
        <w:t>Депутат Серов С.Н.</w:t>
      </w:r>
      <w:r w:rsidRPr="000C0D0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Замечаний не</w:t>
      </w:r>
      <w:r w:rsidR="00447F3C">
        <w:rPr>
          <w:rFonts w:ascii="PT Astra Serif" w:hAnsi="PT Astra Serif"/>
          <w:sz w:val="28"/>
          <w:szCs w:val="28"/>
        </w:rPr>
        <w:t>т.</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Pr="00200F25"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447F3C">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Ставлю</w:t>
      </w:r>
      <w:r w:rsidR="00C71CD0" w:rsidRPr="00C71CD0">
        <w:rPr>
          <w:rFonts w:ascii="PT Astra Serif" w:hAnsi="PT Astra Serif"/>
          <w:sz w:val="28"/>
          <w:szCs w:val="28"/>
        </w:rPr>
        <w:t xml:space="preserve"> на голосование принятие законопроекта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За – </w:t>
      </w:r>
      <w:r w:rsidR="00415EE6">
        <w:rPr>
          <w:rFonts w:ascii="PT Astra Serif" w:eastAsia="Times New Roman" w:hAnsi="PT Astra Serif" w:cs="Times New Roman"/>
          <w:sz w:val="28"/>
          <w:szCs w:val="28"/>
          <w:lang w:eastAsia="ru-RU"/>
        </w:rPr>
        <w:t>58</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Против – </w:t>
      </w:r>
      <w:r w:rsidR="00415EE6">
        <w:rPr>
          <w:rFonts w:ascii="PT Astra Serif" w:eastAsia="Times New Roman" w:hAnsi="PT Astra Serif" w:cs="Times New Roman"/>
          <w:sz w:val="28"/>
          <w:szCs w:val="28"/>
          <w:lang w:eastAsia="ru-RU"/>
        </w:rPr>
        <w:t>0</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Воздержалось – </w:t>
      </w:r>
      <w:r w:rsidR="00415EE6">
        <w:rPr>
          <w:rFonts w:ascii="PT Astra Serif" w:eastAsia="Times New Roman" w:hAnsi="PT Astra Serif" w:cs="Times New Roman"/>
          <w:sz w:val="28"/>
          <w:szCs w:val="28"/>
          <w:lang w:eastAsia="ru-RU"/>
        </w:rPr>
        <w:t>1</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 xml:space="preserve">Не голосовало – </w:t>
      </w:r>
      <w:r w:rsidR="00415EE6">
        <w:rPr>
          <w:rFonts w:ascii="PT Astra Serif" w:eastAsia="Times New Roman" w:hAnsi="PT Astra Serif" w:cs="Times New Roman"/>
          <w:sz w:val="28"/>
          <w:szCs w:val="28"/>
          <w:lang w:eastAsia="ru-RU"/>
        </w:rPr>
        <w:t>1</w:t>
      </w:r>
    </w:p>
    <w:p w:rsidR="00447F3C" w:rsidRPr="00447F3C" w:rsidRDefault="00447F3C" w:rsidP="00622322">
      <w:pPr>
        <w:spacing w:after="0" w:line="240" w:lineRule="auto"/>
        <w:ind w:firstLine="709"/>
        <w:jc w:val="both"/>
        <w:rPr>
          <w:rFonts w:ascii="PT Astra Serif" w:eastAsia="Times New Roman" w:hAnsi="PT Astra Serif" w:cs="Times New Roman"/>
          <w:i/>
          <w:sz w:val="28"/>
          <w:szCs w:val="28"/>
          <w:lang w:eastAsia="ru-RU"/>
        </w:rPr>
      </w:pPr>
      <w:r w:rsidRPr="00447F3C">
        <w:rPr>
          <w:rFonts w:ascii="PT Astra Serif" w:eastAsia="Times New Roman" w:hAnsi="PT Astra Serif" w:cs="Times New Roman"/>
          <w:i/>
          <w:sz w:val="28"/>
          <w:szCs w:val="28"/>
          <w:lang w:eastAsia="ru-RU"/>
        </w:rPr>
        <w:t xml:space="preserve">(Протокол № </w:t>
      </w:r>
      <w:r w:rsidR="00415EE6">
        <w:rPr>
          <w:rFonts w:ascii="PT Astra Serif" w:eastAsia="Times New Roman" w:hAnsi="PT Astra Serif" w:cs="Times New Roman"/>
          <w:i/>
          <w:sz w:val="28"/>
          <w:szCs w:val="28"/>
          <w:lang w:eastAsia="ru-RU"/>
        </w:rPr>
        <w:t>34</w:t>
      </w:r>
      <w:r w:rsidRPr="00447F3C">
        <w:rPr>
          <w:rFonts w:ascii="PT Astra Serif" w:eastAsia="Times New Roman" w:hAnsi="PT Astra Serif" w:cs="Times New Roman"/>
          <w:i/>
          <w:sz w:val="28"/>
          <w:szCs w:val="28"/>
          <w:lang w:eastAsia="ru-RU"/>
        </w:rPr>
        <w:t>).</w:t>
      </w:r>
    </w:p>
    <w:p w:rsidR="00447F3C" w:rsidRPr="00447F3C" w:rsidRDefault="00447F3C" w:rsidP="00622322">
      <w:pPr>
        <w:spacing w:after="0" w:line="240" w:lineRule="auto"/>
        <w:ind w:firstLine="709"/>
        <w:jc w:val="both"/>
        <w:rPr>
          <w:rFonts w:ascii="PT Astra Serif" w:eastAsia="Times New Roman" w:hAnsi="PT Astra Serif" w:cs="Times New Roman"/>
          <w:sz w:val="28"/>
          <w:szCs w:val="28"/>
          <w:lang w:eastAsia="ru-RU"/>
        </w:rPr>
      </w:pPr>
      <w:r w:rsidRPr="00447F3C">
        <w:rPr>
          <w:rFonts w:ascii="PT Astra Serif" w:eastAsia="Times New Roman" w:hAnsi="PT Astra Serif" w:cs="Times New Roman"/>
          <w:sz w:val="28"/>
          <w:szCs w:val="28"/>
          <w:lang w:eastAsia="ru-RU"/>
        </w:rPr>
        <w:t>Решение принято.</w:t>
      </w:r>
    </w:p>
    <w:p w:rsidR="00447F3C" w:rsidRPr="00447F3C" w:rsidRDefault="00447F3C" w:rsidP="00622322">
      <w:pPr>
        <w:spacing w:after="0" w:line="240" w:lineRule="auto"/>
        <w:ind w:firstLine="709"/>
        <w:jc w:val="both"/>
        <w:rPr>
          <w:rFonts w:ascii="PT Astra Serif" w:eastAsia="Times New Roman" w:hAnsi="PT Astra Serif" w:cs="Times New Roman"/>
          <w:i/>
          <w:sz w:val="28"/>
          <w:szCs w:val="28"/>
          <w:lang w:eastAsia="ru-RU"/>
        </w:rPr>
      </w:pPr>
      <w:r w:rsidRPr="00447F3C">
        <w:rPr>
          <w:rFonts w:ascii="PT Astra Serif" w:eastAsia="Times New Roman" w:hAnsi="PT Astra Serif" w:cs="Times New Roman"/>
          <w:i/>
          <w:sz w:val="28"/>
          <w:szCs w:val="28"/>
          <w:lang w:eastAsia="ru-RU"/>
        </w:rPr>
        <w:t xml:space="preserve">(Постановление от </w:t>
      </w:r>
      <w:r w:rsidR="00415EE6">
        <w:rPr>
          <w:rFonts w:ascii="PT Astra Serif" w:eastAsia="Times New Roman" w:hAnsi="PT Astra Serif" w:cs="Times New Roman"/>
          <w:i/>
          <w:sz w:val="28"/>
          <w:szCs w:val="28"/>
          <w:lang w:eastAsia="ru-RU"/>
        </w:rPr>
        <w:t>02.11.</w:t>
      </w:r>
      <w:r w:rsidRPr="00447F3C">
        <w:rPr>
          <w:rFonts w:ascii="PT Astra Serif" w:eastAsia="Times New Roman" w:hAnsi="PT Astra Serif" w:cs="Times New Roman"/>
          <w:i/>
          <w:sz w:val="28"/>
          <w:szCs w:val="28"/>
          <w:lang w:eastAsia="ru-RU"/>
        </w:rPr>
        <w:t xml:space="preserve">2023 № </w:t>
      </w:r>
      <w:r w:rsidR="00415EE6">
        <w:rPr>
          <w:rFonts w:ascii="PT Astra Serif" w:eastAsia="Times New Roman" w:hAnsi="PT Astra Serif" w:cs="Times New Roman"/>
          <w:i/>
          <w:sz w:val="28"/>
          <w:szCs w:val="28"/>
          <w:lang w:eastAsia="ru-RU"/>
        </w:rPr>
        <w:t>274</w:t>
      </w:r>
      <w:r w:rsidRPr="00447F3C">
        <w:rPr>
          <w:rFonts w:ascii="PT Astra Serif" w:eastAsia="Times New Roman" w:hAnsi="PT Astra Serif" w:cs="Times New Roman"/>
          <w:i/>
          <w:sz w:val="28"/>
          <w:szCs w:val="28"/>
          <w:lang w:eastAsia="ru-RU"/>
        </w:rPr>
        <w:t>).</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447F3C">
        <w:rPr>
          <w:rFonts w:ascii="PT Astra Serif" w:hAnsi="PT Astra Serif"/>
          <w:sz w:val="28"/>
          <w:szCs w:val="28"/>
        </w:rPr>
        <w:t>.</w:t>
      </w:r>
      <w:r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447F3C">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 вопрос </w:t>
      </w:r>
      <w:r w:rsidR="00447F3C">
        <w:rPr>
          <w:rFonts w:ascii="PT Astra Serif" w:hAnsi="PT Astra Serif"/>
          <w:sz w:val="28"/>
          <w:szCs w:val="28"/>
        </w:rPr>
        <w:t>«</w:t>
      </w:r>
      <w:r w:rsidR="00D75D09">
        <w:rPr>
          <w:rFonts w:ascii="PT Astra Serif" w:hAnsi="PT Astra Serif"/>
          <w:sz w:val="28"/>
          <w:szCs w:val="28"/>
        </w:rPr>
        <w:t>О </w:t>
      </w:r>
      <w:r w:rsidR="00447F3C" w:rsidRPr="00447F3C">
        <w:rPr>
          <w:rFonts w:ascii="PT Astra Serif" w:hAnsi="PT Astra Serif"/>
          <w:sz w:val="28"/>
          <w:szCs w:val="28"/>
        </w:rPr>
        <w:t>проекте закона Алтайского края «О внесении изменений в статьи 4 и 20 закона Алтайского края «О регулировании отдельных лесных отношений на территории Алтайского края».</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w:t>
      </w:r>
      <w:r>
        <w:rPr>
          <w:rFonts w:ascii="PT Astra Serif" w:hAnsi="PT Astra Serif"/>
          <w:sz w:val="28"/>
          <w:szCs w:val="28"/>
        </w:rPr>
        <w:t>н</w:t>
      </w:r>
      <w:r w:rsidR="00C71CD0" w:rsidRPr="00C71CD0">
        <w:rPr>
          <w:rFonts w:ascii="PT Astra Serif" w:hAnsi="PT Astra Serif"/>
          <w:sz w:val="28"/>
          <w:szCs w:val="28"/>
        </w:rPr>
        <w:t>ы</w:t>
      </w:r>
      <w:r>
        <w:rPr>
          <w:rFonts w:ascii="PT Astra Serif" w:hAnsi="PT Astra Serif"/>
          <w:sz w:val="28"/>
          <w:szCs w:val="28"/>
        </w:rPr>
        <w:t>й</w:t>
      </w:r>
      <w:r w:rsidR="00C71CD0" w:rsidRPr="00C71CD0">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Андрею Николаевичу </w:t>
      </w:r>
      <w:r>
        <w:rPr>
          <w:rFonts w:ascii="PT Astra Serif" w:hAnsi="PT Astra Serif"/>
          <w:sz w:val="28"/>
          <w:szCs w:val="28"/>
        </w:rPr>
        <w:t>Стрелковскому,</w:t>
      </w:r>
      <w:r w:rsidR="00C71CD0" w:rsidRPr="00C71CD0">
        <w:rPr>
          <w:rFonts w:ascii="PT Astra Serif" w:hAnsi="PT Astra Serif"/>
          <w:sz w:val="28"/>
          <w:szCs w:val="28"/>
        </w:rPr>
        <w:t xml:space="preserve"> вре</w:t>
      </w:r>
      <w:r w:rsidR="00D75D09">
        <w:rPr>
          <w:rFonts w:ascii="PT Astra Serif" w:hAnsi="PT Astra Serif"/>
          <w:sz w:val="28"/>
          <w:szCs w:val="28"/>
        </w:rPr>
        <w:t>менно исполняющему обязанности М</w:t>
      </w:r>
      <w:r w:rsidR="00C71CD0" w:rsidRPr="00C71CD0">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00C71CD0" w:rsidRPr="00C71CD0">
        <w:rPr>
          <w:rFonts w:ascii="PT Astra Serif" w:hAnsi="PT Astra Serif"/>
          <w:sz w:val="28"/>
          <w:szCs w:val="28"/>
        </w:rPr>
        <w:t xml:space="preserve">экологии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060D38" w:rsidRDefault="00060D38"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Андрей Николаевич</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p>
    <w:p w:rsidR="00447F3C" w:rsidRDefault="00447F3C" w:rsidP="00622322">
      <w:pPr>
        <w:spacing w:after="0" w:line="240" w:lineRule="auto"/>
        <w:ind w:firstLine="709"/>
        <w:jc w:val="both"/>
        <w:rPr>
          <w:rFonts w:ascii="PT Astra Serif" w:hAnsi="PT Astra Serif"/>
          <w:sz w:val="28"/>
          <w:szCs w:val="28"/>
        </w:rPr>
      </w:pPr>
      <w:r w:rsidRPr="00447F3C">
        <w:rPr>
          <w:rFonts w:ascii="PT Astra Serif" w:hAnsi="PT Astra Serif"/>
          <w:b/>
          <w:sz w:val="28"/>
          <w:szCs w:val="28"/>
        </w:rPr>
        <w:t>Стрелковский А.Н.,</w:t>
      </w:r>
      <w:r w:rsidRPr="00C71CD0">
        <w:rPr>
          <w:rFonts w:ascii="PT Astra Serif" w:hAnsi="PT Astra Serif"/>
          <w:sz w:val="28"/>
          <w:szCs w:val="28"/>
        </w:rPr>
        <w:t xml:space="preserve"> време</w:t>
      </w:r>
      <w:r>
        <w:rPr>
          <w:rFonts w:ascii="PT Astra Serif" w:hAnsi="PT Astra Serif"/>
          <w:sz w:val="28"/>
          <w:szCs w:val="28"/>
        </w:rPr>
        <w:t>нно исполняющий</w:t>
      </w:r>
      <w:r w:rsidR="00D75D09">
        <w:rPr>
          <w:rFonts w:ascii="PT Astra Serif" w:hAnsi="PT Astra Serif"/>
          <w:sz w:val="28"/>
          <w:szCs w:val="28"/>
        </w:rPr>
        <w:t xml:space="preserve"> обязанности М</w:t>
      </w:r>
      <w:r w:rsidRPr="00C71CD0">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Pr="00C71CD0">
        <w:rPr>
          <w:rFonts w:ascii="PT Astra Serif" w:hAnsi="PT Astra Serif"/>
          <w:sz w:val="28"/>
          <w:szCs w:val="28"/>
        </w:rPr>
        <w:t xml:space="preserve">экологии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447F3C"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важаемый Александр Алексеевич</w:t>
      </w:r>
      <w:r>
        <w:rPr>
          <w:rFonts w:ascii="PT Astra Serif" w:hAnsi="PT Astra Serif"/>
          <w:sz w:val="28"/>
          <w:szCs w:val="28"/>
        </w:rPr>
        <w:t>! Президиум!</w:t>
      </w:r>
      <w:r w:rsidR="00C71CD0" w:rsidRPr="00C71CD0">
        <w:rPr>
          <w:rFonts w:ascii="PT Astra Serif" w:hAnsi="PT Astra Serif"/>
          <w:sz w:val="28"/>
          <w:szCs w:val="28"/>
        </w:rPr>
        <w:t xml:space="preserve"> </w:t>
      </w:r>
      <w:r w:rsidRPr="00C71CD0">
        <w:rPr>
          <w:rFonts w:ascii="PT Astra Serif" w:hAnsi="PT Astra Serif"/>
          <w:sz w:val="28"/>
          <w:szCs w:val="28"/>
        </w:rPr>
        <w:t>Д</w:t>
      </w:r>
      <w:r w:rsidR="00C71CD0" w:rsidRPr="00C71CD0">
        <w:rPr>
          <w:rFonts w:ascii="PT Astra Serif" w:hAnsi="PT Astra Serif"/>
          <w:sz w:val="28"/>
          <w:szCs w:val="28"/>
        </w:rPr>
        <w:t>епутаты</w:t>
      </w:r>
      <w:r>
        <w:rPr>
          <w:rFonts w:ascii="PT Astra Serif" w:hAnsi="PT Astra Serif"/>
          <w:sz w:val="28"/>
          <w:szCs w:val="28"/>
        </w:rPr>
        <w:t>!</w:t>
      </w:r>
      <w:r w:rsidR="00C71CD0" w:rsidRPr="00C71CD0">
        <w:rPr>
          <w:rFonts w:ascii="PT Astra Serif" w:hAnsi="PT Astra Serif"/>
          <w:sz w:val="28"/>
          <w:szCs w:val="28"/>
        </w:rPr>
        <w:t xml:space="preserve"> </w:t>
      </w:r>
    </w:p>
    <w:p w:rsidR="00447F3C" w:rsidRDefault="00447F3C" w:rsidP="00622322">
      <w:pPr>
        <w:spacing w:after="0" w:line="240" w:lineRule="auto"/>
        <w:ind w:firstLine="709"/>
        <w:jc w:val="both"/>
        <w:rPr>
          <w:rFonts w:ascii="PT Astra Serif" w:hAnsi="PT Astra Serif"/>
          <w:sz w:val="28"/>
          <w:szCs w:val="28"/>
        </w:rPr>
      </w:pPr>
    </w:p>
    <w:p w:rsidR="00D75D09" w:rsidRDefault="00447F3C"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астоящий проект закона разработа</w:t>
      </w:r>
      <w:r>
        <w:rPr>
          <w:rFonts w:ascii="PT Astra Serif" w:hAnsi="PT Astra Serif"/>
          <w:sz w:val="28"/>
          <w:szCs w:val="28"/>
        </w:rPr>
        <w:t>н в связи с динамикой развития ф</w:t>
      </w:r>
      <w:r w:rsidR="00C71CD0" w:rsidRPr="00C71CD0">
        <w:rPr>
          <w:rFonts w:ascii="PT Astra Serif" w:hAnsi="PT Astra Serif"/>
          <w:sz w:val="28"/>
          <w:szCs w:val="28"/>
        </w:rPr>
        <w:t>едерального законодательства в области охраны лесов от пожаров и лесопользования</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 в соответствии с принятым федеральным з</w:t>
      </w:r>
      <w:r w:rsidR="00C71CD0" w:rsidRPr="00C71CD0">
        <w:rPr>
          <w:rFonts w:ascii="PT Astra Serif" w:hAnsi="PT Astra Serif"/>
          <w:sz w:val="28"/>
          <w:szCs w:val="28"/>
        </w:rPr>
        <w:t xml:space="preserve">аконом </w:t>
      </w:r>
      <w:r>
        <w:rPr>
          <w:rFonts w:ascii="PT Astra Serif" w:hAnsi="PT Astra Serif"/>
          <w:sz w:val="28"/>
          <w:szCs w:val="28"/>
        </w:rPr>
        <w:t>№ 343-ФЗ «О</w:t>
      </w:r>
      <w:r w:rsidR="00C71CD0" w:rsidRPr="00C71CD0">
        <w:rPr>
          <w:rFonts w:ascii="PT Astra Serif" w:hAnsi="PT Astra Serif"/>
          <w:sz w:val="28"/>
          <w:szCs w:val="28"/>
        </w:rPr>
        <w:t xml:space="preserve"> внесении изменений в Лесной кодекс Российской Федерации </w:t>
      </w:r>
      <w:r>
        <w:rPr>
          <w:rFonts w:ascii="PT Astra Serif" w:hAnsi="PT Astra Serif"/>
          <w:sz w:val="28"/>
          <w:szCs w:val="28"/>
        </w:rPr>
        <w:t xml:space="preserve">и </w:t>
      </w:r>
      <w:r w:rsidR="00C71CD0" w:rsidRPr="00C71CD0">
        <w:rPr>
          <w:rFonts w:ascii="PT Astra Serif" w:hAnsi="PT Astra Serif"/>
          <w:sz w:val="28"/>
          <w:szCs w:val="28"/>
        </w:rPr>
        <w:t>отдельные законодательные акты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законопроектом предусматривается внесение изменений в статью 4</w:t>
      </w:r>
      <w:r w:rsidR="00D75D09">
        <w:rPr>
          <w:rFonts w:ascii="PT Astra Serif" w:hAnsi="PT Astra Serif"/>
          <w:sz w:val="28"/>
          <w:szCs w:val="28"/>
        </w:rPr>
        <w:t>,</w:t>
      </w:r>
      <w:r w:rsidR="00060D38">
        <w:rPr>
          <w:rFonts w:ascii="PT Astra Serif" w:hAnsi="PT Astra Serif"/>
          <w:sz w:val="28"/>
          <w:szCs w:val="28"/>
        </w:rPr>
        <w:t xml:space="preserve"> 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 xml:space="preserve">полномочия исполнительных 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области лесных отношений</w:t>
      </w:r>
      <w:r w:rsidR="00060D38">
        <w:rPr>
          <w:rFonts w:ascii="PT Astra Serif" w:hAnsi="PT Astra Serif"/>
          <w:sz w:val="28"/>
          <w:szCs w:val="28"/>
        </w:rPr>
        <w:t>,</w:t>
      </w:r>
      <w:r w:rsidR="00C71CD0" w:rsidRPr="00C71CD0">
        <w:rPr>
          <w:rFonts w:ascii="PT Astra Serif" w:hAnsi="PT Astra Serif"/>
          <w:sz w:val="28"/>
          <w:szCs w:val="28"/>
        </w:rPr>
        <w:t xml:space="preserve"> закон</w:t>
      </w:r>
      <w:r w:rsidR="00D75D09">
        <w:rPr>
          <w:rFonts w:ascii="PT Astra Serif" w:hAnsi="PT Astra Serif"/>
          <w:sz w:val="28"/>
          <w:szCs w:val="28"/>
        </w:rPr>
        <w:t>а</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 xml:space="preserve">№ </w:t>
      </w:r>
      <w:r w:rsidR="00060D38">
        <w:rPr>
          <w:rFonts w:ascii="PT Astra Serif" w:hAnsi="PT Astra Serif"/>
          <w:sz w:val="28"/>
          <w:szCs w:val="28"/>
        </w:rPr>
        <w:t>87-</w:t>
      </w:r>
      <w:r>
        <w:rPr>
          <w:rFonts w:ascii="PT Astra Serif" w:hAnsi="PT Astra Serif"/>
          <w:sz w:val="28"/>
          <w:szCs w:val="28"/>
        </w:rPr>
        <w:t>ЗС «О</w:t>
      </w:r>
      <w:r w:rsidR="00C71CD0" w:rsidRPr="00C71CD0">
        <w:rPr>
          <w:rFonts w:ascii="PT Astra Serif" w:hAnsi="PT Astra Serif"/>
          <w:sz w:val="28"/>
          <w:szCs w:val="28"/>
        </w:rPr>
        <w:t xml:space="preserve"> регулировании отдельных лесных отношений на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D75D09" w:rsidRDefault="00D75D09"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060D38" w:rsidRDefault="00447F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w:t>
      </w:r>
      <w:r w:rsidR="00C71CD0" w:rsidRPr="00C71CD0">
        <w:rPr>
          <w:rFonts w:ascii="PT Astra Serif" w:hAnsi="PT Astra Serif"/>
          <w:sz w:val="28"/>
          <w:szCs w:val="28"/>
        </w:rPr>
        <w:t xml:space="preserve"> проектом закона уточняются полномочия Министерства природных ресурсов </w:t>
      </w:r>
      <w:r>
        <w:rPr>
          <w:rFonts w:ascii="PT Astra Serif" w:hAnsi="PT Astra Serif"/>
          <w:sz w:val="28"/>
          <w:szCs w:val="28"/>
        </w:rPr>
        <w:t xml:space="preserve">и </w:t>
      </w:r>
      <w:r w:rsidR="00C71CD0" w:rsidRPr="00C71CD0">
        <w:rPr>
          <w:rFonts w:ascii="PT Astra Serif" w:hAnsi="PT Astra Serif"/>
          <w:sz w:val="28"/>
          <w:szCs w:val="28"/>
        </w:rPr>
        <w:t xml:space="preserve">экологии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D75D09">
        <w:rPr>
          <w:rFonts w:ascii="PT Astra Serif" w:hAnsi="PT Astra Serif"/>
          <w:sz w:val="28"/>
          <w:szCs w:val="28"/>
        </w:rPr>
        <w:t>,</w:t>
      </w:r>
      <w:r w:rsidR="00C71CD0" w:rsidRPr="00C71CD0">
        <w:rPr>
          <w:rFonts w:ascii="PT Astra Serif" w:hAnsi="PT Astra Serif"/>
          <w:sz w:val="28"/>
          <w:szCs w:val="28"/>
        </w:rPr>
        <w:t xml:space="preserve"> как уполномоченного органа исполнительно</w:t>
      </w:r>
      <w:r>
        <w:rPr>
          <w:rFonts w:ascii="PT Astra Serif" w:hAnsi="PT Astra Serif"/>
          <w:sz w:val="28"/>
          <w:szCs w:val="28"/>
        </w:rPr>
        <w:t>й</w:t>
      </w:r>
      <w:r w:rsidR="00C71CD0" w:rsidRPr="00C71CD0">
        <w:rPr>
          <w:rFonts w:ascii="PT Astra Serif" w:hAnsi="PT Astra Serif"/>
          <w:sz w:val="28"/>
          <w:szCs w:val="28"/>
        </w:rPr>
        <w:t xml:space="preserve"> власти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D75D09">
        <w:rPr>
          <w:rFonts w:ascii="PT Astra Serif" w:hAnsi="PT Astra Serif"/>
          <w:sz w:val="28"/>
          <w:szCs w:val="28"/>
        </w:rPr>
        <w:t>,</w:t>
      </w:r>
      <w:r w:rsidR="00C71CD0" w:rsidRPr="00C71CD0">
        <w:rPr>
          <w:rFonts w:ascii="PT Astra Serif" w:hAnsi="PT Astra Serif"/>
          <w:sz w:val="28"/>
          <w:szCs w:val="28"/>
        </w:rPr>
        <w:t xml:space="preserve"> в области лесных отношений</w:t>
      </w:r>
      <w:r w:rsidR="00D75D09">
        <w:rPr>
          <w:rFonts w:ascii="PT Astra Serif" w:hAnsi="PT Astra Serif"/>
          <w:sz w:val="28"/>
          <w:szCs w:val="28"/>
        </w:rPr>
        <w:t>,</w:t>
      </w:r>
      <w:r w:rsidR="00C71CD0" w:rsidRPr="00C71CD0">
        <w:rPr>
          <w:rFonts w:ascii="PT Astra Serif" w:hAnsi="PT Astra Serif"/>
          <w:sz w:val="28"/>
          <w:szCs w:val="28"/>
        </w:rPr>
        <w:t xml:space="preserve"> в части</w:t>
      </w:r>
      <w:r w:rsidR="00D75D09">
        <w:rPr>
          <w:rFonts w:ascii="PT Astra Serif" w:hAnsi="PT Astra Serif"/>
          <w:sz w:val="28"/>
          <w:szCs w:val="28"/>
        </w:rPr>
        <w:t>:</w:t>
      </w:r>
      <w:r w:rsidR="00C71CD0" w:rsidRPr="00C71CD0">
        <w:rPr>
          <w:rFonts w:ascii="PT Astra Serif" w:hAnsi="PT Astra Serif"/>
          <w:sz w:val="28"/>
          <w:szCs w:val="28"/>
        </w:rPr>
        <w:t xml:space="preserve"> установления зон контроля лесных пожаров</w:t>
      </w:r>
      <w:r>
        <w:rPr>
          <w:rFonts w:ascii="PT Astra Serif" w:hAnsi="PT Astra Serif"/>
          <w:sz w:val="28"/>
          <w:szCs w:val="28"/>
        </w:rPr>
        <w:t>, осуществления</w:t>
      </w:r>
      <w:r w:rsidR="00C71CD0" w:rsidRPr="00C71CD0">
        <w:rPr>
          <w:rFonts w:ascii="PT Astra Serif" w:hAnsi="PT Astra Serif"/>
          <w:sz w:val="28"/>
          <w:szCs w:val="28"/>
        </w:rPr>
        <w:t xml:space="preserve"> мер экстренного реагирования</w:t>
      </w:r>
      <w:r>
        <w:rPr>
          <w:rFonts w:ascii="PT Astra Serif" w:hAnsi="PT Astra Serif"/>
          <w:sz w:val="28"/>
          <w:szCs w:val="28"/>
        </w:rPr>
        <w:t>,</w:t>
      </w:r>
      <w:r w:rsidR="00147AA1">
        <w:rPr>
          <w:rFonts w:ascii="PT Astra Serif" w:hAnsi="PT Astra Serif"/>
          <w:sz w:val="28"/>
          <w:szCs w:val="28"/>
        </w:rPr>
        <w:t xml:space="preserve"> а также ведения</w:t>
      </w:r>
      <w:r w:rsidR="00C71CD0" w:rsidRPr="00C71CD0">
        <w:rPr>
          <w:rFonts w:ascii="PT Astra Serif" w:hAnsi="PT Astra Serif"/>
          <w:sz w:val="28"/>
          <w:szCs w:val="28"/>
        </w:rPr>
        <w:t xml:space="preserve"> государственного лесного реестра в отношении лесов</w:t>
      </w:r>
      <w:r>
        <w:rPr>
          <w:rFonts w:ascii="PT Astra Serif" w:hAnsi="PT Astra Serif"/>
          <w:sz w:val="28"/>
          <w:szCs w:val="28"/>
        </w:rPr>
        <w:t>,</w:t>
      </w:r>
      <w:r w:rsidR="00C71CD0" w:rsidRPr="00C71CD0">
        <w:rPr>
          <w:rFonts w:ascii="PT Astra Serif" w:hAnsi="PT Astra Serif"/>
          <w:sz w:val="28"/>
          <w:szCs w:val="28"/>
        </w:rPr>
        <w:t xml:space="preserve"> расположенных в границах территории субъекта Российской Федерации</w:t>
      </w:r>
      <w:r w:rsidR="00060D38">
        <w:rPr>
          <w:rFonts w:ascii="PT Astra Serif" w:hAnsi="PT Astra Serif"/>
          <w:sz w:val="28"/>
          <w:szCs w:val="28"/>
        </w:rPr>
        <w:t xml:space="preserve">. </w:t>
      </w:r>
    </w:p>
    <w:p w:rsidR="00060D38" w:rsidRDefault="00060D38" w:rsidP="00622322">
      <w:pPr>
        <w:spacing w:after="0" w:line="240" w:lineRule="auto"/>
        <w:ind w:firstLine="709"/>
        <w:jc w:val="both"/>
        <w:rPr>
          <w:rFonts w:ascii="PT Astra Serif" w:hAnsi="PT Astra Serif"/>
          <w:sz w:val="28"/>
          <w:szCs w:val="28"/>
        </w:rPr>
      </w:pPr>
    </w:p>
    <w:p w:rsidR="00C71CD0" w:rsidRPr="00C71CD0" w:rsidRDefault="00060D38"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D75D09">
        <w:rPr>
          <w:rFonts w:ascii="PT Astra Serif" w:hAnsi="PT Astra Serif"/>
          <w:sz w:val="28"/>
          <w:szCs w:val="28"/>
        </w:rPr>
        <w:t>оны контроля лесных пожаров,</w:t>
      </w:r>
      <w:r w:rsidR="00C71CD0" w:rsidRPr="00C71CD0">
        <w:rPr>
          <w:rFonts w:ascii="PT Astra Serif" w:hAnsi="PT Astra Serif"/>
          <w:sz w:val="28"/>
          <w:szCs w:val="28"/>
        </w:rPr>
        <w:t xml:space="preserve"> это </w:t>
      </w:r>
      <w:r w:rsidR="00D75D09">
        <w:rPr>
          <w:rFonts w:ascii="PT Astra Serif" w:hAnsi="PT Astra Serif"/>
          <w:sz w:val="28"/>
          <w:szCs w:val="28"/>
        </w:rPr>
        <w:t xml:space="preserve">- </w:t>
      </w:r>
      <w:r w:rsidR="00C71CD0" w:rsidRPr="00C71CD0">
        <w:rPr>
          <w:rFonts w:ascii="PT Astra Serif" w:hAnsi="PT Astra Serif"/>
          <w:sz w:val="28"/>
          <w:szCs w:val="28"/>
        </w:rPr>
        <w:t>удалённая и труд</w:t>
      </w:r>
      <w:r w:rsidR="00447F3C">
        <w:rPr>
          <w:rFonts w:ascii="PT Astra Serif" w:hAnsi="PT Astra Serif"/>
          <w:sz w:val="28"/>
          <w:szCs w:val="28"/>
        </w:rPr>
        <w:t>н</w:t>
      </w:r>
      <w:r w:rsidR="00147AA1">
        <w:rPr>
          <w:rFonts w:ascii="PT Astra Serif" w:hAnsi="PT Astra Serif"/>
          <w:sz w:val="28"/>
          <w:szCs w:val="28"/>
        </w:rPr>
        <w:t>о</w:t>
      </w:r>
      <w:r>
        <w:rPr>
          <w:rFonts w:ascii="PT Astra Serif" w:hAnsi="PT Astra Serif"/>
          <w:sz w:val="28"/>
          <w:szCs w:val="28"/>
        </w:rPr>
        <w:t>доступная л</w:t>
      </w:r>
      <w:r w:rsidR="00147AA1">
        <w:rPr>
          <w:rFonts w:ascii="PT Astra Serif" w:hAnsi="PT Astra Serif"/>
          <w:sz w:val="28"/>
          <w:szCs w:val="28"/>
        </w:rPr>
        <w:t xml:space="preserve">есная </w:t>
      </w:r>
      <w:r>
        <w:rPr>
          <w:rFonts w:ascii="PT Astra Serif" w:hAnsi="PT Astra Serif"/>
          <w:sz w:val="28"/>
          <w:szCs w:val="28"/>
        </w:rPr>
        <w:t xml:space="preserve">территория, </w:t>
      </w:r>
      <w:r w:rsidR="00147AA1">
        <w:rPr>
          <w:rFonts w:ascii="PT Astra Serif" w:hAnsi="PT Astra Serif"/>
          <w:sz w:val="28"/>
          <w:szCs w:val="28"/>
        </w:rPr>
        <w:t>на которой л</w:t>
      </w:r>
      <w:r w:rsidR="00C71CD0" w:rsidRPr="00C71CD0">
        <w:rPr>
          <w:rFonts w:ascii="PT Astra Serif" w:hAnsi="PT Astra Serif"/>
          <w:sz w:val="28"/>
          <w:szCs w:val="28"/>
        </w:rPr>
        <w:t>есные пожары разрешено не тушить</w:t>
      </w:r>
      <w:r w:rsidR="00147AA1">
        <w:rPr>
          <w:rFonts w:ascii="PT Astra Serif" w:hAnsi="PT Astra Serif"/>
          <w:sz w:val="28"/>
          <w:szCs w:val="28"/>
        </w:rPr>
        <w:t>. Н</w:t>
      </w:r>
      <w:r w:rsidR="00C71CD0" w:rsidRPr="00C71CD0">
        <w:rPr>
          <w:rFonts w:ascii="PT Astra Serif" w:hAnsi="PT Astra Serif"/>
          <w:sz w:val="28"/>
          <w:szCs w:val="28"/>
        </w:rPr>
        <w:t xml:space="preserve">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147AA1">
        <w:rPr>
          <w:rFonts w:ascii="PT Astra Serif" w:hAnsi="PT Astra Serif"/>
          <w:sz w:val="28"/>
          <w:szCs w:val="28"/>
        </w:rPr>
        <w:t>,</w:t>
      </w:r>
      <w:r w:rsidR="00C71CD0" w:rsidRPr="00C71CD0">
        <w:rPr>
          <w:rFonts w:ascii="PT Astra Serif" w:hAnsi="PT Astra Serif"/>
          <w:sz w:val="28"/>
          <w:szCs w:val="28"/>
        </w:rPr>
        <w:t xml:space="preserve"> сразу скажу</w:t>
      </w:r>
      <w:r w:rsidR="00147AA1">
        <w:rPr>
          <w:rFonts w:ascii="PT Astra Serif" w:hAnsi="PT Astra Serif"/>
          <w:sz w:val="28"/>
          <w:szCs w:val="28"/>
        </w:rPr>
        <w:t>,</w:t>
      </w:r>
      <w:r w:rsidR="00C71CD0" w:rsidRPr="00C71CD0">
        <w:rPr>
          <w:rFonts w:ascii="PT Astra Serif" w:hAnsi="PT Astra Serif"/>
          <w:sz w:val="28"/>
          <w:szCs w:val="28"/>
        </w:rPr>
        <w:t xml:space="preserve"> таких зон не проектируется</w:t>
      </w:r>
      <w:r w:rsidR="00147AA1">
        <w:rPr>
          <w:rFonts w:ascii="PT Astra Serif" w:hAnsi="PT Astra Serif"/>
          <w:sz w:val="28"/>
          <w:szCs w:val="28"/>
        </w:rPr>
        <w:t>. В</w:t>
      </w:r>
      <w:r w:rsidR="00C71CD0" w:rsidRPr="00C71CD0">
        <w:rPr>
          <w:rFonts w:ascii="PT Astra Serif" w:hAnsi="PT Astra Serif"/>
          <w:sz w:val="28"/>
          <w:szCs w:val="28"/>
        </w:rPr>
        <w:t>ся площад</w:t>
      </w:r>
      <w:r w:rsidR="00147AA1">
        <w:rPr>
          <w:rFonts w:ascii="PT Astra Serif" w:hAnsi="PT Astra Serif"/>
          <w:sz w:val="28"/>
          <w:szCs w:val="28"/>
        </w:rPr>
        <w:t>ь</w:t>
      </w:r>
      <w:r w:rsidR="00C71CD0" w:rsidRPr="00C71CD0">
        <w:rPr>
          <w:rFonts w:ascii="PT Astra Serif" w:hAnsi="PT Astra Serif"/>
          <w:sz w:val="28"/>
          <w:szCs w:val="28"/>
        </w:rPr>
        <w:t xml:space="preserve"> лесного</w:t>
      </w:r>
      <w:r w:rsidR="00147AA1">
        <w:rPr>
          <w:rFonts w:ascii="PT Astra Serif" w:hAnsi="PT Astra Serif"/>
          <w:sz w:val="28"/>
          <w:szCs w:val="28"/>
        </w:rPr>
        <w:t xml:space="preserve"> фонда, который составляет 4,4 миллиона</w:t>
      </w:r>
      <w:r w:rsidR="00C71CD0" w:rsidRPr="00C71CD0">
        <w:rPr>
          <w:rFonts w:ascii="PT Astra Serif" w:hAnsi="PT Astra Serif"/>
          <w:sz w:val="28"/>
          <w:szCs w:val="28"/>
        </w:rPr>
        <w:t xml:space="preserve"> гектар</w:t>
      </w:r>
      <w:r w:rsidR="00147AA1">
        <w:rPr>
          <w:rFonts w:ascii="PT Astra Serif" w:hAnsi="PT Astra Serif"/>
          <w:sz w:val="28"/>
          <w:szCs w:val="28"/>
        </w:rPr>
        <w:t>ов,</w:t>
      </w:r>
      <w:r w:rsidR="00C71CD0" w:rsidRPr="00C71CD0">
        <w:rPr>
          <w:rFonts w:ascii="PT Astra Serif" w:hAnsi="PT Astra Serif"/>
          <w:sz w:val="28"/>
          <w:szCs w:val="28"/>
        </w:rPr>
        <w:t xml:space="preserve"> подлежит наземному тушению</w:t>
      </w:r>
      <w:r w:rsidR="00147AA1">
        <w:rPr>
          <w:rFonts w:ascii="PT Astra Serif" w:hAnsi="PT Astra Serif"/>
          <w:sz w:val="28"/>
          <w:szCs w:val="28"/>
        </w:rPr>
        <w:t>. М</w:t>
      </w:r>
      <w:r w:rsidR="00D75D09">
        <w:rPr>
          <w:rFonts w:ascii="PT Astra Serif" w:hAnsi="PT Astra Serif"/>
          <w:sz w:val="28"/>
          <w:szCs w:val="28"/>
        </w:rPr>
        <w:t>еры</w:t>
      </w:r>
      <w:r w:rsidR="00C71CD0" w:rsidRPr="00C71CD0">
        <w:rPr>
          <w:rFonts w:ascii="PT Astra Serif" w:hAnsi="PT Astra Serif"/>
          <w:sz w:val="28"/>
          <w:szCs w:val="28"/>
        </w:rPr>
        <w:t xml:space="preserve"> экстре</w:t>
      </w:r>
      <w:r w:rsidR="00147AA1">
        <w:rPr>
          <w:rFonts w:ascii="PT Astra Serif" w:hAnsi="PT Astra Serif"/>
          <w:sz w:val="28"/>
          <w:szCs w:val="28"/>
        </w:rPr>
        <w:t>нного</w:t>
      </w:r>
      <w:r w:rsidR="00C71CD0" w:rsidRPr="00C71CD0">
        <w:rPr>
          <w:rFonts w:ascii="PT Astra Serif" w:hAnsi="PT Astra Serif"/>
          <w:sz w:val="28"/>
          <w:szCs w:val="28"/>
        </w:rPr>
        <w:t xml:space="preserve"> реагирования </w:t>
      </w:r>
      <w:r w:rsidR="00147AA1">
        <w:rPr>
          <w:rFonts w:ascii="PT Astra Serif" w:hAnsi="PT Astra Serif"/>
          <w:sz w:val="28"/>
          <w:szCs w:val="28"/>
        </w:rPr>
        <w:t xml:space="preserve">- </w:t>
      </w:r>
      <w:r w:rsidR="00C71CD0" w:rsidRPr="00C71CD0">
        <w:rPr>
          <w:rFonts w:ascii="PT Astra Serif" w:hAnsi="PT Astra Serif"/>
          <w:sz w:val="28"/>
          <w:szCs w:val="28"/>
        </w:rPr>
        <w:t>это комплекс мероприятий</w:t>
      </w:r>
      <w:r w:rsidR="00147AA1">
        <w:rPr>
          <w:rFonts w:ascii="PT Astra Serif" w:hAnsi="PT Astra Serif"/>
          <w:sz w:val="28"/>
          <w:szCs w:val="28"/>
        </w:rPr>
        <w:t>,</w:t>
      </w:r>
      <w:r w:rsidR="00C71CD0" w:rsidRPr="00C71CD0">
        <w:rPr>
          <w:rFonts w:ascii="PT Astra Serif" w:hAnsi="PT Astra Serif"/>
          <w:sz w:val="28"/>
          <w:szCs w:val="28"/>
        </w:rPr>
        <w:t xml:space="preserve"> направленных на своевременную борьбу с лесными пожарами предприятиями</w:t>
      </w:r>
      <w:r w:rsidR="007B6162">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подведомственными</w:t>
      </w:r>
      <w:r w:rsidR="00C71CD0" w:rsidRPr="00C71CD0">
        <w:rPr>
          <w:rFonts w:ascii="PT Astra Serif" w:hAnsi="PT Astra Serif"/>
          <w:sz w:val="28"/>
          <w:szCs w:val="28"/>
        </w:rPr>
        <w:t xml:space="preserve"> федеральному агентству лесного</w:t>
      </w:r>
      <w:r>
        <w:rPr>
          <w:rFonts w:ascii="PT Astra Serif" w:hAnsi="PT Astra Serif"/>
          <w:sz w:val="28"/>
          <w:szCs w:val="28"/>
        </w:rPr>
        <w:t xml:space="preserve"> хозяйства, то есть федеральному </w:t>
      </w:r>
      <w:r w:rsidR="00D75D09">
        <w:rPr>
          <w:rFonts w:ascii="PT Astra Serif" w:hAnsi="PT Astra Serif"/>
          <w:sz w:val="28"/>
          <w:szCs w:val="28"/>
        </w:rPr>
        <w:t xml:space="preserve">государственному </w:t>
      </w:r>
      <w:r>
        <w:rPr>
          <w:rFonts w:ascii="PT Astra Serif" w:hAnsi="PT Astra Serif"/>
          <w:sz w:val="28"/>
          <w:szCs w:val="28"/>
        </w:rPr>
        <w:t>бюджетному учреждению «</w:t>
      </w:r>
      <w:proofErr w:type="spellStart"/>
      <w:r>
        <w:rPr>
          <w:rFonts w:ascii="PT Astra Serif" w:hAnsi="PT Astra Serif"/>
          <w:sz w:val="28"/>
          <w:szCs w:val="28"/>
        </w:rPr>
        <w:t>Авиалесоохрана</w:t>
      </w:r>
      <w:proofErr w:type="spellEnd"/>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7B6162" w:rsidRDefault="00147AA1"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 есть</w:t>
      </w:r>
      <w:r>
        <w:rPr>
          <w:rFonts w:ascii="PT Astra Serif" w:hAnsi="PT Astra Serif"/>
          <w:sz w:val="28"/>
          <w:szCs w:val="28"/>
        </w:rPr>
        <w:t>,</w:t>
      </w:r>
      <w:r w:rsidR="00C71CD0" w:rsidRPr="00C71CD0">
        <w:rPr>
          <w:rFonts w:ascii="PT Astra Serif" w:hAnsi="PT Astra Serif"/>
          <w:sz w:val="28"/>
          <w:szCs w:val="28"/>
        </w:rPr>
        <w:t xml:space="preserve"> закон даёт чёткое толкование</w:t>
      </w:r>
      <w:r>
        <w:rPr>
          <w:rFonts w:ascii="PT Astra Serif" w:hAnsi="PT Astra Serif"/>
          <w:sz w:val="28"/>
          <w:szCs w:val="28"/>
        </w:rPr>
        <w:t>,</w:t>
      </w:r>
      <w:r w:rsidR="00C71CD0" w:rsidRPr="00C71CD0">
        <w:rPr>
          <w:rFonts w:ascii="PT Astra Serif" w:hAnsi="PT Astra Serif"/>
          <w:sz w:val="28"/>
          <w:szCs w:val="28"/>
        </w:rPr>
        <w:t xml:space="preserve"> что субъект Российской Федерации</w:t>
      </w:r>
      <w:r w:rsidR="00D75D09">
        <w:rPr>
          <w:rFonts w:ascii="PT Astra Serif" w:hAnsi="PT Astra Serif"/>
          <w:sz w:val="28"/>
          <w:szCs w:val="28"/>
        </w:rPr>
        <w:t>,</w:t>
      </w:r>
      <w:r w:rsidR="00C71CD0" w:rsidRPr="00C71CD0">
        <w:rPr>
          <w:rFonts w:ascii="PT Astra Serif" w:hAnsi="PT Astra Serif"/>
          <w:sz w:val="28"/>
          <w:szCs w:val="28"/>
        </w:rPr>
        <w:t xml:space="preserve"> в рамках переданных полномочий по охра</w:t>
      </w:r>
      <w:r w:rsidR="007B6162">
        <w:rPr>
          <w:rFonts w:ascii="PT Astra Serif" w:hAnsi="PT Astra Serif"/>
          <w:sz w:val="28"/>
          <w:szCs w:val="28"/>
        </w:rPr>
        <w:t>не лесов от пожаров и их тушению</w:t>
      </w:r>
      <w:r w:rsidR="00D75D09">
        <w:rPr>
          <w:rFonts w:ascii="PT Astra Serif" w:hAnsi="PT Astra Serif"/>
          <w:sz w:val="28"/>
          <w:szCs w:val="28"/>
        </w:rPr>
        <w:t>,</w:t>
      </w:r>
      <w:r w:rsidR="00C71CD0" w:rsidRPr="00C71CD0">
        <w:rPr>
          <w:rFonts w:ascii="PT Astra Serif" w:hAnsi="PT Astra Serif"/>
          <w:sz w:val="28"/>
          <w:szCs w:val="28"/>
        </w:rPr>
        <w:t xml:space="preserve"> не осуществляет меры экстре</w:t>
      </w:r>
      <w:r w:rsidR="007B6162">
        <w:rPr>
          <w:rFonts w:ascii="PT Astra Serif" w:hAnsi="PT Astra Serif"/>
          <w:sz w:val="28"/>
          <w:szCs w:val="28"/>
        </w:rPr>
        <w:t>нного</w:t>
      </w:r>
      <w:r w:rsidR="00C71CD0" w:rsidRPr="00C71CD0">
        <w:rPr>
          <w:rFonts w:ascii="PT Astra Serif" w:hAnsi="PT Astra Serif"/>
          <w:sz w:val="28"/>
          <w:szCs w:val="28"/>
        </w:rPr>
        <w:t xml:space="preserve"> реагирования</w:t>
      </w:r>
      <w:r w:rsidR="007B6162">
        <w:rPr>
          <w:rFonts w:ascii="PT Astra Serif" w:hAnsi="PT Astra Serif"/>
          <w:sz w:val="28"/>
          <w:szCs w:val="28"/>
        </w:rPr>
        <w:t>. Также</w:t>
      </w:r>
      <w:r w:rsidR="00D75D09">
        <w:rPr>
          <w:rFonts w:ascii="PT Astra Serif" w:hAnsi="PT Astra Serif"/>
          <w:sz w:val="28"/>
          <w:szCs w:val="28"/>
        </w:rPr>
        <w:t>,</w:t>
      </w:r>
      <w:r w:rsidR="007B6162">
        <w:rPr>
          <w:rFonts w:ascii="PT Astra Serif" w:hAnsi="PT Astra Serif"/>
          <w:sz w:val="28"/>
          <w:szCs w:val="28"/>
        </w:rPr>
        <w:t xml:space="preserve"> в рамках ф</w:t>
      </w:r>
      <w:r w:rsidR="00C71CD0" w:rsidRPr="00C71CD0">
        <w:rPr>
          <w:rFonts w:ascii="PT Astra Serif" w:hAnsi="PT Astra Serif"/>
          <w:sz w:val="28"/>
          <w:szCs w:val="28"/>
        </w:rPr>
        <w:t xml:space="preserve">едерального закона </w:t>
      </w:r>
      <w:r>
        <w:rPr>
          <w:rFonts w:ascii="PT Astra Serif" w:hAnsi="PT Astra Serif"/>
          <w:sz w:val="28"/>
          <w:szCs w:val="28"/>
        </w:rPr>
        <w:t>№ 343-</w:t>
      </w:r>
      <w:r w:rsidR="00C71CD0" w:rsidRPr="00C71CD0">
        <w:rPr>
          <w:rFonts w:ascii="PT Astra Serif" w:hAnsi="PT Astra Serif"/>
          <w:sz w:val="28"/>
          <w:szCs w:val="28"/>
        </w:rPr>
        <w:t>ФЗ</w:t>
      </w:r>
      <w:r w:rsidR="00D75D09">
        <w:rPr>
          <w:rFonts w:ascii="PT Astra Serif" w:hAnsi="PT Astra Serif"/>
          <w:sz w:val="28"/>
          <w:szCs w:val="28"/>
        </w:rPr>
        <w:t>,</w:t>
      </w:r>
      <w:r w:rsidR="00C71CD0" w:rsidRPr="00C71CD0">
        <w:rPr>
          <w:rFonts w:ascii="PT Astra Serif" w:hAnsi="PT Astra Serif"/>
          <w:sz w:val="28"/>
          <w:szCs w:val="28"/>
        </w:rPr>
        <w:t xml:space="preserve"> законопроектом вносится дополнение </w:t>
      </w:r>
      <w:r w:rsidR="007B6162">
        <w:rPr>
          <w:rFonts w:ascii="PT Astra Serif" w:hAnsi="PT Astra Serif"/>
          <w:sz w:val="28"/>
          <w:szCs w:val="28"/>
        </w:rPr>
        <w:t xml:space="preserve">в </w:t>
      </w:r>
      <w:r w:rsidR="00D75D09">
        <w:rPr>
          <w:rFonts w:ascii="PT Astra Serif" w:hAnsi="PT Astra Serif"/>
          <w:sz w:val="28"/>
          <w:szCs w:val="28"/>
        </w:rPr>
        <w:t>вышеуказанную</w:t>
      </w:r>
      <w:r w:rsidR="00C71CD0" w:rsidRPr="00C71CD0">
        <w:rPr>
          <w:rFonts w:ascii="PT Astra Serif" w:hAnsi="PT Astra Serif"/>
          <w:sz w:val="28"/>
          <w:szCs w:val="28"/>
        </w:rPr>
        <w:t xml:space="preserve"> статью закона </w:t>
      </w:r>
      <w:r w:rsidR="00C71CD0">
        <w:rPr>
          <w:rFonts w:ascii="PT Astra Serif" w:hAnsi="PT Astra Serif"/>
          <w:sz w:val="28"/>
          <w:szCs w:val="28"/>
        </w:rPr>
        <w:t>Алтайского</w:t>
      </w:r>
      <w:r>
        <w:rPr>
          <w:rFonts w:ascii="PT Astra Serif" w:hAnsi="PT Astra Serif"/>
          <w:sz w:val="28"/>
          <w:szCs w:val="28"/>
        </w:rPr>
        <w:t xml:space="preserve"> края</w:t>
      </w:r>
      <w:r w:rsidR="00D75D09">
        <w:rPr>
          <w:rFonts w:ascii="PT Astra Serif" w:hAnsi="PT Astra Serif"/>
          <w:sz w:val="28"/>
          <w:szCs w:val="28"/>
        </w:rPr>
        <w:t>. Э</w:t>
      </w:r>
      <w:r>
        <w:rPr>
          <w:rFonts w:ascii="PT Astra Serif" w:hAnsi="PT Astra Serif"/>
          <w:sz w:val="28"/>
          <w:szCs w:val="28"/>
        </w:rPr>
        <w:t xml:space="preserve">то </w:t>
      </w:r>
      <w:r w:rsidR="00D75D09">
        <w:rPr>
          <w:rFonts w:ascii="PT Astra Serif" w:hAnsi="PT Astra Serif"/>
          <w:sz w:val="28"/>
          <w:szCs w:val="28"/>
        </w:rPr>
        <w:t xml:space="preserve">- </w:t>
      </w:r>
      <w:r w:rsidR="007B6162">
        <w:rPr>
          <w:rFonts w:ascii="PT Astra Serif" w:hAnsi="PT Astra Serif"/>
          <w:sz w:val="28"/>
          <w:szCs w:val="28"/>
        </w:rPr>
        <w:t>ведение Г</w:t>
      </w:r>
      <w:r w:rsidR="00C71CD0" w:rsidRPr="00C71CD0">
        <w:rPr>
          <w:rFonts w:ascii="PT Astra Serif" w:hAnsi="PT Astra Serif"/>
          <w:sz w:val="28"/>
          <w:szCs w:val="28"/>
        </w:rPr>
        <w:t>осударственного лесного реестра в отношении лесов</w:t>
      </w:r>
      <w:r>
        <w:rPr>
          <w:rFonts w:ascii="PT Astra Serif" w:hAnsi="PT Astra Serif"/>
          <w:sz w:val="28"/>
          <w:szCs w:val="28"/>
        </w:rPr>
        <w:t>,</w:t>
      </w:r>
      <w:r w:rsidR="00C71CD0" w:rsidRPr="00C71CD0">
        <w:rPr>
          <w:rFonts w:ascii="PT Astra Serif" w:hAnsi="PT Astra Serif"/>
          <w:sz w:val="28"/>
          <w:szCs w:val="28"/>
        </w:rPr>
        <w:t xml:space="preserve"> расположенных в границах территории субъекта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то есть в отношении лесов</w:t>
      </w:r>
      <w:r>
        <w:rPr>
          <w:rFonts w:ascii="PT Astra Serif" w:hAnsi="PT Astra Serif"/>
          <w:sz w:val="28"/>
          <w:szCs w:val="28"/>
        </w:rPr>
        <w:t>,</w:t>
      </w:r>
      <w:r w:rsidR="00C71CD0" w:rsidRPr="00C71CD0">
        <w:rPr>
          <w:rFonts w:ascii="PT Astra Serif" w:hAnsi="PT Astra Serif"/>
          <w:sz w:val="28"/>
          <w:szCs w:val="28"/>
        </w:rPr>
        <w:t xml:space="preserve"> расположенных на территории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7B6162">
        <w:rPr>
          <w:rFonts w:ascii="PT Astra Serif" w:hAnsi="PT Astra Serif"/>
          <w:sz w:val="28"/>
          <w:szCs w:val="28"/>
        </w:rPr>
        <w:t xml:space="preserve">, </w:t>
      </w:r>
      <w:r>
        <w:rPr>
          <w:rFonts w:ascii="PT Astra Serif" w:hAnsi="PT Astra Serif"/>
          <w:sz w:val="28"/>
          <w:szCs w:val="28"/>
        </w:rPr>
        <w:t>Государственный л</w:t>
      </w:r>
      <w:r w:rsidR="00C71CD0" w:rsidRPr="00C71CD0">
        <w:rPr>
          <w:rFonts w:ascii="PT Astra Serif" w:hAnsi="PT Astra Serif"/>
          <w:sz w:val="28"/>
          <w:szCs w:val="28"/>
        </w:rPr>
        <w:t>есной реестр ведёт Министерство природ</w:t>
      </w:r>
      <w:r w:rsidR="009D45FB">
        <w:rPr>
          <w:rFonts w:ascii="PT Astra Serif" w:hAnsi="PT Astra Serif"/>
          <w:sz w:val="28"/>
          <w:szCs w:val="28"/>
        </w:rPr>
        <w:t>ных</w:t>
      </w:r>
      <w:r w:rsidR="00C71CD0" w:rsidRPr="00C71CD0">
        <w:rPr>
          <w:rFonts w:ascii="PT Astra Serif" w:hAnsi="PT Astra Serif"/>
          <w:sz w:val="28"/>
          <w:szCs w:val="28"/>
        </w:rPr>
        <w:t xml:space="preserve"> ресурсов </w:t>
      </w:r>
      <w:r w:rsidR="00131E03">
        <w:rPr>
          <w:rFonts w:ascii="PT Astra Serif" w:hAnsi="PT Astra Serif"/>
          <w:sz w:val="28"/>
          <w:szCs w:val="28"/>
        </w:rPr>
        <w:t xml:space="preserve">и </w:t>
      </w:r>
      <w:r w:rsidR="00C71CD0" w:rsidRPr="00C71CD0">
        <w:rPr>
          <w:rFonts w:ascii="PT Astra Serif" w:hAnsi="PT Astra Serif"/>
          <w:sz w:val="28"/>
          <w:szCs w:val="28"/>
        </w:rPr>
        <w:t xml:space="preserve">экологии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7B6162">
        <w:rPr>
          <w:rFonts w:ascii="PT Astra Serif" w:hAnsi="PT Astra Serif"/>
          <w:sz w:val="28"/>
          <w:szCs w:val="28"/>
        </w:rPr>
        <w:t>,</w:t>
      </w:r>
      <w:r w:rsidR="00C71CD0" w:rsidRPr="00C71CD0">
        <w:rPr>
          <w:rFonts w:ascii="PT Astra Serif" w:hAnsi="PT Astra Serif"/>
          <w:sz w:val="28"/>
          <w:szCs w:val="28"/>
        </w:rPr>
        <w:t xml:space="preserve"> но исключительно в электронном формате</w:t>
      </w:r>
      <w:r w:rsidR="007B6162">
        <w:rPr>
          <w:rFonts w:ascii="PT Astra Serif" w:hAnsi="PT Astra Serif"/>
          <w:sz w:val="28"/>
          <w:szCs w:val="28"/>
        </w:rPr>
        <w:t>. Д</w:t>
      </w:r>
      <w:r w:rsidR="00C71CD0" w:rsidRPr="00C71CD0">
        <w:rPr>
          <w:rFonts w:ascii="PT Astra Serif" w:hAnsi="PT Astra Serif"/>
          <w:sz w:val="28"/>
          <w:szCs w:val="28"/>
        </w:rPr>
        <w:t xml:space="preserve">анная форма закона </w:t>
      </w:r>
      <w:r w:rsidR="00D75D09">
        <w:rPr>
          <w:rFonts w:ascii="PT Astra Serif" w:hAnsi="PT Astra Serif"/>
          <w:sz w:val="28"/>
          <w:szCs w:val="28"/>
        </w:rPr>
        <w:t>предполагает переход к ведению</w:t>
      </w:r>
      <w:r w:rsidR="00C71CD0" w:rsidRPr="00C71CD0">
        <w:rPr>
          <w:rFonts w:ascii="PT Astra Serif" w:hAnsi="PT Astra Serif"/>
          <w:sz w:val="28"/>
          <w:szCs w:val="28"/>
        </w:rPr>
        <w:t xml:space="preserve"> лесного реестра только в электронном виде</w:t>
      </w:r>
      <w:r w:rsidR="007B6162">
        <w:rPr>
          <w:rFonts w:ascii="PT Astra Serif" w:hAnsi="PT Astra Serif"/>
          <w:sz w:val="28"/>
          <w:szCs w:val="28"/>
        </w:rPr>
        <w:t>.</w:t>
      </w:r>
      <w:r w:rsidR="00C71CD0"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Pr>
          <w:rFonts w:ascii="PT Astra Serif" w:hAnsi="PT Astra Serif"/>
          <w:sz w:val="28"/>
          <w:szCs w:val="28"/>
        </w:rPr>
        <w:t>Согласно графику пред</w:t>
      </w:r>
      <w:r w:rsidR="00D75D09">
        <w:rPr>
          <w:rFonts w:ascii="PT Astra Serif" w:hAnsi="PT Astra Serif"/>
          <w:sz w:val="28"/>
          <w:szCs w:val="28"/>
        </w:rPr>
        <w:t>о</w:t>
      </w:r>
      <w:r>
        <w:rPr>
          <w:rFonts w:ascii="PT Astra Serif" w:hAnsi="PT Astra Serif"/>
          <w:sz w:val="28"/>
          <w:szCs w:val="28"/>
        </w:rPr>
        <w:t>ставления Р</w:t>
      </w:r>
      <w:r w:rsidR="00C71CD0" w:rsidRPr="00C71CD0">
        <w:rPr>
          <w:rFonts w:ascii="PT Astra Serif" w:hAnsi="PT Astra Serif"/>
          <w:sz w:val="28"/>
          <w:szCs w:val="28"/>
        </w:rPr>
        <w:t>ослесхозом доступа к Федеральной государственно</w:t>
      </w:r>
      <w:r>
        <w:rPr>
          <w:rFonts w:ascii="PT Astra Serif" w:hAnsi="PT Astra Serif"/>
          <w:sz w:val="28"/>
          <w:szCs w:val="28"/>
        </w:rPr>
        <w:t>й</w:t>
      </w:r>
      <w:r w:rsidR="00D75D09">
        <w:rPr>
          <w:rFonts w:ascii="PT Astra Serif" w:hAnsi="PT Astra Serif"/>
          <w:sz w:val="28"/>
          <w:szCs w:val="28"/>
        </w:rPr>
        <w:t xml:space="preserve"> информационной системе</w:t>
      </w:r>
      <w:r w:rsidR="00C71CD0" w:rsidRPr="00C71CD0">
        <w:rPr>
          <w:rFonts w:ascii="PT Astra Serif" w:hAnsi="PT Astra Serif"/>
          <w:sz w:val="28"/>
          <w:szCs w:val="28"/>
        </w:rPr>
        <w:t xml:space="preserve"> лесного комплекса</w:t>
      </w:r>
      <w:r w:rsidR="00D75D09">
        <w:rPr>
          <w:rFonts w:ascii="PT Astra Serif" w:hAnsi="PT Astra Serif"/>
          <w:sz w:val="28"/>
          <w:szCs w:val="28"/>
        </w:rPr>
        <w:t>,</w:t>
      </w:r>
      <w:r w:rsidR="00C71CD0" w:rsidRPr="00C71CD0">
        <w:rPr>
          <w:rFonts w:ascii="PT Astra Serif" w:hAnsi="PT Astra Serif"/>
          <w:sz w:val="28"/>
          <w:szCs w:val="28"/>
        </w:rPr>
        <w:t xml:space="preserve"> доступ Алтайскому краю будет предоставлен в январе 2024 года</w:t>
      </w:r>
      <w:r>
        <w:rPr>
          <w:rFonts w:ascii="PT Astra Serif" w:hAnsi="PT Astra Serif"/>
          <w:sz w:val="28"/>
          <w:szCs w:val="28"/>
        </w:rPr>
        <w:t>, в связи с чем вносится</w:t>
      </w:r>
      <w:r w:rsidR="00C71CD0" w:rsidRPr="00C71CD0">
        <w:rPr>
          <w:rFonts w:ascii="PT Astra Serif" w:hAnsi="PT Astra Serif"/>
          <w:sz w:val="28"/>
          <w:szCs w:val="28"/>
        </w:rPr>
        <w:t xml:space="preserve"> изменения</w:t>
      </w:r>
      <w:r w:rsidR="00D75D09">
        <w:rPr>
          <w:rFonts w:ascii="PT Astra Serif" w:hAnsi="PT Astra Serif"/>
          <w:sz w:val="28"/>
          <w:szCs w:val="28"/>
        </w:rPr>
        <w:t>,</w:t>
      </w:r>
      <w:r w:rsidR="00C71CD0" w:rsidRPr="00C71CD0">
        <w:rPr>
          <w:rFonts w:ascii="PT Astra Serif" w:hAnsi="PT Astra Serif"/>
          <w:sz w:val="28"/>
          <w:szCs w:val="28"/>
        </w:rPr>
        <w:t xml:space="preserve"> соответствующие</w:t>
      </w:r>
      <w:r w:rsidR="00D75D09">
        <w:rPr>
          <w:rFonts w:ascii="PT Astra Serif" w:hAnsi="PT Astra Serif"/>
          <w:sz w:val="28"/>
          <w:szCs w:val="28"/>
        </w:rPr>
        <w:t>, в</w:t>
      </w:r>
      <w:r w:rsidR="00C71CD0" w:rsidRPr="00C71CD0">
        <w:rPr>
          <w:rFonts w:ascii="PT Astra Serif" w:hAnsi="PT Astra Serif"/>
          <w:sz w:val="28"/>
          <w:szCs w:val="28"/>
        </w:rPr>
        <w:t xml:space="preserve"> статью 20 настоящего закона</w:t>
      </w:r>
      <w:r>
        <w:rPr>
          <w:rFonts w:ascii="PT Astra Serif" w:hAnsi="PT Astra Serif"/>
          <w:sz w:val="28"/>
          <w:szCs w:val="28"/>
        </w:rPr>
        <w:t>.</w:t>
      </w:r>
      <w:r w:rsidR="00C71CD0"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еализация закона не повлечёт дополнительных расходов из краевого бюджета</w:t>
      </w:r>
      <w:r>
        <w:rPr>
          <w:rFonts w:ascii="PT Astra Serif" w:hAnsi="PT Astra Serif"/>
          <w:sz w:val="28"/>
          <w:szCs w:val="28"/>
        </w:rPr>
        <w:t>.</w:t>
      </w:r>
      <w:r w:rsidR="00C71CD0"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7B6162">
        <w:rPr>
          <w:rFonts w:ascii="PT Astra Serif" w:hAnsi="PT Astra Serif"/>
          <w:sz w:val="28"/>
          <w:szCs w:val="28"/>
        </w:rPr>
        <w:t>,</w:t>
      </w:r>
      <w:r w:rsidRPr="00C71CD0">
        <w:rPr>
          <w:rFonts w:ascii="PT Astra Serif" w:hAnsi="PT Astra Serif"/>
          <w:sz w:val="28"/>
          <w:szCs w:val="28"/>
        </w:rPr>
        <w:t xml:space="preserve"> законопроект предлагается тоже принять в двух чтениях</w:t>
      </w:r>
      <w:r w:rsidR="007B6162">
        <w:rPr>
          <w:rFonts w:ascii="PT Astra Serif" w:hAnsi="PT Astra Serif"/>
          <w:sz w:val="28"/>
          <w:szCs w:val="28"/>
        </w:rPr>
        <w:t>.</w:t>
      </w:r>
      <w:r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 за внимание</w:t>
      </w:r>
      <w:r w:rsidR="007B6162">
        <w:rPr>
          <w:rFonts w:ascii="PT Astra Serif" w:hAnsi="PT Astra Serif"/>
          <w:sz w:val="28"/>
          <w:szCs w:val="28"/>
        </w:rPr>
        <w:t>.</w:t>
      </w:r>
    </w:p>
    <w:p w:rsidR="007B6162" w:rsidRDefault="007B6162" w:rsidP="00622322">
      <w:pPr>
        <w:spacing w:after="0" w:line="240" w:lineRule="auto"/>
        <w:ind w:firstLine="709"/>
        <w:jc w:val="both"/>
        <w:rPr>
          <w:rFonts w:ascii="PT Astra Serif" w:hAnsi="PT Astra Serif"/>
          <w:sz w:val="28"/>
          <w:szCs w:val="28"/>
        </w:rPr>
      </w:pPr>
    </w:p>
    <w:p w:rsidR="007B6162" w:rsidRPr="00200F25" w:rsidRDefault="007B6162"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7B6162" w:rsidRDefault="007B616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w:t>
      </w:r>
      <w:r w:rsidR="00C71CD0" w:rsidRPr="00C71CD0">
        <w:rPr>
          <w:rFonts w:ascii="PT Astra Serif" w:hAnsi="PT Astra Serif"/>
          <w:sz w:val="28"/>
          <w:szCs w:val="28"/>
        </w:rPr>
        <w:t>опросы</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вопрос</w:t>
      </w:r>
      <w:r>
        <w:rPr>
          <w:rFonts w:ascii="PT Astra Serif" w:hAnsi="PT Astra Serif"/>
          <w:sz w:val="28"/>
          <w:szCs w:val="28"/>
        </w:rPr>
        <w:t>ов.</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w:t>
      </w:r>
      <w:r w:rsidR="00C71CD0" w:rsidRPr="00C71CD0">
        <w:rPr>
          <w:rFonts w:ascii="PT Astra Serif" w:hAnsi="PT Astra Serif"/>
          <w:sz w:val="28"/>
          <w:szCs w:val="28"/>
        </w:rPr>
        <w:t>опрос</w:t>
      </w:r>
      <w:r>
        <w:rPr>
          <w:rFonts w:ascii="PT Astra Serif" w:hAnsi="PT Astra Serif"/>
          <w:sz w:val="28"/>
          <w:szCs w:val="28"/>
        </w:rPr>
        <w:t>.</w:t>
      </w:r>
    </w:p>
    <w:p w:rsidR="007B6162" w:rsidRDefault="007B6162"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Анжели</w:t>
      </w:r>
      <w:r>
        <w:rPr>
          <w:rFonts w:ascii="PT Astra Serif" w:hAnsi="PT Astra Serif"/>
          <w:sz w:val="28"/>
          <w:szCs w:val="28"/>
        </w:rPr>
        <w:t>ка</w:t>
      </w:r>
      <w:r w:rsidR="00C71CD0" w:rsidRPr="00C71CD0">
        <w:rPr>
          <w:rFonts w:ascii="PT Astra Serif" w:hAnsi="PT Astra Serif"/>
          <w:sz w:val="28"/>
          <w:szCs w:val="28"/>
        </w:rPr>
        <w:t xml:space="preserve"> </w:t>
      </w:r>
      <w:r>
        <w:rPr>
          <w:rFonts w:ascii="PT Astra Serif" w:hAnsi="PT Astra Serif"/>
          <w:sz w:val="28"/>
          <w:szCs w:val="28"/>
        </w:rPr>
        <w:t>Егоровна.</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7B6162">
        <w:rPr>
          <w:rFonts w:ascii="PT Astra Serif" w:hAnsi="PT Astra Serif"/>
          <w:b/>
          <w:sz w:val="28"/>
          <w:szCs w:val="28"/>
        </w:rPr>
        <w:t>Глазкова А.Е.,</w:t>
      </w:r>
      <w:r>
        <w:rPr>
          <w:rFonts w:ascii="PT Astra Serif" w:hAnsi="PT Astra Serif"/>
          <w:sz w:val="28"/>
          <w:szCs w:val="28"/>
        </w:rPr>
        <w:t xml:space="preserve"> депутат Государственной Думы Федерального Собрания Российской Федерации.</w:t>
      </w:r>
    </w:p>
    <w:p w:rsidR="007B616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Андрей Николаевич</w:t>
      </w:r>
      <w:r w:rsidR="007B6162">
        <w:rPr>
          <w:rFonts w:ascii="PT Astra Serif" w:hAnsi="PT Astra Serif"/>
          <w:sz w:val="28"/>
          <w:szCs w:val="28"/>
        </w:rPr>
        <w:t>,</w:t>
      </w:r>
      <w:r w:rsidRPr="00C71CD0">
        <w:rPr>
          <w:rFonts w:ascii="PT Astra Serif" w:hAnsi="PT Astra Serif"/>
          <w:sz w:val="28"/>
          <w:szCs w:val="28"/>
        </w:rPr>
        <w:t xml:space="preserve"> скажите</w:t>
      </w:r>
      <w:r w:rsidR="007B6162">
        <w:rPr>
          <w:rFonts w:ascii="PT Astra Serif" w:hAnsi="PT Astra Serif"/>
          <w:sz w:val="28"/>
          <w:szCs w:val="28"/>
        </w:rPr>
        <w:t>,</w:t>
      </w:r>
      <w:r w:rsidRPr="00C71CD0">
        <w:rPr>
          <w:rFonts w:ascii="PT Astra Serif" w:hAnsi="PT Astra Serif"/>
          <w:sz w:val="28"/>
          <w:szCs w:val="28"/>
        </w:rPr>
        <w:t xml:space="preserve"> пожалуйста</w:t>
      </w:r>
      <w:r w:rsidR="007B6162">
        <w:rPr>
          <w:rFonts w:ascii="PT Astra Serif" w:hAnsi="PT Astra Serif"/>
          <w:sz w:val="28"/>
          <w:szCs w:val="28"/>
        </w:rPr>
        <w:t>,</w:t>
      </w:r>
      <w:r w:rsidRPr="00C71CD0">
        <w:rPr>
          <w:rFonts w:ascii="PT Astra Serif" w:hAnsi="PT Astra Serif"/>
          <w:sz w:val="28"/>
          <w:szCs w:val="28"/>
        </w:rPr>
        <w:t xml:space="preserve"> вот в пояснительной записке написано</w:t>
      </w:r>
      <w:r w:rsidR="007B6162">
        <w:rPr>
          <w:rFonts w:ascii="PT Astra Serif" w:hAnsi="PT Astra Serif"/>
          <w:sz w:val="28"/>
          <w:szCs w:val="28"/>
        </w:rPr>
        <w:t>,</w:t>
      </w:r>
      <w:r w:rsidR="00D75D09">
        <w:rPr>
          <w:rFonts w:ascii="PT Astra Serif" w:hAnsi="PT Astra Serif"/>
          <w:sz w:val="28"/>
          <w:szCs w:val="28"/>
        </w:rPr>
        <w:t xml:space="preserve"> что уточняются полномочия м</w:t>
      </w:r>
      <w:r w:rsidRPr="00C71CD0">
        <w:rPr>
          <w:rFonts w:ascii="PT Astra Serif" w:hAnsi="PT Astra Serif"/>
          <w:sz w:val="28"/>
          <w:szCs w:val="28"/>
        </w:rPr>
        <w:t>инистерства природных ресурсов в части установления зон контроля пожаров</w:t>
      </w:r>
      <w:r w:rsidR="007B6162">
        <w:rPr>
          <w:rFonts w:ascii="PT Astra Serif" w:hAnsi="PT Astra Serif"/>
          <w:sz w:val="28"/>
          <w:szCs w:val="28"/>
        </w:rPr>
        <w:t>,</w:t>
      </w:r>
      <w:r w:rsidRPr="00C71CD0">
        <w:rPr>
          <w:rFonts w:ascii="PT Astra Serif" w:hAnsi="PT Astra Serif"/>
          <w:sz w:val="28"/>
          <w:szCs w:val="28"/>
        </w:rPr>
        <w:t xml:space="preserve"> выполнения мер пожарной безопасности и так далее</w:t>
      </w:r>
      <w:r w:rsidR="007B6162">
        <w:rPr>
          <w:rFonts w:ascii="PT Astra Serif" w:hAnsi="PT Astra Serif"/>
          <w:sz w:val="28"/>
          <w:szCs w:val="28"/>
        </w:rPr>
        <w:t>,</w:t>
      </w:r>
      <w:r w:rsidR="00D75D09">
        <w:rPr>
          <w:rFonts w:ascii="PT Astra Serif" w:hAnsi="PT Astra Serif"/>
          <w:sz w:val="28"/>
          <w:szCs w:val="28"/>
        </w:rPr>
        <w:t xml:space="preserve"> В</w:t>
      </w:r>
      <w:r w:rsidRPr="00C71CD0">
        <w:rPr>
          <w:rFonts w:ascii="PT Astra Serif" w:hAnsi="PT Astra Serif"/>
          <w:sz w:val="28"/>
          <w:szCs w:val="28"/>
        </w:rPr>
        <w:t>ы их перечислили</w:t>
      </w:r>
      <w:r w:rsidR="007B6162">
        <w:rPr>
          <w:rFonts w:ascii="PT Astra Serif" w:hAnsi="PT Astra Serif"/>
          <w:sz w:val="28"/>
          <w:szCs w:val="28"/>
        </w:rPr>
        <w:t>. С</w:t>
      </w:r>
      <w:r w:rsidRPr="00C71CD0">
        <w:rPr>
          <w:rFonts w:ascii="PT Astra Serif" w:hAnsi="PT Astra Serif"/>
          <w:sz w:val="28"/>
          <w:szCs w:val="28"/>
        </w:rPr>
        <w:t>ейчас у краевых бюджетных</w:t>
      </w:r>
      <w:r w:rsidR="007B6162">
        <w:rPr>
          <w:rFonts w:ascii="PT Astra Serif" w:hAnsi="PT Astra Serif"/>
          <w:sz w:val="28"/>
          <w:szCs w:val="28"/>
        </w:rPr>
        <w:t>…</w:t>
      </w:r>
      <w:r w:rsidRPr="00C71CD0">
        <w:rPr>
          <w:rFonts w:ascii="PT Astra Serif" w:hAnsi="PT Astra Serif"/>
          <w:sz w:val="28"/>
          <w:szCs w:val="28"/>
        </w:rPr>
        <w:t xml:space="preserve"> крае</w:t>
      </w:r>
      <w:r w:rsidR="007B6162">
        <w:rPr>
          <w:rFonts w:ascii="PT Astra Serif" w:hAnsi="PT Astra Serif"/>
          <w:sz w:val="28"/>
          <w:szCs w:val="28"/>
        </w:rPr>
        <w:t xml:space="preserve">вых автономных учреждений: </w:t>
      </w:r>
      <w:proofErr w:type="spellStart"/>
      <w:r w:rsidR="007B6162">
        <w:rPr>
          <w:rFonts w:ascii="PT Astra Serif" w:hAnsi="PT Astra Serif"/>
          <w:sz w:val="28"/>
          <w:szCs w:val="28"/>
        </w:rPr>
        <w:t>Алтайлесхоз</w:t>
      </w:r>
      <w:proofErr w:type="spellEnd"/>
      <w:r w:rsidR="00D75D09">
        <w:rPr>
          <w:rFonts w:ascii="PT Astra Serif" w:hAnsi="PT Astra Serif"/>
          <w:sz w:val="28"/>
          <w:szCs w:val="28"/>
        </w:rPr>
        <w:t>,</w:t>
      </w:r>
      <w:r w:rsidR="007B6162">
        <w:rPr>
          <w:rFonts w:ascii="PT Astra Serif" w:hAnsi="PT Astra Serif"/>
          <w:sz w:val="28"/>
          <w:szCs w:val="28"/>
        </w:rPr>
        <w:t xml:space="preserve"> и </w:t>
      </w:r>
      <w:proofErr w:type="spellStart"/>
      <w:r w:rsidR="007B6162">
        <w:rPr>
          <w:rFonts w:ascii="PT Astra Serif" w:hAnsi="PT Astra Serif"/>
          <w:sz w:val="28"/>
          <w:szCs w:val="28"/>
        </w:rPr>
        <w:t>Алтайлес</w:t>
      </w:r>
      <w:proofErr w:type="spellEnd"/>
      <w:r w:rsidR="00D75D09">
        <w:rPr>
          <w:rFonts w:ascii="PT Astra Serif" w:hAnsi="PT Astra Serif"/>
          <w:sz w:val="28"/>
          <w:szCs w:val="28"/>
        </w:rPr>
        <w:t>,</w:t>
      </w:r>
      <w:r w:rsidR="007B6162">
        <w:rPr>
          <w:rFonts w:ascii="PT Astra Serif" w:hAnsi="PT Astra Serif"/>
          <w:sz w:val="28"/>
          <w:szCs w:val="28"/>
        </w:rPr>
        <w:t xml:space="preserve"> и </w:t>
      </w:r>
      <w:proofErr w:type="spellStart"/>
      <w:r w:rsidR="007B6162">
        <w:rPr>
          <w:rFonts w:ascii="PT Astra Serif" w:hAnsi="PT Astra Serif"/>
          <w:sz w:val="28"/>
          <w:szCs w:val="28"/>
        </w:rPr>
        <w:t>Б</w:t>
      </w:r>
      <w:r w:rsidRPr="00C71CD0">
        <w:rPr>
          <w:rFonts w:ascii="PT Astra Serif" w:hAnsi="PT Astra Serif"/>
          <w:sz w:val="28"/>
          <w:szCs w:val="28"/>
        </w:rPr>
        <w:t>оровлянский</w:t>
      </w:r>
      <w:proofErr w:type="spellEnd"/>
      <w:r w:rsidRPr="00C71CD0">
        <w:rPr>
          <w:rFonts w:ascii="PT Astra Serif" w:hAnsi="PT Astra Serif"/>
          <w:sz w:val="28"/>
          <w:szCs w:val="28"/>
        </w:rPr>
        <w:t xml:space="preserve"> лесхоз</w:t>
      </w:r>
      <w:r w:rsidR="00D75D09">
        <w:rPr>
          <w:rFonts w:ascii="PT Astra Serif" w:hAnsi="PT Astra Serif"/>
          <w:sz w:val="28"/>
          <w:szCs w:val="28"/>
        </w:rPr>
        <w:t>;</w:t>
      </w:r>
      <w:r w:rsidRPr="00C71CD0">
        <w:rPr>
          <w:rFonts w:ascii="PT Astra Serif" w:hAnsi="PT Astra Serif"/>
          <w:sz w:val="28"/>
          <w:szCs w:val="28"/>
        </w:rPr>
        <w:t xml:space="preserve"> такие полномочия</w:t>
      </w:r>
      <w:r w:rsidR="007B6162">
        <w:rPr>
          <w:rFonts w:ascii="PT Astra Serif" w:hAnsi="PT Astra Serif"/>
          <w:sz w:val="28"/>
          <w:szCs w:val="28"/>
        </w:rPr>
        <w:t>,</w:t>
      </w:r>
      <w:r w:rsidRPr="00C71CD0">
        <w:rPr>
          <w:rFonts w:ascii="PT Astra Serif" w:hAnsi="PT Astra Serif"/>
          <w:sz w:val="28"/>
          <w:szCs w:val="28"/>
        </w:rPr>
        <w:t xml:space="preserve"> в принципе</w:t>
      </w:r>
      <w:r w:rsidR="007B6162">
        <w:rPr>
          <w:rFonts w:ascii="PT Astra Serif" w:hAnsi="PT Astra Serif"/>
          <w:sz w:val="28"/>
          <w:szCs w:val="28"/>
        </w:rPr>
        <w:t>,</w:t>
      </w:r>
      <w:r w:rsidRPr="00C71CD0">
        <w:rPr>
          <w:rFonts w:ascii="PT Astra Serif" w:hAnsi="PT Astra Serif"/>
          <w:sz w:val="28"/>
          <w:szCs w:val="28"/>
        </w:rPr>
        <w:t xml:space="preserve"> они есть</w:t>
      </w:r>
      <w:r w:rsidR="007B6162">
        <w:rPr>
          <w:rFonts w:ascii="PT Astra Serif" w:hAnsi="PT Astra Serif"/>
          <w:sz w:val="28"/>
          <w:szCs w:val="28"/>
        </w:rPr>
        <w:t>,</w:t>
      </w:r>
      <w:r w:rsidRPr="00C71CD0">
        <w:rPr>
          <w:rFonts w:ascii="PT Astra Serif" w:hAnsi="PT Astra Serif"/>
          <w:sz w:val="28"/>
          <w:szCs w:val="28"/>
        </w:rPr>
        <w:t xml:space="preserve"> как раз</w:t>
      </w:r>
      <w:r w:rsidR="007B6162">
        <w:rPr>
          <w:rFonts w:ascii="PT Astra Serif" w:hAnsi="PT Astra Serif"/>
          <w:sz w:val="28"/>
          <w:szCs w:val="28"/>
        </w:rPr>
        <w:t>, пожаротушение, в</w:t>
      </w:r>
      <w:r w:rsidRPr="00C71CD0">
        <w:rPr>
          <w:rFonts w:ascii="PT Astra Serif" w:hAnsi="PT Astra Serif"/>
          <w:sz w:val="28"/>
          <w:szCs w:val="28"/>
        </w:rPr>
        <w:t>оспроизводство леса</w:t>
      </w:r>
      <w:r w:rsidR="007B6162">
        <w:rPr>
          <w:rFonts w:ascii="PT Astra Serif" w:hAnsi="PT Astra Serif"/>
          <w:sz w:val="28"/>
          <w:szCs w:val="28"/>
        </w:rPr>
        <w:t>,</w:t>
      </w:r>
      <w:r w:rsidRPr="00C71CD0">
        <w:rPr>
          <w:rFonts w:ascii="PT Astra Serif" w:hAnsi="PT Astra Serif"/>
          <w:sz w:val="28"/>
          <w:szCs w:val="28"/>
        </w:rPr>
        <w:t xml:space="preserve"> охрана</w:t>
      </w:r>
      <w:r w:rsidR="007B6162">
        <w:rPr>
          <w:rFonts w:ascii="PT Astra Serif" w:hAnsi="PT Astra Serif"/>
          <w:sz w:val="28"/>
          <w:szCs w:val="28"/>
        </w:rPr>
        <w:t>,</w:t>
      </w:r>
      <w:r w:rsidRPr="00C71CD0">
        <w:rPr>
          <w:rFonts w:ascii="PT Astra Serif" w:hAnsi="PT Astra Serif"/>
          <w:sz w:val="28"/>
          <w:szCs w:val="28"/>
        </w:rPr>
        <w:t xml:space="preserve"> защита их</w:t>
      </w:r>
      <w:r w:rsidR="007B6162">
        <w:rPr>
          <w:rFonts w:ascii="PT Astra Serif" w:hAnsi="PT Astra Serif"/>
          <w:sz w:val="28"/>
          <w:szCs w:val="28"/>
        </w:rPr>
        <w:t>.</w:t>
      </w:r>
      <w:r w:rsidRPr="00C71CD0">
        <w:rPr>
          <w:rFonts w:ascii="PT Astra Serif" w:hAnsi="PT Astra Serif"/>
          <w:sz w:val="28"/>
          <w:szCs w:val="28"/>
        </w:rPr>
        <w:t xml:space="preserve"> Скажите</w:t>
      </w:r>
      <w:r w:rsidR="007B6162">
        <w:rPr>
          <w:rFonts w:ascii="PT Astra Serif" w:hAnsi="PT Astra Serif"/>
          <w:sz w:val="28"/>
          <w:szCs w:val="28"/>
        </w:rPr>
        <w:t>,</w:t>
      </w:r>
      <w:r w:rsidRPr="00C71CD0">
        <w:rPr>
          <w:rFonts w:ascii="PT Astra Serif" w:hAnsi="PT Astra Serif"/>
          <w:sz w:val="28"/>
          <w:szCs w:val="28"/>
        </w:rPr>
        <w:t xml:space="preserve"> пожалуйста</w:t>
      </w:r>
      <w:r w:rsidR="007B6162">
        <w:rPr>
          <w:rFonts w:ascii="PT Astra Serif" w:hAnsi="PT Astra Serif"/>
          <w:sz w:val="28"/>
          <w:szCs w:val="28"/>
        </w:rPr>
        <w:t>,</w:t>
      </w:r>
      <w:r w:rsidRPr="00C71CD0">
        <w:rPr>
          <w:rFonts w:ascii="PT Astra Serif" w:hAnsi="PT Astra Serif"/>
          <w:sz w:val="28"/>
          <w:szCs w:val="28"/>
        </w:rPr>
        <w:t xml:space="preserve"> этих полномочий вот этим автономным учреждениям недостаточно</w:t>
      </w:r>
      <w:r w:rsidR="007B6162">
        <w:rPr>
          <w:rFonts w:ascii="PT Astra Serif" w:hAnsi="PT Astra Serif"/>
          <w:sz w:val="28"/>
          <w:szCs w:val="28"/>
        </w:rPr>
        <w:t>? В</w:t>
      </w:r>
      <w:r w:rsidRPr="00C71CD0">
        <w:rPr>
          <w:rFonts w:ascii="PT Astra Serif" w:hAnsi="PT Astra Serif"/>
          <w:sz w:val="28"/>
          <w:szCs w:val="28"/>
        </w:rPr>
        <w:t xml:space="preserve"> связи с чем добавляются полномочия министерству</w:t>
      </w:r>
      <w:r w:rsidR="007B6162">
        <w:rPr>
          <w:rFonts w:ascii="PT Astra Serif" w:hAnsi="PT Astra Serif"/>
          <w:sz w:val="28"/>
          <w:szCs w:val="28"/>
        </w:rPr>
        <w:t>?</w:t>
      </w:r>
      <w:r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И второй вопрос</w:t>
      </w:r>
      <w:r w:rsidR="007B6162">
        <w:rPr>
          <w:rFonts w:ascii="PT Astra Serif" w:hAnsi="PT Astra Serif"/>
          <w:sz w:val="28"/>
          <w:szCs w:val="28"/>
        </w:rPr>
        <w:t>.</w:t>
      </w:r>
      <w:r w:rsidRPr="00C71CD0">
        <w:rPr>
          <w:rFonts w:ascii="PT Astra Serif" w:hAnsi="PT Astra Serif"/>
          <w:sz w:val="28"/>
          <w:szCs w:val="28"/>
        </w:rPr>
        <w:t xml:space="preserve"> Какая статистика по сокращению численности работников в лесной отрасли</w:t>
      </w:r>
      <w:r w:rsidR="007B6162">
        <w:rPr>
          <w:rFonts w:ascii="PT Astra Serif" w:hAnsi="PT Astra Serif"/>
          <w:sz w:val="28"/>
          <w:szCs w:val="28"/>
        </w:rPr>
        <w:t>? В</w:t>
      </w:r>
      <w:r w:rsidRPr="00C71CD0">
        <w:rPr>
          <w:rFonts w:ascii="PT Astra Serif" w:hAnsi="PT Astra Serif"/>
          <w:sz w:val="28"/>
          <w:szCs w:val="28"/>
        </w:rPr>
        <w:t>от я посмотрела план</w:t>
      </w:r>
      <w:r w:rsidR="007B6162">
        <w:rPr>
          <w:rFonts w:ascii="PT Astra Serif" w:hAnsi="PT Astra Serif"/>
          <w:sz w:val="28"/>
          <w:szCs w:val="28"/>
        </w:rPr>
        <w:t>,</w:t>
      </w:r>
      <w:r w:rsidRPr="00C71CD0">
        <w:rPr>
          <w:rFonts w:ascii="PT Astra Serif" w:hAnsi="PT Astra Serif"/>
          <w:sz w:val="28"/>
          <w:szCs w:val="28"/>
        </w:rPr>
        <w:t xml:space="preserve"> Лесной план </w:t>
      </w:r>
      <w:r>
        <w:rPr>
          <w:rFonts w:ascii="PT Astra Serif" w:hAnsi="PT Astra Serif"/>
          <w:sz w:val="28"/>
          <w:szCs w:val="28"/>
        </w:rPr>
        <w:t>Алтайского</w:t>
      </w:r>
      <w:r w:rsidRPr="00C71CD0">
        <w:rPr>
          <w:rFonts w:ascii="PT Astra Serif" w:hAnsi="PT Astra Serif"/>
          <w:sz w:val="28"/>
          <w:szCs w:val="28"/>
        </w:rPr>
        <w:t xml:space="preserve"> края</w:t>
      </w:r>
      <w:r w:rsidR="007B6162">
        <w:rPr>
          <w:rFonts w:ascii="PT Astra Serif" w:hAnsi="PT Astra Serif"/>
          <w:sz w:val="28"/>
          <w:szCs w:val="28"/>
        </w:rPr>
        <w:t>,</w:t>
      </w:r>
      <w:r w:rsidRPr="00C71CD0">
        <w:rPr>
          <w:rFonts w:ascii="PT Astra Serif" w:hAnsi="PT Astra Serif"/>
          <w:sz w:val="28"/>
          <w:szCs w:val="28"/>
        </w:rPr>
        <w:t xml:space="preserve"> на </w:t>
      </w:r>
      <w:r w:rsidR="007B6162">
        <w:rPr>
          <w:rFonts w:ascii="PT Astra Serif" w:hAnsi="PT Astra Serif"/>
          <w:sz w:val="28"/>
          <w:szCs w:val="28"/>
        </w:rPr>
        <w:t xml:space="preserve">2022 </w:t>
      </w:r>
      <w:r w:rsidRPr="00C71CD0">
        <w:rPr>
          <w:rFonts w:ascii="PT Astra Serif" w:hAnsi="PT Astra Serif"/>
          <w:sz w:val="28"/>
          <w:szCs w:val="28"/>
        </w:rPr>
        <w:t>год</w:t>
      </w:r>
      <w:r w:rsidR="007B6162">
        <w:rPr>
          <w:rFonts w:ascii="PT Astra Serif" w:hAnsi="PT Astra Serif"/>
          <w:sz w:val="28"/>
          <w:szCs w:val="28"/>
        </w:rPr>
        <w:t>,</w:t>
      </w:r>
      <w:r w:rsidRPr="00C71CD0">
        <w:rPr>
          <w:rFonts w:ascii="PT Astra Serif" w:hAnsi="PT Astra Serif"/>
          <w:sz w:val="28"/>
          <w:szCs w:val="28"/>
        </w:rPr>
        <w:t xml:space="preserve"> значит</w:t>
      </w:r>
      <w:r w:rsidR="007B6162">
        <w:rPr>
          <w:rFonts w:ascii="PT Astra Serif" w:hAnsi="PT Astra Serif"/>
          <w:sz w:val="28"/>
          <w:szCs w:val="28"/>
        </w:rPr>
        <w:t>,</w:t>
      </w:r>
      <w:r w:rsidRPr="00C71CD0">
        <w:rPr>
          <w:rFonts w:ascii="PT Astra Serif" w:hAnsi="PT Astra Serif"/>
          <w:sz w:val="28"/>
          <w:szCs w:val="28"/>
        </w:rPr>
        <w:t xml:space="preserve"> там сказано</w:t>
      </w:r>
      <w:r w:rsidR="007B6162">
        <w:rPr>
          <w:rFonts w:ascii="PT Astra Serif" w:hAnsi="PT Astra Serif"/>
          <w:sz w:val="28"/>
          <w:szCs w:val="28"/>
        </w:rPr>
        <w:t>…</w:t>
      </w:r>
      <w:r w:rsidRPr="00C71CD0">
        <w:rPr>
          <w:rFonts w:ascii="PT Astra Serif" w:hAnsi="PT Astra Serif"/>
          <w:sz w:val="28"/>
          <w:szCs w:val="28"/>
        </w:rPr>
        <w:t xml:space="preserve"> приведены цифры только </w:t>
      </w:r>
      <w:r w:rsidR="007B6162">
        <w:rPr>
          <w:rFonts w:ascii="PT Astra Serif" w:hAnsi="PT Astra Serif"/>
          <w:sz w:val="28"/>
          <w:szCs w:val="28"/>
        </w:rPr>
        <w:t xml:space="preserve">2015 </w:t>
      </w:r>
      <w:r w:rsidRPr="00C71CD0">
        <w:rPr>
          <w:rFonts w:ascii="PT Astra Serif" w:hAnsi="PT Astra Serif"/>
          <w:sz w:val="28"/>
          <w:szCs w:val="28"/>
        </w:rPr>
        <w:t>года почему-то</w:t>
      </w:r>
      <w:r w:rsidR="007B6162">
        <w:rPr>
          <w:rFonts w:ascii="PT Astra Serif" w:hAnsi="PT Astra Serif"/>
          <w:sz w:val="28"/>
          <w:szCs w:val="28"/>
        </w:rPr>
        <w:t>,</w:t>
      </w:r>
      <w:r w:rsidRPr="00C71CD0">
        <w:rPr>
          <w:rFonts w:ascii="PT Astra Serif" w:hAnsi="PT Astra Serif"/>
          <w:sz w:val="28"/>
          <w:szCs w:val="28"/>
        </w:rPr>
        <w:t xml:space="preserve"> и сказано</w:t>
      </w:r>
      <w:r w:rsidR="007B6162">
        <w:rPr>
          <w:rFonts w:ascii="PT Astra Serif" w:hAnsi="PT Astra Serif"/>
          <w:sz w:val="28"/>
          <w:szCs w:val="28"/>
        </w:rPr>
        <w:t>,</w:t>
      </w:r>
      <w:r w:rsidRPr="00C71CD0">
        <w:rPr>
          <w:rFonts w:ascii="PT Astra Serif" w:hAnsi="PT Astra Serif"/>
          <w:sz w:val="28"/>
          <w:szCs w:val="28"/>
        </w:rPr>
        <w:t xml:space="preserve"> что сокращение </w:t>
      </w:r>
      <w:r w:rsidR="00D75D09">
        <w:rPr>
          <w:rFonts w:ascii="PT Astra Serif" w:hAnsi="PT Astra Serif"/>
          <w:sz w:val="28"/>
          <w:szCs w:val="28"/>
        </w:rPr>
        <w:t xml:space="preserve">- </w:t>
      </w:r>
      <w:r w:rsidRPr="00C71CD0">
        <w:rPr>
          <w:rFonts w:ascii="PT Astra Serif" w:hAnsi="PT Astra Serif"/>
          <w:sz w:val="28"/>
          <w:szCs w:val="28"/>
        </w:rPr>
        <w:t>40</w:t>
      </w:r>
      <w:r w:rsidR="007B6162">
        <w:rPr>
          <w:rFonts w:ascii="PT Astra Serif" w:hAnsi="PT Astra Serif"/>
          <w:sz w:val="28"/>
          <w:szCs w:val="28"/>
        </w:rPr>
        <w:t> </w:t>
      </w:r>
      <w:r w:rsidRPr="00C71CD0">
        <w:rPr>
          <w:rFonts w:ascii="PT Astra Serif" w:hAnsi="PT Astra Serif"/>
          <w:sz w:val="28"/>
          <w:szCs w:val="28"/>
        </w:rPr>
        <w:t>%</w:t>
      </w:r>
      <w:r w:rsidR="007B6162">
        <w:rPr>
          <w:rFonts w:ascii="PT Astra Serif" w:hAnsi="PT Astra Serif"/>
          <w:sz w:val="28"/>
          <w:szCs w:val="28"/>
        </w:rPr>
        <w:t>. М</w:t>
      </w:r>
      <w:r w:rsidRPr="00C71CD0">
        <w:rPr>
          <w:rFonts w:ascii="PT Astra Serif" w:hAnsi="PT Astra Serif"/>
          <w:sz w:val="28"/>
          <w:szCs w:val="28"/>
        </w:rPr>
        <w:t>ожете более свежую стати</w:t>
      </w:r>
      <w:r w:rsidR="007B6162">
        <w:rPr>
          <w:rFonts w:ascii="PT Astra Serif" w:hAnsi="PT Astra Serif"/>
          <w:sz w:val="28"/>
          <w:szCs w:val="28"/>
        </w:rPr>
        <w:t>стику по сокращению работников л</w:t>
      </w:r>
      <w:r w:rsidRPr="00C71CD0">
        <w:rPr>
          <w:rFonts w:ascii="PT Astra Serif" w:hAnsi="PT Astra Serif"/>
          <w:sz w:val="28"/>
          <w:szCs w:val="28"/>
        </w:rPr>
        <w:t>есной отрасли привести</w:t>
      </w:r>
      <w:r w:rsidR="007B6162">
        <w:rPr>
          <w:rFonts w:ascii="PT Astra Serif" w:hAnsi="PT Astra Serif"/>
          <w:sz w:val="28"/>
          <w:szCs w:val="28"/>
        </w:rPr>
        <w:t>?</w:t>
      </w:r>
      <w:r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p>
    <w:p w:rsidR="007B6162" w:rsidRDefault="007B6162" w:rsidP="00622322">
      <w:pPr>
        <w:spacing w:after="0" w:line="240" w:lineRule="auto"/>
        <w:ind w:firstLine="709"/>
        <w:jc w:val="both"/>
        <w:rPr>
          <w:rFonts w:ascii="PT Astra Serif" w:hAnsi="PT Astra Serif"/>
          <w:sz w:val="28"/>
          <w:szCs w:val="28"/>
        </w:rPr>
      </w:pPr>
      <w:r w:rsidRPr="00447F3C">
        <w:rPr>
          <w:rFonts w:ascii="PT Astra Serif" w:hAnsi="PT Astra Serif"/>
          <w:b/>
          <w:sz w:val="28"/>
          <w:szCs w:val="28"/>
        </w:rPr>
        <w:t>Стрелковский А.Н.,</w:t>
      </w:r>
      <w:r w:rsidRPr="00C71CD0">
        <w:rPr>
          <w:rFonts w:ascii="PT Astra Serif" w:hAnsi="PT Astra Serif"/>
          <w:sz w:val="28"/>
          <w:szCs w:val="28"/>
        </w:rPr>
        <w:t xml:space="preserve"> време</w:t>
      </w:r>
      <w:r>
        <w:rPr>
          <w:rFonts w:ascii="PT Astra Serif" w:hAnsi="PT Astra Serif"/>
          <w:sz w:val="28"/>
          <w:szCs w:val="28"/>
        </w:rPr>
        <w:t>нно исполняющий</w:t>
      </w:r>
      <w:r w:rsidR="00D75D09">
        <w:rPr>
          <w:rFonts w:ascii="PT Astra Serif" w:hAnsi="PT Astra Serif"/>
          <w:sz w:val="28"/>
          <w:szCs w:val="28"/>
        </w:rPr>
        <w:t xml:space="preserve"> обязанности М</w:t>
      </w:r>
      <w:r w:rsidRPr="00C71CD0">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Pr="00C71CD0">
        <w:rPr>
          <w:rFonts w:ascii="PT Astra Serif" w:hAnsi="PT Astra Serif"/>
          <w:sz w:val="28"/>
          <w:szCs w:val="28"/>
        </w:rPr>
        <w:t xml:space="preserve">экологии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D75D0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6E3318">
        <w:rPr>
          <w:rFonts w:ascii="PT Astra Serif" w:hAnsi="PT Astra Serif"/>
          <w:sz w:val="28"/>
          <w:szCs w:val="28"/>
        </w:rPr>
        <w:t>,</w:t>
      </w:r>
      <w:r w:rsidRPr="00C71CD0">
        <w:rPr>
          <w:rFonts w:ascii="PT Astra Serif" w:hAnsi="PT Astra Serif"/>
          <w:sz w:val="28"/>
          <w:szCs w:val="28"/>
        </w:rPr>
        <w:t xml:space="preserve"> значит</w:t>
      </w:r>
      <w:r w:rsidR="006E3318">
        <w:rPr>
          <w:rFonts w:ascii="PT Astra Serif" w:hAnsi="PT Astra Serif"/>
          <w:sz w:val="28"/>
          <w:szCs w:val="28"/>
        </w:rPr>
        <w:t>,</w:t>
      </w:r>
      <w:r w:rsidRPr="00C71CD0">
        <w:rPr>
          <w:rFonts w:ascii="PT Astra Serif" w:hAnsi="PT Astra Serif"/>
          <w:sz w:val="28"/>
          <w:szCs w:val="28"/>
        </w:rPr>
        <w:t xml:space="preserve"> уважаемая Анжелика Егоровна</w:t>
      </w:r>
      <w:r w:rsidR="006E3318">
        <w:rPr>
          <w:rFonts w:ascii="PT Astra Serif" w:hAnsi="PT Astra Serif"/>
          <w:sz w:val="28"/>
          <w:szCs w:val="28"/>
        </w:rPr>
        <w:t>, ч</w:t>
      </w:r>
      <w:r w:rsidRPr="00C71CD0">
        <w:rPr>
          <w:rFonts w:ascii="PT Astra Serif" w:hAnsi="PT Astra Serif"/>
          <w:sz w:val="28"/>
          <w:szCs w:val="28"/>
        </w:rPr>
        <w:t>то касаемо первого вопроса</w:t>
      </w:r>
      <w:r w:rsidR="006E3318">
        <w:rPr>
          <w:rFonts w:ascii="PT Astra Serif" w:hAnsi="PT Astra Serif"/>
          <w:sz w:val="28"/>
          <w:szCs w:val="28"/>
        </w:rPr>
        <w:t>, Вы</w:t>
      </w:r>
      <w:r w:rsidRPr="00C71CD0">
        <w:rPr>
          <w:rFonts w:ascii="PT Astra Serif" w:hAnsi="PT Astra Serif"/>
          <w:sz w:val="28"/>
          <w:szCs w:val="28"/>
        </w:rPr>
        <w:t xml:space="preserve"> маленько путаете</w:t>
      </w:r>
      <w:r w:rsidR="006E3318">
        <w:rPr>
          <w:rFonts w:ascii="PT Astra Serif" w:hAnsi="PT Astra Serif"/>
          <w:sz w:val="28"/>
          <w:szCs w:val="28"/>
        </w:rPr>
        <w:t>. З</w:t>
      </w:r>
      <w:r w:rsidRPr="00C71CD0">
        <w:rPr>
          <w:rFonts w:ascii="PT Astra Serif" w:hAnsi="PT Astra Serif"/>
          <w:sz w:val="28"/>
          <w:szCs w:val="28"/>
        </w:rPr>
        <w:t xml:space="preserve">десь говорится </w:t>
      </w:r>
      <w:r w:rsidR="006E3318">
        <w:rPr>
          <w:rFonts w:ascii="PT Astra Serif" w:hAnsi="PT Astra Serif"/>
          <w:sz w:val="28"/>
          <w:szCs w:val="28"/>
        </w:rPr>
        <w:t>об у</w:t>
      </w:r>
      <w:r w:rsidRPr="00C71CD0">
        <w:rPr>
          <w:rFonts w:ascii="PT Astra Serif" w:hAnsi="PT Astra Serif"/>
          <w:sz w:val="28"/>
          <w:szCs w:val="28"/>
        </w:rPr>
        <w:t>становление зон контроля лесных пожаров</w:t>
      </w:r>
      <w:r w:rsidR="006E3318">
        <w:rPr>
          <w:rFonts w:ascii="PT Astra Serif" w:hAnsi="PT Astra Serif"/>
          <w:sz w:val="28"/>
          <w:szCs w:val="28"/>
        </w:rPr>
        <w:t>.</w:t>
      </w:r>
      <w:r w:rsidRPr="00C71CD0">
        <w:rPr>
          <w:rFonts w:ascii="PT Astra Serif" w:hAnsi="PT Astra Serif"/>
          <w:sz w:val="28"/>
          <w:szCs w:val="28"/>
        </w:rPr>
        <w:t xml:space="preserve"> </w:t>
      </w:r>
      <w:r w:rsidR="006E3318">
        <w:rPr>
          <w:rFonts w:ascii="PT Astra Serif" w:hAnsi="PT Astra Serif"/>
          <w:sz w:val="28"/>
          <w:szCs w:val="28"/>
        </w:rPr>
        <w:t>Э</w:t>
      </w:r>
      <w:r w:rsidRPr="00C71CD0">
        <w:rPr>
          <w:rFonts w:ascii="PT Astra Serif" w:hAnsi="PT Astra Serif"/>
          <w:sz w:val="28"/>
          <w:szCs w:val="28"/>
        </w:rPr>
        <w:t>то говорится о том</w:t>
      </w:r>
      <w:r w:rsidR="006E3318">
        <w:rPr>
          <w:rFonts w:ascii="PT Astra Serif" w:hAnsi="PT Astra Serif"/>
          <w:sz w:val="28"/>
          <w:szCs w:val="28"/>
        </w:rPr>
        <w:t>,</w:t>
      </w:r>
      <w:r w:rsidRPr="00C71CD0">
        <w:rPr>
          <w:rFonts w:ascii="PT Astra Serif" w:hAnsi="PT Astra Serif"/>
          <w:sz w:val="28"/>
          <w:szCs w:val="28"/>
        </w:rPr>
        <w:t xml:space="preserve"> что</w:t>
      </w:r>
      <w:r w:rsidR="00D75D09">
        <w:rPr>
          <w:rFonts w:ascii="PT Astra Serif" w:hAnsi="PT Astra Serif"/>
          <w:sz w:val="28"/>
          <w:szCs w:val="28"/>
        </w:rPr>
        <w:t>… Я</w:t>
      </w:r>
      <w:r w:rsidRPr="00C71CD0">
        <w:rPr>
          <w:rFonts w:ascii="PT Astra Serif" w:hAnsi="PT Astra Serif"/>
          <w:sz w:val="28"/>
          <w:szCs w:val="28"/>
        </w:rPr>
        <w:t xml:space="preserve"> уже сказал в своём докладе</w:t>
      </w:r>
      <w:r w:rsidR="006E3318">
        <w:rPr>
          <w:rFonts w:ascii="PT Astra Serif" w:hAnsi="PT Astra Serif"/>
          <w:sz w:val="28"/>
          <w:szCs w:val="28"/>
        </w:rPr>
        <w:t>,</w:t>
      </w:r>
      <w:r w:rsidRPr="00C71CD0">
        <w:rPr>
          <w:rFonts w:ascii="PT Astra Serif" w:hAnsi="PT Astra Serif"/>
          <w:sz w:val="28"/>
          <w:szCs w:val="28"/>
        </w:rPr>
        <w:t xml:space="preserve"> что площадь лесов </w:t>
      </w:r>
      <w:r>
        <w:rPr>
          <w:rFonts w:ascii="PT Astra Serif" w:hAnsi="PT Astra Serif"/>
          <w:sz w:val="28"/>
          <w:szCs w:val="28"/>
        </w:rPr>
        <w:t>Алтайского</w:t>
      </w:r>
      <w:r w:rsidRPr="00C71CD0">
        <w:rPr>
          <w:rFonts w:ascii="PT Astra Serif" w:hAnsi="PT Astra Serif"/>
          <w:sz w:val="28"/>
          <w:szCs w:val="28"/>
        </w:rPr>
        <w:t xml:space="preserve"> края составляет 4</w:t>
      </w:r>
      <w:r w:rsidR="006E3318">
        <w:rPr>
          <w:rFonts w:ascii="PT Astra Serif" w:hAnsi="PT Astra Serif"/>
          <w:sz w:val="28"/>
          <w:szCs w:val="28"/>
        </w:rPr>
        <w:t>,4 миллиона г</w:t>
      </w:r>
      <w:r w:rsidRPr="00C71CD0">
        <w:rPr>
          <w:rFonts w:ascii="PT Astra Serif" w:hAnsi="PT Astra Serif"/>
          <w:sz w:val="28"/>
          <w:szCs w:val="28"/>
        </w:rPr>
        <w:t>е</w:t>
      </w:r>
      <w:r w:rsidR="006E3318">
        <w:rPr>
          <w:rFonts w:ascii="PT Astra Serif" w:hAnsi="PT Astra Serif"/>
          <w:sz w:val="28"/>
          <w:szCs w:val="28"/>
        </w:rPr>
        <w:t>кта</w:t>
      </w:r>
      <w:r w:rsidRPr="00C71CD0">
        <w:rPr>
          <w:rFonts w:ascii="PT Astra Serif" w:hAnsi="PT Astra Serif"/>
          <w:sz w:val="28"/>
          <w:szCs w:val="28"/>
        </w:rPr>
        <w:t>р</w:t>
      </w:r>
      <w:r w:rsidR="006E3318">
        <w:rPr>
          <w:rFonts w:ascii="PT Astra Serif" w:hAnsi="PT Astra Serif"/>
          <w:sz w:val="28"/>
          <w:szCs w:val="28"/>
        </w:rPr>
        <w:t>ов,</w:t>
      </w:r>
      <w:r w:rsidRPr="00C71CD0">
        <w:rPr>
          <w:rFonts w:ascii="PT Astra Serif" w:hAnsi="PT Astra Serif"/>
          <w:sz w:val="28"/>
          <w:szCs w:val="28"/>
        </w:rPr>
        <w:t xml:space="preserve"> вся площадь подлежит только</w:t>
      </w:r>
      <w:r w:rsidR="00D75D09">
        <w:rPr>
          <w:rFonts w:ascii="PT Astra Serif" w:hAnsi="PT Astra Serif"/>
          <w:sz w:val="28"/>
          <w:szCs w:val="28"/>
        </w:rPr>
        <w:t>(!)</w:t>
      </w:r>
      <w:r w:rsidRPr="00C71CD0">
        <w:rPr>
          <w:rFonts w:ascii="PT Astra Serif" w:hAnsi="PT Astra Serif"/>
          <w:sz w:val="28"/>
          <w:szCs w:val="28"/>
        </w:rPr>
        <w:t xml:space="preserve"> наземному тушению</w:t>
      </w:r>
      <w:r w:rsidR="006E3318">
        <w:rPr>
          <w:rFonts w:ascii="PT Astra Serif" w:hAnsi="PT Astra Serif"/>
          <w:sz w:val="28"/>
          <w:szCs w:val="28"/>
        </w:rPr>
        <w:t xml:space="preserve">. </w:t>
      </w:r>
    </w:p>
    <w:p w:rsidR="00D75D09" w:rsidRDefault="00D75D09"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F81D69" w:rsidRDefault="00F81D69" w:rsidP="00622322">
      <w:pPr>
        <w:spacing w:after="0" w:line="240" w:lineRule="auto"/>
        <w:ind w:firstLine="709"/>
        <w:jc w:val="both"/>
        <w:rPr>
          <w:rFonts w:ascii="PT Astra Serif" w:hAnsi="PT Astra Serif"/>
          <w:sz w:val="28"/>
          <w:szCs w:val="28"/>
        </w:rPr>
      </w:pPr>
    </w:p>
    <w:p w:rsidR="00C71CD0" w:rsidRPr="00C71CD0"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А здесь вноси</w:t>
      </w:r>
      <w:r w:rsidR="00C71CD0" w:rsidRPr="00C71CD0">
        <w:rPr>
          <w:rFonts w:ascii="PT Astra Serif" w:hAnsi="PT Astra Serif"/>
          <w:sz w:val="28"/>
          <w:szCs w:val="28"/>
        </w:rPr>
        <w:t xml:space="preserve">тся изменение </w:t>
      </w:r>
      <w:r>
        <w:rPr>
          <w:rFonts w:ascii="PT Astra Serif" w:hAnsi="PT Astra Serif"/>
          <w:sz w:val="28"/>
          <w:szCs w:val="28"/>
        </w:rPr>
        <w:t>в 83-ю статью Л</w:t>
      </w:r>
      <w:r w:rsidR="00C71CD0" w:rsidRPr="00C71CD0">
        <w:rPr>
          <w:rFonts w:ascii="PT Astra Serif" w:hAnsi="PT Astra Serif"/>
          <w:sz w:val="28"/>
          <w:szCs w:val="28"/>
        </w:rPr>
        <w:t>есного кодекса</w:t>
      </w:r>
      <w:r>
        <w:rPr>
          <w:rFonts w:ascii="PT Astra Serif" w:hAnsi="PT Astra Serif"/>
          <w:sz w:val="28"/>
          <w:szCs w:val="28"/>
        </w:rPr>
        <w:t>, т</w:t>
      </w:r>
      <w:r w:rsidR="00C71CD0" w:rsidRPr="00C71CD0">
        <w:rPr>
          <w:rFonts w:ascii="PT Astra Serif" w:hAnsi="PT Astra Serif"/>
          <w:sz w:val="28"/>
          <w:szCs w:val="28"/>
        </w:rPr>
        <w:t>о есть это говорится</w:t>
      </w:r>
      <w:r w:rsidR="00D75D09">
        <w:rPr>
          <w:rFonts w:ascii="PT Astra Serif" w:hAnsi="PT Astra Serif"/>
          <w:sz w:val="28"/>
          <w:szCs w:val="28"/>
        </w:rPr>
        <w:t>, федеральным законодательством,</w:t>
      </w:r>
      <w:r w:rsidR="00C71CD0" w:rsidRPr="00C71CD0">
        <w:rPr>
          <w:rFonts w:ascii="PT Astra Serif" w:hAnsi="PT Astra Serif"/>
          <w:sz w:val="28"/>
          <w:szCs w:val="28"/>
        </w:rPr>
        <w:t xml:space="preserve"> </w:t>
      </w:r>
      <w:r>
        <w:rPr>
          <w:rFonts w:ascii="PT Astra Serif" w:hAnsi="PT Astra Serif"/>
          <w:sz w:val="28"/>
          <w:szCs w:val="28"/>
        </w:rPr>
        <w:t xml:space="preserve">я имею </w:t>
      </w:r>
      <w:r w:rsidR="00C71CD0" w:rsidRPr="00C71CD0">
        <w:rPr>
          <w:rFonts w:ascii="PT Astra Serif" w:hAnsi="PT Astra Serif"/>
          <w:sz w:val="28"/>
          <w:szCs w:val="28"/>
        </w:rPr>
        <w:t>в виду</w:t>
      </w:r>
      <w:r>
        <w:rPr>
          <w:rFonts w:ascii="PT Astra Serif" w:hAnsi="PT Astra Serif"/>
          <w:sz w:val="28"/>
          <w:szCs w:val="28"/>
        </w:rPr>
        <w:t>,</w:t>
      </w:r>
      <w:r w:rsidR="00C71CD0" w:rsidRPr="00C71CD0">
        <w:rPr>
          <w:rFonts w:ascii="PT Astra Serif" w:hAnsi="PT Astra Serif"/>
          <w:sz w:val="28"/>
          <w:szCs w:val="28"/>
        </w:rPr>
        <w:t xml:space="preserve"> значит</w:t>
      </w:r>
      <w:r>
        <w:rPr>
          <w:rFonts w:ascii="PT Astra Serif" w:hAnsi="PT Astra Serif"/>
          <w:sz w:val="28"/>
          <w:szCs w:val="28"/>
        </w:rPr>
        <w:t>,</w:t>
      </w:r>
      <w:r w:rsidR="00C71CD0" w:rsidRPr="00C71CD0">
        <w:rPr>
          <w:rFonts w:ascii="PT Astra Serif" w:hAnsi="PT Astra Serif"/>
          <w:sz w:val="28"/>
          <w:szCs w:val="28"/>
        </w:rPr>
        <w:t xml:space="preserve"> о разграничении полномочий</w:t>
      </w:r>
      <w:r w:rsidR="006A7C08">
        <w:rPr>
          <w:rFonts w:ascii="PT Astra Serif" w:hAnsi="PT Astra Serif"/>
          <w:sz w:val="28"/>
          <w:szCs w:val="28"/>
        </w:rPr>
        <w:t>. Т</w:t>
      </w:r>
      <w:r w:rsidR="00C71CD0" w:rsidRPr="00C71CD0">
        <w:rPr>
          <w:rFonts w:ascii="PT Astra Serif" w:hAnsi="PT Astra Serif"/>
          <w:sz w:val="28"/>
          <w:szCs w:val="28"/>
        </w:rPr>
        <w:t>о есть</w:t>
      </w:r>
      <w:r w:rsidR="006A7C08">
        <w:rPr>
          <w:rFonts w:ascii="PT Astra Serif" w:hAnsi="PT Astra Serif"/>
          <w:sz w:val="28"/>
          <w:szCs w:val="28"/>
        </w:rPr>
        <w:t>,</w:t>
      </w:r>
      <w:r w:rsidR="00C71CD0" w:rsidRPr="00C71CD0">
        <w:rPr>
          <w:rFonts w:ascii="PT Astra Serif" w:hAnsi="PT Astra Serif"/>
          <w:sz w:val="28"/>
          <w:szCs w:val="28"/>
        </w:rPr>
        <w:t xml:space="preserve"> некоторым субъектам</w:t>
      </w:r>
      <w:r>
        <w:rPr>
          <w:rFonts w:ascii="PT Astra Serif" w:hAnsi="PT Astra Serif"/>
          <w:sz w:val="28"/>
          <w:szCs w:val="28"/>
        </w:rPr>
        <w:t>,</w:t>
      </w:r>
      <w:r w:rsidR="00C71CD0" w:rsidRPr="00C71CD0">
        <w:rPr>
          <w:rFonts w:ascii="PT Astra Serif" w:hAnsi="PT Astra Serif"/>
          <w:sz w:val="28"/>
          <w:szCs w:val="28"/>
        </w:rPr>
        <w:t xml:space="preserve"> таким как</w:t>
      </w:r>
      <w:r>
        <w:rPr>
          <w:rFonts w:ascii="PT Astra Serif" w:hAnsi="PT Astra Serif"/>
          <w:sz w:val="28"/>
          <w:szCs w:val="28"/>
        </w:rPr>
        <w:t>,</w:t>
      </w:r>
      <w:r w:rsidR="00C71CD0" w:rsidRPr="00C71CD0">
        <w:rPr>
          <w:rFonts w:ascii="PT Astra Serif" w:hAnsi="PT Astra Serif"/>
          <w:sz w:val="28"/>
          <w:szCs w:val="28"/>
        </w:rPr>
        <w:t xml:space="preserve"> допустим</w:t>
      </w:r>
      <w:r>
        <w:rPr>
          <w:rFonts w:ascii="PT Astra Serif" w:hAnsi="PT Astra Serif"/>
          <w:sz w:val="28"/>
          <w:szCs w:val="28"/>
        </w:rPr>
        <w:t>,</w:t>
      </w:r>
      <w:r w:rsidR="00C71CD0" w:rsidRPr="00C71CD0">
        <w:rPr>
          <w:rFonts w:ascii="PT Astra Serif" w:hAnsi="PT Astra Serif"/>
          <w:sz w:val="28"/>
          <w:szCs w:val="28"/>
        </w:rPr>
        <w:t xml:space="preserve"> Томская область</w:t>
      </w:r>
      <w:r>
        <w:rPr>
          <w:rFonts w:ascii="PT Astra Serif" w:hAnsi="PT Astra Serif"/>
          <w:sz w:val="28"/>
          <w:szCs w:val="28"/>
        </w:rPr>
        <w:t>,</w:t>
      </w:r>
      <w:r w:rsidR="00C71CD0" w:rsidRPr="00C71CD0">
        <w:rPr>
          <w:rFonts w:ascii="PT Astra Serif" w:hAnsi="PT Astra Serif"/>
          <w:sz w:val="28"/>
          <w:szCs w:val="28"/>
        </w:rPr>
        <w:t xml:space="preserve"> Красноярский край</w:t>
      </w:r>
      <w:r>
        <w:rPr>
          <w:rFonts w:ascii="PT Astra Serif" w:hAnsi="PT Astra Serif"/>
          <w:sz w:val="28"/>
          <w:szCs w:val="28"/>
        </w:rPr>
        <w:t>,</w:t>
      </w:r>
      <w:r w:rsidR="00C71CD0" w:rsidRPr="00C71CD0">
        <w:rPr>
          <w:rFonts w:ascii="PT Astra Serif" w:hAnsi="PT Astra Serif"/>
          <w:sz w:val="28"/>
          <w:szCs w:val="28"/>
        </w:rPr>
        <w:t xml:space="preserve"> допустим</w:t>
      </w:r>
      <w:r>
        <w:rPr>
          <w:rFonts w:ascii="PT Astra Serif" w:hAnsi="PT Astra Serif"/>
          <w:sz w:val="28"/>
          <w:szCs w:val="28"/>
        </w:rPr>
        <w:t>, Я</w:t>
      </w:r>
      <w:r w:rsidR="00C71CD0" w:rsidRPr="00C71CD0">
        <w:rPr>
          <w:rFonts w:ascii="PT Astra Serif" w:hAnsi="PT Astra Serif"/>
          <w:sz w:val="28"/>
          <w:szCs w:val="28"/>
        </w:rPr>
        <w:t>кутия</w:t>
      </w:r>
      <w:r>
        <w:rPr>
          <w:rFonts w:ascii="PT Astra Serif" w:hAnsi="PT Astra Serif"/>
          <w:sz w:val="28"/>
          <w:szCs w:val="28"/>
        </w:rPr>
        <w:t>,</w:t>
      </w:r>
      <w:r w:rsidR="00C71CD0" w:rsidRPr="00C71CD0">
        <w:rPr>
          <w:rFonts w:ascii="PT Astra Serif" w:hAnsi="PT Astra Serif"/>
          <w:sz w:val="28"/>
          <w:szCs w:val="28"/>
        </w:rPr>
        <w:t xml:space="preserve"> Магадан</w:t>
      </w:r>
      <w:r>
        <w:rPr>
          <w:rFonts w:ascii="PT Astra Serif" w:hAnsi="PT Astra Serif"/>
          <w:sz w:val="28"/>
          <w:szCs w:val="28"/>
        </w:rPr>
        <w:t>, там ещё ряд субъектов, г</w:t>
      </w:r>
      <w:r w:rsidR="00C71CD0" w:rsidRPr="00C71CD0">
        <w:rPr>
          <w:rFonts w:ascii="PT Astra Serif" w:hAnsi="PT Astra Serif"/>
          <w:sz w:val="28"/>
          <w:szCs w:val="28"/>
        </w:rPr>
        <w:t>де</w:t>
      </w:r>
      <w:r w:rsidR="006A7C08">
        <w:rPr>
          <w:rFonts w:ascii="PT Astra Serif" w:hAnsi="PT Astra Serif"/>
          <w:sz w:val="28"/>
          <w:szCs w:val="28"/>
        </w:rPr>
        <w:t xml:space="preserve"> </w:t>
      </w:r>
      <w:proofErr w:type="spellStart"/>
      <w:r w:rsidR="006A7C08">
        <w:rPr>
          <w:rFonts w:ascii="PT Astra Serif" w:hAnsi="PT Astra Serif"/>
          <w:sz w:val="28"/>
          <w:szCs w:val="28"/>
        </w:rPr>
        <w:t>многолесные</w:t>
      </w:r>
      <w:proofErr w:type="spellEnd"/>
      <w:r w:rsidR="006A7C08">
        <w:rPr>
          <w:rFonts w:ascii="PT Astra Serif" w:hAnsi="PT Astra Serif"/>
          <w:sz w:val="28"/>
          <w:szCs w:val="28"/>
        </w:rPr>
        <w:t xml:space="preserve"> регионы…  Т</w:t>
      </w:r>
      <w:r>
        <w:rPr>
          <w:rFonts w:ascii="PT Astra Serif" w:hAnsi="PT Astra Serif"/>
          <w:sz w:val="28"/>
          <w:szCs w:val="28"/>
        </w:rPr>
        <w:t xml:space="preserve">ам устанавливаются зоны контроля именно </w:t>
      </w:r>
      <w:r w:rsidR="006A7C08">
        <w:rPr>
          <w:rFonts w:ascii="PT Astra Serif" w:hAnsi="PT Astra Serif"/>
          <w:sz w:val="28"/>
          <w:szCs w:val="28"/>
        </w:rPr>
        <w:t>в решении</w:t>
      </w:r>
      <w:r>
        <w:rPr>
          <w:rFonts w:ascii="PT Astra Serif" w:hAnsi="PT Astra Serif"/>
          <w:sz w:val="28"/>
          <w:szCs w:val="28"/>
        </w:rPr>
        <w:t xml:space="preserve"> органа исполнительной власти</w:t>
      </w:r>
      <w:r w:rsidR="006A7C08">
        <w:rPr>
          <w:rFonts w:ascii="PT Astra Serif" w:hAnsi="PT Astra Serif"/>
          <w:sz w:val="28"/>
          <w:szCs w:val="28"/>
        </w:rPr>
        <w:t>. И</w:t>
      </w:r>
      <w:r>
        <w:rPr>
          <w:rFonts w:ascii="PT Astra Serif" w:hAnsi="PT Astra Serif"/>
          <w:sz w:val="28"/>
          <w:szCs w:val="28"/>
        </w:rPr>
        <w:t xml:space="preserve"> в этих зонах контроля тушение пожаров нецелесообразно, пот</w:t>
      </w:r>
      <w:r w:rsidR="006A7C08">
        <w:rPr>
          <w:rFonts w:ascii="PT Astra Serif" w:hAnsi="PT Astra Serif"/>
          <w:sz w:val="28"/>
          <w:szCs w:val="28"/>
        </w:rPr>
        <w:t xml:space="preserve">ому что точка невозврата… Теми </w:t>
      </w:r>
      <w:r>
        <w:rPr>
          <w:rFonts w:ascii="PT Astra Serif" w:hAnsi="PT Astra Serif"/>
          <w:sz w:val="28"/>
          <w:szCs w:val="28"/>
        </w:rPr>
        <w:t>судами</w:t>
      </w:r>
      <w:r w:rsidR="006A7C08">
        <w:rPr>
          <w:rFonts w:ascii="PT Astra Serif" w:hAnsi="PT Astra Serif"/>
          <w:sz w:val="28"/>
          <w:szCs w:val="28"/>
        </w:rPr>
        <w:t xml:space="preserve">, воздушными, которые будут доставлять людей, </w:t>
      </w:r>
      <w:r>
        <w:rPr>
          <w:rFonts w:ascii="PT Astra Serif" w:hAnsi="PT Astra Serif"/>
          <w:sz w:val="28"/>
          <w:szCs w:val="28"/>
        </w:rPr>
        <w:t>она будет не достигат</w:t>
      </w:r>
      <w:r w:rsidR="006A7C08">
        <w:rPr>
          <w:rFonts w:ascii="PT Astra Serif" w:hAnsi="PT Astra Serif"/>
          <w:sz w:val="28"/>
          <w:szCs w:val="28"/>
        </w:rPr>
        <w:t>ься, то есть люди не смогут туда попасть. В</w:t>
      </w:r>
      <w:r>
        <w:rPr>
          <w:rFonts w:ascii="PT Astra Serif" w:hAnsi="PT Astra Serif"/>
          <w:sz w:val="28"/>
          <w:szCs w:val="28"/>
        </w:rPr>
        <w:t>от о чем говорит эта поправка в закон.</w:t>
      </w:r>
    </w:p>
    <w:p w:rsidR="00C71CD0" w:rsidRPr="00C71CD0" w:rsidRDefault="00C71CD0"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А по второму вопросу я В</w:t>
      </w:r>
      <w:r w:rsidR="00C71CD0" w:rsidRPr="00C71CD0">
        <w:rPr>
          <w:rFonts w:ascii="PT Astra Serif" w:hAnsi="PT Astra Serif"/>
          <w:sz w:val="28"/>
          <w:szCs w:val="28"/>
        </w:rPr>
        <w:t>ам так скажу</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w:t>
      </w:r>
      <w:r w:rsidR="00C71CD0" w:rsidRPr="00C71CD0">
        <w:rPr>
          <w:rFonts w:ascii="PT Astra Serif" w:hAnsi="PT Astra Serif"/>
          <w:sz w:val="28"/>
          <w:szCs w:val="28"/>
        </w:rPr>
        <w:t xml:space="preserve"> не относится к сегодняшнему докладу</w:t>
      </w:r>
      <w:r>
        <w:rPr>
          <w:rFonts w:ascii="PT Astra Serif" w:hAnsi="PT Astra Serif"/>
          <w:sz w:val="28"/>
          <w:szCs w:val="28"/>
        </w:rPr>
        <w:t xml:space="preserve">, </w:t>
      </w:r>
      <w:proofErr w:type="gramStart"/>
      <w:r>
        <w:rPr>
          <w:rFonts w:ascii="PT Astra Serif" w:hAnsi="PT Astra Serif"/>
          <w:sz w:val="28"/>
          <w:szCs w:val="28"/>
        </w:rPr>
        <w:t>но  сокращение</w:t>
      </w:r>
      <w:proofErr w:type="gramEnd"/>
      <w:r>
        <w:rPr>
          <w:rFonts w:ascii="PT Astra Serif" w:hAnsi="PT Astra Serif"/>
          <w:sz w:val="28"/>
          <w:szCs w:val="28"/>
        </w:rPr>
        <w:t xml:space="preserve"> штата л</w:t>
      </w:r>
      <w:r w:rsidR="00C71CD0" w:rsidRPr="00C71CD0">
        <w:rPr>
          <w:rFonts w:ascii="PT Astra Serif" w:hAnsi="PT Astra Serif"/>
          <w:sz w:val="28"/>
          <w:szCs w:val="28"/>
        </w:rPr>
        <w:t xml:space="preserve">есной охраны у нас не прогнозируется </w:t>
      </w:r>
      <w:r>
        <w:rPr>
          <w:rFonts w:ascii="PT Astra Serif" w:hAnsi="PT Astra Serif"/>
          <w:sz w:val="28"/>
          <w:szCs w:val="28"/>
        </w:rPr>
        <w:t xml:space="preserve"> в 2024 </w:t>
      </w:r>
      <w:r w:rsidR="00C71CD0" w:rsidRPr="00C71CD0">
        <w:rPr>
          <w:rFonts w:ascii="PT Astra Serif" w:hAnsi="PT Astra Serif"/>
          <w:sz w:val="28"/>
          <w:szCs w:val="28"/>
        </w:rPr>
        <w:t>году</w:t>
      </w:r>
      <w:r>
        <w:rPr>
          <w:rFonts w:ascii="PT Astra Serif" w:hAnsi="PT Astra Serif"/>
          <w:sz w:val="28"/>
          <w:szCs w:val="28"/>
        </w:rPr>
        <w:t>.</w:t>
      </w:r>
      <w:r w:rsidR="00C71CD0" w:rsidRPr="00C71CD0">
        <w:rPr>
          <w:rFonts w:ascii="PT Astra Serif" w:hAnsi="PT Astra Serif"/>
          <w:sz w:val="28"/>
          <w:szCs w:val="28"/>
        </w:rPr>
        <w:t xml:space="preserve"> </w:t>
      </w: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p>
    <w:p w:rsidR="006E3318" w:rsidRPr="00200F25" w:rsidRDefault="006E3318" w:rsidP="00622322">
      <w:pPr>
        <w:spacing w:after="0" w:line="240" w:lineRule="auto"/>
        <w:ind w:firstLine="709"/>
        <w:jc w:val="both"/>
        <w:rPr>
          <w:rFonts w:ascii="PT Astra Serif" w:eastAsia="Times New Roman" w:hAnsi="PT Astra Serif" w:cs="Times New Roman"/>
          <w:sz w:val="28"/>
          <w:szCs w:val="28"/>
          <w:lang w:eastAsia="ru-RU"/>
        </w:rPr>
      </w:pPr>
      <w:r w:rsidRPr="00200F25">
        <w:rPr>
          <w:rFonts w:ascii="PT Astra Serif" w:eastAsia="Times New Roman" w:hAnsi="PT Astra Serif" w:cs="Times New Roman"/>
          <w:b/>
          <w:bCs/>
          <w:sz w:val="28"/>
          <w:szCs w:val="28"/>
          <w:lang w:eastAsia="ru-RU"/>
        </w:rPr>
        <w:t>Председательствующий Романенко А.А.</w:t>
      </w:r>
    </w:p>
    <w:p w:rsidR="006E331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E3318">
        <w:rPr>
          <w:rFonts w:ascii="PT Astra Serif" w:hAnsi="PT Astra Serif"/>
          <w:sz w:val="28"/>
          <w:szCs w:val="28"/>
        </w:rPr>
        <w:t>.</w:t>
      </w:r>
      <w:r w:rsidRPr="00C71CD0">
        <w:rPr>
          <w:rFonts w:ascii="PT Astra Serif" w:hAnsi="PT Astra Serif"/>
          <w:sz w:val="28"/>
          <w:szCs w:val="28"/>
        </w:rPr>
        <w:t xml:space="preserve"> </w:t>
      </w: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w:t>
      </w:r>
    </w:p>
    <w:p w:rsidR="006E3318" w:rsidRDefault="006E3318"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E3318">
        <w:rPr>
          <w:rFonts w:ascii="PT Astra Serif" w:hAnsi="PT Astra Serif"/>
          <w:sz w:val="28"/>
          <w:szCs w:val="28"/>
        </w:rPr>
        <w:t>, Андрей Николаевич, п</w:t>
      </w:r>
      <w:r w:rsidRPr="00C71CD0">
        <w:rPr>
          <w:rFonts w:ascii="PT Astra Serif" w:hAnsi="PT Astra Serif"/>
          <w:sz w:val="28"/>
          <w:szCs w:val="28"/>
        </w:rPr>
        <w:t>рисаживайтесь</w:t>
      </w:r>
      <w:r w:rsidR="006E3318">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Pr>
          <w:rFonts w:ascii="PT Astra Serif" w:hAnsi="PT Astra Serif"/>
          <w:sz w:val="28"/>
          <w:szCs w:val="28"/>
        </w:rPr>
        <w:t>,</w:t>
      </w:r>
      <w:r w:rsidR="00C71CD0" w:rsidRPr="00C71CD0">
        <w:rPr>
          <w:rFonts w:ascii="PT Astra Serif" w:hAnsi="PT Astra Serif"/>
          <w:sz w:val="28"/>
          <w:szCs w:val="28"/>
        </w:rPr>
        <w:t xml:space="preserve"> замечания</w:t>
      </w:r>
      <w:r>
        <w:rPr>
          <w:rFonts w:ascii="PT Astra Serif" w:hAnsi="PT Astra Serif"/>
          <w:sz w:val="28"/>
          <w:szCs w:val="28"/>
        </w:rPr>
        <w:t>,</w:t>
      </w:r>
      <w:r w:rsidR="006A7C08">
        <w:rPr>
          <w:rFonts w:ascii="PT Astra Serif" w:hAnsi="PT Astra Serif"/>
          <w:sz w:val="28"/>
          <w:szCs w:val="28"/>
        </w:rPr>
        <w:t xml:space="preserve"> предложения</w:t>
      </w:r>
      <w:r w:rsidR="00C71CD0" w:rsidRPr="00C71CD0">
        <w:rPr>
          <w:rFonts w:ascii="PT Astra Serif" w:hAnsi="PT Astra Serif"/>
          <w:sz w:val="28"/>
          <w:szCs w:val="28"/>
        </w:rPr>
        <w:t xml:space="preserve"> к первому чтению</w:t>
      </w:r>
      <w:r>
        <w:rPr>
          <w:rFonts w:ascii="PT Astra Serif" w:hAnsi="PT Astra Serif"/>
          <w:sz w:val="28"/>
          <w:szCs w:val="28"/>
        </w:rPr>
        <w:t>.</w:t>
      </w:r>
      <w:r w:rsidR="00C71CD0" w:rsidRPr="00C71CD0">
        <w:rPr>
          <w:rFonts w:ascii="PT Astra Serif" w:hAnsi="PT Astra Serif"/>
          <w:sz w:val="28"/>
          <w:szCs w:val="28"/>
        </w:rPr>
        <w:t xml:space="preserve"> </w:t>
      </w: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З</w:t>
      </w:r>
      <w:r w:rsidR="00C71CD0" w:rsidRPr="00C71CD0">
        <w:rPr>
          <w:rFonts w:ascii="PT Astra Serif" w:hAnsi="PT Astra Serif"/>
          <w:sz w:val="28"/>
          <w:szCs w:val="28"/>
        </w:rPr>
        <w:t>амечаний</w:t>
      </w:r>
      <w:r>
        <w:rPr>
          <w:rFonts w:ascii="PT Astra Serif" w:hAnsi="PT Astra Serif"/>
          <w:sz w:val="28"/>
          <w:szCs w:val="28"/>
        </w:rPr>
        <w:t>,</w:t>
      </w:r>
      <w:r w:rsidR="00C71CD0" w:rsidRPr="00C71CD0">
        <w:rPr>
          <w:rFonts w:ascii="PT Astra Serif" w:hAnsi="PT Astra Serif"/>
          <w:sz w:val="28"/>
          <w:szCs w:val="28"/>
        </w:rPr>
        <w:t xml:space="preserve"> предложений нет</w:t>
      </w:r>
      <w:r>
        <w:rPr>
          <w:rFonts w:ascii="PT Astra Serif" w:hAnsi="PT Astra Serif"/>
          <w:sz w:val="28"/>
          <w:szCs w:val="28"/>
        </w:rPr>
        <w:t>.</w:t>
      </w:r>
      <w:r w:rsidR="00C71CD0" w:rsidRPr="00C71CD0">
        <w:rPr>
          <w:rFonts w:ascii="PT Astra Serif" w:hAnsi="PT Astra Serif"/>
          <w:sz w:val="28"/>
          <w:szCs w:val="28"/>
        </w:rPr>
        <w:t xml:space="preserve"> </w:t>
      </w: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 Вас выступление, </w:t>
      </w:r>
      <w:r w:rsidRPr="00C71CD0">
        <w:rPr>
          <w:rFonts w:ascii="PT Astra Serif" w:hAnsi="PT Astra Serif"/>
          <w:sz w:val="28"/>
          <w:szCs w:val="28"/>
        </w:rPr>
        <w:t>Анжели</w:t>
      </w:r>
      <w:r w:rsidR="006A7C08">
        <w:rPr>
          <w:rFonts w:ascii="PT Astra Serif" w:hAnsi="PT Astra Serif"/>
          <w:sz w:val="28"/>
          <w:szCs w:val="28"/>
        </w:rPr>
        <w:t>ка Егоровна?</w:t>
      </w:r>
      <w:r w:rsidR="00C71CD0" w:rsidRPr="00C71CD0">
        <w:rPr>
          <w:rFonts w:ascii="PT Astra Serif" w:hAnsi="PT Astra Serif"/>
          <w:sz w:val="28"/>
          <w:szCs w:val="28"/>
        </w:rPr>
        <w:t xml:space="preserve"> </w:t>
      </w:r>
    </w:p>
    <w:p w:rsidR="006E3318" w:rsidRDefault="006E3318" w:rsidP="00622322">
      <w:pPr>
        <w:spacing w:after="0" w:line="240" w:lineRule="auto"/>
        <w:ind w:firstLine="709"/>
        <w:jc w:val="both"/>
        <w:rPr>
          <w:rFonts w:ascii="PT Astra Serif" w:hAnsi="PT Astra Serif"/>
          <w:sz w:val="28"/>
          <w:szCs w:val="28"/>
        </w:rPr>
      </w:pPr>
    </w:p>
    <w:p w:rsidR="00C71CD0" w:rsidRPr="00C71CD0"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Ну, п</w:t>
      </w:r>
      <w:r w:rsidR="00C71CD0" w:rsidRPr="00C71CD0">
        <w:rPr>
          <w:rFonts w:ascii="PT Astra Serif" w:hAnsi="PT Astra Serif"/>
          <w:sz w:val="28"/>
          <w:szCs w:val="28"/>
        </w:rPr>
        <w:t>ожалуйста</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Слушаем Вас.</w:t>
      </w: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p>
    <w:p w:rsidR="006E3318" w:rsidRDefault="006E3318" w:rsidP="00622322">
      <w:pPr>
        <w:spacing w:after="0" w:line="240" w:lineRule="auto"/>
        <w:ind w:firstLine="709"/>
        <w:jc w:val="both"/>
        <w:rPr>
          <w:rFonts w:ascii="PT Astra Serif" w:hAnsi="PT Astra Serif"/>
          <w:sz w:val="28"/>
          <w:szCs w:val="28"/>
        </w:rPr>
      </w:pPr>
      <w:r w:rsidRPr="007B6162">
        <w:rPr>
          <w:rFonts w:ascii="PT Astra Serif" w:hAnsi="PT Astra Serif"/>
          <w:b/>
          <w:sz w:val="28"/>
          <w:szCs w:val="28"/>
        </w:rPr>
        <w:t>Глазкова А.Е.,</w:t>
      </w:r>
      <w:r>
        <w:rPr>
          <w:rFonts w:ascii="PT Astra Serif" w:hAnsi="PT Astra Serif"/>
          <w:sz w:val="28"/>
          <w:szCs w:val="28"/>
        </w:rPr>
        <w:t xml:space="preserve"> депутат Государственной Думы Федерального Собрания Российской Федерации.</w:t>
      </w:r>
    </w:p>
    <w:p w:rsidR="006A7C08"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Дорогие коллеги! Александр Алексеевич! </w:t>
      </w:r>
    </w:p>
    <w:p w:rsidR="006A7C08" w:rsidRDefault="006A7C08" w:rsidP="00622322">
      <w:pPr>
        <w:spacing w:after="0" w:line="240" w:lineRule="auto"/>
        <w:ind w:firstLine="709"/>
        <w:jc w:val="both"/>
        <w:rPr>
          <w:rFonts w:ascii="PT Astra Serif" w:hAnsi="PT Astra Serif"/>
          <w:sz w:val="28"/>
          <w:szCs w:val="28"/>
        </w:rPr>
      </w:pPr>
    </w:p>
    <w:p w:rsidR="00F81D69"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Значит,</w:t>
      </w:r>
      <w:r w:rsidR="00C71CD0" w:rsidRPr="00C71CD0">
        <w:rPr>
          <w:rFonts w:ascii="PT Astra Serif" w:hAnsi="PT Astra Serif"/>
          <w:sz w:val="28"/>
          <w:szCs w:val="28"/>
        </w:rPr>
        <w:t xml:space="preserve"> вот</w:t>
      </w:r>
      <w:r w:rsidR="006A7C08">
        <w:rPr>
          <w:rFonts w:ascii="PT Astra Serif" w:hAnsi="PT Astra Serif"/>
          <w:sz w:val="28"/>
          <w:szCs w:val="28"/>
        </w:rPr>
        <w:t>,</w:t>
      </w:r>
      <w:r w:rsidR="00C71CD0" w:rsidRPr="00C71CD0">
        <w:rPr>
          <w:rFonts w:ascii="PT Astra Serif" w:hAnsi="PT Astra Serif"/>
          <w:sz w:val="28"/>
          <w:szCs w:val="28"/>
        </w:rPr>
        <w:t xml:space="preserve"> пожары</w:t>
      </w:r>
      <w:r>
        <w:rPr>
          <w:rFonts w:ascii="PT Astra Serif" w:hAnsi="PT Astra Serif"/>
          <w:sz w:val="28"/>
          <w:szCs w:val="28"/>
        </w:rPr>
        <w:t>,</w:t>
      </w:r>
      <w:r w:rsidR="00C71CD0" w:rsidRPr="00C71CD0">
        <w:rPr>
          <w:rFonts w:ascii="PT Astra Serif" w:hAnsi="PT Astra Serif"/>
          <w:sz w:val="28"/>
          <w:szCs w:val="28"/>
        </w:rPr>
        <w:t xml:space="preserve"> которые были в Алтайском крае в прошлом и в текущем году</w:t>
      </w:r>
      <w:r>
        <w:rPr>
          <w:rFonts w:ascii="PT Astra Serif" w:hAnsi="PT Astra Serif"/>
          <w:sz w:val="28"/>
          <w:szCs w:val="28"/>
        </w:rPr>
        <w:t>,</w:t>
      </w:r>
      <w:r w:rsidR="00C71CD0" w:rsidRPr="00C71CD0">
        <w:rPr>
          <w:rFonts w:ascii="PT Astra Serif" w:hAnsi="PT Astra Serif"/>
          <w:sz w:val="28"/>
          <w:szCs w:val="28"/>
        </w:rPr>
        <w:t xml:space="preserve"> они показали вообще </w:t>
      </w:r>
      <w:r>
        <w:rPr>
          <w:rFonts w:ascii="PT Astra Serif" w:hAnsi="PT Astra Serif"/>
          <w:sz w:val="28"/>
          <w:szCs w:val="28"/>
        </w:rPr>
        <w:t>о необходимости реформирования л</w:t>
      </w:r>
      <w:r w:rsidR="00C71CD0" w:rsidRPr="00C71CD0">
        <w:rPr>
          <w:rFonts w:ascii="PT Astra Serif" w:hAnsi="PT Astra Serif"/>
          <w:sz w:val="28"/>
          <w:szCs w:val="28"/>
        </w:rPr>
        <w:t>есной отрасли и на федеральном уровне</w:t>
      </w:r>
      <w:r>
        <w:rPr>
          <w:rFonts w:ascii="PT Astra Serif" w:hAnsi="PT Astra Serif"/>
          <w:sz w:val="28"/>
          <w:szCs w:val="28"/>
        </w:rPr>
        <w:t>,</w:t>
      </w:r>
      <w:r w:rsidR="00C71CD0" w:rsidRPr="00C71CD0">
        <w:rPr>
          <w:rFonts w:ascii="PT Astra Serif" w:hAnsi="PT Astra Serif"/>
          <w:sz w:val="28"/>
          <w:szCs w:val="28"/>
        </w:rPr>
        <w:t xml:space="preserve"> и на региональном уровне</w:t>
      </w:r>
      <w:r>
        <w:rPr>
          <w:rFonts w:ascii="PT Astra Serif" w:hAnsi="PT Astra Serif"/>
          <w:sz w:val="28"/>
          <w:szCs w:val="28"/>
        </w:rPr>
        <w:t xml:space="preserve">. </w:t>
      </w:r>
    </w:p>
    <w:p w:rsidR="00F81D69" w:rsidRDefault="00F81D69" w:rsidP="00622322">
      <w:pPr>
        <w:spacing w:after="0" w:line="240" w:lineRule="auto"/>
        <w:ind w:firstLine="709"/>
        <w:jc w:val="both"/>
        <w:rPr>
          <w:rFonts w:ascii="PT Astra Serif" w:hAnsi="PT Astra Serif"/>
          <w:sz w:val="28"/>
          <w:szCs w:val="28"/>
        </w:rPr>
      </w:pPr>
    </w:p>
    <w:p w:rsidR="005F73DE" w:rsidRDefault="006E3318"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как раз</w:t>
      </w:r>
      <w:r>
        <w:rPr>
          <w:rFonts w:ascii="PT Astra Serif" w:hAnsi="PT Astra Serif"/>
          <w:sz w:val="28"/>
          <w:szCs w:val="28"/>
        </w:rPr>
        <w:t>, наша фракция КПРФ в Г</w:t>
      </w:r>
      <w:r w:rsidR="00C71CD0" w:rsidRPr="00C71CD0">
        <w:rPr>
          <w:rFonts w:ascii="PT Astra Serif" w:hAnsi="PT Astra Serif"/>
          <w:sz w:val="28"/>
          <w:szCs w:val="28"/>
        </w:rPr>
        <w:t>осдуме и предлагала Лесной кодекс</w:t>
      </w:r>
      <w:r>
        <w:rPr>
          <w:rFonts w:ascii="PT Astra Serif" w:hAnsi="PT Astra Serif"/>
          <w:sz w:val="28"/>
          <w:szCs w:val="28"/>
        </w:rPr>
        <w:t>,</w:t>
      </w:r>
      <w:r w:rsidR="00C71CD0" w:rsidRPr="00C71CD0">
        <w:rPr>
          <w:rFonts w:ascii="PT Astra Serif" w:hAnsi="PT Astra Serif"/>
          <w:sz w:val="28"/>
          <w:szCs w:val="28"/>
        </w:rPr>
        <w:t xml:space="preserve"> который говорит о том</w:t>
      </w:r>
      <w:r>
        <w:rPr>
          <w:rFonts w:ascii="PT Astra Serif" w:hAnsi="PT Astra Serif"/>
          <w:sz w:val="28"/>
          <w:szCs w:val="28"/>
        </w:rPr>
        <w:t>,</w:t>
      </w:r>
      <w:r w:rsidR="00C71CD0" w:rsidRPr="00C71CD0">
        <w:rPr>
          <w:rFonts w:ascii="PT Astra Serif" w:hAnsi="PT Astra Serif"/>
          <w:sz w:val="28"/>
          <w:szCs w:val="28"/>
        </w:rPr>
        <w:t xml:space="preserve"> что более эффективно</w:t>
      </w:r>
      <w:r>
        <w:rPr>
          <w:rFonts w:ascii="PT Astra Serif" w:hAnsi="PT Astra Serif"/>
          <w:sz w:val="28"/>
          <w:szCs w:val="28"/>
        </w:rPr>
        <w:t>е</w:t>
      </w:r>
      <w:r w:rsidR="00C71CD0" w:rsidRPr="00C71CD0">
        <w:rPr>
          <w:rFonts w:ascii="PT Astra Serif" w:hAnsi="PT Astra Serif"/>
          <w:sz w:val="28"/>
          <w:szCs w:val="28"/>
        </w:rPr>
        <w:t xml:space="preserve"> государстве</w:t>
      </w:r>
      <w:r>
        <w:rPr>
          <w:rFonts w:ascii="PT Astra Serif" w:hAnsi="PT Astra Serif"/>
          <w:sz w:val="28"/>
          <w:szCs w:val="28"/>
        </w:rPr>
        <w:t>нное…</w:t>
      </w:r>
      <w:r w:rsidR="00C71CD0" w:rsidRPr="00C71CD0">
        <w:rPr>
          <w:rFonts w:ascii="PT Astra Serif" w:hAnsi="PT Astra Serif"/>
          <w:sz w:val="28"/>
          <w:szCs w:val="28"/>
        </w:rPr>
        <w:t xml:space="preserve"> осуществляется более эффективный государственный контроль за лесными </w:t>
      </w:r>
      <w:r w:rsidR="005F73DE" w:rsidRPr="00C71CD0">
        <w:rPr>
          <w:rFonts w:ascii="PT Astra Serif" w:hAnsi="PT Astra Serif"/>
          <w:sz w:val="28"/>
          <w:szCs w:val="28"/>
        </w:rPr>
        <w:t>угодья</w:t>
      </w:r>
      <w:r w:rsidR="005F73DE">
        <w:rPr>
          <w:rFonts w:ascii="PT Astra Serif" w:hAnsi="PT Astra Serif"/>
          <w:sz w:val="28"/>
          <w:szCs w:val="28"/>
        </w:rPr>
        <w:t>ми</w:t>
      </w:r>
      <w:r w:rsidR="00C71CD0" w:rsidRPr="00C71CD0">
        <w:rPr>
          <w:rFonts w:ascii="PT Astra Serif" w:hAnsi="PT Astra Serif"/>
          <w:sz w:val="28"/>
          <w:szCs w:val="28"/>
        </w:rPr>
        <w:t xml:space="preserve"> нашей страны</w:t>
      </w:r>
      <w:r w:rsidR="005F73DE">
        <w:rPr>
          <w:rFonts w:ascii="PT Astra Serif" w:hAnsi="PT Astra Serif"/>
          <w:sz w:val="28"/>
          <w:szCs w:val="28"/>
        </w:rPr>
        <w:t xml:space="preserve">. </w:t>
      </w:r>
    </w:p>
    <w:p w:rsidR="005F73DE" w:rsidRDefault="005F73DE" w:rsidP="00622322">
      <w:pPr>
        <w:spacing w:after="0" w:line="240" w:lineRule="auto"/>
        <w:ind w:firstLine="709"/>
        <w:jc w:val="both"/>
        <w:rPr>
          <w:rFonts w:ascii="PT Astra Serif" w:hAnsi="PT Astra Serif"/>
          <w:sz w:val="28"/>
          <w:szCs w:val="28"/>
        </w:rPr>
      </w:pPr>
    </w:p>
    <w:p w:rsidR="006D463D" w:rsidRDefault="005F73DE"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начит</w:t>
      </w:r>
      <w:r>
        <w:rPr>
          <w:rFonts w:ascii="PT Astra Serif" w:hAnsi="PT Astra Serif"/>
          <w:sz w:val="28"/>
          <w:szCs w:val="28"/>
        </w:rPr>
        <w:t>,</w:t>
      </w:r>
      <w:r w:rsidR="00C71CD0" w:rsidRPr="00C71CD0">
        <w:rPr>
          <w:rFonts w:ascii="PT Astra Serif" w:hAnsi="PT Astra Serif"/>
          <w:sz w:val="28"/>
          <w:szCs w:val="28"/>
        </w:rPr>
        <w:t xml:space="preserve"> что мы видим на сегодняшний день</w:t>
      </w:r>
      <w:r>
        <w:rPr>
          <w:rFonts w:ascii="PT Astra Serif" w:hAnsi="PT Astra Serif"/>
          <w:sz w:val="28"/>
          <w:szCs w:val="28"/>
        </w:rPr>
        <w:t>? Ч</w:t>
      </w:r>
      <w:r w:rsidR="00C71CD0" w:rsidRPr="00C71CD0">
        <w:rPr>
          <w:rFonts w:ascii="PT Astra Serif" w:hAnsi="PT Astra Serif"/>
          <w:sz w:val="28"/>
          <w:szCs w:val="28"/>
        </w:rPr>
        <w:t>то происходит</w:t>
      </w:r>
      <w:r>
        <w:rPr>
          <w:rFonts w:ascii="PT Astra Serif" w:hAnsi="PT Astra Serif"/>
          <w:sz w:val="28"/>
          <w:szCs w:val="28"/>
        </w:rPr>
        <w:t>? С</w:t>
      </w:r>
      <w:r w:rsidR="00C71CD0" w:rsidRPr="00C71CD0">
        <w:rPr>
          <w:rFonts w:ascii="PT Astra Serif" w:hAnsi="PT Astra Serif"/>
          <w:sz w:val="28"/>
          <w:szCs w:val="28"/>
        </w:rPr>
        <w:t>окращение работников</w:t>
      </w:r>
      <w:r>
        <w:rPr>
          <w:rFonts w:ascii="PT Astra Serif" w:hAnsi="PT Astra Serif"/>
          <w:sz w:val="28"/>
          <w:szCs w:val="28"/>
        </w:rPr>
        <w:t>,</w:t>
      </w:r>
      <w:r w:rsidR="00C71CD0" w:rsidRPr="00C71CD0">
        <w:rPr>
          <w:rFonts w:ascii="PT Astra Serif" w:hAnsi="PT Astra Serif"/>
          <w:sz w:val="28"/>
          <w:szCs w:val="28"/>
        </w:rPr>
        <w:t xml:space="preserve"> значит</w:t>
      </w:r>
      <w:r>
        <w:rPr>
          <w:rFonts w:ascii="PT Astra Serif" w:hAnsi="PT Astra Serif"/>
          <w:sz w:val="28"/>
          <w:szCs w:val="28"/>
        </w:rPr>
        <w:t>,</w:t>
      </w:r>
      <w:r w:rsidR="00C71CD0" w:rsidRPr="00C71CD0">
        <w:rPr>
          <w:rFonts w:ascii="PT Astra Serif" w:hAnsi="PT Astra Serif"/>
          <w:sz w:val="28"/>
          <w:szCs w:val="28"/>
        </w:rPr>
        <w:t xml:space="preserve"> вот я уже сказала</w:t>
      </w:r>
      <w:r>
        <w:rPr>
          <w:rFonts w:ascii="PT Astra Serif" w:hAnsi="PT Astra Serif"/>
          <w:sz w:val="28"/>
          <w:szCs w:val="28"/>
        </w:rPr>
        <w:t>,</w:t>
      </w:r>
      <w:r w:rsidR="00C71CD0" w:rsidRPr="00C71CD0">
        <w:rPr>
          <w:rFonts w:ascii="PT Astra Serif" w:hAnsi="PT Astra Serif"/>
          <w:sz w:val="28"/>
          <w:szCs w:val="28"/>
        </w:rPr>
        <w:t xml:space="preserve"> 40</w:t>
      </w:r>
      <w:r>
        <w:rPr>
          <w:rFonts w:ascii="PT Astra Serif" w:hAnsi="PT Astra Serif"/>
          <w:sz w:val="28"/>
          <w:szCs w:val="28"/>
        </w:rPr>
        <w:t> </w:t>
      </w:r>
      <w:r w:rsidR="00C71CD0" w:rsidRPr="00C71CD0">
        <w:rPr>
          <w:rFonts w:ascii="PT Astra Serif" w:hAnsi="PT Astra Serif"/>
          <w:sz w:val="28"/>
          <w:szCs w:val="28"/>
        </w:rPr>
        <w:t xml:space="preserve">% - это в </w:t>
      </w:r>
      <w:r>
        <w:rPr>
          <w:rFonts w:ascii="PT Astra Serif" w:hAnsi="PT Astra Serif"/>
          <w:sz w:val="28"/>
          <w:szCs w:val="28"/>
        </w:rPr>
        <w:t xml:space="preserve">2015 </w:t>
      </w:r>
      <w:r w:rsidR="00C71CD0" w:rsidRPr="00C71CD0">
        <w:rPr>
          <w:rFonts w:ascii="PT Astra Serif" w:hAnsi="PT Astra Serif"/>
          <w:sz w:val="28"/>
          <w:szCs w:val="28"/>
        </w:rPr>
        <w:t>году</w:t>
      </w:r>
      <w:r>
        <w:rPr>
          <w:rFonts w:ascii="PT Astra Serif" w:hAnsi="PT Astra Serif"/>
          <w:sz w:val="28"/>
          <w:szCs w:val="28"/>
        </w:rPr>
        <w:t>. З</w:t>
      </w:r>
      <w:r w:rsidR="00C71CD0" w:rsidRPr="00C71CD0">
        <w:rPr>
          <w:rFonts w:ascii="PT Astra Serif" w:hAnsi="PT Astra Serif"/>
          <w:sz w:val="28"/>
          <w:szCs w:val="28"/>
        </w:rPr>
        <w:t>начит</w:t>
      </w:r>
      <w:r>
        <w:rPr>
          <w:rFonts w:ascii="PT Astra Serif" w:hAnsi="PT Astra Serif"/>
          <w:sz w:val="28"/>
          <w:szCs w:val="28"/>
        </w:rPr>
        <w:t>,</w:t>
      </w:r>
      <w:r w:rsidR="00C71CD0" w:rsidRPr="00C71CD0">
        <w:rPr>
          <w:rFonts w:ascii="PT Astra Serif" w:hAnsi="PT Astra Serif"/>
          <w:sz w:val="28"/>
          <w:szCs w:val="28"/>
        </w:rPr>
        <w:t xml:space="preserve"> необходимо вернуться к системе лесхозов</w:t>
      </w:r>
      <w:r>
        <w:rPr>
          <w:rFonts w:ascii="PT Astra Serif" w:hAnsi="PT Astra Serif"/>
          <w:sz w:val="28"/>
          <w:szCs w:val="28"/>
        </w:rPr>
        <w:t>,</w:t>
      </w:r>
      <w:r w:rsidR="00C71CD0" w:rsidRPr="00C71CD0">
        <w:rPr>
          <w:rFonts w:ascii="PT Astra Serif" w:hAnsi="PT Astra Serif"/>
          <w:sz w:val="28"/>
          <w:szCs w:val="28"/>
        </w:rPr>
        <w:t xml:space="preserve"> которая была в советское время</w:t>
      </w:r>
      <w:r>
        <w:rPr>
          <w:rFonts w:ascii="PT Astra Serif" w:hAnsi="PT Astra Serif"/>
          <w:sz w:val="28"/>
          <w:szCs w:val="28"/>
        </w:rPr>
        <w:t>.</w:t>
      </w:r>
      <w:r w:rsidR="00C71CD0" w:rsidRPr="00C71CD0">
        <w:rPr>
          <w:rFonts w:ascii="PT Astra Serif" w:hAnsi="PT Astra Serif"/>
          <w:sz w:val="28"/>
          <w:szCs w:val="28"/>
        </w:rPr>
        <w:t xml:space="preserve"> 37 лесхозов было в Алтайском крае</w:t>
      </w:r>
      <w:r>
        <w:rPr>
          <w:rFonts w:ascii="PT Astra Serif" w:hAnsi="PT Astra Serif"/>
          <w:sz w:val="28"/>
          <w:szCs w:val="28"/>
        </w:rPr>
        <w:t>. Работало порядка 11 тысяч</w:t>
      </w:r>
      <w:r w:rsidR="00C71CD0" w:rsidRPr="00C71CD0">
        <w:rPr>
          <w:rFonts w:ascii="PT Astra Serif" w:hAnsi="PT Astra Serif"/>
          <w:sz w:val="28"/>
          <w:szCs w:val="28"/>
        </w:rPr>
        <w:t xml:space="preserve"> человек</w:t>
      </w:r>
      <w:r>
        <w:rPr>
          <w:rFonts w:ascii="PT Astra Serif" w:hAnsi="PT Astra Serif"/>
          <w:sz w:val="28"/>
          <w:szCs w:val="28"/>
        </w:rPr>
        <w:t>.</w:t>
      </w:r>
      <w:r w:rsidR="00C71CD0" w:rsidRPr="00C71CD0">
        <w:rPr>
          <w:rFonts w:ascii="PT Astra Serif" w:hAnsi="PT Astra Serif"/>
          <w:sz w:val="28"/>
          <w:szCs w:val="28"/>
        </w:rPr>
        <w:t xml:space="preserve"> </w:t>
      </w:r>
    </w:p>
    <w:p w:rsidR="006D463D" w:rsidRDefault="006D463D" w:rsidP="00622322">
      <w:pPr>
        <w:spacing w:after="0" w:line="240" w:lineRule="auto"/>
        <w:ind w:firstLine="709"/>
        <w:jc w:val="both"/>
        <w:rPr>
          <w:rFonts w:ascii="PT Astra Serif" w:hAnsi="PT Astra Serif"/>
          <w:sz w:val="28"/>
          <w:szCs w:val="28"/>
        </w:rPr>
      </w:pPr>
    </w:p>
    <w:p w:rsidR="00057FE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Сейчас</w:t>
      </w:r>
      <w:r w:rsidR="005F73DE">
        <w:rPr>
          <w:rFonts w:ascii="PT Astra Serif" w:hAnsi="PT Astra Serif"/>
          <w:sz w:val="28"/>
          <w:szCs w:val="28"/>
        </w:rPr>
        <w:t>,</w:t>
      </w:r>
      <w:r w:rsidRPr="00C71CD0">
        <w:rPr>
          <w:rFonts w:ascii="PT Astra Serif" w:hAnsi="PT Astra Serif"/>
          <w:sz w:val="28"/>
          <w:szCs w:val="28"/>
        </w:rPr>
        <w:t xml:space="preserve"> вот</w:t>
      </w:r>
      <w:r w:rsidR="005F73DE">
        <w:rPr>
          <w:rFonts w:ascii="PT Astra Serif" w:hAnsi="PT Astra Serif"/>
          <w:sz w:val="28"/>
          <w:szCs w:val="28"/>
        </w:rPr>
        <w:t>,</w:t>
      </w:r>
      <w:r w:rsidRPr="00C71CD0">
        <w:rPr>
          <w:rFonts w:ascii="PT Astra Serif" w:hAnsi="PT Astra Serif"/>
          <w:sz w:val="28"/>
          <w:szCs w:val="28"/>
        </w:rPr>
        <w:t xml:space="preserve"> по данным вашего лесного плана</w:t>
      </w:r>
      <w:r w:rsidR="005F73DE">
        <w:rPr>
          <w:rFonts w:ascii="PT Astra Serif" w:hAnsi="PT Astra Serif"/>
          <w:sz w:val="28"/>
          <w:szCs w:val="28"/>
        </w:rPr>
        <w:t>,</w:t>
      </w:r>
      <w:r w:rsidRPr="00C71CD0">
        <w:rPr>
          <w:rFonts w:ascii="PT Astra Serif" w:hAnsi="PT Astra Serif"/>
          <w:sz w:val="28"/>
          <w:szCs w:val="28"/>
        </w:rPr>
        <w:t xml:space="preserve"> в двух этих автономных учреждениях</w:t>
      </w:r>
      <w:r w:rsidR="006D463D">
        <w:rPr>
          <w:rFonts w:ascii="PT Astra Serif" w:hAnsi="PT Astra Serif"/>
          <w:sz w:val="28"/>
          <w:szCs w:val="28"/>
        </w:rPr>
        <w:t>,</w:t>
      </w:r>
      <w:r w:rsidRPr="00C71CD0">
        <w:rPr>
          <w:rFonts w:ascii="PT Astra Serif" w:hAnsi="PT Astra Serif"/>
          <w:sz w:val="28"/>
          <w:szCs w:val="28"/>
        </w:rPr>
        <w:t xml:space="preserve"> вот</w:t>
      </w:r>
      <w:r w:rsidR="006D463D">
        <w:rPr>
          <w:rFonts w:ascii="PT Astra Serif" w:hAnsi="PT Astra Serif"/>
          <w:sz w:val="28"/>
          <w:szCs w:val="28"/>
        </w:rPr>
        <w:t>,</w:t>
      </w:r>
      <w:r w:rsidRPr="00C71CD0">
        <w:rPr>
          <w:rFonts w:ascii="PT Astra Serif" w:hAnsi="PT Astra Serif"/>
          <w:sz w:val="28"/>
          <w:szCs w:val="28"/>
        </w:rPr>
        <w:t xml:space="preserve"> цифру</w:t>
      </w:r>
      <w:r w:rsidR="006D463D">
        <w:rPr>
          <w:rFonts w:ascii="PT Astra Serif" w:hAnsi="PT Astra Serif"/>
          <w:sz w:val="28"/>
          <w:szCs w:val="28"/>
        </w:rPr>
        <w:t>…</w:t>
      </w:r>
      <w:r w:rsidRPr="00C71CD0">
        <w:rPr>
          <w:rFonts w:ascii="PT Astra Serif" w:hAnsi="PT Astra Serif"/>
          <w:sz w:val="28"/>
          <w:szCs w:val="28"/>
        </w:rPr>
        <w:t xml:space="preserve"> 459 человек</w:t>
      </w:r>
      <w:r w:rsidR="005F73DE">
        <w:rPr>
          <w:rFonts w:ascii="PT Astra Serif" w:hAnsi="PT Astra Serif"/>
          <w:sz w:val="28"/>
          <w:szCs w:val="28"/>
        </w:rPr>
        <w:t>.</w:t>
      </w:r>
      <w:r w:rsidRPr="00C71CD0">
        <w:rPr>
          <w:rFonts w:ascii="PT Astra Serif" w:hAnsi="PT Astra Serif"/>
          <w:sz w:val="28"/>
          <w:szCs w:val="28"/>
        </w:rPr>
        <w:t xml:space="preserve"> О каком вообще тушении пожара можно говорить</w:t>
      </w:r>
      <w:r w:rsidR="005F73DE">
        <w:rPr>
          <w:rFonts w:ascii="PT Astra Serif" w:hAnsi="PT Astra Serif"/>
          <w:sz w:val="28"/>
          <w:szCs w:val="28"/>
        </w:rPr>
        <w:t xml:space="preserve">? </w:t>
      </w:r>
    </w:p>
    <w:p w:rsidR="00057FEC" w:rsidRDefault="00057FEC" w:rsidP="00622322">
      <w:pPr>
        <w:spacing w:after="0" w:line="240" w:lineRule="auto"/>
        <w:ind w:firstLine="709"/>
        <w:jc w:val="both"/>
        <w:rPr>
          <w:rFonts w:ascii="PT Astra Serif" w:hAnsi="PT Astra Serif"/>
          <w:sz w:val="28"/>
          <w:szCs w:val="28"/>
        </w:rPr>
      </w:pPr>
    </w:p>
    <w:p w:rsidR="005F73DE" w:rsidRDefault="005F73DE"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аработная плата этих работников</w:t>
      </w:r>
      <w:r w:rsidR="006D463D">
        <w:rPr>
          <w:rFonts w:ascii="PT Astra Serif" w:hAnsi="PT Astra Serif"/>
          <w:sz w:val="28"/>
          <w:szCs w:val="28"/>
        </w:rPr>
        <w:t>… В</w:t>
      </w:r>
      <w:r>
        <w:rPr>
          <w:rFonts w:ascii="PT Astra Serif" w:hAnsi="PT Astra Serif"/>
          <w:sz w:val="28"/>
          <w:szCs w:val="28"/>
        </w:rPr>
        <w:t>от я егеря</w:t>
      </w:r>
      <w:r w:rsidR="00C71CD0" w:rsidRPr="00C71CD0">
        <w:rPr>
          <w:rFonts w:ascii="PT Astra Serif" w:hAnsi="PT Astra Serif"/>
          <w:sz w:val="28"/>
          <w:szCs w:val="28"/>
        </w:rPr>
        <w:t xml:space="preserve"> приведу</w:t>
      </w:r>
      <w:r w:rsidR="006D463D">
        <w:rPr>
          <w:rFonts w:ascii="PT Astra Serif" w:hAnsi="PT Astra Serif"/>
          <w:sz w:val="28"/>
          <w:szCs w:val="28"/>
        </w:rPr>
        <w:t>, 18 </w:t>
      </w:r>
      <w:r>
        <w:rPr>
          <w:rFonts w:ascii="PT Astra Serif" w:hAnsi="PT Astra Serif"/>
          <w:sz w:val="28"/>
          <w:szCs w:val="28"/>
        </w:rPr>
        <w:t>тысяч</w:t>
      </w:r>
      <w:r w:rsidR="00C71CD0" w:rsidRPr="00C71CD0">
        <w:rPr>
          <w:rFonts w:ascii="PT Astra Serif" w:hAnsi="PT Astra Serif"/>
          <w:sz w:val="28"/>
          <w:szCs w:val="28"/>
        </w:rPr>
        <w:t xml:space="preserve"> </w:t>
      </w:r>
      <w:r w:rsidR="006D463D">
        <w:rPr>
          <w:rFonts w:ascii="PT Astra Serif" w:hAnsi="PT Astra Serif"/>
          <w:sz w:val="28"/>
          <w:szCs w:val="28"/>
        </w:rPr>
        <w:t xml:space="preserve">- </w:t>
      </w:r>
      <w:r w:rsidR="00C71CD0" w:rsidRPr="00C71CD0">
        <w:rPr>
          <w:rFonts w:ascii="PT Astra Serif" w:hAnsi="PT Astra Serif"/>
          <w:sz w:val="28"/>
          <w:szCs w:val="28"/>
        </w:rPr>
        <w:t>заработная плата</w:t>
      </w:r>
      <w:r>
        <w:rPr>
          <w:rFonts w:ascii="PT Astra Serif" w:hAnsi="PT Astra Serif"/>
          <w:sz w:val="28"/>
          <w:szCs w:val="28"/>
        </w:rPr>
        <w:t>,</w:t>
      </w:r>
      <w:r w:rsidR="00C71CD0" w:rsidRPr="00C71CD0">
        <w:rPr>
          <w:rFonts w:ascii="PT Astra Serif" w:hAnsi="PT Astra Serif"/>
          <w:sz w:val="28"/>
          <w:szCs w:val="28"/>
        </w:rPr>
        <w:t xml:space="preserve"> плюс</w:t>
      </w:r>
      <w:r>
        <w:rPr>
          <w:rFonts w:ascii="PT Astra Serif" w:hAnsi="PT Astra Serif"/>
          <w:sz w:val="28"/>
          <w:szCs w:val="28"/>
        </w:rPr>
        <w:t>,</w:t>
      </w:r>
      <w:r w:rsidR="00C71CD0" w:rsidRPr="00C71CD0">
        <w:rPr>
          <w:rFonts w:ascii="PT Astra Serif" w:hAnsi="PT Astra Serif"/>
          <w:sz w:val="28"/>
          <w:szCs w:val="28"/>
        </w:rPr>
        <w:t xml:space="preserve"> нестабильные доплаты</w:t>
      </w:r>
      <w:r>
        <w:rPr>
          <w:rFonts w:ascii="PT Astra Serif" w:hAnsi="PT Astra Serif"/>
          <w:sz w:val="28"/>
          <w:szCs w:val="28"/>
        </w:rPr>
        <w:t xml:space="preserve"> - порядка 22 тысяч. Е</w:t>
      </w:r>
      <w:r w:rsidR="00C71CD0" w:rsidRPr="00C71CD0">
        <w:rPr>
          <w:rFonts w:ascii="PT Astra Serif" w:hAnsi="PT Astra Serif"/>
          <w:sz w:val="28"/>
          <w:szCs w:val="28"/>
        </w:rPr>
        <w:t xml:space="preserve">сли вот в Лесном плане </w:t>
      </w:r>
      <w:r>
        <w:rPr>
          <w:rFonts w:ascii="PT Astra Serif" w:hAnsi="PT Astra Serif"/>
          <w:sz w:val="28"/>
          <w:szCs w:val="28"/>
        </w:rPr>
        <w:t>за более ранний период динамика</w:t>
      </w:r>
      <w:r w:rsidR="00C71CD0" w:rsidRPr="00C71CD0">
        <w:rPr>
          <w:rFonts w:ascii="PT Astra Serif" w:hAnsi="PT Astra Serif"/>
          <w:sz w:val="28"/>
          <w:szCs w:val="28"/>
        </w:rPr>
        <w:t xml:space="preserve"> роста зарплат была 94</w:t>
      </w:r>
      <w:r>
        <w:rPr>
          <w:rFonts w:ascii="PT Astra Serif" w:hAnsi="PT Astra Serif"/>
          <w:sz w:val="28"/>
          <w:szCs w:val="28"/>
        </w:rPr>
        <w:t> </w:t>
      </w:r>
      <w:r w:rsidR="00C71CD0" w:rsidRPr="00C71CD0">
        <w:rPr>
          <w:rFonts w:ascii="PT Astra Serif" w:hAnsi="PT Astra Serif"/>
          <w:sz w:val="28"/>
          <w:szCs w:val="28"/>
        </w:rPr>
        <w:t>% у работника лесного хозяйства</w:t>
      </w:r>
      <w:r>
        <w:rPr>
          <w:rFonts w:ascii="PT Astra Serif" w:hAnsi="PT Astra Serif"/>
          <w:sz w:val="28"/>
          <w:szCs w:val="28"/>
        </w:rPr>
        <w:t>,</w:t>
      </w:r>
      <w:r w:rsidR="00C71CD0" w:rsidRPr="00C71CD0">
        <w:rPr>
          <w:rFonts w:ascii="PT Astra Serif" w:hAnsi="PT Astra Serif"/>
          <w:sz w:val="28"/>
          <w:szCs w:val="28"/>
        </w:rPr>
        <w:t xml:space="preserve"> то сейчас в этом году</w:t>
      </w:r>
      <w:r>
        <w:rPr>
          <w:rFonts w:ascii="PT Astra Serif" w:hAnsi="PT Astra Serif"/>
          <w:sz w:val="28"/>
          <w:szCs w:val="28"/>
        </w:rPr>
        <w:t>,</w:t>
      </w:r>
      <w:r w:rsidR="00C71CD0" w:rsidRPr="00C71CD0">
        <w:rPr>
          <w:rFonts w:ascii="PT Astra Serif" w:hAnsi="PT Astra Serif"/>
          <w:sz w:val="28"/>
          <w:szCs w:val="28"/>
        </w:rPr>
        <w:t xml:space="preserve"> вот с учётом</w:t>
      </w:r>
      <w:r>
        <w:rPr>
          <w:rFonts w:ascii="PT Astra Serif" w:hAnsi="PT Astra Serif"/>
          <w:sz w:val="28"/>
          <w:szCs w:val="28"/>
        </w:rPr>
        <w:t>…</w:t>
      </w:r>
      <w:r w:rsidR="00C71CD0" w:rsidRPr="00C71CD0">
        <w:rPr>
          <w:rFonts w:ascii="PT Astra Serif" w:hAnsi="PT Astra Serif"/>
          <w:sz w:val="28"/>
          <w:szCs w:val="28"/>
        </w:rPr>
        <w:t xml:space="preserve"> как министр озвучил</w:t>
      </w:r>
      <w:r>
        <w:rPr>
          <w:rFonts w:ascii="PT Astra Serif" w:hAnsi="PT Astra Serif"/>
          <w:sz w:val="28"/>
          <w:szCs w:val="28"/>
        </w:rPr>
        <w:t>, 4</w:t>
      </w:r>
      <w:r w:rsidR="00C71CD0" w:rsidRPr="00C71CD0">
        <w:rPr>
          <w:rFonts w:ascii="PT Astra Serif" w:hAnsi="PT Astra Serif"/>
          <w:sz w:val="28"/>
          <w:szCs w:val="28"/>
        </w:rPr>
        <w:t>3</w:t>
      </w:r>
      <w:r>
        <w:rPr>
          <w:rFonts w:ascii="PT Astra Serif" w:hAnsi="PT Astra Serif"/>
          <w:sz w:val="28"/>
          <w:szCs w:val="28"/>
        </w:rPr>
        <w:t> </w:t>
      </w:r>
      <w:r w:rsidR="00C71CD0" w:rsidRPr="00C71CD0">
        <w:rPr>
          <w:rFonts w:ascii="PT Astra Serif" w:hAnsi="PT Astra Serif"/>
          <w:sz w:val="28"/>
          <w:szCs w:val="28"/>
        </w:rPr>
        <w:t xml:space="preserve">% </w:t>
      </w:r>
      <w:r w:rsidR="006D463D">
        <w:rPr>
          <w:rFonts w:ascii="PT Astra Serif" w:hAnsi="PT Astra Serif"/>
          <w:sz w:val="28"/>
          <w:szCs w:val="28"/>
        </w:rPr>
        <w:t xml:space="preserve">- </w:t>
      </w:r>
      <w:r w:rsidR="00C71CD0" w:rsidRPr="00C71CD0">
        <w:rPr>
          <w:rFonts w:ascii="PT Astra Serif" w:hAnsi="PT Astra Serif"/>
          <w:sz w:val="28"/>
          <w:szCs w:val="28"/>
        </w:rPr>
        <w:t>средня</w:t>
      </w:r>
      <w:r>
        <w:rPr>
          <w:rFonts w:ascii="PT Astra Serif" w:hAnsi="PT Astra Serif"/>
          <w:sz w:val="28"/>
          <w:szCs w:val="28"/>
        </w:rPr>
        <w:t>я</w:t>
      </w:r>
      <w:r w:rsidR="00C71CD0" w:rsidRPr="00C71CD0">
        <w:rPr>
          <w:rFonts w:ascii="PT Astra Serif" w:hAnsi="PT Astra Serif"/>
          <w:sz w:val="28"/>
          <w:szCs w:val="28"/>
        </w:rPr>
        <w:t xml:space="preserve"> заработная плата</w:t>
      </w:r>
      <w:r w:rsidR="000152E7">
        <w:rPr>
          <w:rFonts w:ascii="PT Astra Serif" w:hAnsi="PT Astra Serif"/>
          <w:sz w:val="28"/>
          <w:szCs w:val="28"/>
        </w:rPr>
        <w:t>,</w:t>
      </w:r>
      <w:r w:rsidR="00C71CD0" w:rsidRPr="00C71CD0">
        <w:rPr>
          <w:rFonts w:ascii="PT Astra Serif" w:hAnsi="PT Astra Serif"/>
          <w:sz w:val="28"/>
          <w:szCs w:val="28"/>
        </w:rPr>
        <w:t xml:space="preserve"> у работников составляет 50</w:t>
      </w:r>
      <w:r>
        <w:rPr>
          <w:rFonts w:ascii="PT Astra Serif" w:hAnsi="PT Astra Serif"/>
          <w:sz w:val="28"/>
          <w:szCs w:val="28"/>
        </w:rPr>
        <w:t> </w:t>
      </w:r>
      <w:r w:rsidR="00C71CD0" w:rsidRPr="00C71CD0">
        <w:rPr>
          <w:rFonts w:ascii="PT Astra Serif" w:hAnsi="PT Astra Serif"/>
          <w:sz w:val="28"/>
          <w:szCs w:val="28"/>
        </w:rPr>
        <w:t>% от средней заработной платы</w:t>
      </w:r>
      <w:r>
        <w:rPr>
          <w:rFonts w:ascii="PT Astra Serif" w:hAnsi="PT Astra Serif"/>
          <w:sz w:val="28"/>
          <w:szCs w:val="28"/>
        </w:rPr>
        <w:t>.</w:t>
      </w:r>
      <w:r w:rsidR="00C71CD0" w:rsidRPr="00C71CD0">
        <w:rPr>
          <w:rFonts w:ascii="PT Astra Serif" w:hAnsi="PT Astra Serif"/>
          <w:sz w:val="28"/>
          <w:szCs w:val="28"/>
        </w:rPr>
        <w:t xml:space="preserve"> О каком тушении леса можно вообще говорить</w:t>
      </w:r>
      <w:r>
        <w:rPr>
          <w:rFonts w:ascii="PT Astra Serif" w:hAnsi="PT Astra Serif"/>
          <w:sz w:val="28"/>
          <w:szCs w:val="28"/>
        </w:rPr>
        <w:t>?</w:t>
      </w:r>
      <w:r w:rsidR="00C71CD0" w:rsidRPr="00C71CD0">
        <w:rPr>
          <w:rFonts w:ascii="PT Astra Serif" w:hAnsi="PT Astra Serif"/>
          <w:sz w:val="28"/>
          <w:szCs w:val="28"/>
        </w:rPr>
        <w:t xml:space="preserve"> </w:t>
      </w:r>
    </w:p>
    <w:p w:rsidR="005F73DE" w:rsidRDefault="005F73DE" w:rsidP="00622322">
      <w:pPr>
        <w:spacing w:after="0" w:line="240" w:lineRule="auto"/>
        <w:ind w:firstLine="709"/>
        <w:jc w:val="both"/>
        <w:rPr>
          <w:rFonts w:ascii="PT Astra Serif" w:hAnsi="PT Astra Serif"/>
          <w:sz w:val="28"/>
          <w:szCs w:val="28"/>
        </w:rPr>
      </w:pPr>
    </w:p>
    <w:p w:rsidR="006D463D" w:rsidRDefault="005F73DE" w:rsidP="00622322">
      <w:pPr>
        <w:spacing w:after="0" w:line="240" w:lineRule="auto"/>
        <w:ind w:firstLine="709"/>
        <w:jc w:val="both"/>
        <w:rPr>
          <w:rFonts w:ascii="PT Astra Serif" w:hAnsi="PT Astra Serif"/>
          <w:sz w:val="28"/>
          <w:szCs w:val="28"/>
        </w:rPr>
      </w:pPr>
      <w:r>
        <w:rPr>
          <w:rFonts w:ascii="PT Astra Serif" w:hAnsi="PT Astra Serif"/>
          <w:sz w:val="28"/>
          <w:szCs w:val="28"/>
        </w:rPr>
        <w:t>И мы предлагали, в</w:t>
      </w:r>
      <w:r w:rsidR="00C71CD0" w:rsidRPr="00C71CD0">
        <w:rPr>
          <w:rFonts w:ascii="PT Astra Serif" w:hAnsi="PT Astra Serif"/>
          <w:sz w:val="28"/>
          <w:szCs w:val="28"/>
        </w:rPr>
        <w:t>от</w:t>
      </w:r>
      <w:r w:rsidR="006D463D">
        <w:rPr>
          <w:rFonts w:ascii="PT Astra Serif" w:hAnsi="PT Astra Serif"/>
          <w:sz w:val="28"/>
          <w:szCs w:val="28"/>
        </w:rPr>
        <w:t>,</w:t>
      </w:r>
      <w:r w:rsidR="00C71CD0" w:rsidRPr="00C71CD0">
        <w:rPr>
          <w:rFonts w:ascii="PT Astra Serif" w:hAnsi="PT Astra Serif"/>
          <w:sz w:val="28"/>
          <w:szCs w:val="28"/>
        </w:rPr>
        <w:t xml:space="preserve"> ещё раз повторюсь</w:t>
      </w:r>
      <w:r>
        <w:rPr>
          <w:rFonts w:ascii="PT Astra Serif" w:hAnsi="PT Astra Serif"/>
          <w:sz w:val="28"/>
          <w:szCs w:val="28"/>
        </w:rPr>
        <w:t>,</w:t>
      </w:r>
      <w:r w:rsidR="00C71CD0" w:rsidRPr="00C71CD0">
        <w:rPr>
          <w:rFonts w:ascii="PT Astra Serif" w:hAnsi="PT Astra Serif"/>
          <w:sz w:val="28"/>
          <w:szCs w:val="28"/>
        </w:rPr>
        <w:t xml:space="preserve"> наша фракция предлагала более эффективный документ</w:t>
      </w:r>
      <w:r>
        <w:rPr>
          <w:rFonts w:ascii="PT Astra Serif" w:hAnsi="PT Astra Serif"/>
          <w:sz w:val="28"/>
          <w:szCs w:val="28"/>
        </w:rPr>
        <w:t>,</w:t>
      </w:r>
      <w:r w:rsidR="00C71CD0" w:rsidRPr="00C71CD0">
        <w:rPr>
          <w:rFonts w:ascii="PT Astra Serif" w:hAnsi="PT Astra Serif"/>
          <w:sz w:val="28"/>
          <w:szCs w:val="28"/>
        </w:rPr>
        <w:t xml:space="preserve"> который работал бы в настоящее время</w:t>
      </w:r>
      <w:r>
        <w:rPr>
          <w:rFonts w:ascii="PT Astra Serif" w:hAnsi="PT Astra Serif"/>
          <w:sz w:val="28"/>
          <w:szCs w:val="28"/>
        </w:rPr>
        <w:t>,</w:t>
      </w:r>
      <w:r w:rsidR="00C71CD0" w:rsidRPr="00C71CD0">
        <w:rPr>
          <w:rFonts w:ascii="PT Astra Serif" w:hAnsi="PT Astra Serif"/>
          <w:sz w:val="28"/>
          <w:szCs w:val="28"/>
        </w:rPr>
        <w:t xml:space="preserve"> но Единая Россия его отвергает</w:t>
      </w:r>
      <w:r>
        <w:rPr>
          <w:rFonts w:ascii="PT Astra Serif" w:hAnsi="PT Astra Serif"/>
          <w:sz w:val="28"/>
          <w:szCs w:val="28"/>
        </w:rPr>
        <w:t xml:space="preserve">. </w:t>
      </w:r>
    </w:p>
    <w:p w:rsidR="006D463D" w:rsidRDefault="006D463D" w:rsidP="00622322">
      <w:pPr>
        <w:spacing w:after="0" w:line="240" w:lineRule="auto"/>
        <w:ind w:firstLine="709"/>
        <w:jc w:val="both"/>
        <w:rPr>
          <w:rFonts w:ascii="PT Astra Serif" w:hAnsi="PT Astra Serif"/>
          <w:sz w:val="28"/>
          <w:szCs w:val="28"/>
        </w:rPr>
      </w:pPr>
    </w:p>
    <w:p w:rsidR="004B1416" w:rsidRDefault="005F73DE"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 xml:space="preserve">снащённость </w:t>
      </w:r>
      <w:r w:rsidR="006D463D">
        <w:rPr>
          <w:rFonts w:ascii="PT Astra Serif" w:hAnsi="PT Astra Serif"/>
          <w:sz w:val="28"/>
          <w:szCs w:val="28"/>
        </w:rPr>
        <w:t>«</w:t>
      </w:r>
      <w:r w:rsidR="00C71CD0" w:rsidRPr="00C71CD0">
        <w:rPr>
          <w:rFonts w:ascii="PT Astra Serif" w:hAnsi="PT Astra Serif"/>
          <w:sz w:val="28"/>
          <w:szCs w:val="28"/>
        </w:rPr>
        <w:t>сошла на нет</w:t>
      </w:r>
      <w:r w:rsidR="006D463D">
        <w:rPr>
          <w:rFonts w:ascii="PT Astra Serif" w:hAnsi="PT Astra Serif"/>
          <w:sz w:val="28"/>
          <w:szCs w:val="28"/>
        </w:rPr>
        <w:t>»</w:t>
      </w:r>
      <w:r>
        <w:rPr>
          <w:rFonts w:ascii="PT Astra Serif" w:hAnsi="PT Astra Serif"/>
          <w:sz w:val="28"/>
          <w:szCs w:val="28"/>
        </w:rPr>
        <w:t xml:space="preserve">. Количество работников в лесном хозяйстве </w:t>
      </w:r>
      <w:r w:rsidR="006D463D">
        <w:rPr>
          <w:rFonts w:ascii="PT Astra Serif" w:hAnsi="PT Astra Serif"/>
          <w:sz w:val="28"/>
          <w:szCs w:val="28"/>
        </w:rPr>
        <w:t>«</w:t>
      </w:r>
      <w:r>
        <w:rPr>
          <w:rFonts w:ascii="PT Astra Serif" w:hAnsi="PT Astra Serif"/>
          <w:sz w:val="28"/>
          <w:szCs w:val="28"/>
        </w:rPr>
        <w:t>сошло</w:t>
      </w:r>
      <w:r w:rsidR="00C71CD0" w:rsidRPr="00C71CD0">
        <w:rPr>
          <w:rFonts w:ascii="PT Astra Serif" w:hAnsi="PT Astra Serif"/>
          <w:sz w:val="28"/>
          <w:szCs w:val="28"/>
        </w:rPr>
        <w:t xml:space="preserve"> на нет</w:t>
      </w:r>
      <w:r w:rsidR="006D463D">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А мы говорим об изменении полномочий</w:t>
      </w:r>
      <w:r>
        <w:rPr>
          <w:rFonts w:ascii="PT Astra Serif" w:hAnsi="PT Astra Serif"/>
          <w:sz w:val="28"/>
          <w:szCs w:val="28"/>
        </w:rPr>
        <w:t>. Т</w:t>
      </w:r>
      <w:r w:rsidR="00C71CD0" w:rsidRPr="00C71CD0">
        <w:rPr>
          <w:rFonts w:ascii="PT Astra Serif" w:hAnsi="PT Astra Serif"/>
          <w:sz w:val="28"/>
          <w:szCs w:val="28"/>
        </w:rPr>
        <w:t>ак невозможно тушить</w:t>
      </w:r>
      <w:r>
        <w:rPr>
          <w:rFonts w:ascii="PT Astra Serif" w:hAnsi="PT Astra Serif"/>
          <w:sz w:val="28"/>
          <w:szCs w:val="28"/>
        </w:rPr>
        <w:t xml:space="preserve"> леса! </w:t>
      </w:r>
      <w:proofErr w:type="spellStart"/>
      <w:r>
        <w:rPr>
          <w:rFonts w:ascii="PT Astra Serif" w:hAnsi="PT Astra Serif"/>
          <w:sz w:val="28"/>
          <w:szCs w:val="28"/>
        </w:rPr>
        <w:t>Санавиации</w:t>
      </w:r>
      <w:proofErr w:type="spellEnd"/>
      <w:r>
        <w:rPr>
          <w:rFonts w:ascii="PT Astra Serif" w:hAnsi="PT Astra Serif"/>
          <w:sz w:val="28"/>
          <w:szCs w:val="28"/>
        </w:rPr>
        <w:t xml:space="preserve"> нет. Мы у </w:t>
      </w:r>
      <w:proofErr w:type="spellStart"/>
      <w:r>
        <w:rPr>
          <w:rFonts w:ascii="PT Astra Serif" w:hAnsi="PT Astra Serif"/>
          <w:sz w:val="28"/>
          <w:szCs w:val="28"/>
        </w:rPr>
        <w:t>МЧСников</w:t>
      </w:r>
      <w:proofErr w:type="spellEnd"/>
      <w:r>
        <w:rPr>
          <w:rFonts w:ascii="PT Astra Serif" w:hAnsi="PT Astra Serif"/>
          <w:sz w:val="28"/>
          <w:szCs w:val="28"/>
        </w:rPr>
        <w:t xml:space="preserve"> </w:t>
      </w:r>
      <w:r w:rsidR="00C71CD0" w:rsidRPr="00C71CD0">
        <w:rPr>
          <w:rFonts w:ascii="PT Astra Serif" w:hAnsi="PT Astra Serif"/>
          <w:sz w:val="28"/>
          <w:szCs w:val="28"/>
        </w:rPr>
        <w:t>просим</w:t>
      </w:r>
      <w:r w:rsidR="004B1416">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З</w:t>
      </w:r>
      <w:r w:rsidR="00C71CD0" w:rsidRPr="00C71CD0">
        <w:rPr>
          <w:rFonts w:ascii="PT Astra Serif" w:hAnsi="PT Astra Serif"/>
          <w:sz w:val="28"/>
          <w:szCs w:val="28"/>
        </w:rPr>
        <w:t>начит</w:t>
      </w:r>
      <w:r>
        <w:rPr>
          <w:rFonts w:ascii="PT Astra Serif" w:hAnsi="PT Astra Serif"/>
          <w:sz w:val="28"/>
          <w:szCs w:val="28"/>
        </w:rPr>
        <w:t xml:space="preserve">, </w:t>
      </w:r>
      <w:r w:rsidR="00C71CD0" w:rsidRPr="00C71CD0">
        <w:rPr>
          <w:rFonts w:ascii="PT Astra Serif" w:hAnsi="PT Astra Serif"/>
          <w:sz w:val="28"/>
          <w:szCs w:val="28"/>
        </w:rPr>
        <w:t>положение у арендаторов и вот у этих автономных учреждений</w:t>
      </w:r>
      <w:r w:rsidR="004B1416">
        <w:rPr>
          <w:rFonts w:ascii="PT Astra Serif" w:hAnsi="PT Astra Serif"/>
          <w:sz w:val="28"/>
          <w:szCs w:val="28"/>
        </w:rPr>
        <w:t>… Э</w:t>
      </w:r>
      <w:r w:rsidR="00C71CD0" w:rsidRPr="00C71CD0">
        <w:rPr>
          <w:rFonts w:ascii="PT Astra Serif" w:hAnsi="PT Astra Serif"/>
          <w:sz w:val="28"/>
          <w:szCs w:val="28"/>
        </w:rPr>
        <w:t>кономику</w:t>
      </w:r>
      <w:r w:rsidR="000152E7">
        <w:rPr>
          <w:rFonts w:ascii="PT Astra Serif" w:hAnsi="PT Astra Serif"/>
          <w:sz w:val="28"/>
          <w:szCs w:val="28"/>
        </w:rPr>
        <w:t>, я</w:t>
      </w:r>
      <w:r w:rsidR="00C71CD0" w:rsidRPr="00C71CD0">
        <w:rPr>
          <w:rFonts w:ascii="PT Astra Serif" w:hAnsi="PT Astra Serif"/>
          <w:sz w:val="28"/>
          <w:szCs w:val="28"/>
        </w:rPr>
        <w:t xml:space="preserve"> думаю</w:t>
      </w:r>
      <w:r w:rsidR="000152E7">
        <w:rPr>
          <w:rFonts w:ascii="PT Astra Serif" w:hAnsi="PT Astra Serif"/>
          <w:sz w:val="28"/>
          <w:szCs w:val="28"/>
        </w:rPr>
        <w:t>,</w:t>
      </w:r>
      <w:r w:rsidR="00C71CD0" w:rsidRPr="00C71CD0">
        <w:rPr>
          <w:rFonts w:ascii="PT Astra Serif" w:hAnsi="PT Astra Serif"/>
          <w:sz w:val="28"/>
          <w:szCs w:val="28"/>
        </w:rPr>
        <w:t xml:space="preserve"> вы все прекрасно понимаете</w:t>
      </w:r>
      <w:r w:rsidR="000152E7">
        <w:rPr>
          <w:rFonts w:ascii="PT Astra Serif" w:hAnsi="PT Astra Serif"/>
          <w:sz w:val="28"/>
          <w:szCs w:val="28"/>
        </w:rPr>
        <w:t>,</w:t>
      </w:r>
      <w:r w:rsidR="00C71CD0" w:rsidRPr="00C71CD0">
        <w:rPr>
          <w:rFonts w:ascii="PT Astra Serif" w:hAnsi="PT Astra Serif"/>
          <w:sz w:val="28"/>
          <w:szCs w:val="28"/>
        </w:rPr>
        <w:t xml:space="preserve"> как они существуют в Алтайском крае</w:t>
      </w:r>
      <w:r w:rsidR="004B1416">
        <w:rPr>
          <w:rFonts w:ascii="PT Astra Serif" w:hAnsi="PT Astra Serif"/>
          <w:sz w:val="28"/>
          <w:szCs w:val="28"/>
        </w:rPr>
        <w:t>.</w:t>
      </w:r>
      <w:r w:rsidR="00C71CD0" w:rsidRPr="00C71CD0">
        <w:rPr>
          <w:rFonts w:ascii="PT Astra Serif" w:hAnsi="PT Astra Serif"/>
          <w:sz w:val="28"/>
          <w:szCs w:val="28"/>
        </w:rPr>
        <w:t xml:space="preserve"> </w:t>
      </w:r>
    </w:p>
    <w:p w:rsidR="004B1416" w:rsidRDefault="004B1416"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0152E7">
        <w:rPr>
          <w:rFonts w:ascii="PT Astra Serif" w:hAnsi="PT Astra Serif"/>
          <w:sz w:val="28"/>
          <w:szCs w:val="28"/>
        </w:rPr>
        <w:t>,</w:t>
      </w:r>
      <w:r w:rsidRPr="00C71CD0">
        <w:rPr>
          <w:rFonts w:ascii="PT Astra Serif" w:hAnsi="PT Astra Serif"/>
          <w:sz w:val="28"/>
          <w:szCs w:val="28"/>
        </w:rPr>
        <w:t xml:space="preserve"> вот</w:t>
      </w:r>
      <w:r w:rsidR="000152E7">
        <w:rPr>
          <w:rFonts w:ascii="PT Astra Serif" w:hAnsi="PT Astra Serif"/>
          <w:sz w:val="28"/>
          <w:szCs w:val="28"/>
        </w:rPr>
        <w:t>,</w:t>
      </w:r>
      <w:r w:rsidRPr="00C71CD0">
        <w:rPr>
          <w:rFonts w:ascii="PT Astra Serif" w:hAnsi="PT Astra Serif"/>
          <w:sz w:val="28"/>
          <w:szCs w:val="28"/>
        </w:rPr>
        <w:t xml:space="preserve"> коне</w:t>
      </w:r>
      <w:r w:rsidR="005D5D2C">
        <w:rPr>
          <w:rFonts w:ascii="PT Astra Serif" w:hAnsi="PT Astra Serif"/>
          <w:sz w:val="28"/>
          <w:szCs w:val="28"/>
        </w:rPr>
        <w:t>чно, в</w:t>
      </w:r>
      <w:r w:rsidRPr="00C71CD0">
        <w:rPr>
          <w:rFonts w:ascii="PT Astra Serif" w:hAnsi="PT Astra Serif"/>
          <w:sz w:val="28"/>
          <w:szCs w:val="28"/>
        </w:rPr>
        <w:t>озврат к системе</w:t>
      </w:r>
      <w:r w:rsidR="005D5D2C">
        <w:rPr>
          <w:rFonts w:ascii="PT Astra Serif" w:hAnsi="PT Astra Serif"/>
          <w:sz w:val="28"/>
          <w:szCs w:val="28"/>
        </w:rPr>
        <w:t>…</w:t>
      </w:r>
      <w:r w:rsidRPr="00C71CD0">
        <w:rPr>
          <w:rFonts w:ascii="PT Astra Serif" w:hAnsi="PT Astra Serif"/>
          <w:sz w:val="28"/>
          <w:szCs w:val="28"/>
        </w:rPr>
        <w:t xml:space="preserve"> к эффективной системе</w:t>
      </w:r>
      <w:r w:rsidR="000152E7">
        <w:rPr>
          <w:rFonts w:ascii="PT Astra Serif" w:hAnsi="PT Astra Serif"/>
          <w:sz w:val="28"/>
          <w:szCs w:val="28"/>
        </w:rPr>
        <w:t>,</w:t>
      </w:r>
      <w:r w:rsidRPr="00C71CD0">
        <w:rPr>
          <w:rFonts w:ascii="PT Astra Serif" w:hAnsi="PT Astra Serif"/>
          <w:sz w:val="28"/>
          <w:szCs w:val="28"/>
        </w:rPr>
        <w:t xml:space="preserve"> которая была в советское время</w:t>
      </w:r>
      <w:r w:rsidR="004B1416">
        <w:rPr>
          <w:rFonts w:ascii="PT Astra Serif" w:hAnsi="PT Astra Serif"/>
          <w:sz w:val="28"/>
          <w:szCs w:val="28"/>
        </w:rPr>
        <w:t>… К</w:t>
      </w:r>
      <w:r w:rsidRPr="00C71CD0">
        <w:rPr>
          <w:rFonts w:ascii="PT Astra Serif" w:hAnsi="PT Astra Serif"/>
          <w:sz w:val="28"/>
          <w:szCs w:val="28"/>
        </w:rPr>
        <w:t>онечно</w:t>
      </w:r>
      <w:r w:rsidR="004B1416">
        <w:rPr>
          <w:rFonts w:ascii="PT Astra Serif" w:hAnsi="PT Astra Serif"/>
          <w:sz w:val="28"/>
          <w:szCs w:val="28"/>
        </w:rPr>
        <w:t>,</w:t>
      </w:r>
      <w:r w:rsidRPr="00C71CD0">
        <w:rPr>
          <w:rFonts w:ascii="PT Astra Serif" w:hAnsi="PT Astra Serif"/>
          <w:sz w:val="28"/>
          <w:szCs w:val="28"/>
        </w:rPr>
        <w:t xml:space="preserve"> необходимо вернуть</w:t>
      </w:r>
      <w:r w:rsidR="000152E7">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5D5D2C" w:rsidRDefault="004B1416"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57FEC" w:rsidRDefault="00057FEC" w:rsidP="00622322">
      <w:pPr>
        <w:spacing w:after="0" w:line="240" w:lineRule="auto"/>
        <w:ind w:firstLine="709"/>
        <w:jc w:val="both"/>
        <w:rPr>
          <w:rFonts w:ascii="PT Astra Serif" w:eastAsia="Times New Roman" w:hAnsi="PT Astra Serif" w:cs="Times New Roman"/>
          <w:b/>
          <w:bCs/>
          <w:sz w:val="28"/>
          <w:szCs w:val="28"/>
          <w:lang w:eastAsia="ru-RU"/>
        </w:rPr>
      </w:pPr>
    </w:p>
    <w:p w:rsidR="00057FEC" w:rsidRDefault="00057FEC" w:rsidP="00622322">
      <w:pPr>
        <w:spacing w:after="0" w:line="240" w:lineRule="auto"/>
        <w:ind w:firstLine="709"/>
        <w:jc w:val="both"/>
        <w:rPr>
          <w:rFonts w:ascii="PT Astra Serif" w:eastAsia="Times New Roman" w:hAnsi="PT Astra Serif" w:cs="Times New Roman"/>
          <w:b/>
          <w:bCs/>
          <w:sz w:val="28"/>
          <w:szCs w:val="28"/>
          <w:lang w:eastAsia="ru-RU"/>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152E7">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0152E7" w:rsidRDefault="000152E7" w:rsidP="00622322">
      <w:pPr>
        <w:spacing w:after="0" w:line="240" w:lineRule="auto"/>
        <w:ind w:firstLine="709"/>
        <w:jc w:val="both"/>
        <w:rPr>
          <w:rFonts w:ascii="PT Astra Serif" w:hAnsi="PT Astra Serif"/>
          <w:sz w:val="28"/>
          <w:szCs w:val="28"/>
        </w:rPr>
      </w:pPr>
      <w:r>
        <w:rPr>
          <w:rFonts w:ascii="PT Astra Serif" w:hAnsi="PT Astra Serif"/>
          <w:sz w:val="28"/>
          <w:szCs w:val="28"/>
        </w:rPr>
        <w:t>Анжелика Егоровна, я убедительно Вас прошу, если Вам хочется в</w:t>
      </w:r>
      <w:r w:rsidR="00C71CD0" w:rsidRPr="00C71CD0">
        <w:rPr>
          <w:rFonts w:ascii="PT Astra Serif" w:hAnsi="PT Astra Serif"/>
          <w:sz w:val="28"/>
          <w:szCs w:val="28"/>
        </w:rPr>
        <w:t>ыговори</w:t>
      </w:r>
      <w:r w:rsidR="005D5D2C">
        <w:rPr>
          <w:rFonts w:ascii="PT Astra Serif" w:hAnsi="PT Astra Serif"/>
          <w:sz w:val="28"/>
          <w:szCs w:val="28"/>
        </w:rPr>
        <w:t>ться</w:t>
      </w:r>
      <w:r>
        <w:rPr>
          <w:rFonts w:ascii="PT Astra Serif" w:hAnsi="PT Astra Serif"/>
          <w:sz w:val="28"/>
          <w:szCs w:val="28"/>
        </w:rPr>
        <w:t>,</w:t>
      </w:r>
      <w:r w:rsidR="005D5D2C">
        <w:rPr>
          <w:rFonts w:ascii="PT Astra Serif" w:hAnsi="PT Astra Serif"/>
          <w:sz w:val="28"/>
          <w:szCs w:val="28"/>
        </w:rPr>
        <w:t xml:space="preserve"> мы В</w:t>
      </w:r>
      <w:r w:rsidR="00C71CD0" w:rsidRPr="00C71CD0">
        <w:rPr>
          <w:rFonts w:ascii="PT Astra Serif" w:hAnsi="PT Astra Serif"/>
          <w:sz w:val="28"/>
          <w:szCs w:val="28"/>
        </w:rPr>
        <w:t>ам дадим в конце сессии</w:t>
      </w:r>
      <w:r>
        <w:rPr>
          <w:rFonts w:ascii="PT Astra Serif" w:hAnsi="PT Astra Serif"/>
          <w:sz w:val="28"/>
          <w:szCs w:val="28"/>
        </w:rPr>
        <w:t xml:space="preserve">, в </w:t>
      </w:r>
      <w:r w:rsidR="004B1416">
        <w:rPr>
          <w:rFonts w:ascii="PT Astra Serif" w:hAnsi="PT Astra Serif"/>
          <w:sz w:val="28"/>
          <w:szCs w:val="28"/>
        </w:rPr>
        <w:t>«</w:t>
      </w:r>
      <w:r>
        <w:rPr>
          <w:rFonts w:ascii="PT Astra Serif" w:hAnsi="PT Astra Serif"/>
          <w:sz w:val="28"/>
          <w:szCs w:val="28"/>
        </w:rPr>
        <w:t>15-ти</w:t>
      </w:r>
      <w:r w:rsidR="00C71CD0" w:rsidRPr="00C71CD0">
        <w:rPr>
          <w:rFonts w:ascii="PT Astra Serif" w:hAnsi="PT Astra Serif"/>
          <w:sz w:val="28"/>
          <w:szCs w:val="28"/>
        </w:rPr>
        <w:t xml:space="preserve"> минутах</w:t>
      </w:r>
      <w:r w:rsidR="004B1416">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время</w:t>
      </w:r>
      <w:r>
        <w:rPr>
          <w:rFonts w:ascii="PT Astra Serif" w:hAnsi="PT Astra Serif"/>
          <w:sz w:val="28"/>
          <w:szCs w:val="28"/>
        </w:rPr>
        <w:t>. П</w:t>
      </w:r>
      <w:r w:rsidR="00C71CD0" w:rsidRPr="00C71CD0">
        <w:rPr>
          <w:rFonts w:ascii="PT Astra Serif" w:hAnsi="PT Astra Serif"/>
          <w:sz w:val="28"/>
          <w:szCs w:val="28"/>
        </w:rPr>
        <w:t>росьба</w:t>
      </w:r>
      <w:r>
        <w:rPr>
          <w:rFonts w:ascii="PT Astra Serif" w:hAnsi="PT Astra Serif"/>
          <w:sz w:val="28"/>
          <w:szCs w:val="28"/>
        </w:rPr>
        <w:t>,</w:t>
      </w:r>
      <w:r w:rsidR="00C71CD0" w:rsidRPr="00C71CD0">
        <w:rPr>
          <w:rFonts w:ascii="PT Astra Serif" w:hAnsi="PT Astra Serif"/>
          <w:sz w:val="28"/>
          <w:szCs w:val="28"/>
        </w:rPr>
        <w:t xml:space="preserve"> просьба</w:t>
      </w:r>
      <w:r w:rsidR="005D5D2C">
        <w:rPr>
          <w:rFonts w:ascii="PT Astra Serif" w:hAnsi="PT Astra Serif"/>
          <w:sz w:val="28"/>
          <w:szCs w:val="28"/>
        </w:rPr>
        <w:t>:</w:t>
      </w:r>
      <w:r w:rsidR="00C71CD0" w:rsidRPr="00C71CD0">
        <w:rPr>
          <w:rFonts w:ascii="PT Astra Serif" w:hAnsi="PT Astra Serif"/>
          <w:sz w:val="28"/>
          <w:szCs w:val="28"/>
        </w:rPr>
        <w:t xml:space="preserve"> выступать по факту рассматриваем</w:t>
      </w:r>
      <w:r w:rsidR="005D5D2C">
        <w:rPr>
          <w:rFonts w:ascii="PT Astra Serif" w:hAnsi="PT Astra Serif"/>
          <w:sz w:val="28"/>
          <w:szCs w:val="28"/>
        </w:rPr>
        <w:t>ого</w:t>
      </w:r>
      <w:r w:rsidR="00C71CD0" w:rsidRPr="00C71CD0">
        <w:rPr>
          <w:rFonts w:ascii="PT Astra Serif" w:hAnsi="PT Astra Serif"/>
          <w:sz w:val="28"/>
          <w:szCs w:val="28"/>
        </w:rPr>
        <w:t xml:space="preserve"> вопрос</w:t>
      </w:r>
      <w:r w:rsidR="005D5D2C">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w:t>
      </w:r>
    </w:p>
    <w:p w:rsidR="000152E7" w:rsidRDefault="000152E7" w:rsidP="00622322">
      <w:pPr>
        <w:spacing w:after="0" w:line="240" w:lineRule="auto"/>
        <w:ind w:firstLine="709"/>
        <w:jc w:val="both"/>
        <w:rPr>
          <w:rFonts w:ascii="PT Astra Serif" w:hAnsi="PT Astra Serif"/>
          <w:sz w:val="28"/>
          <w:szCs w:val="28"/>
        </w:rPr>
      </w:pPr>
    </w:p>
    <w:p w:rsidR="000152E7" w:rsidRDefault="004B1416" w:rsidP="00622322">
      <w:pPr>
        <w:spacing w:after="0" w:line="240" w:lineRule="auto"/>
        <w:ind w:firstLine="709"/>
        <w:jc w:val="both"/>
        <w:rPr>
          <w:rFonts w:ascii="PT Astra Serif" w:hAnsi="PT Astra Serif"/>
          <w:sz w:val="28"/>
          <w:szCs w:val="28"/>
        </w:rPr>
      </w:pPr>
      <w:r>
        <w:rPr>
          <w:rFonts w:ascii="PT Astra Serif" w:hAnsi="PT Astra Serif"/>
          <w:sz w:val="28"/>
          <w:szCs w:val="28"/>
        </w:rPr>
        <w:t>Понимаете? Н</w:t>
      </w:r>
      <w:r w:rsidR="00C71CD0" w:rsidRPr="00C71CD0">
        <w:rPr>
          <w:rFonts w:ascii="PT Astra Serif" w:hAnsi="PT Astra Serif"/>
          <w:sz w:val="28"/>
          <w:szCs w:val="28"/>
        </w:rPr>
        <w:t>у</w:t>
      </w:r>
      <w:r w:rsidR="000152E7">
        <w:rPr>
          <w:rFonts w:ascii="PT Astra Serif" w:hAnsi="PT Astra Serif"/>
          <w:sz w:val="28"/>
          <w:szCs w:val="28"/>
        </w:rPr>
        <w:t>,</w:t>
      </w:r>
      <w:r w:rsidR="00C71CD0" w:rsidRPr="00C71CD0">
        <w:rPr>
          <w:rFonts w:ascii="PT Astra Serif" w:hAnsi="PT Astra Serif"/>
          <w:sz w:val="28"/>
          <w:szCs w:val="28"/>
        </w:rPr>
        <w:t xml:space="preserve"> время дорого</w:t>
      </w:r>
      <w:r w:rsidR="005D5D2C">
        <w:rPr>
          <w:rFonts w:ascii="PT Astra Serif" w:hAnsi="PT Astra Serif"/>
          <w:sz w:val="28"/>
          <w:szCs w:val="28"/>
        </w:rPr>
        <w:t>. М</w:t>
      </w:r>
      <w:r w:rsidR="00C71CD0" w:rsidRPr="00C71CD0">
        <w:rPr>
          <w:rFonts w:ascii="PT Astra Serif" w:hAnsi="PT Astra Serif"/>
          <w:sz w:val="28"/>
          <w:szCs w:val="28"/>
        </w:rPr>
        <w:t>ы сидим</w:t>
      </w:r>
      <w:r w:rsidR="005D5D2C">
        <w:rPr>
          <w:rFonts w:ascii="PT Astra Serif" w:hAnsi="PT Astra Serif"/>
          <w:sz w:val="28"/>
          <w:szCs w:val="28"/>
        </w:rPr>
        <w:t>, слушаем В</w:t>
      </w:r>
      <w:r w:rsidR="00C71CD0" w:rsidRPr="00C71CD0">
        <w:rPr>
          <w:rFonts w:ascii="PT Astra Serif" w:hAnsi="PT Astra Serif"/>
          <w:sz w:val="28"/>
          <w:szCs w:val="28"/>
        </w:rPr>
        <w:t>аши рассуждения совершенно по</w:t>
      </w:r>
      <w:r w:rsidR="005D5D2C">
        <w:rPr>
          <w:rFonts w:ascii="PT Astra Serif" w:hAnsi="PT Astra Serif"/>
          <w:sz w:val="28"/>
          <w:szCs w:val="28"/>
        </w:rPr>
        <w:t xml:space="preserve"> </w:t>
      </w:r>
      <w:r w:rsidR="00C71CD0" w:rsidRPr="00C71CD0">
        <w:rPr>
          <w:rFonts w:ascii="PT Astra Serif" w:hAnsi="PT Astra Serif"/>
          <w:sz w:val="28"/>
          <w:szCs w:val="28"/>
        </w:rPr>
        <w:t>друго</w:t>
      </w:r>
      <w:r w:rsidR="005D5D2C">
        <w:rPr>
          <w:rFonts w:ascii="PT Astra Serif" w:hAnsi="PT Astra Serif"/>
          <w:sz w:val="28"/>
          <w:szCs w:val="28"/>
        </w:rPr>
        <w:t>му…</w:t>
      </w:r>
      <w:r w:rsidR="00C71CD0" w:rsidRPr="00C71CD0">
        <w:rPr>
          <w:rFonts w:ascii="PT Astra Serif" w:hAnsi="PT Astra Serif"/>
          <w:sz w:val="28"/>
          <w:szCs w:val="28"/>
        </w:rPr>
        <w:t xml:space="preserve"> совершенно по</w:t>
      </w:r>
      <w:r w:rsidR="005D5D2C">
        <w:rPr>
          <w:rFonts w:ascii="PT Astra Serif" w:hAnsi="PT Astra Serif"/>
          <w:sz w:val="28"/>
          <w:szCs w:val="28"/>
        </w:rPr>
        <w:t xml:space="preserve"> </w:t>
      </w:r>
      <w:r w:rsidR="00C71CD0" w:rsidRPr="00C71CD0">
        <w:rPr>
          <w:rFonts w:ascii="PT Astra Serif" w:hAnsi="PT Astra Serif"/>
          <w:sz w:val="28"/>
          <w:szCs w:val="28"/>
        </w:rPr>
        <w:t>другому</w:t>
      </w:r>
      <w:r w:rsidR="005D5D2C">
        <w:rPr>
          <w:rFonts w:ascii="PT Astra Serif" w:hAnsi="PT Astra Serif"/>
          <w:sz w:val="28"/>
          <w:szCs w:val="28"/>
        </w:rPr>
        <w:t xml:space="preserve"> </w:t>
      </w:r>
      <w:r w:rsidR="00C71CD0" w:rsidRPr="00C71CD0">
        <w:rPr>
          <w:rFonts w:ascii="PT Astra Serif" w:hAnsi="PT Astra Serif"/>
          <w:sz w:val="28"/>
          <w:szCs w:val="28"/>
        </w:rPr>
        <w:t>вопросу</w:t>
      </w:r>
      <w:r w:rsidR="005D5D2C">
        <w:rPr>
          <w:rFonts w:ascii="PT Astra Serif" w:hAnsi="PT Astra Serif"/>
          <w:sz w:val="28"/>
          <w:szCs w:val="28"/>
        </w:rPr>
        <w:t xml:space="preserve">. </w:t>
      </w:r>
    </w:p>
    <w:p w:rsidR="000152E7" w:rsidRDefault="000152E7" w:rsidP="00622322">
      <w:pPr>
        <w:spacing w:after="0" w:line="240" w:lineRule="auto"/>
        <w:ind w:firstLine="709"/>
        <w:jc w:val="both"/>
        <w:rPr>
          <w:rFonts w:ascii="PT Astra Serif" w:hAnsi="PT Astra Serif"/>
          <w:sz w:val="28"/>
          <w:szCs w:val="28"/>
        </w:rPr>
      </w:pPr>
    </w:p>
    <w:p w:rsidR="000152E7" w:rsidRDefault="000152E7"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 запись неразборчива)</w:t>
      </w:r>
    </w:p>
    <w:p w:rsidR="000152E7" w:rsidRPr="000152E7" w:rsidRDefault="000152E7" w:rsidP="00622322">
      <w:pPr>
        <w:spacing w:after="0" w:line="240" w:lineRule="auto"/>
        <w:ind w:firstLine="709"/>
        <w:jc w:val="both"/>
        <w:rPr>
          <w:rFonts w:ascii="PT Astra Serif" w:hAnsi="PT Astra Serif"/>
          <w:i/>
          <w:sz w:val="28"/>
          <w:szCs w:val="28"/>
        </w:rPr>
      </w:pPr>
    </w:p>
    <w:p w:rsidR="004B1416" w:rsidRDefault="005D5D2C"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ы не по законопроекту выступаете</w:t>
      </w:r>
      <w:r>
        <w:rPr>
          <w:rFonts w:ascii="PT Astra Serif" w:hAnsi="PT Astra Serif"/>
          <w:sz w:val="28"/>
          <w:szCs w:val="28"/>
        </w:rPr>
        <w:t>. Андрей Николаевич В</w:t>
      </w:r>
      <w:r w:rsidR="00C71CD0" w:rsidRPr="00C71CD0">
        <w:rPr>
          <w:rFonts w:ascii="PT Astra Serif" w:hAnsi="PT Astra Serif"/>
          <w:sz w:val="28"/>
          <w:szCs w:val="28"/>
        </w:rPr>
        <w:t>ам уже сказал</w:t>
      </w:r>
      <w:r>
        <w:rPr>
          <w:rFonts w:ascii="PT Astra Serif" w:hAnsi="PT Astra Serif"/>
          <w:sz w:val="28"/>
          <w:szCs w:val="28"/>
        </w:rPr>
        <w:t>.</w:t>
      </w:r>
      <w:r w:rsidR="00C71CD0" w:rsidRPr="00C71CD0">
        <w:rPr>
          <w:rFonts w:ascii="PT Astra Serif" w:hAnsi="PT Astra Serif"/>
          <w:sz w:val="28"/>
          <w:szCs w:val="28"/>
        </w:rPr>
        <w:t xml:space="preserve"> Вы продолжаете свою тему</w:t>
      </w:r>
      <w:r>
        <w:rPr>
          <w:rFonts w:ascii="PT Astra Serif" w:hAnsi="PT Astra Serif"/>
          <w:sz w:val="28"/>
          <w:szCs w:val="28"/>
        </w:rPr>
        <w:t>.</w:t>
      </w:r>
      <w:r w:rsidR="000152E7">
        <w:rPr>
          <w:rFonts w:ascii="PT Astra Serif" w:hAnsi="PT Astra Serif"/>
          <w:sz w:val="28"/>
          <w:szCs w:val="28"/>
        </w:rPr>
        <w:t xml:space="preserve"> </w:t>
      </w:r>
    </w:p>
    <w:p w:rsidR="004B1416" w:rsidRDefault="004B1416" w:rsidP="00622322">
      <w:pPr>
        <w:spacing w:after="0" w:line="240" w:lineRule="auto"/>
        <w:ind w:firstLine="709"/>
        <w:jc w:val="both"/>
        <w:rPr>
          <w:rFonts w:ascii="PT Astra Serif" w:hAnsi="PT Astra Serif"/>
          <w:sz w:val="28"/>
          <w:szCs w:val="28"/>
        </w:rPr>
      </w:pPr>
    </w:p>
    <w:p w:rsidR="005D5D2C" w:rsidRDefault="000152E7" w:rsidP="00622322">
      <w:pPr>
        <w:spacing w:after="0" w:line="240" w:lineRule="auto"/>
        <w:ind w:firstLine="709"/>
        <w:jc w:val="both"/>
        <w:rPr>
          <w:rFonts w:ascii="PT Astra Serif" w:hAnsi="PT Astra Serif"/>
          <w:sz w:val="28"/>
          <w:szCs w:val="28"/>
        </w:rPr>
      </w:pPr>
      <w:r>
        <w:rPr>
          <w:rFonts w:ascii="PT Astra Serif" w:hAnsi="PT Astra Serif"/>
          <w:sz w:val="28"/>
          <w:szCs w:val="28"/>
        </w:rPr>
        <w:t>Ну, д</w:t>
      </w:r>
      <w:r w:rsidR="00C71CD0" w:rsidRPr="00C71CD0">
        <w:rPr>
          <w:rFonts w:ascii="PT Astra Serif" w:hAnsi="PT Astra Serif"/>
          <w:sz w:val="28"/>
          <w:szCs w:val="28"/>
        </w:rPr>
        <w:t>авайте будем уважа</w:t>
      </w:r>
      <w:r w:rsidR="005D5D2C">
        <w:rPr>
          <w:rFonts w:ascii="PT Astra Serif" w:hAnsi="PT Astra Serif"/>
          <w:sz w:val="28"/>
          <w:szCs w:val="28"/>
        </w:rPr>
        <w:t>ть</w:t>
      </w:r>
      <w:r w:rsidR="004B1416">
        <w:rPr>
          <w:rFonts w:ascii="PT Astra Serif" w:hAnsi="PT Astra Serif"/>
          <w:sz w:val="28"/>
          <w:szCs w:val="28"/>
        </w:rPr>
        <w:t>-то</w:t>
      </w:r>
      <w:r w:rsidR="005D5D2C">
        <w:rPr>
          <w:rFonts w:ascii="PT Astra Serif" w:hAnsi="PT Astra Serif"/>
          <w:sz w:val="28"/>
          <w:szCs w:val="28"/>
        </w:rPr>
        <w:t xml:space="preserve"> сидящих в</w:t>
      </w:r>
      <w:r w:rsidR="00C71CD0" w:rsidRPr="00C71CD0">
        <w:rPr>
          <w:rFonts w:ascii="PT Astra Serif" w:hAnsi="PT Astra Serif"/>
          <w:sz w:val="28"/>
          <w:szCs w:val="28"/>
        </w:rPr>
        <w:t xml:space="preserve"> этом зале</w:t>
      </w:r>
      <w:r w:rsidR="004B1416">
        <w:rPr>
          <w:rFonts w:ascii="PT Astra Serif" w:hAnsi="PT Astra Serif"/>
          <w:sz w:val="28"/>
          <w:szCs w:val="28"/>
        </w:rPr>
        <w:t>!</w:t>
      </w:r>
      <w:r w:rsidR="005D5D2C">
        <w:rPr>
          <w:rFonts w:ascii="PT Astra Serif" w:hAnsi="PT Astra Serif"/>
          <w:sz w:val="28"/>
          <w:szCs w:val="28"/>
        </w:rPr>
        <w:t xml:space="preserve"> Мы же В</w:t>
      </w:r>
      <w:r w:rsidR="00C71CD0" w:rsidRPr="00C71CD0">
        <w:rPr>
          <w:rFonts w:ascii="PT Astra Serif" w:hAnsi="PT Astra Serif"/>
          <w:sz w:val="28"/>
          <w:szCs w:val="28"/>
        </w:rPr>
        <w:t>ас уважаем</w:t>
      </w:r>
      <w:r w:rsidR="005D5D2C">
        <w:rPr>
          <w:rFonts w:ascii="PT Astra Serif" w:hAnsi="PT Astra Serif"/>
          <w:sz w:val="28"/>
          <w:szCs w:val="28"/>
        </w:rPr>
        <w:t>, даём В</w:t>
      </w:r>
      <w:r w:rsidR="00C71CD0" w:rsidRPr="00C71CD0">
        <w:rPr>
          <w:rFonts w:ascii="PT Astra Serif" w:hAnsi="PT Astra Serif"/>
          <w:sz w:val="28"/>
          <w:szCs w:val="28"/>
        </w:rPr>
        <w:t>ам слово</w:t>
      </w:r>
      <w:r w:rsidR="005D5D2C">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sidR="005D5D2C">
        <w:rPr>
          <w:rFonts w:ascii="PT Astra Serif" w:hAnsi="PT Astra Serif"/>
          <w:sz w:val="28"/>
          <w:szCs w:val="28"/>
        </w:rPr>
        <w:t>,</w:t>
      </w:r>
      <w:r w:rsidRPr="00C71CD0">
        <w:rPr>
          <w:rFonts w:ascii="PT Astra Serif" w:hAnsi="PT Astra Serif"/>
          <w:sz w:val="28"/>
          <w:szCs w:val="28"/>
        </w:rPr>
        <w:t xml:space="preserve"> Сергей</w:t>
      </w:r>
      <w:r w:rsidR="000152E7">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Сергей Николаевич.</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sz w:val="28"/>
          <w:szCs w:val="28"/>
          <w:lang w:eastAsia="ru-RU"/>
        </w:rPr>
        <w:t>Депутат Серов С.Н.</w:t>
      </w:r>
      <w:r w:rsidRPr="005D5D2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Александр </w:t>
      </w:r>
      <w:r w:rsidR="005D5D2C">
        <w:rPr>
          <w:rFonts w:ascii="PT Astra Serif" w:hAnsi="PT Astra Serif"/>
          <w:sz w:val="28"/>
          <w:szCs w:val="28"/>
        </w:rPr>
        <w:t xml:space="preserve">Алексеевич, </w:t>
      </w:r>
      <w:r w:rsidRPr="00C71CD0">
        <w:rPr>
          <w:rFonts w:ascii="PT Astra Serif" w:hAnsi="PT Astra Serif"/>
          <w:sz w:val="28"/>
          <w:szCs w:val="28"/>
        </w:rPr>
        <w:t>мы вчера данный вопрос</w:t>
      </w:r>
      <w:r w:rsidR="000152E7">
        <w:rPr>
          <w:rFonts w:ascii="PT Astra Serif" w:hAnsi="PT Astra Serif"/>
          <w:sz w:val="28"/>
          <w:szCs w:val="28"/>
        </w:rPr>
        <w:t>,</w:t>
      </w:r>
      <w:r w:rsidRPr="00C71CD0">
        <w:rPr>
          <w:rFonts w:ascii="PT Astra Serif" w:hAnsi="PT Astra Serif"/>
          <w:sz w:val="28"/>
          <w:szCs w:val="28"/>
        </w:rPr>
        <w:t xml:space="preserve"> я уже ко второму чтению</w:t>
      </w:r>
      <w:r w:rsidR="000152E7">
        <w:rPr>
          <w:rFonts w:ascii="PT Astra Serif" w:hAnsi="PT Astra Serif"/>
          <w:sz w:val="28"/>
          <w:szCs w:val="28"/>
        </w:rPr>
        <w:t>,</w:t>
      </w:r>
      <w:r w:rsidRPr="00C71CD0">
        <w:rPr>
          <w:rFonts w:ascii="PT Astra Serif" w:hAnsi="PT Astra Serif"/>
          <w:sz w:val="28"/>
          <w:szCs w:val="28"/>
        </w:rPr>
        <w:t xml:space="preserve"> рассматривали на Совете</w:t>
      </w:r>
      <w:r w:rsidR="005D5D2C">
        <w:rPr>
          <w:rFonts w:ascii="PT Astra Serif" w:hAnsi="PT Astra Serif"/>
          <w:sz w:val="28"/>
          <w:szCs w:val="28"/>
        </w:rPr>
        <w:t>,</w:t>
      </w:r>
      <w:r w:rsidRPr="00C71CD0">
        <w:rPr>
          <w:rFonts w:ascii="PT Astra Serif" w:hAnsi="PT Astra Serif"/>
          <w:sz w:val="28"/>
          <w:szCs w:val="28"/>
        </w:rPr>
        <w:t xml:space="preserve"> комитете</w:t>
      </w:r>
      <w:r w:rsidR="005D5D2C">
        <w:rPr>
          <w:rFonts w:ascii="PT Astra Serif" w:hAnsi="PT Astra Serif"/>
          <w:sz w:val="28"/>
          <w:szCs w:val="28"/>
        </w:rPr>
        <w:t>.</w:t>
      </w:r>
      <w:r w:rsidRPr="00C71CD0">
        <w:rPr>
          <w:rFonts w:ascii="PT Astra Serif" w:hAnsi="PT Astra Serif"/>
          <w:sz w:val="28"/>
          <w:szCs w:val="28"/>
        </w:rPr>
        <w:t xml:space="preserve"> </w:t>
      </w:r>
      <w:r w:rsidR="005D5D2C" w:rsidRPr="00C71CD0">
        <w:rPr>
          <w:rFonts w:ascii="PT Astra Serif" w:hAnsi="PT Astra Serif"/>
          <w:sz w:val="28"/>
          <w:szCs w:val="28"/>
        </w:rPr>
        <w:t>Т</w:t>
      </w:r>
      <w:r w:rsidRPr="00C71CD0">
        <w:rPr>
          <w:rFonts w:ascii="PT Astra Serif" w:hAnsi="PT Astra Serif"/>
          <w:sz w:val="28"/>
          <w:szCs w:val="28"/>
        </w:rPr>
        <w:t>о</w:t>
      </w:r>
      <w:r w:rsidR="005D5D2C">
        <w:rPr>
          <w:rFonts w:ascii="PT Astra Serif" w:hAnsi="PT Astra Serif"/>
          <w:sz w:val="28"/>
          <w:szCs w:val="28"/>
        </w:rPr>
        <w:t>,</w:t>
      </w:r>
      <w:r w:rsidRPr="00C71CD0">
        <w:rPr>
          <w:rFonts w:ascii="PT Astra Serif" w:hAnsi="PT Astra Serif"/>
          <w:sz w:val="28"/>
          <w:szCs w:val="28"/>
        </w:rPr>
        <w:t xml:space="preserve"> что касается проекта закона</w:t>
      </w:r>
      <w:r w:rsidR="005D5D2C">
        <w:rPr>
          <w:rFonts w:ascii="PT Astra Serif" w:hAnsi="PT Astra Serif"/>
          <w:sz w:val="28"/>
          <w:szCs w:val="28"/>
        </w:rPr>
        <w:t>,</w:t>
      </w:r>
      <w:r w:rsidRPr="00C71CD0">
        <w:rPr>
          <w:rFonts w:ascii="PT Astra Serif" w:hAnsi="PT Astra Serif"/>
          <w:sz w:val="28"/>
          <w:szCs w:val="28"/>
        </w:rPr>
        <w:t xml:space="preserve"> безусловно</w:t>
      </w:r>
      <w:r w:rsidR="005D5D2C">
        <w:rPr>
          <w:rFonts w:ascii="PT Astra Serif" w:hAnsi="PT Astra Serif"/>
          <w:sz w:val="28"/>
          <w:szCs w:val="28"/>
        </w:rPr>
        <w:t>,</w:t>
      </w:r>
      <w:r w:rsidRPr="00C71CD0">
        <w:rPr>
          <w:rFonts w:ascii="PT Astra Serif" w:hAnsi="PT Astra Serif"/>
          <w:sz w:val="28"/>
          <w:szCs w:val="28"/>
        </w:rPr>
        <w:t xml:space="preserve"> его тоже единогласно поддержали</w:t>
      </w:r>
      <w:r w:rsidR="005D5D2C">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0152E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Анжелика Егоровна</w:t>
      </w:r>
      <w:r w:rsidR="004B1416">
        <w:rPr>
          <w:rFonts w:ascii="PT Astra Serif" w:hAnsi="PT Astra Serif"/>
          <w:sz w:val="28"/>
          <w:szCs w:val="28"/>
        </w:rPr>
        <w:t>! Е</w:t>
      </w:r>
      <w:r w:rsidRPr="00C71CD0">
        <w:rPr>
          <w:rFonts w:ascii="PT Astra Serif" w:hAnsi="PT Astra Serif"/>
          <w:sz w:val="28"/>
          <w:szCs w:val="28"/>
        </w:rPr>
        <w:t>динственное замечание</w:t>
      </w:r>
      <w:r w:rsidR="004B1416">
        <w:rPr>
          <w:rFonts w:ascii="PT Astra Serif" w:hAnsi="PT Astra Serif"/>
          <w:sz w:val="28"/>
          <w:szCs w:val="28"/>
        </w:rPr>
        <w:t>!</w:t>
      </w:r>
      <w:r w:rsidR="005D5D2C">
        <w:rPr>
          <w:rFonts w:ascii="PT Astra Serif" w:hAnsi="PT Astra Serif"/>
          <w:sz w:val="28"/>
          <w:szCs w:val="28"/>
        </w:rPr>
        <w:t xml:space="preserve"> О чём В</w:t>
      </w:r>
      <w:r w:rsidRPr="00C71CD0">
        <w:rPr>
          <w:rFonts w:ascii="PT Astra Serif" w:hAnsi="PT Astra Serif"/>
          <w:sz w:val="28"/>
          <w:szCs w:val="28"/>
        </w:rPr>
        <w:t>ы говорите</w:t>
      </w:r>
      <w:r w:rsidR="005D5D2C">
        <w:rPr>
          <w:rFonts w:ascii="PT Astra Serif" w:hAnsi="PT Astra Serif"/>
          <w:sz w:val="28"/>
          <w:szCs w:val="28"/>
        </w:rPr>
        <w:t>,</w:t>
      </w:r>
      <w:r w:rsidRPr="00C71CD0">
        <w:rPr>
          <w:rFonts w:ascii="PT Astra Serif" w:hAnsi="PT Astra Serif"/>
          <w:sz w:val="28"/>
          <w:szCs w:val="28"/>
        </w:rPr>
        <w:t xml:space="preserve"> это </w:t>
      </w:r>
      <w:r w:rsidR="000152E7">
        <w:rPr>
          <w:rFonts w:ascii="PT Astra Serif" w:hAnsi="PT Astra Serif"/>
          <w:sz w:val="28"/>
          <w:szCs w:val="28"/>
        </w:rPr>
        <w:t xml:space="preserve">- </w:t>
      </w:r>
      <w:r w:rsidRPr="00C71CD0">
        <w:rPr>
          <w:rFonts w:ascii="PT Astra Serif" w:hAnsi="PT Astra Serif"/>
          <w:sz w:val="28"/>
          <w:szCs w:val="28"/>
        </w:rPr>
        <w:t>полномочие федерального бюджета</w:t>
      </w:r>
      <w:r w:rsidR="005D5D2C">
        <w:rPr>
          <w:rFonts w:ascii="PT Astra Serif" w:hAnsi="PT Astra Serif"/>
          <w:sz w:val="28"/>
          <w:szCs w:val="28"/>
        </w:rPr>
        <w:t>. Н</w:t>
      </w:r>
      <w:r w:rsidRPr="00C71CD0">
        <w:rPr>
          <w:rFonts w:ascii="PT Astra Serif" w:hAnsi="PT Astra Serif"/>
          <w:sz w:val="28"/>
          <w:szCs w:val="28"/>
        </w:rPr>
        <w:t>ам необходи</w:t>
      </w:r>
      <w:r w:rsidR="005D5D2C">
        <w:rPr>
          <w:rFonts w:ascii="PT Astra Serif" w:hAnsi="PT Astra Serif"/>
          <w:sz w:val="28"/>
          <w:szCs w:val="28"/>
        </w:rPr>
        <w:t>мо</w:t>
      </w:r>
      <w:r w:rsidRPr="00C71CD0">
        <w:rPr>
          <w:rFonts w:ascii="PT Astra Serif" w:hAnsi="PT Astra Serif"/>
          <w:sz w:val="28"/>
          <w:szCs w:val="28"/>
        </w:rPr>
        <w:t xml:space="preserve"> </w:t>
      </w:r>
      <w:r w:rsidR="000152E7">
        <w:rPr>
          <w:rFonts w:ascii="PT Astra Serif" w:hAnsi="PT Astra Serif"/>
          <w:sz w:val="28"/>
          <w:szCs w:val="28"/>
        </w:rPr>
        <w:t>на воспроизводство,</w:t>
      </w:r>
      <w:r w:rsidRPr="00C71CD0">
        <w:rPr>
          <w:rFonts w:ascii="PT Astra Serif" w:hAnsi="PT Astra Serif"/>
          <w:sz w:val="28"/>
          <w:szCs w:val="28"/>
        </w:rPr>
        <w:t xml:space="preserve"> защиту</w:t>
      </w:r>
      <w:r w:rsidR="000152E7">
        <w:rPr>
          <w:rFonts w:ascii="PT Astra Serif" w:hAnsi="PT Astra Serif"/>
          <w:sz w:val="28"/>
          <w:szCs w:val="28"/>
        </w:rPr>
        <w:t>,</w:t>
      </w:r>
      <w:r w:rsidRPr="00C71CD0">
        <w:rPr>
          <w:rFonts w:ascii="PT Astra Serif" w:hAnsi="PT Astra Serif"/>
          <w:sz w:val="28"/>
          <w:szCs w:val="28"/>
        </w:rPr>
        <w:t xml:space="preserve"> охрану леса 600 </w:t>
      </w:r>
      <w:r w:rsidR="00CF07B7">
        <w:rPr>
          <w:rFonts w:ascii="PT Astra Serif" w:hAnsi="PT Astra Serif"/>
          <w:sz w:val="28"/>
          <w:szCs w:val="28"/>
        </w:rPr>
        <w:t>миллионов</w:t>
      </w:r>
      <w:r w:rsidRPr="00C71CD0">
        <w:rPr>
          <w:rFonts w:ascii="PT Astra Serif" w:hAnsi="PT Astra Serif"/>
          <w:sz w:val="28"/>
          <w:szCs w:val="28"/>
        </w:rPr>
        <w:t xml:space="preserve"> по этому году</w:t>
      </w:r>
      <w:r w:rsidR="000152E7">
        <w:rPr>
          <w:rFonts w:ascii="PT Astra Serif" w:hAnsi="PT Astra Serif"/>
          <w:sz w:val="28"/>
          <w:szCs w:val="28"/>
        </w:rPr>
        <w:t>. П</w:t>
      </w:r>
      <w:r w:rsidRPr="00C71CD0">
        <w:rPr>
          <w:rFonts w:ascii="PT Astra Serif" w:hAnsi="PT Astra Serif"/>
          <w:sz w:val="28"/>
          <w:szCs w:val="28"/>
        </w:rPr>
        <w:t xml:space="preserve">олучили </w:t>
      </w:r>
      <w:r w:rsidR="000152E7">
        <w:rPr>
          <w:rFonts w:ascii="PT Astra Serif" w:hAnsi="PT Astra Serif"/>
          <w:sz w:val="28"/>
          <w:szCs w:val="28"/>
        </w:rPr>
        <w:t xml:space="preserve">- </w:t>
      </w:r>
      <w:r w:rsidRPr="00C71CD0">
        <w:rPr>
          <w:rFonts w:ascii="PT Astra Serif" w:hAnsi="PT Astra Serif"/>
          <w:sz w:val="28"/>
          <w:szCs w:val="28"/>
        </w:rPr>
        <w:t>150</w:t>
      </w:r>
      <w:r w:rsidR="000152E7">
        <w:rPr>
          <w:rFonts w:ascii="PT Astra Serif" w:hAnsi="PT Astra Serif"/>
          <w:sz w:val="28"/>
          <w:szCs w:val="28"/>
        </w:rPr>
        <w:t xml:space="preserve">. </w:t>
      </w:r>
    </w:p>
    <w:p w:rsidR="000152E7" w:rsidRDefault="000152E7" w:rsidP="00622322">
      <w:pPr>
        <w:spacing w:after="0" w:line="240" w:lineRule="auto"/>
        <w:ind w:firstLine="709"/>
        <w:jc w:val="both"/>
        <w:rPr>
          <w:rFonts w:ascii="PT Astra Serif" w:hAnsi="PT Astra Serif"/>
          <w:sz w:val="28"/>
          <w:szCs w:val="28"/>
        </w:rPr>
      </w:pPr>
    </w:p>
    <w:p w:rsidR="00C71CD0" w:rsidRPr="00C71CD0" w:rsidRDefault="000152E7" w:rsidP="00622322">
      <w:pPr>
        <w:spacing w:after="0" w:line="240" w:lineRule="auto"/>
        <w:ind w:firstLine="709"/>
        <w:jc w:val="both"/>
        <w:rPr>
          <w:rFonts w:ascii="PT Astra Serif" w:hAnsi="PT Astra Serif"/>
          <w:sz w:val="28"/>
          <w:szCs w:val="28"/>
        </w:rPr>
      </w:pPr>
      <w:r>
        <w:rPr>
          <w:rFonts w:ascii="PT Astra Serif" w:hAnsi="PT Astra Serif"/>
          <w:sz w:val="28"/>
          <w:szCs w:val="28"/>
        </w:rPr>
        <w:t>Мы в</w:t>
      </w:r>
      <w:r w:rsidR="00C71CD0" w:rsidRPr="00C71CD0">
        <w:rPr>
          <w:rFonts w:ascii="PT Astra Serif" w:hAnsi="PT Astra Serif"/>
          <w:sz w:val="28"/>
          <w:szCs w:val="28"/>
        </w:rPr>
        <w:t>ам письма пишем</w:t>
      </w:r>
      <w:r>
        <w:rPr>
          <w:rFonts w:ascii="PT Astra Serif" w:hAnsi="PT Astra Serif"/>
          <w:sz w:val="28"/>
          <w:szCs w:val="28"/>
        </w:rPr>
        <w:t>. Мы в</w:t>
      </w:r>
      <w:r w:rsidR="005D5D2C">
        <w:rPr>
          <w:rFonts w:ascii="PT Astra Serif" w:hAnsi="PT Astra Serif"/>
          <w:sz w:val="28"/>
          <w:szCs w:val="28"/>
        </w:rPr>
        <w:t>ам направили наши поправки к Л</w:t>
      </w:r>
      <w:r w:rsidR="00C71CD0" w:rsidRPr="00C71CD0">
        <w:rPr>
          <w:rFonts w:ascii="PT Astra Serif" w:hAnsi="PT Astra Serif"/>
          <w:sz w:val="28"/>
          <w:szCs w:val="28"/>
        </w:rPr>
        <w:t>есному кодексу</w:t>
      </w:r>
      <w:r w:rsidR="005D5D2C">
        <w:rPr>
          <w:rFonts w:ascii="PT Astra Serif" w:hAnsi="PT Astra Serif"/>
          <w:sz w:val="28"/>
          <w:szCs w:val="28"/>
        </w:rPr>
        <w:t>,</w:t>
      </w:r>
      <w:r w:rsidR="00C71CD0" w:rsidRPr="00C71CD0">
        <w:rPr>
          <w:rFonts w:ascii="PT Astra Serif" w:hAnsi="PT Astra Serif"/>
          <w:sz w:val="28"/>
          <w:szCs w:val="28"/>
        </w:rPr>
        <w:t xml:space="preserve"> </w:t>
      </w:r>
      <w:r w:rsidR="004B1416">
        <w:rPr>
          <w:rFonts w:ascii="PT Astra Serif" w:hAnsi="PT Astra Serif"/>
          <w:sz w:val="28"/>
          <w:szCs w:val="28"/>
        </w:rPr>
        <w:t xml:space="preserve">в </w:t>
      </w:r>
      <w:r w:rsidR="00C71CD0" w:rsidRPr="00C71CD0">
        <w:rPr>
          <w:rFonts w:ascii="PT Astra Serif" w:hAnsi="PT Astra Serif"/>
          <w:sz w:val="28"/>
          <w:szCs w:val="28"/>
        </w:rPr>
        <w:t xml:space="preserve">статью </w:t>
      </w:r>
      <w:r w:rsidR="005D5D2C">
        <w:rPr>
          <w:rFonts w:ascii="PT Astra Serif" w:hAnsi="PT Astra Serif"/>
          <w:sz w:val="28"/>
          <w:szCs w:val="28"/>
        </w:rPr>
        <w:t xml:space="preserve">29-ю, </w:t>
      </w:r>
      <w:r>
        <w:rPr>
          <w:rFonts w:ascii="PT Astra Serif" w:hAnsi="PT Astra Serif"/>
          <w:sz w:val="28"/>
          <w:szCs w:val="28"/>
        </w:rPr>
        <w:t>дать право заготов</w:t>
      </w:r>
      <w:r w:rsidR="004B1416">
        <w:rPr>
          <w:rFonts w:ascii="PT Astra Serif" w:hAnsi="PT Astra Serif"/>
          <w:sz w:val="28"/>
          <w:szCs w:val="28"/>
        </w:rPr>
        <w:t>ки спелой, перестойной древесины</w:t>
      </w:r>
      <w:r>
        <w:rPr>
          <w:rFonts w:ascii="PT Astra Serif" w:hAnsi="PT Astra Serif"/>
          <w:sz w:val="28"/>
          <w:szCs w:val="28"/>
        </w:rPr>
        <w:t xml:space="preserve"> КАУ,</w:t>
      </w:r>
      <w:r w:rsidR="004B1416">
        <w:rPr>
          <w:rFonts w:ascii="PT Astra Serif" w:hAnsi="PT Astra Serif"/>
          <w:sz w:val="28"/>
          <w:szCs w:val="28"/>
        </w:rPr>
        <w:t xml:space="preserve"> о чем мы говорим. Не проходит!</w:t>
      </w:r>
    </w:p>
    <w:p w:rsidR="00C71CD0" w:rsidRPr="00C71CD0" w:rsidRDefault="00C71CD0" w:rsidP="00622322">
      <w:pPr>
        <w:spacing w:after="0" w:line="240" w:lineRule="auto"/>
        <w:ind w:firstLine="709"/>
        <w:jc w:val="both"/>
        <w:rPr>
          <w:rFonts w:ascii="PT Astra Serif" w:hAnsi="PT Astra Serif"/>
          <w:sz w:val="28"/>
          <w:szCs w:val="28"/>
        </w:rPr>
      </w:pPr>
    </w:p>
    <w:p w:rsidR="004B1416" w:rsidRDefault="005D5D2C"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ейчас</w:t>
      </w:r>
      <w:r>
        <w:rPr>
          <w:rFonts w:ascii="PT Astra Serif" w:hAnsi="PT Astra Serif"/>
          <w:sz w:val="28"/>
          <w:szCs w:val="28"/>
        </w:rPr>
        <w:t>,</w:t>
      </w:r>
      <w:r w:rsidR="00C71CD0" w:rsidRPr="00C71CD0">
        <w:rPr>
          <w:rFonts w:ascii="PT Astra Serif" w:hAnsi="PT Astra Serif"/>
          <w:sz w:val="28"/>
          <w:szCs w:val="28"/>
        </w:rPr>
        <w:t xml:space="preserve"> в ноябре</w:t>
      </w:r>
      <w:r>
        <w:rPr>
          <w:rFonts w:ascii="PT Astra Serif" w:hAnsi="PT Astra Serif"/>
          <w:sz w:val="28"/>
          <w:szCs w:val="28"/>
        </w:rPr>
        <w:t>,</w:t>
      </w:r>
      <w:r w:rsidR="004B1416">
        <w:rPr>
          <w:rFonts w:ascii="PT Astra Serif" w:hAnsi="PT Astra Serif"/>
          <w:sz w:val="28"/>
          <w:szCs w:val="28"/>
        </w:rPr>
        <w:t xml:space="preserve"> заявляю</w:t>
      </w:r>
      <w:r>
        <w:rPr>
          <w:rFonts w:ascii="PT Astra Serif" w:hAnsi="PT Astra Serif"/>
          <w:sz w:val="28"/>
          <w:szCs w:val="28"/>
        </w:rPr>
        <w:t>:</w:t>
      </w:r>
      <w:r w:rsidR="00C71CD0" w:rsidRPr="00C71CD0">
        <w:rPr>
          <w:rFonts w:ascii="PT Astra Serif" w:hAnsi="PT Astra Serif"/>
          <w:sz w:val="28"/>
          <w:szCs w:val="28"/>
        </w:rPr>
        <w:t xml:space="preserve"> мы снова к вам обратимся</w:t>
      </w:r>
      <w:r>
        <w:rPr>
          <w:rFonts w:ascii="PT Astra Serif" w:hAnsi="PT Astra Serif"/>
          <w:sz w:val="28"/>
          <w:szCs w:val="28"/>
        </w:rPr>
        <w:t>,</w:t>
      </w:r>
      <w:r w:rsidR="00C71CD0" w:rsidRPr="00C71CD0">
        <w:rPr>
          <w:rFonts w:ascii="PT Astra Serif" w:hAnsi="PT Astra Serif"/>
          <w:sz w:val="28"/>
          <w:szCs w:val="28"/>
        </w:rPr>
        <w:t xml:space="preserve"> в Государственную Думу</w:t>
      </w:r>
      <w:r>
        <w:rPr>
          <w:rFonts w:ascii="PT Astra Serif" w:hAnsi="PT Astra Serif"/>
          <w:sz w:val="28"/>
          <w:szCs w:val="28"/>
        </w:rPr>
        <w:t>. Р</w:t>
      </w:r>
      <w:r w:rsidR="00C71CD0" w:rsidRPr="00C71CD0">
        <w:rPr>
          <w:rFonts w:ascii="PT Astra Serif" w:hAnsi="PT Astra Serif"/>
          <w:sz w:val="28"/>
          <w:szCs w:val="28"/>
        </w:rPr>
        <w:t>аботать надо</w:t>
      </w:r>
      <w:r w:rsidR="000152E7">
        <w:rPr>
          <w:rFonts w:ascii="PT Astra Serif" w:hAnsi="PT Astra Serif"/>
          <w:sz w:val="28"/>
          <w:szCs w:val="28"/>
        </w:rPr>
        <w:t>! Ф</w:t>
      </w:r>
      <w:r w:rsidR="00C71CD0" w:rsidRPr="00C71CD0">
        <w:rPr>
          <w:rFonts w:ascii="PT Astra Serif" w:hAnsi="PT Astra Serif"/>
          <w:sz w:val="28"/>
          <w:szCs w:val="28"/>
        </w:rPr>
        <w:t>едеральный бюджет</w:t>
      </w:r>
      <w:r w:rsidR="000152E7">
        <w:rPr>
          <w:rFonts w:ascii="PT Astra Serif" w:hAnsi="PT Astra Serif"/>
          <w:sz w:val="28"/>
          <w:szCs w:val="28"/>
        </w:rPr>
        <w:t xml:space="preserve">! </w:t>
      </w:r>
    </w:p>
    <w:p w:rsidR="004B1416" w:rsidRDefault="004B1416" w:rsidP="00622322">
      <w:pPr>
        <w:spacing w:after="0" w:line="240" w:lineRule="auto"/>
        <w:ind w:firstLine="709"/>
        <w:jc w:val="both"/>
        <w:rPr>
          <w:rFonts w:ascii="PT Astra Serif" w:hAnsi="PT Astra Serif"/>
          <w:sz w:val="28"/>
          <w:szCs w:val="28"/>
        </w:rPr>
      </w:pPr>
    </w:p>
    <w:p w:rsidR="005D5D2C" w:rsidRDefault="000152E7"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оэто</w:t>
      </w:r>
      <w:r>
        <w:rPr>
          <w:rFonts w:ascii="PT Astra Serif" w:hAnsi="PT Astra Serif"/>
          <w:sz w:val="28"/>
          <w:szCs w:val="28"/>
        </w:rPr>
        <w:t>му</w:t>
      </w:r>
      <w:r w:rsidR="004B1416">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и </w:t>
      </w:r>
      <w:r w:rsidR="004B1416">
        <w:rPr>
          <w:rFonts w:ascii="PT Astra Serif" w:hAnsi="PT Astra Serif"/>
          <w:sz w:val="28"/>
          <w:szCs w:val="28"/>
        </w:rPr>
        <w:t>сокращение, и зарплата…</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D5D2C">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0152E7" w:rsidRDefault="004B1416"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Сергей Николаевич.</w:t>
      </w:r>
    </w:p>
    <w:p w:rsidR="000152E7" w:rsidRDefault="000152E7"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принятие законопроекта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eastAsia="Times New Roman" w:hAnsi="PT Astra Serif" w:cs="Times New Roman"/>
          <w:sz w:val="28"/>
          <w:szCs w:val="28"/>
          <w:lang w:eastAsia="ru-RU"/>
        </w:rPr>
      </w:pPr>
    </w:p>
    <w:p w:rsidR="005D5D2C" w:rsidRDefault="005D5D2C" w:rsidP="00622322">
      <w:pPr>
        <w:spacing w:after="0" w:line="240" w:lineRule="auto"/>
        <w:ind w:firstLine="709"/>
        <w:jc w:val="both"/>
        <w:rPr>
          <w:rFonts w:ascii="PT Astra Serif" w:eastAsia="Times New Roman" w:hAnsi="PT Astra Serif" w:cs="Times New Roman"/>
          <w:sz w:val="28"/>
          <w:szCs w:val="28"/>
          <w:lang w:eastAsia="ru-RU"/>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За – </w:t>
      </w:r>
      <w:r w:rsidR="004B1416">
        <w:rPr>
          <w:rFonts w:ascii="PT Astra Serif" w:eastAsia="Times New Roman" w:hAnsi="PT Astra Serif" w:cs="Times New Roman"/>
          <w:sz w:val="28"/>
          <w:szCs w:val="28"/>
          <w:lang w:eastAsia="ru-RU"/>
        </w:rPr>
        <w:t>59</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Против – </w:t>
      </w:r>
      <w:r w:rsidR="004B1416">
        <w:rPr>
          <w:rFonts w:ascii="PT Astra Serif" w:eastAsia="Times New Roman" w:hAnsi="PT Astra Serif" w:cs="Times New Roman"/>
          <w:sz w:val="28"/>
          <w:szCs w:val="28"/>
          <w:lang w:eastAsia="ru-RU"/>
        </w:rPr>
        <w:t>0</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Воздержалось – </w:t>
      </w:r>
      <w:r w:rsidR="004B1416">
        <w:rPr>
          <w:rFonts w:ascii="PT Astra Serif" w:eastAsia="Times New Roman" w:hAnsi="PT Astra Serif" w:cs="Times New Roman"/>
          <w:sz w:val="28"/>
          <w:szCs w:val="28"/>
          <w:lang w:eastAsia="ru-RU"/>
        </w:rPr>
        <w:t>1</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Не голосовало – </w:t>
      </w:r>
      <w:r w:rsidR="004B1416">
        <w:rPr>
          <w:rFonts w:ascii="PT Astra Serif" w:eastAsia="Times New Roman" w:hAnsi="PT Astra Serif" w:cs="Times New Roman"/>
          <w:sz w:val="28"/>
          <w:szCs w:val="28"/>
          <w:lang w:eastAsia="ru-RU"/>
        </w:rPr>
        <w:t>0</w:t>
      </w:r>
    </w:p>
    <w:p w:rsidR="005D5D2C" w:rsidRPr="005D5D2C" w:rsidRDefault="005D5D2C" w:rsidP="00622322">
      <w:pPr>
        <w:spacing w:after="0" w:line="240" w:lineRule="auto"/>
        <w:ind w:firstLine="709"/>
        <w:jc w:val="both"/>
        <w:rPr>
          <w:rFonts w:ascii="PT Astra Serif" w:eastAsia="Times New Roman" w:hAnsi="PT Astra Serif" w:cs="Times New Roman"/>
          <w:i/>
          <w:sz w:val="28"/>
          <w:szCs w:val="28"/>
          <w:lang w:eastAsia="ru-RU"/>
        </w:rPr>
      </w:pPr>
      <w:r w:rsidRPr="005D5D2C">
        <w:rPr>
          <w:rFonts w:ascii="PT Astra Serif" w:eastAsia="Times New Roman" w:hAnsi="PT Astra Serif" w:cs="Times New Roman"/>
          <w:i/>
          <w:sz w:val="28"/>
          <w:szCs w:val="28"/>
          <w:lang w:eastAsia="ru-RU"/>
        </w:rPr>
        <w:t xml:space="preserve">(Протокол № </w:t>
      </w:r>
      <w:r w:rsidR="004B1416">
        <w:rPr>
          <w:rFonts w:ascii="PT Astra Serif" w:eastAsia="Times New Roman" w:hAnsi="PT Astra Serif" w:cs="Times New Roman"/>
          <w:i/>
          <w:sz w:val="28"/>
          <w:szCs w:val="28"/>
          <w:lang w:eastAsia="ru-RU"/>
        </w:rPr>
        <w:t>35</w:t>
      </w:r>
      <w:r w:rsidRPr="005D5D2C">
        <w:rPr>
          <w:rFonts w:ascii="PT Astra Serif" w:eastAsia="Times New Roman" w:hAnsi="PT Astra Serif" w:cs="Times New Roman"/>
          <w:i/>
          <w:sz w:val="28"/>
          <w:szCs w:val="28"/>
          <w:lang w:eastAsia="ru-RU"/>
        </w:rPr>
        <w:t>).</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Решение принято.</w:t>
      </w:r>
    </w:p>
    <w:p w:rsidR="005D5D2C" w:rsidRPr="005D5D2C" w:rsidRDefault="005D5D2C" w:rsidP="00622322">
      <w:pPr>
        <w:spacing w:after="0" w:line="240" w:lineRule="auto"/>
        <w:ind w:firstLine="709"/>
        <w:jc w:val="both"/>
        <w:rPr>
          <w:rFonts w:ascii="PT Astra Serif" w:eastAsia="Times New Roman" w:hAnsi="PT Astra Serif" w:cs="Times New Roman"/>
          <w:i/>
          <w:sz w:val="28"/>
          <w:szCs w:val="28"/>
          <w:lang w:eastAsia="ru-RU"/>
        </w:rPr>
      </w:pPr>
      <w:r w:rsidRPr="005D5D2C">
        <w:rPr>
          <w:rFonts w:ascii="PT Astra Serif" w:eastAsia="Times New Roman" w:hAnsi="PT Astra Serif" w:cs="Times New Roman"/>
          <w:i/>
          <w:sz w:val="28"/>
          <w:szCs w:val="28"/>
          <w:lang w:eastAsia="ru-RU"/>
        </w:rPr>
        <w:t xml:space="preserve">(Постановление от </w:t>
      </w:r>
      <w:r w:rsidR="004B1416">
        <w:rPr>
          <w:rFonts w:ascii="PT Astra Serif" w:eastAsia="Times New Roman" w:hAnsi="PT Astra Serif" w:cs="Times New Roman"/>
          <w:i/>
          <w:sz w:val="28"/>
          <w:szCs w:val="28"/>
          <w:lang w:eastAsia="ru-RU"/>
        </w:rPr>
        <w:t>02.11.</w:t>
      </w:r>
      <w:r w:rsidRPr="005D5D2C">
        <w:rPr>
          <w:rFonts w:ascii="PT Astra Serif" w:eastAsia="Times New Roman" w:hAnsi="PT Astra Serif" w:cs="Times New Roman"/>
          <w:i/>
          <w:sz w:val="28"/>
          <w:szCs w:val="28"/>
          <w:lang w:eastAsia="ru-RU"/>
        </w:rPr>
        <w:t xml:space="preserve">2023 № </w:t>
      </w:r>
      <w:r w:rsidR="004B1416">
        <w:rPr>
          <w:rFonts w:ascii="PT Astra Serif" w:eastAsia="Times New Roman" w:hAnsi="PT Astra Serif" w:cs="Times New Roman"/>
          <w:i/>
          <w:sz w:val="28"/>
          <w:szCs w:val="28"/>
          <w:lang w:eastAsia="ru-RU"/>
        </w:rPr>
        <w:t>275</w:t>
      </w:r>
      <w:r w:rsidRPr="005D5D2C">
        <w:rPr>
          <w:rFonts w:ascii="PT Astra Serif" w:eastAsia="Times New Roman" w:hAnsi="PT Astra Serif" w:cs="Times New Roman"/>
          <w:i/>
          <w:sz w:val="28"/>
          <w:szCs w:val="28"/>
          <w:lang w:eastAsia="ru-RU"/>
        </w:rPr>
        <w:t>).</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D5D2C">
        <w:rPr>
          <w:rFonts w:ascii="PT Astra Serif" w:hAnsi="PT Astra Serif"/>
          <w:sz w:val="28"/>
          <w:szCs w:val="28"/>
        </w:rPr>
        <w:t>.</w:t>
      </w:r>
      <w:r w:rsidR="005D5D2C"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D5D2C">
        <w:rPr>
          <w:rFonts w:ascii="PT Astra Serif" w:hAnsi="PT Astra Serif"/>
          <w:sz w:val="28"/>
          <w:szCs w:val="28"/>
        </w:rPr>
        <w:t>,</w:t>
      </w:r>
      <w:r w:rsidRPr="00C71CD0">
        <w:rPr>
          <w:rFonts w:ascii="PT Astra Serif" w:hAnsi="PT Astra Serif"/>
          <w:sz w:val="28"/>
          <w:szCs w:val="28"/>
        </w:rPr>
        <w:t xml:space="preserve"> Андрей Николаевич предлагает рассмотреть законопроект сегодня в окончательной редакции</w:t>
      </w:r>
      <w:r w:rsidR="005D5D2C">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C71CD0" w:rsidRPr="00C71CD0" w:rsidRDefault="005D5D2C"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w:t>
      </w:r>
      <w:r>
        <w:rPr>
          <w:rFonts w:ascii="PT Astra Serif" w:hAnsi="PT Astra Serif"/>
          <w:sz w:val="28"/>
          <w:szCs w:val="28"/>
        </w:rPr>
        <w:t>лю</w:t>
      </w:r>
      <w:r w:rsidR="00C71CD0" w:rsidRPr="00C71CD0">
        <w:rPr>
          <w:rFonts w:ascii="PT Astra Serif" w:hAnsi="PT Astra Serif"/>
          <w:sz w:val="28"/>
          <w:szCs w:val="28"/>
        </w:rPr>
        <w:t xml:space="preserve"> это предложение на голосование</w:t>
      </w:r>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sidR="003A57B7">
        <w:rPr>
          <w:rFonts w:ascii="PT Astra Serif" w:hAnsi="PT Astra Serif"/>
          <w:sz w:val="28"/>
          <w:szCs w:val="28"/>
        </w:rPr>
        <w:t>.</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За – </w:t>
      </w:r>
      <w:r w:rsidR="004B1416">
        <w:rPr>
          <w:rFonts w:ascii="PT Astra Serif" w:eastAsia="Times New Roman" w:hAnsi="PT Astra Serif" w:cs="Times New Roman"/>
          <w:sz w:val="28"/>
          <w:szCs w:val="28"/>
          <w:lang w:eastAsia="ru-RU"/>
        </w:rPr>
        <w:t>58</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Против – </w:t>
      </w:r>
      <w:r w:rsidR="004B1416">
        <w:rPr>
          <w:rFonts w:ascii="PT Astra Serif" w:eastAsia="Times New Roman" w:hAnsi="PT Astra Serif" w:cs="Times New Roman"/>
          <w:sz w:val="28"/>
          <w:szCs w:val="28"/>
          <w:lang w:eastAsia="ru-RU"/>
        </w:rPr>
        <w:t>0</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Воздержалось – </w:t>
      </w:r>
      <w:r w:rsidR="004B1416">
        <w:rPr>
          <w:rFonts w:ascii="PT Astra Serif" w:eastAsia="Times New Roman" w:hAnsi="PT Astra Serif" w:cs="Times New Roman"/>
          <w:sz w:val="28"/>
          <w:szCs w:val="28"/>
          <w:lang w:eastAsia="ru-RU"/>
        </w:rPr>
        <w:t>1</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Не голосовало – </w:t>
      </w:r>
      <w:r w:rsidR="004B1416">
        <w:rPr>
          <w:rFonts w:ascii="PT Astra Serif" w:eastAsia="Times New Roman" w:hAnsi="PT Astra Serif" w:cs="Times New Roman"/>
          <w:sz w:val="28"/>
          <w:szCs w:val="28"/>
          <w:lang w:eastAsia="ru-RU"/>
        </w:rPr>
        <w:t>1</w:t>
      </w:r>
    </w:p>
    <w:p w:rsidR="005D5D2C" w:rsidRPr="005D5D2C" w:rsidRDefault="005D5D2C" w:rsidP="00622322">
      <w:pPr>
        <w:spacing w:after="0" w:line="240" w:lineRule="auto"/>
        <w:ind w:firstLine="709"/>
        <w:jc w:val="both"/>
        <w:rPr>
          <w:rFonts w:ascii="PT Astra Serif" w:eastAsia="Times New Roman" w:hAnsi="PT Astra Serif" w:cs="Times New Roman"/>
          <w:i/>
          <w:sz w:val="28"/>
          <w:szCs w:val="28"/>
          <w:lang w:eastAsia="ru-RU"/>
        </w:rPr>
      </w:pPr>
      <w:r w:rsidRPr="005D5D2C">
        <w:rPr>
          <w:rFonts w:ascii="PT Astra Serif" w:eastAsia="Times New Roman" w:hAnsi="PT Astra Serif" w:cs="Times New Roman"/>
          <w:i/>
          <w:sz w:val="28"/>
          <w:szCs w:val="28"/>
          <w:lang w:eastAsia="ru-RU"/>
        </w:rPr>
        <w:t xml:space="preserve">(Протокол № </w:t>
      </w:r>
      <w:r w:rsidR="004B1416">
        <w:rPr>
          <w:rFonts w:ascii="PT Astra Serif" w:eastAsia="Times New Roman" w:hAnsi="PT Astra Serif" w:cs="Times New Roman"/>
          <w:i/>
          <w:sz w:val="28"/>
          <w:szCs w:val="28"/>
          <w:lang w:eastAsia="ru-RU"/>
        </w:rPr>
        <w:t>36</w:t>
      </w:r>
      <w:r w:rsidRPr="005D5D2C">
        <w:rPr>
          <w:rFonts w:ascii="PT Astra Serif" w:eastAsia="Times New Roman" w:hAnsi="PT Astra Serif" w:cs="Times New Roman"/>
          <w:i/>
          <w:sz w:val="28"/>
          <w:szCs w:val="28"/>
          <w:lang w:eastAsia="ru-RU"/>
        </w:rPr>
        <w:t>).</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Решение принято.</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D5D2C">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рассматриваем</w:t>
      </w:r>
      <w:r w:rsidR="00C71CD0" w:rsidRPr="00C71CD0">
        <w:rPr>
          <w:rFonts w:ascii="PT Astra Serif" w:hAnsi="PT Astra Serif"/>
          <w:sz w:val="28"/>
          <w:szCs w:val="28"/>
        </w:rPr>
        <w:t xml:space="preserve">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Сергей Николаевич</w:t>
      </w:r>
      <w:r w:rsidR="005D5D2C">
        <w:rPr>
          <w:rFonts w:ascii="PT Astra Serif" w:hAnsi="PT Astra Serif"/>
          <w:sz w:val="28"/>
          <w:szCs w:val="28"/>
        </w:rPr>
        <w:t>,</w:t>
      </w:r>
      <w:r w:rsidRPr="00C71CD0">
        <w:rPr>
          <w:rFonts w:ascii="PT Astra Serif" w:hAnsi="PT Astra Serif"/>
          <w:sz w:val="28"/>
          <w:szCs w:val="28"/>
        </w:rPr>
        <w:t xml:space="preserve"> есть </w:t>
      </w:r>
      <w:r w:rsidR="005D5D2C">
        <w:rPr>
          <w:rFonts w:ascii="PT Astra Serif" w:hAnsi="PT Astra Serif"/>
          <w:sz w:val="28"/>
          <w:szCs w:val="28"/>
        </w:rPr>
        <w:t>ко второму чтению замечания?</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sz w:val="28"/>
          <w:szCs w:val="28"/>
          <w:lang w:eastAsia="ru-RU"/>
        </w:rPr>
        <w:t>Депутат Серов С.Н.</w:t>
      </w:r>
      <w:r w:rsidRPr="005D5D2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5D5D2C">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eastAsia="Times New Roman" w:hAnsi="PT Astra Serif" w:cs="Times New Roman"/>
          <w:b/>
          <w:bCs/>
          <w:sz w:val="28"/>
          <w:szCs w:val="28"/>
          <w:lang w:eastAsia="ru-RU"/>
        </w:rPr>
      </w:pPr>
    </w:p>
    <w:p w:rsidR="005D5D2C" w:rsidRDefault="005D5D2C" w:rsidP="00622322">
      <w:pPr>
        <w:spacing w:after="0" w:line="240" w:lineRule="auto"/>
        <w:ind w:firstLine="709"/>
        <w:jc w:val="both"/>
        <w:rPr>
          <w:rFonts w:ascii="PT Astra Serif" w:eastAsia="Times New Roman" w:hAnsi="PT Astra Serif" w:cs="Times New Roman"/>
          <w:b/>
          <w:bCs/>
          <w:sz w:val="28"/>
          <w:szCs w:val="28"/>
          <w:lang w:eastAsia="ru-RU"/>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5D5D2C" w:rsidRDefault="005D5D2C" w:rsidP="00622322">
      <w:pPr>
        <w:spacing w:after="0" w:line="240" w:lineRule="auto"/>
        <w:ind w:firstLine="709"/>
        <w:jc w:val="both"/>
        <w:rPr>
          <w:rFonts w:ascii="PT Astra Serif" w:hAnsi="PT Astra Serif"/>
          <w:sz w:val="28"/>
          <w:szCs w:val="28"/>
        </w:rPr>
      </w:pPr>
      <w:r>
        <w:rPr>
          <w:rFonts w:ascii="PT Astra Serif" w:hAnsi="PT Astra Serif"/>
          <w:sz w:val="28"/>
          <w:szCs w:val="28"/>
        </w:rPr>
        <w:t>Нет.</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CF07B7" w:rsidRDefault="00CF07B7"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 принятие законопроекта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C71CD0" w:rsidRPr="00C71CD0" w:rsidRDefault="005D5D2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 определиться</w:t>
      </w:r>
      <w:r>
        <w:rPr>
          <w:rFonts w:ascii="PT Astra Serif" w:hAnsi="PT Astra Serif"/>
          <w:sz w:val="28"/>
          <w:szCs w:val="28"/>
        </w:rPr>
        <w:t>.</w:t>
      </w:r>
    </w:p>
    <w:p w:rsidR="005D5D2C" w:rsidRDefault="005D5D2C" w:rsidP="00622322">
      <w:pPr>
        <w:spacing w:after="0" w:line="240" w:lineRule="auto"/>
        <w:ind w:firstLine="709"/>
        <w:jc w:val="both"/>
        <w:rPr>
          <w:rFonts w:ascii="PT Astra Serif" w:eastAsia="Times New Roman" w:hAnsi="PT Astra Serif" w:cs="Times New Roman"/>
          <w:sz w:val="28"/>
          <w:szCs w:val="28"/>
          <w:lang w:eastAsia="ru-RU"/>
        </w:rPr>
      </w:pPr>
    </w:p>
    <w:p w:rsidR="005D5D2C" w:rsidRDefault="005D5D2C" w:rsidP="00622322">
      <w:pPr>
        <w:spacing w:after="0" w:line="240" w:lineRule="auto"/>
        <w:ind w:firstLine="709"/>
        <w:jc w:val="both"/>
        <w:rPr>
          <w:rFonts w:ascii="PT Astra Serif" w:eastAsia="Times New Roman" w:hAnsi="PT Astra Serif" w:cs="Times New Roman"/>
          <w:sz w:val="28"/>
          <w:szCs w:val="28"/>
          <w:lang w:eastAsia="ru-RU"/>
        </w:rPr>
      </w:pP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За – </w:t>
      </w:r>
      <w:r w:rsidR="002920EA">
        <w:rPr>
          <w:rFonts w:ascii="PT Astra Serif" w:eastAsia="Times New Roman" w:hAnsi="PT Astra Serif" w:cs="Times New Roman"/>
          <w:sz w:val="28"/>
          <w:szCs w:val="28"/>
          <w:lang w:eastAsia="ru-RU"/>
        </w:rPr>
        <w:t>58</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Против – </w:t>
      </w:r>
      <w:r w:rsidR="002920EA">
        <w:rPr>
          <w:rFonts w:ascii="PT Astra Serif" w:eastAsia="Times New Roman" w:hAnsi="PT Astra Serif" w:cs="Times New Roman"/>
          <w:sz w:val="28"/>
          <w:szCs w:val="28"/>
          <w:lang w:eastAsia="ru-RU"/>
        </w:rPr>
        <w:t>0</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Воздержалось – </w:t>
      </w:r>
      <w:r w:rsidR="002920EA">
        <w:rPr>
          <w:rFonts w:ascii="PT Astra Serif" w:eastAsia="Times New Roman" w:hAnsi="PT Astra Serif" w:cs="Times New Roman"/>
          <w:sz w:val="28"/>
          <w:szCs w:val="28"/>
          <w:lang w:eastAsia="ru-RU"/>
        </w:rPr>
        <w:t>1</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 xml:space="preserve">Не голосовало – </w:t>
      </w:r>
      <w:r w:rsidR="002920EA">
        <w:rPr>
          <w:rFonts w:ascii="PT Astra Serif" w:eastAsia="Times New Roman" w:hAnsi="PT Astra Serif" w:cs="Times New Roman"/>
          <w:sz w:val="28"/>
          <w:szCs w:val="28"/>
          <w:lang w:eastAsia="ru-RU"/>
        </w:rPr>
        <w:t>1</w:t>
      </w:r>
    </w:p>
    <w:p w:rsidR="005D5D2C" w:rsidRPr="005D5D2C" w:rsidRDefault="005D5D2C" w:rsidP="00622322">
      <w:pPr>
        <w:spacing w:after="0" w:line="240" w:lineRule="auto"/>
        <w:ind w:firstLine="709"/>
        <w:jc w:val="both"/>
        <w:rPr>
          <w:rFonts w:ascii="PT Astra Serif" w:eastAsia="Times New Roman" w:hAnsi="PT Astra Serif" w:cs="Times New Roman"/>
          <w:i/>
          <w:sz w:val="28"/>
          <w:szCs w:val="28"/>
          <w:lang w:eastAsia="ru-RU"/>
        </w:rPr>
      </w:pPr>
      <w:r w:rsidRPr="005D5D2C">
        <w:rPr>
          <w:rFonts w:ascii="PT Astra Serif" w:eastAsia="Times New Roman" w:hAnsi="PT Astra Serif" w:cs="Times New Roman"/>
          <w:i/>
          <w:sz w:val="28"/>
          <w:szCs w:val="28"/>
          <w:lang w:eastAsia="ru-RU"/>
        </w:rPr>
        <w:t xml:space="preserve">(Протокол № </w:t>
      </w:r>
      <w:r w:rsidR="002920EA">
        <w:rPr>
          <w:rFonts w:ascii="PT Astra Serif" w:eastAsia="Times New Roman" w:hAnsi="PT Astra Serif" w:cs="Times New Roman"/>
          <w:i/>
          <w:sz w:val="28"/>
          <w:szCs w:val="28"/>
          <w:lang w:eastAsia="ru-RU"/>
        </w:rPr>
        <w:t>37</w:t>
      </w:r>
      <w:r w:rsidRPr="005D5D2C">
        <w:rPr>
          <w:rFonts w:ascii="PT Astra Serif" w:eastAsia="Times New Roman" w:hAnsi="PT Astra Serif" w:cs="Times New Roman"/>
          <w:i/>
          <w:sz w:val="28"/>
          <w:szCs w:val="28"/>
          <w:lang w:eastAsia="ru-RU"/>
        </w:rPr>
        <w:t>).</w:t>
      </w:r>
    </w:p>
    <w:p w:rsidR="005D5D2C" w:rsidRPr="005D5D2C" w:rsidRDefault="005D5D2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sz w:val="28"/>
          <w:szCs w:val="28"/>
          <w:lang w:eastAsia="ru-RU"/>
        </w:rPr>
        <w:t>Решение принято.</w:t>
      </w:r>
    </w:p>
    <w:p w:rsidR="005D5D2C" w:rsidRPr="005D5D2C" w:rsidRDefault="005D5D2C" w:rsidP="00622322">
      <w:pPr>
        <w:spacing w:after="0" w:line="240" w:lineRule="auto"/>
        <w:ind w:firstLine="709"/>
        <w:jc w:val="both"/>
        <w:rPr>
          <w:rFonts w:ascii="PT Astra Serif" w:eastAsia="Times New Roman" w:hAnsi="PT Astra Serif" w:cs="Times New Roman"/>
          <w:i/>
          <w:sz w:val="28"/>
          <w:szCs w:val="28"/>
          <w:lang w:eastAsia="ru-RU"/>
        </w:rPr>
      </w:pPr>
      <w:r w:rsidRPr="005D5D2C">
        <w:rPr>
          <w:rFonts w:ascii="PT Astra Serif" w:eastAsia="Times New Roman" w:hAnsi="PT Astra Serif" w:cs="Times New Roman"/>
          <w:i/>
          <w:sz w:val="28"/>
          <w:szCs w:val="28"/>
          <w:lang w:eastAsia="ru-RU"/>
        </w:rPr>
        <w:t xml:space="preserve">(Постановление от </w:t>
      </w:r>
      <w:r w:rsidR="002920EA">
        <w:rPr>
          <w:rFonts w:ascii="PT Astra Serif" w:eastAsia="Times New Roman" w:hAnsi="PT Astra Serif" w:cs="Times New Roman"/>
          <w:i/>
          <w:sz w:val="28"/>
          <w:szCs w:val="28"/>
          <w:lang w:eastAsia="ru-RU"/>
        </w:rPr>
        <w:t>02.11.</w:t>
      </w:r>
      <w:r w:rsidRPr="005D5D2C">
        <w:rPr>
          <w:rFonts w:ascii="PT Astra Serif" w:eastAsia="Times New Roman" w:hAnsi="PT Astra Serif" w:cs="Times New Roman"/>
          <w:i/>
          <w:sz w:val="28"/>
          <w:szCs w:val="28"/>
          <w:lang w:eastAsia="ru-RU"/>
        </w:rPr>
        <w:t xml:space="preserve">2023 № </w:t>
      </w:r>
      <w:r w:rsidR="002920EA">
        <w:rPr>
          <w:rFonts w:ascii="PT Astra Serif" w:eastAsia="Times New Roman" w:hAnsi="PT Astra Serif" w:cs="Times New Roman"/>
          <w:i/>
          <w:sz w:val="28"/>
          <w:szCs w:val="28"/>
          <w:lang w:eastAsia="ru-RU"/>
        </w:rPr>
        <w:t>276</w:t>
      </w:r>
      <w:r w:rsidRPr="005D5D2C">
        <w:rPr>
          <w:rFonts w:ascii="PT Astra Serif" w:eastAsia="Times New Roman" w:hAnsi="PT Astra Serif" w:cs="Times New Roman"/>
          <w:i/>
          <w:sz w:val="28"/>
          <w:szCs w:val="28"/>
          <w:lang w:eastAsia="ru-RU"/>
        </w:rPr>
        <w:t>).</w:t>
      </w:r>
    </w:p>
    <w:p w:rsidR="00C71CD0" w:rsidRDefault="00C71CD0" w:rsidP="00622322">
      <w:pPr>
        <w:spacing w:after="0" w:line="240" w:lineRule="auto"/>
        <w:ind w:firstLine="709"/>
        <w:jc w:val="both"/>
        <w:rPr>
          <w:rFonts w:ascii="PT Astra Serif" w:hAnsi="PT Astra Serif"/>
          <w:sz w:val="28"/>
          <w:szCs w:val="28"/>
        </w:rPr>
      </w:pPr>
    </w:p>
    <w:p w:rsidR="005D5D2C" w:rsidRPr="00C71CD0" w:rsidRDefault="005D5D2C" w:rsidP="00622322">
      <w:pPr>
        <w:spacing w:after="0" w:line="240" w:lineRule="auto"/>
        <w:ind w:firstLine="709"/>
        <w:jc w:val="both"/>
        <w:rPr>
          <w:rFonts w:ascii="PT Astra Serif" w:hAnsi="PT Astra Serif"/>
          <w:sz w:val="28"/>
          <w:szCs w:val="28"/>
        </w:rPr>
      </w:pPr>
    </w:p>
    <w:p w:rsidR="005D5D2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D5D2C">
        <w:rPr>
          <w:rFonts w:ascii="PT Astra Serif" w:hAnsi="PT Astra Serif"/>
          <w:sz w:val="28"/>
          <w:szCs w:val="28"/>
        </w:rPr>
        <w:t>.</w:t>
      </w:r>
      <w:r w:rsidRPr="00C71CD0">
        <w:rPr>
          <w:rFonts w:ascii="PT Astra Serif" w:hAnsi="PT Astra Serif"/>
          <w:sz w:val="28"/>
          <w:szCs w:val="28"/>
        </w:rPr>
        <w:t xml:space="preserve"> </w:t>
      </w: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5D5D2C" w:rsidRDefault="005D5D2C" w:rsidP="00622322">
      <w:pPr>
        <w:spacing w:after="0" w:line="240" w:lineRule="auto"/>
        <w:ind w:firstLine="709"/>
        <w:jc w:val="both"/>
        <w:rPr>
          <w:rFonts w:ascii="PT Astra Serif" w:hAnsi="PT Astra Serif"/>
          <w:sz w:val="28"/>
          <w:szCs w:val="28"/>
        </w:rPr>
      </w:pPr>
    </w:p>
    <w:p w:rsidR="004A7E2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5D5D2C">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w:t>
      </w:r>
      <w:r w:rsidR="004A7E26">
        <w:rPr>
          <w:rFonts w:ascii="PT Astra Serif" w:hAnsi="PT Astra Serif"/>
          <w:sz w:val="28"/>
          <w:szCs w:val="28"/>
        </w:rPr>
        <w:t xml:space="preserve"> вопрос</w:t>
      </w:r>
      <w:r w:rsidRPr="00C71CD0">
        <w:rPr>
          <w:rFonts w:ascii="PT Astra Serif" w:hAnsi="PT Astra Serif"/>
          <w:sz w:val="28"/>
          <w:szCs w:val="28"/>
        </w:rPr>
        <w:t xml:space="preserve"> </w:t>
      </w:r>
      <w:r w:rsidR="004A7E26">
        <w:rPr>
          <w:rFonts w:ascii="PT Astra Serif" w:hAnsi="PT Astra Serif"/>
          <w:sz w:val="28"/>
          <w:szCs w:val="28"/>
        </w:rPr>
        <w:t>«</w:t>
      </w:r>
      <w:r w:rsidR="003A57B7">
        <w:rPr>
          <w:rFonts w:ascii="PT Astra Serif" w:hAnsi="PT Astra Serif"/>
          <w:sz w:val="28"/>
          <w:szCs w:val="28"/>
        </w:rPr>
        <w:t>О </w:t>
      </w:r>
      <w:r w:rsidR="004A7E26" w:rsidRPr="004A7E26">
        <w:rPr>
          <w:rFonts w:ascii="PT Astra Serif" w:hAnsi="PT Astra Serif"/>
          <w:sz w:val="28"/>
          <w:szCs w:val="28"/>
        </w:rPr>
        <w:t xml:space="preserve">проекте закона Алтайского края «О преобразовании муниципальных и административно-территориальных образований Орлеанский сельсовет Благовещенского района Алтайского края и </w:t>
      </w:r>
      <w:proofErr w:type="spellStart"/>
      <w:r w:rsidR="004A7E26" w:rsidRPr="004A7E26">
        <w:rPr>
          <w:rFonts w:ascii="PT Astra Serif" w:hAnsi="PT Astra Serif"/>
          <w:sz w:val="28"/>
          <w:szCs w:val="28"/>
        </w:rPr>
        <w:t>Яготинский</w:t>
      </w:r>
      <w:proofErr w:type="spellEnd"/>
      <w:r w:rsidR="004A7E26" w:rsidRPr="004A7E26">
        <w:rPr>
          <w:rFonts w:ascii="PT Astra Serif" w:hAnsi="PT Astra Serif"/>
          <w:sz w:val="28"/>
          <w:szCs w:val="28"/>
        </w:rPr>
        <w:t xml:space="preserve"> сельсовет Благовещенского района Алтайского края».</w:t>
      </w:r>
    </w:p>
    <w:p w:rsidR="004A7E26" w:rsidRDefault="004A7E26"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4A7E26" w:rsidRDefault="004A7E26"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4A7E26" w:rsidRDefault="004A7E26" w:rsidP="00622322">
      <w:pPr>
        <w:spacing w:after="0" w:line="240" w:lineRule="auto"/>
        <w:ind w:firstLine="709"/>
        <w:jc w:val="both"/>
        <w:rPr>
          <w:rFonts w:ascii="PT Astra Serif" w:hAnsi="PT Astra Serif"/>
          <w:sz w:val="28"/>
          <w:szCs w:val="28"/>
        </w:rPr>
      </w:pPr>
    </w:p>
    <w:p w:rsidR="004A7E26" w:rsidRDefault="004A7E2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Николаю Александровичу </w:t>
      </w:r>
      <w:proofErr w:type="spellStart"/>
      <w:r>
        <w:rPr>
          <w:rFonts w:ascii="PT Astra Serif" w:hAnsi="PT Astra Serif"/>
          <w:sz w:val="28"/>
          <w:szCs w:val="28"/>
        </w:rPr>
        <w:t>Губерту</w:t>
      </w:r>
      <w:proofErr w:type="spellEnd"/>
      <w:r>
        <w:rPr>
          <w:rFonts w:ascii="PT Astra Serif" w:hAnsi="PT Astra Serif"/>
          <w:sz w:val="28"/>
          <w:szCs w:val="28"/>
        </w:rPr>
        <w:t xml:space="preserve">, </w:t>
      </w:r>
      <w:r w:rsidR="00C71CD0" w:rsidRPr="00C71CD0">
        <w:rPr>
          <w:rFonts w:ascii="PT Astra Serif" w:hAnsi="PT Astra Serif"/>
          <w:sz w:val="28"/>
          <w:szCs w:val="28"/>
        </w:rPr>
        <w:t xml:space="preserve">начальнику департамента Администрации Губернатора </w:t>
      </w:r>
      <w:r>
        <w:rPr>
          <w:rFonts w:ascii="PT Astra Serif" w:hAnsi="PT Astra Serif"/>
          <w:sz w:val="28"/>
          <w:szCs w:val="28"/>
        </w:rPr>
        <w:t>и Правительства</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по вопросам внутренней политики</w:t>
      </w:r>
      <w:r>
        <w:rPr>
          <w:rFonts w:ascii="PT Astra Serif" w:hAnsi="PT Astra Serif"/>
          <w:sz w:val="28"/>
          <w:szCs w:val="28"/>
        </w:rPr>
        <w:t>.</w:t>
      </w:r>
      <w:r w:rsidR="00C71CD0" w:rsidRPr="00C71CD0">
        <w:rPr>
          <w:rFonts w:ascii="PT Astra Serif" w:hAnsi="PT Astra Serif"/>
          <w:sz w:val="28"/>
          <w:szCs w:val="28"/>
        </w:rPr>
        <w:t xml:space="preserve"> </w:t>
      </w:r>
    </w:p>
    <w:p w:rsidR="004A7E26" w:rsidRDefault="004A7E26" w:rsidP="00622322">
      <w:pPr>
        <w:spacing w:after="0" w:line="240" w:lineRule="auto"/>
        <w:ind w:firstLine="709"/>
        <w:jc w:val="both"/>
        <w:rPr>
          <w:rFonts w:ascii="PT Astra Serif" w:hAnsi="PT Astra Serif"/>
          <w:sz w:val="28"/>
          <w:szCs w:val="28"/>
        </w:rPr>
      </w:pPr>
    </w:p>
    <w:p w:rsidR="003A57B7" w:rsidRDefault="003A57B7" w:rsidP="00622322">
      <w:pPr>
        <w:spacing w:after="0" w:line="240" w:lineRule="auto"/>
        <w:ind w:firstLine="709"/>
        <w:jc w:val="both"/>
        <w:rPr>
          <w:rFonts w:ascii="PT Astra Serif" w:hAnsi="PT Astra Serif"/>
          <w:sz w:val="28"/>
          <w:szCs w:val="28"/>
        </w:rPr>
      </w:pPr>
    </w:p>
    <w:p w:rsidR="004A7E26" w:rsidRDefault="004A7E2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Николай Александрович</w:t>
      </w:r>
      <w:r>
        <w:rPr>
          <w:rFonts w:ascii="PT Astra Serif" w:hAnsi="PT Astra Serif"/>
          <w:sz w:val="28"/>
          <w:szCs w:val="28"/>
        </w:rPr>
        <w:t>.</w:t>
      </w:r>
      <w:r w:rsidR="00C71CD0" w:rsidRPr="00C71CD0">
        <w:rPr>
          <w:rFonts w:ascii="PT Astra Serif" w:hAnsi="PT Astra Serif"/>
          <w:sz w:val="28"/>
          <w:szCs w:val="28"/>
        </w:rPr>
        <w:t xml:space="preserve"> </w:t>
      </w:r>
    </w:p>
    <w:p w:rsidR="004A7E26" w:rsidRDefault="004A7E26" w:rsidP="00622322">
      <w:pPr>
        <w:spacing w:after="0" w:line="240" w:lineRule="auto"/>
        <w:ind w:firstLine="709"/>
        <w:jc w:val="both"/>
        <w:rPr>
          <w:rFonts w:ascii="PT Astra Serif" w:hAnsi="PT Astra Serif"/>
          <w:sz w:val="28"/>
          <w:szCs w:val="28"/>
        </w:rPr>
      </w:pPr>
    </w:p>
    <w:p w:rsidR="00B51B84" w:rsidRDefault="00B51B84" w:rsidP="00622322">
      <w:pPr>
        <w:spacing w:after="0" w:line="240" w:lineRule="auto"/>
        <w:ind w:firstLine="709"/>
        <w:jc w:val="both"/>
        <w:rPr>
          <w:rFonts w:ascii="PT Astra Serif" w:hAnsi="PT Astra Serif"/>
          <w:sz w:val="28"/>
          <w:szCs w:val="28"/>
        </w:rPr>
      </w:pPr>
    </w:p>
    <w:p w:rsidR="00B51B84" w:rsidRDefault="00B51B84" w:rsidP="00622322">
      <w:pPr>
        <w:spacing w:after="0" w:line="240" w:lineRule="auto"/>
        <w:ind w:firstLine="709"/>
        <w:jc w:val="both"/>
        <w:rPr>
          <w:rFonts w:ascii="PT Astra Serif" w:hAnsi="PT Astra Serif"/>
          <w:sz w:val="28"/>
          <w:szCs w:val="28"/>
        </w:rPr>
      </w:pPr>
      <w:proofErr w:type="spellStart"/>
      <w:r w:rsidRPr="00B51B84">
        <w:rPr>
          <w:rFonts w:ascii="PT Astra Serif" w:hAnsi="PT Astra Serif"/>
          <w:b/>
          <w:sz w:val="28"/>
          <w:szCs w:val="28"/>
        </w:rPr>
        <w:t>Губерт</w:t>
      </w:r>
      <w:proofErr w:type="spellEnd"/>
      <w:r w:rsidRPr="00B51B84">
        <w:rPr>
          <w:rFonts w:ascii="PT Astra Serif" w:hAnsi="PT Astra Serif"/>
          <w:b/>
          <w:sz w:val="28"/>
          <w:szCs w:val="28"/>
        </w:rPr>
        <w:t xml:space="preserve"> Н.А.,</w:t>
      </w:r>
      <w:r>
        <w:rPr>
          <w:rFonts w:ascii="PT Astra Serif" w:hAnsi="PT Astra Serif"/>
          <w:sz w:val="28"/>
          <w:szCs w:val="28"/>
        </w:rPr>
        <w:t xml:space="preserve"> начальник</w:t>
      </w:r>
      <w:r w:rsidRPr="00C71CD0">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Правительства</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края по вопросам внутренней политики</w:t>
      </w:r>
      <w:r>
        <w:rPr>
          <w:rFonts w:ascii="PT Astra Serif" w:hAnsi="PT Astra Serif"/>
          <w:sz w:val="28"/>
          <w:szCs w:val="28"/>
        </w:rPr>
        <w:t>.</w:t>
      </w:r>
      <w:r w:rsidRPr="00C71CD0">
        <w:rPr>
          <w:rFonts w:ascii="PT Astra Serif" w:hAnsi="PT Astra Serif"/>
          <w:sz w:val="28"/>
          <w:szCs w:val="28"/>
        </w:rPr>
        <w:t xml:space="preserve"> </w:t>
      </w:r>
    </w:p>
    <w:p w:rsidR="003A57B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Добрый день</w:t>
      </w:r>
      <w:r w:rsidR="00B51B84">
        <w:rPr>
          <w:rFonts w:ascii="PT Astra Serif" w:hAnsi="PT Astra Serif"/>
          <w:sz w:val="28"/>
          <w:szCs w:val="28"/>
        </w:rPr>
        <w:t>! У</w:t>
      </w:r>
      <w:r w:rsidRPr="00C71CD0">
        <w:rPr>
          <w:rFonts w:ascii="PT Astra Serif" w:hAnsi="PT Astra Serif"/>
          <w:sz w:val="28"/>
          <w:szCs w:val="28"/>
        </w:rPr>
        <w:t>важаемый Алексеевич</w:t>
      </w:r>
      <w:r w:rsidR="00CF07B7">
        <w:rPr>
          <w:rFonts w:ascii="PT Astra Serif" w:hAnsi="PT Astra Serif"/>
          <w:sz w:val="28"/>
          <w:szCs w:val="28"/>
        </w:rPr>
        <w:t>!</w:t>
      </w:r>
      <w:r w:rsidRPr="00C71CD0">
        <w:rPr>
          <w:rFonts w:ascii="PT Astra Serif" w:hAnsi="PT Astra Serif"/>
          <w:sz w:val="28"/>
          <w:szCs w:val="28"/>
        </w:rPr>
        <w:t xml:space="preserve"> Уважа</w:t>
      </w:r>
      <w:r w:rsidR="00633F6C">
        <w:rPr>
          <w:rFonts w:ascii="PT Astra Serif" w:hAnsi="PT Astra Serif"/>
          <w:sz w:val="28"/>
          <w:szCs w:val="28"/>
        </w:rPr>
        <w:t>емые депутаты</w:t>
      </w:r>
      <w:r w:rsidR="002920EA">
        <w:rPr>
          <w:rFonts w:ascii="PT Astra Serif" w:hAnsi="PT Astra Serif"/>
          <w:sz w:val="28"/>
          <w:szCs w:val="28"/>
        </w:rPr>
        <w:t>!</w:t>
      </w:r>
      <w:r w:rsidR="00633F6C">
        <w:rPr>
          <w:rFonts w:ascii="PT Astra Serif" w:hAnsi="PT Astra Serif"/>
          <w:sz w:val="28"/>
          <w:szCs w:val="28"/>
        </w:rPr>
        <w:t xml:space="preserve"> Уважаемые приглаше</w:t>
      </w:r>
      <w:r w:rsidRPr="00C71CD0">
        <w:rPr>
          <w:rFonts w:ascii="PT Astra Serif" w:hAnsi="PT Astra Serif"/>
          <w:sz w:val="28"/>
          <w:szCs w:val="28"/>
        </w:rPr>
        <w:t>нные</w:t>
      </w:r>
      <w:r w:rsidR="00633F6C">
        <w:rPr>
          <w:rFonts w:ascii="PT Astra Serif" w:hAnsi="PT Astra Serif"/>
          <w:sz w:val="28"/>
          <w:szCs w:val="28"/>
        </w:rPr>
        <w:t xml:space="preserve">! </w:t>
      </w:r>
    </w:p>
    <w:p w:rsidR="003A57B7" w:rsidRDefault="003A57B7"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роект закона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«О </w:t>
      </w:r>
      <w:r w:rsidRPr="004A7E26">
        <w:rPr>
          <w:rFonts w:ascii="PT Astra Serif" w:hAnsi="PT Astra Serif"/>
          <w:sz w:val="28"/>
          <w:szCs w:val="28"/>
        </w:rPr>
        <w:t xml:space="preserve">преобразовании муниципальных и административно-территориальных образований Орлеанский сельсовет Благовещенского района Алтайского края и </w:t>
      </w:r>
      <w:proofErr w:type="spellStart"/>
      <w:r w:rsidRPr="004A7E26">
        <w:rPr>
          <w:rFonts w:ascii="PT Astra Serif" w:hAnsi="PT Astra Serif"/>
          <w:sz w:val="28"/>
          <w:szCs w:val="28"/>
        </w:rPr>
        <w:t>Яготинский</w:t>
      </w:r>
      <w:proofErr w:type="spellEnd"/>
      <w:r w:rsidRPr="004A7E26">
        <w:rPr>
          <w:rFonts w:ascii="PT Astra Serif" w:hAnsi="PT Astra Serif"/>
          <w:sz w:val="28"/>
          <w:szCs w:val="28"/>
        </w:rPr>
        <w:t xml:space="preserve"> сельсовет Благовещенского района Алтайского края»</w:t>
      </w:r>
      <w:r>
        <w:rPr>
          <w:rFonts w:ascii="PT Astra Serif" w:hAnsi="PT Astra Serif"/>
          <w:sz w:val="28"/>
          <w:szCs w:val="28"/>
        </w:rPr>
        <w:t xml:space="preserve"> разработан в соответствии с федеральным законом за номером 131 «Об </w:t>
      </w:r>
      <w:r w:rsidR="00C71CD0" w:rsidRPr="00C71CD0">
        <w:rPr>
          <w:rFonts w:ascii="PT Astra Serif" w:hAnsi="PT Astra Serif"/>
          <w:sz w:val="28"/>
          <w:szCs w:val="28"/>
        </w:rPr>
        <w:t>общих принципах организации местного самоуправления в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3A57B7"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Основанием для преобразования муниципальных образований </w:t>
      </w:r>
      <w:r w:rsidR="00633F6C">
        <w:rPr>
          <w:rFonts w:ascii="PT Astra Serif" w:hAnsi="PT Astra Serif"/>
          <w:sz w:val="28"/>
          <w:szCs w:val="28"/>
        </w:rPr>
        <w:t>О</w:t>
      </w:r>
      <w:r w:rsidRPr="00C71CD0">
        <w:rPr>
          <w:rFonts w:ascii="PT Astra Serif" w:hAnsi="PT Astra Serif"/>
          <w:sz w:val="28"/>
          <w:szCs w:val="28"/>
        </w:rPr>
        <w:t xml:space="preserve">рлеанский сельский совет и </w:t>
      </w:r>
      <w:proofErr w:type="spellStart"/>
      <w:r w:rsidRPr="00C71CD0">
        <w:rPr>
          <w:rFonts w:ascii="PT Astra Serif" w:hAnsi="PT Astra Serif"/>
          <w:sz w:val="28"/>
          <w:szCs w:val="28"/>
        </w:rPr>
        <w:t>Яготинский</w:t>
      </w:r>
      <w:proofErr w:type="spellEnd"/>
      <w:r w:rsidRPr="00C71CD0">
        <w:rPr>
          <w:rFonts w:ascii="PT Astra Serif" w:hAnsi="PT Astra Serif"/>
          <w:sz w:val="28"/>
          <w:szCs w:val="28"/>
        </w:rPr>
        <w:t xml:space="preserve"> сельский совет Благовещенского района </w:t>
      </w:r>
      <w:r>
        <w:rPr>
          <w:rFonts w:ascii="PT Astra Serif" w:hAnsi="PT Astra Serif"/>
          <w:sz w:val="28"/>
          <w:szCs w:val="28"/>
        </w:rPr>
        <w:t>Алтайского</w:t>
      </w:r>
      <w:r w:rsidRPr="00C71CD0">
        <w:rPr>
          <w:rFonts w:ascii="PT Astra Serif" w:hAnsi="PT Astra Serif"/>
          <w:sz w:val="28"/>
          <w:szCs w:val="28"/>
        </w:rPr>
        <w:t xml:space="preserve"> края путём их объединения</w:t>
      </w:r>
      <w:r w:rsidR="002920EA">
        <w:rPr>
          <w:rFonts w:ascii="PT Astra Serif" w:hAnsi="PT Astra Serif"/>
          <w:sz w:val="28"/>
          <w:szCs w:val="28"/>
        </w:rPr>
        <w:t>…</w:t>
      </w:r>
      <w:r w:rsidRPr="00C71CD0">
        <w:rPr>
          <w:rFonts w:ascii="PT Astra Serif" w:hAnsi="PT Astra Serif"/>
          <w:sz w:val="28"/>
          <w:szCs w:val="28"/>
        </w:rPr>
        <w:t xml:space="preserve"> является инициатива</w:t>
      </w:r>
      <w:r w:rsidR="00633F6C">
        <w:rPr>
          <w:rFonts w:ascii="PT Astra Serif" w:hAnsi="PT Astra Serif"/>
          <w:sz w:val="28"/>
          <w:szCs w:val="28"/>
        </w:rPr>
        <w:t>,</w:t>
      </w:r>
      <w:r w:rsidR="003A57B7">
        <w:rPr>
          <w:rFonts w:ascii="PT Astra Serif" w:hAnsi="PT Astra Serif"/>
          <w:sz w:val="28"/>
          <w:szCs w:val="28"/>
        </w:rPr>
        <w:t xml:space="preserve"> выдвинутая представительным органом</w:t>
      </w:r>
      <w:r w:rsidRPr="00C71CD0">
        <w:rPr>
          <w:rFonts w:ascii="PT Astra Serif" w:hAnsi="PT Astra Serif"/>
          <w:sz w:val="28"/>
          <w:szCs w:val="28"/>
        </w:rPr>
        <w:t xml:space="preserve"> объединяемых поселений</w:t>
      </w:r>
      <w:r w:rsidR="003A57B7">
        <w:rPr>
          <w:rFonts w:ascii="PT Astra Serif" w:hAnsi="PT Astra Serif"/>
          <w:sz w:val="28"/>
          <w:szCs w:val="28"/>
        </w:rPr>
        <w:t>,</w:t>
      </w:r>
      <w:r w:rsidRPr="00C71CD0">
        <w:rPr>
          <w:rFonts w:ascii="PT Astra Serif" w:hAnsi="PT Astra Serif"/>
          <w:sz w:val="28"/>
          <w:szCs w:val="28"/>
        </w:rPr>
        <w:t xml:space="preserve"> офор</w:t>
      </w:r>
      <w:r w:rsidR="003A57B7">
        <w:rPr>
          <w:rFonts w:ascii="PT Astra Serif" w:hAnsi="PT Astra Serif"/>
          <w:sz w:val="28"/>
          <w:szCs w:val="28"/>
        </w:rPr>
        <w:t>мленная решениями соответствующих представительных органов.</w:t>
      </w:r>
      <w:r w:rsidRPr="00C71CD0">
        <w:rPr>
          <w:rFonts w:ascii="PT Astra Serif" w:hAnsi="PT Astra Serif"/>
          <w:sz w:val="28"/>
          <w:szCs w:val="28"/>
        </w:rPr>
        <w:t xml:space="preserve"> </w:t>
      </w:r>
    </w:p>
    <w:p w:rsidR="003A57B7" w:rsidRDefault="003A57B7" w:rsidP="00622322">
      <w:pPr>
        <w:spacing w:after="0" w:line="240" w:lineRule="auto"/>
        <w:ind w:firstLine="709"/>
        <w:jc w:val="both"/>
        <w:rPr>
          <w:rFonts w:ascii="PT Astra Serif" w:hAnsi="PT Astra Serif"/>
          <w:sz w:val="28"/>
          <w:szCs w:val="28"/>
        </w:rPr>
      </w:pPr>
    </w:p>
    <w:p w:rsidR="00633F6C" w:rsidRDefault="003A57B7"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Расстояние</w:t>
      </w:r>
      <w:r w:rsidR="00C71CD0" w:rsidRPr="00C71CD0">
        <w:rPr>
          <w:rFonts w:ascii="PT Astra Serif" w:hAnsi="PT Astra Serif"/>
          <w:sz w:val="28"/>
          <w:szCs w:val="28"/>
        </w:rPr>
        <w:t xml:space="preserve"> от населенных пунктов </w:t>
      </w:r>
      <w:r w:rsidR="00633F6C">
        <w:rPr>
          <w:rFonts w:ascii="PT Astra Serif" w:hAnsi="PT Astra Serif"/>
          <w:sz w:val="28"/>
          <w:szCs w:val="28"/>
        </w:rPr>
        <w:t xml:space="preserve">Орлеанского </w:t>
      </w:r>
      <w:r w:rsidR="00C71CD0" w:rsidRPr="00C71CD0">
        <w:rPr>
          <w:rFonts w:ascii="PT Astra Serif" w:hAnsi="PT Astra Serif"/>
          <w:sz w:val="28"/>
          <w:szCs w:val="28"/>
        </w:rPr>
        <w:t>сельского совета до административного ц</w:t>
      </w:r>
      <w:r w:rsidR="00633F6C">
        <w:rPr>
          <w:rFonts w:ascii="PT Astra Serif" w:hAnsi="PT Astra Serif"/>
          <w:sz w:val="28"/>
          <w:szCs w:val="28"/>
        </w:rPr>
        <w:t xml:space="preserve">ентра </w:t>
      </w:r>
      <w:proofErr w:type="spellStart"/>
      <w:r w:rsidR="00633F6C">
        <w:rPr>
          <w:rFonts w:ascii="PT Astra Serif" w:hAnsi="PT Astra Serif"/>
          <w:sz w:val="28"/>
          <w:szCs w:val="28"/>
        </w:rPr>
        <w:t>Я</w:t>
      </w:r>
      <w:r>
        <w:rPr>
          <w:rFonts w:ascii="PT Astra Serif" w:hAnsi="PT Astra Serif"/>
          <w:sz w:val="28"/>
          <w:szCs w:val="28"/>
        </w:rPr>
        <w:t>готино</w:t>
      </w:r>
      <w:proofErr w:type="spellEnd"/>
      <w:r w:rsidR="00633F6C">
        <w:rPr>
          <w:rFonts w:ascii="PT Astra Serif" w:hAnsi="PT Astra Serif"/>
          <w:sz w:val="28"/>
          <w:szCs w:val="28"/>
        </w:rPr>
        <w:t xml:space="preserve"> составляет</w:t>
      </w:r>
      <w:r w:rsidR="002920EA">
        <w:rPr>
          <w:rFonts w:ascii="PT Astra Serif" w:hAnsi="PT Astra Serif"/>
          <w:sz w:val="28"/>
          <w:szCs w:val="28"/>
        </w:rPr>
        <w:t>,</w:t>
      </w:r>
      <w:r w:rsidR="00633F6C">
        <w:rPr>
          <w:rFonts w:ascii="PT Astra Serif" w:hAnsi="PT Astra Serif"/>
          <w:sz w:val="28"/>
          <w:szCs w:val="28"/>
        </w:rPr>
        <w:t xml:space="preserve"> в районе</w:t>
      </w:r>
      <w:r w:rsidR="002920EA">
        <w:rPr>
          <w:rFonts w:ascii="PT Astra Serif" w:hAnsi="PT Astra Serif"/>
          <w:sz w:val="28"/>
          <w:szCs w:val="28"/>
        </w:rPr>
        <w:t>,</w:t>
      </w:r>
      <w:r w:rsidR="00633F6C">
        <w:rPr>
          <w:rFonts w:ascii="PT Astra Serif" w:hAnsi="PT Astra Serif"/>
          <w:sz w:val="28"/>
          <w:szCs w:val="28"/>
        </w:rPr>
        <w:t xml:space="preserve"> 11 километров</w:t>
      </w:r>
      <w:r>
        <w:rPr>
          <w:rFonts w:ascii="PT Astra Serif" w:hAnsi="PT Astra Serif"/>
          <w:sz w:val="28"/>
          <w:szCs w:val="28"/>
        </w:rPr>
        <w:t xml:space="preserve">, от поселка </w:t>
      </w:r>
      <w:proofErr w:type="spellStart"/>
      <w:r>
        <w:rPr>
          <w:rFonts w:ascii="PT Astra Serif" w:hAnsi="PT Astra Serif"/>
          <w:sz w:val="28"/>
          <w:szCs w:val="28"/>
        </w:rPr>
        <w:t>Байгамут</w:t>
      </w:r>
      <w:proofErr w:type="spellEnd"/>
      <w:r w:rsidR="00633F6C">
        <w:rPr>
          <w:rFonts w:ascii="PT Astra Serif" w:hAnsi="PT Astra Serif"/>
          <w:sz w:val="28"/>
          <w:szCs w:val="28"/>
        </w:rPr>
        <w:t xml:space="preserve"> </w:t>
      </w:r>
      <w:r>
        <w:rPr>
          <w:rFonts w:ascii="PT Astra Serif" w:hAnsi="PT Astra Serif"/>
          <w:sz w:val="28"/>
          <w:szCs w:val="28"/>
        </w:rPr>
        <w:t xml:space="preserve">- </w:t>
      </w:r>
      <w:r w:rsidR="00633F6C">
        <w:rPr>
          <w:rFonts w:ascii="PT Astra Serif" w:hAnsi="PT Astra Serif"/>
          <w:sz w:val="28"/>
          <w:szCs w:val="28"/>
        </w:rPr>
        <w:t>20 километров. Т</w:t>
      </w:r>
      <w:r w:rsidR="00C71CD0" w:rsidRPr="00C71CD0">
        <w:rPr>
          <w:rFonts w:ascii="PT Astra Serif" w:hAnsi="PT Astra Serif"/>
          <w:sz w:val="28"/>
          <w:szCs w:val="28"/>
        </w:rPr>
        <w:t>ранспортное обслуживание жителей обеспечивается различными автобусными маршрутами</w:t>
      </w:r>
      <w:r w:rsidR="00633F6C">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3A57B7" w:rsidRDefault="00633F6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вопросу преобразования муниципальных образований в обо</w:t>
      </w:r>
      <w:r>
        <w:rPr>
          <w:rFonts w:ascii="PT Astra Serif" w:hAnsi="PT Astra Serif"/>
          <w:sz w:val="28"/>
          <w:szCs w:val="28"/>
        </w:rPr>
        <w:t>и</w:t>
      </w:r>
      <w:r w:rsidR="00C71CD0" w:rsidRPr="00C71CD0">
        <w:rPr>
          <w:rFonts w:ascii="PT Astra Serif" w:hAnsi="PT Astra Serif"/>
          <w:sz w:val="28"/>
          <w:szCs w:val="28"/>
        </w:rPr>
        <w:t>х по</w:t>
      </w:r>
      <w:r>
        <w:rPr>
          <w:rFonts w:ascii="PT Astra Serif" w:hAnsi="PT Astra Serif"/>
          <w:sz w:val="28"/>
          <w:szCs w:val="28"/>
        </w:rPr>
        <w:t>с</w:t>
      </w:r>
      <w:r w:rsidR="00C71CD0" w:rsidRPr="00C71CD0">
        <w:rPr>
          <w:rFonts w:ascii="PT Astra Serif" w:hAnsi="PT Astra Serif"/>
          <w:sz w:val="28"/>
          <w:szCs w:val="28"/>
        </w:rPr>
        <w:t>е</w:t>
      </w:r>
      <w:r>
        <w:rPr>
          <w:rFonts w:ascii="PT Astra Serif" w:hAnsi="PT Astra Serif"/>
          <w:sz w:val="28"/>
          <w:szCs w:val="28"/>
        </w:rPr>
        <w:t>ле</w:t>
      </w:r>
      <w:r w:rsidR="00C71CD0" w:rsidRPr="00C71CD0">
        <w:rPr>
          <w:rFonts w:ascii="PT Astra Serif" w:hAnsi="PT Astra Serif"/>
          <w:sz w:val="28"/>
          <w:szCs w:val="28"/>
        </w:rPr>
        <w:t>ния</w:t>
      </w:r>
      <w:r>
        <w:rPr>
          <w:rFonts w:ascii="PT Astra Serif" w:hAnsi="PT Astra Serif"/>
          <w:sz w:val="28"/>
          <w:szCs w:val="28"/>
        </w:rPr>
        <w:t>х</w:t>
      </w:r>
      <w:r w:rsidR="003A57B7">
        <w:rPr>
          <w:rFonts w:ascii="PT Astra Serif" w:hAnsi="PT Astra Serif"/>
          <w:sz w:val="28"/>
          <w:szCs w:val="28"/>
        </w:rPr>
        <w:t xml:space="preserve"> состоялись публичные слушания.  Информация, о проведении которых, была размещена </w:t>
      </w:r>
      <w:r w:rsidR="00C71CD0" w:rsidRPr="00C71CD0">
        <w:rPr>
          <w:rFonts w:ascii="PT Astra Serif" w:hAnsi="PT Astra Serif"/>
          <w:sz w:val="28"/>
          <w:szCs w:val="28"/>
        </w:rPr>
        <w:t>на официальном сайте района</w:t>
      </w:r>
      <w:r>
        <w:rPr>
          <w:rFonts w:ascii="PT Astra Serif" w:hAnsi="PT Astra Serif"/>
          <w:sz w:val="28"/>
          <w:szCs w:val="28"/>
        </w:rPr>
        <w:t>,</w:t>
      </w:r>
      <w:r w:rsidR="00C71CD0" w:rsidRPr="00C71CD0">
        <w:rPr>
          <w:rFonts w:ascii="PT Astra Serif" w:hAnsi="PT Astra Serif"/>
          <w:sz w:val="28"/>
          <w:szCs w:val="28"/>
        </w:rPr>
        <w:t xml:space="preserve"> информационных стендах местных администраций</w:t>
      </w:r>
      <w:r>
        <w:rPr>
          <w:rFonts w:ascii="PT Astra Serif" w:hAnsi="PT Astra Serif"/>
          <w:sz w:val="28"/>
          <w:szCs w:val="28"/>
        </w:rPr>
        <w:t>, в</w:t>
      </w:r>
      <w:r w:rsidR="003A57B7">
        <w:rPr>
          <w:rFonts w:ascii="PT Astra Serif" w:hAnsi="PT Astra Serif"/>
          <w:sz w:val="28"/>
          <w:szCs w:val="28"/>
        </w:rPr>
        <w:t xml:space="preserve"> местах</w:t>
      </w:r>
      <w:r w:rsidR="002920EA">
        <w:rPr>
          <w:rFonts w:ascii="PT Astra Serif" w:hAnsi="PT Astra Serif"/>
          <w:sz w:val="28"/>
          <w:szCs w:val="28"/>
        </w:rPr>
        <w:t>…</w:t>
      </w:r>
      <w:r w:rsidR="003A57B7">
        <w:rPr>
          <w:rFonts w:ascii="PT Astra Serif" w:hAnsi="PT Astra Serif"/>
          <w:sz w:val="28"/>
          <w:szCs w:val="28"/>
        </w:rPr>
        <w:t xml:space="preserve"> массовых пребываний</w:t>
      </w:r>
      <w:r w:rsidR="00C71CD0" w:rsidRPr="00C71CD0">
        <w:rPr>
          <w:rFonts w:ascii="PT Astra Serif" w:hAnsi="PT Astra Serif"/>
          <w:sz w:val="28"/>
          <w:szCs w:val="28"/>
        </w:rPr>
        <w:t xml:space="preserve"> жителей</w:t>
      </w:r>
      <w:r w:rsidR="003A57B7">
        <w:rPr>
          <w:rFonts w:ascii="PT Astra Serif" w:hAnsi="PT Astra Serif"/>
          <w:sz w:val="28"/>
          <w:szCs w:val="28"/>
        </w:rPr>
        <w:t>.</w:t>
      </w:r>
      <w:r w:rsidR="00C71CD0" w:rsidRPr="00C71CD0">
        <w:rPr>
          <w:rFonts w:ascii="PT Astra Serif" w:hAnsi="PT Astra Serif"/>
          <w:sz w:val="28"/>
          <w:szCs w:val="28"/>
        </w:rPr>
        <w:t xml:space="preserve"> </w:t>
      </w:r>
    </w:p>
    <w:p w:rsidR="003A57B7" w:rsidRDefault="003A57B7" w:rsidP="00622322">
      <w:pPr>
        <w:spacing w:after="0" w:line="240" w:lineRule="auto"/>
        <w:ind w:firstLine="709"/>
        <w:jc w:val="both"/>
        <w:rPr>
          <w:rFonts w:ascii="PT Astra Serif" w:hAnsi="PT Astra Serif"/>
          <w:sz w:val="28"/>
          <w:szCs w:val="28"/>
        </w:rPr>
      </w:pPr>
    </w:p>
    <w:p w:rsidR="007167F9" w:rsidRDefault="003A57B7"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бъединение осуществляется</w:t>
      </w:r>
      <w:r>
        <w:rPr>
          <w:rFonts w:ascii="PT Astra Serif" w:hAnsi="PT Astra Serif"/>
          <w:sz w:val="28"/>
          <w:szCs w:val="28"/>
        </w:rPr>
        <w:t xml:space="preserve"> с</w:t>
      </w:r>
      <w:r w:rsidR="00CF07B7">
        <w:rPr>
          <w:rFonts w:ascii="PT Astra Serif" w:hAnsi="PT Astra Serif"/>
          <w:sz w:val="28"/>
          <w:szCs w:val="28"/>
        </w:rPr>
        <w:t xml:space="preserve"> согласия</w:t>
      </w:r>
      <w:r w:rsidR="007167F9">
        <w:rPr>
          <w:rFonts w:ascii="PT Astra Serif" w:hAnsi="PT Astra Serif"/>
          <w:sz w:val="28"/>
          <w:szCs w:val="28"/>
        </w:rPr>
        <w:t xml:space="preserve"> населения поселений</w:t>
      </w:r>
      <w:r w:rsidR="00633F6C">
        <w:rPr>
          <w:rFonts w:ascii="PT Astra Serif" w:hAnsi="PT Astra Serif"/>
          <w:sz w:val="28"/>
          <w:szCs w:val="28"/>
        </w:rPr>
        <w:t>, выраженного представительным органом каждого из о</w:t>
      </w:r>
      <w:r w:rsidR="00C71CD0" w:rsidRPr="00C71CD0">
        <w:rPr>
          <w:rFonts w:ascii="PT Astra Serif" w:hAnsi="PT Astra Serif"/>
          <w:sz w:val="28"/>
          <w:szCs w:val="28"/>
        </w:rPr>
        <w:t>бъединённых</w:t>
      </w:r>
      <w:r w:rsidR="00633F6C">
        <w:rPr>
          <w:rFonts w:ascii="PT Astra Serif" w:hAnsi="PT Astra Serif"/>
          <w:sz w:val="28"/>
          <w:szCs w:val="28"/>
        </w:rPr>
        <w:t>…</w:t>
      </w:r>
      <w:r w:rsidR="00C71CD0" w:rsidRPr="00C71CD0">
        <w:rPr>
          <w:rFonts w:ascii="PT Astra Serif" w:hAnsi="PT Astra Serif"/>
          <w:sz w:val="28"/>
          <w:szCs w:val="28"/>
        </w:rPr>
        <w:t xml:space="preserve"> объединяемых поселений</w:t>
      </w:r>
      <w:r w:rsidR="007167F9">
        <w:rPr>
          <w:rFonts w:ascii="PT Astra Serif" w:hAnsi="PT Astra Serif"/>
          <w:sz w:val="28"/>
          <w:szCs w:val="28"/>
        </w:rPr>
        <w:t>, в</w:t>
      </w:r>
      <w:r w:rsidR="00C71CD0" w:rsidRPr="00C71CD0">
        <w:rPr>
          <w:rFonts w:ascii="PT Astra Serif" w:hAnsi="PT Astra Serif"/>
          <w:sz w:val="28"/>
          <w:szCs w:val="28"/>
        </w:rPr>
        <w:t xml:space="preserve"> соответствии с решениями</w:t>
      </w:r>
      <w:r w:rsidR="007167F9">
        <w:rPr>
          <w:rFonts w:ascii="PT Astra Serif" w:hAnsi="PT Astra Serif"/>
          <w:sz w:val="28"/>
          <w:szCs w:val="28"/>
        </w:rPr>
        <w:t>.</w:t>
      </w:r>
      <w:r w:rsidR="00C71CD0" w:rsidRPr="00C71CD0">
        <w:rPr>
          <w:rFonts w:ascii="PT Astra Serif" w:hAnsi="PT Astra Serif"/>
          <w:sz w:val="28"/>
          <w:szCs w:val="28"/>
        </w:rPr>
        <w:t xml:space="preserve"> </w:t>
      </w:r>
    </w:p>
    <w:p w:rsidR="007167F9" w:rsidRDefault="007167F9"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7167F9" w:rsidRDefault="007167F9"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нформац</w:t>
      </w:r>
      <w:r w:rsidR="00CF07B7">
        <w:rPr>
          <w:rFonts w:ascii="PT Astra Serif" w:hAnsi="PT Astra Serif"/>
          <w:sz w:val="28"/>
          <w:szCs w:val="28"/>
        </w:rPr>
        <w:t>ия об итогах публичных слушаний</w:t>
      </w:r>
      <w:r w:rsidR="00C71CD0" w:rsidRPr="00C71CD0">
        <w:rPr>
          <w:rFonts w:ascii="PT Astra Serif" w:hAnsi="PT Astra Serif"/>
          <w:sz w:val="28"/>
          <w:szCs w:val="28"/>
        </w:rPr>
        <w:t xml:space="preserve"> размещена на официальном сайте Благовещенского района</w:t>
      </w:r>
      <w:r>
        <w:rPr>
          <w:rFonts w:ascii="PT Astra Serif" w:hAnsi="PT Astra Serif"/>
          <w:sz w:val="28"/>
          <w:szCs w:val="28"/>
        </w:rPr>
        <w:t>.</w:t>
      </w:r>
      <w:r w:rsidR="00C71CD0" w:rsidRPr="00C71CD0">
        <w:rPr>
          <w:rFonts w:ascii="PT Astra Serif" w:hAnsi="PT Astra Serif"/>
          <w:sz w:val="28"/>
          <w:szCs w:val="28"/>
        </w:rPr>
        <w:t xml:space="preserve"> </w:t>
      </w:r>
    </w:p>
    <w:p w:rsidR="007167F9" w:rsidRDefault="007167F9" w:rsidP="00622322">
      <w:pPr>
        <w:spacing w:after="0" w:line="240" w:lineRule="auto"/>
        <w:ind w:firstLine="709"/>
        <w:jc w:val="both"/>
        <w:rPr>
          <w:rFonts w:ascii="PT Astra Serif" w:hAnsi="PT Astra Serif"/>
          <w:sz w:val="28"/>
          <w:szCs w:val="28"/>
        </w:rPr>
      </w:pPr>
    </w:p>
    <w:p w:rsidR="00633F6C" w:rsidRDefault="007167F9"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 законопроект</w:t>
      </w:r>
      <w:r>
        <w:rPr>
          <w:rFonts w:ascii="PT Astra Serif" w:hAnsi="PT Astra Serif"/>
          <w:sz w:val="28"/>
          <w:szCs w:val="28"/>
        </w:rPr>
        <w:t>ом</w:t>
      </w:r>
      <w:r w:rsidR="00C71CD0" w:rsidRPr="00C71CD0">
        <w:rPr>
          <w:rFonts w:ascii="PT Astra Serif" w:hAnsi="PT Astra Serif"/>
          <w:sz w:val="28"/>
          <w:szCs w:val="28"/>
        </w:rPr>
        <w:t xml:space="preserve"> урегулирован</w:t>
      </w:r>
      <w:r>
        <w:rPr>
          <w:rFonts w:ascii="PT Astra Serif" w:hAnsi="PT Astra Serif"/>
          <w:sz w:val="28"/>
          <w:szCs w:val="28"/>
        </w:rPr>
        <w:t>ы</w:t>
      </w:r>
      <w:r w:rsidR="002920EA">
        <w:rPr>
          <w:rFonts w:ascii="PT Astra Serif" w:hAnsi="PT Astra Serif"/>
          <w:sz w:val="28"/>
          <w:szCs w:val="28"/>
        </w:rPr>
        <w:t>, урегулированы</w:t>
      </w:r>
      <w:r w:rsidR="00C71CD0" w:rsidRPr="00C71CD0">
        <w:rPr>
          <w:rFonts w:ascii="PT Astra Serif" w:hAnsi="PT Astra Serif"/>
          <w:sz w:val="28"/>
          <w:szCs w:val="28"/>
        </w:rPr>
        <w:t xml:space="preserve"> вопро</w:t>
      </w:r>
      <w:r>
        <w:rPr>
          <w:rFonts w:ascii="PT Astra Serif" w:hAnsi="PT Astra Serif"/>
          <w:sz w:val="28"/>
          <w:szCs w:val="28"/>
        </w:rPr>
        <w:t>сы формирования</w:t>
      </w:r>
      <w:r w:rsidR="00C71CD0" w:rsidRPr="00C71CD0">
        <w:rPr>
          <w:rFonts w:ascii="PT Astra Serif" w:hAnsi="PT Astra Serif"/>
          <w:sz w:val="28"/>
          <w:szCs w:val="28"/>
        </w:rPr>
        <w:t xml:space="preserve"> </w:t>
      </w:r>
      <w:r>
        <w:rPr>
          <w:rFonts w:ascii="PT Astra Serif" w:hAnsi="PT Astra Serif"/>
          <w:sz w:val="28"/>
          <w:szCs w:val="28"/>
        </w:rPr>
        <w:t xml:space="preserve">органов </w:t>
      </w:r>
      <w:r w:rsidR="00BB1EA5">
        <w:rPr>
          <w:rFonts w:ascii="PT Astra Serif" w:hAnsi="PT Astra Serif"/>
          <w:sz w:val="28"/>
          <w:szCs w:val="28"/>
        </w:rPr>
        <w:t>местного са</w:t>
      </w:r>
      <w:r>
        <w:rPr>
          <w:rFonts w:ascii="PT Astra Serif" w:hAnsi="PT Astra Serif"/>
          <w:sz w:val="28"/>
          <w:szCs w:val="28"/>
        </w:rPr>
        <w:t xml:space="preserve">моуправления вновь образованных муниципальных </w:t>
      </w:r>
      <w:r w:rsidR="00BB1EA5">
        <w:rPr>
          <w:rFonts w:ascii="PT Astra Serif" w:hAnsi="PT Astra Serif"/>
          <w:sz w:val="28"/>
          <w:szCs w:val="28"/>
        </w:rPr>
        <w:t>образований и</w:t>
      </w:r>
      <w:r w:rsidR="00C71CD0" w:rsidRPr="00C71CD0">
        <w:rPr>
          <w:rFonts w:ascii="PT Astra Serif" w:hAnsi="PT Astra Serif"/>
          <w:sz w:val="28"/>
          <w:szCs w:val="28"/>
        </w:rPr>
        <w:t xml:space="preserve"> иные вопрос</w:t>
      </w:r>
      <w:r w:rsidR="00633F6C">
        <w:rPr>
          <w:rFonts w:ascii="PT Astra Serif" w:hAnsi="PT Astra Serif"/>
          <w:sz w:val="28"/>
          <w:szCs w:val="28"/>
        </w:rPr>
        <w:t>ы,</w:t>
      </w:r>
      <w:r w:rsidR="00C71CD0" w:rsidRPr="00C71CD0">
        <w:rPr>
          <w:rFonts w:ascii="PT Astra Serif" w:hAnsi="PT Astra Serif"/>
          <w:sz w:val="28"/>
          <w:szCs w:val="28"/>
        </w:rPr>
        <w:t xml:space="preserve"> связа</w:t>
      </w:r>
      <w:r w:rsidR="00633F6C">
        <w:rPr>
          <w:rFonts w:ascii="PT Astra Serif" w:hAnsi="PT Astra Serif"/>
          <w:sz w:val="28"/>
          <w:szCs w:val="28"/>
        </w:rPr>
        <w:t>нные</w:t>
      </w:r>
      <w:r w:rsidR="00C71CD0" w:rsidRPr="00C71CD0">
        <w:rPr>
          <w:rFonts w:ascii="PT Astra Serif" w:hAnsi="PT Astra Serif"/>
          <w:sz w:val="28"/>
          <w:szCs w:val="28"/>
        </w:rPr>
        <w:t xml:space="preserve"> с преобразованием</w:t>
      </w:r>
      <w:r w:rsidR="00633F6C">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еализация закона не повлечёт дополнительных расходов из краевого бюджета</w:t>
      </w:r>
      <w:r>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Законопроект</w:t>
      </w:r>
      <w:r w:rsidR="00C71CD0" w:rsidRPr="00C71CD0">
        <w:rPr>
          <w:rFonts w:ascii="PT Astra Serif" w:hAnsi="PT Astra Serif"/>
          <w:sz w:val="28"/>
          <w:szCs w:val="28"/>
        </w:rPr>
        <w:t xml:space="preserve"> предлагается принять </w:t>
      </w:r>
      <w:r>
        <w:rPr>
          <w:rFonts w:ascii="PT Astra Serif" w:hAnsi="PT Astra Serif"/>
          <w:sz w:val="28"/>
          <w:szCs w:val="28"/>
        </w:rPr>
        <w:t xml:space="preserve">в двух </w:t>
      </w:r>
      <w:r w:rsidR="00C71CD0" w:rsidRPr="00C71CD0">
        <w:rPr>
          <w:rFonts w:ascii="PT Astra Serif" w:hAnsi="PT Astra Serif"/>
          <w:sz w:val="28"/>
          <w:szCs w:val="28"/>
        </w:rPr>
        <w:t>чтениях</w:t>
      </w:r>
      <w:r>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BB1EA5" w:rsidRDefault="00BB1EA5" w:rsidP="00622322">
      <w:pPr>
        <w:spacing w:after="0" w:line="240" w:lineRule="auto"/>
        <w:ind w:firstLine="709"/>
        <w:jc w:val="both"/>
        <w:rPr>
          <w:rFonts w:ascii="PT Astra Serif" w:hAnsi="PT Astra Serif"/>
          <w:sz w:val="28"/>
          <w:szCs w:val="28"/>
        </w:rPr>
      </w:pPr>
    </w:p>
    <w:p w:rsidR="00633F6C" w:rsidRPr="005D5D2C" w:rsidRDefault="00633F6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633F6C" w:rsidRDefault="00633F6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BB1EA5" w:rsidRDefault="00BB1EA5"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вопросы к Николаю Александровичу.</w:t>
      </w:r>
    </w:p>
    <w:p w:rsidR="00633F6C" w:rsidRDefault="00633F6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C71CD0" w:rsidRPr="00C71CD0"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А</w:t>
      </w:r>
      <w:r w:rsidR="00BB1EA5">
        <w:rPr>
          <w:rFonts w:ascii="PT Astra Serif" w:hAnsi="PT Astra Serif"/>
          <w:sz w:val="28"/>
          <w:szCs w:val="28"/>
        </w:rPr>
        <w:t>лександр Владимирович, п</w:t>
      </w:r>
      <w:r w:rsidR="00963642" w:rsidRPr="00C71CD0">
        <w:rPr>
          <w:rFonts w:ascii="PT Astra Serif" w:hAnsi="PT Astra Serif"/>
          <w:sz w:val="28"/>
          <w:szCs w:val="28"/>
        </w:rPr>
        <w:t>ожалуйста</w:t>
      </w:r>
      <w:r w:rsidR="00BB1EA5">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BB1EA5"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Молотов.</w:t>
      </w:r>
    </w:p>
    <w:p w:rsidR="00C91FA5" w:rsidRDefault="00C91FA5"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b/>
          <w:sz w:val="28"/>
          <w:szCs w:val="28"/>
          <w:lang w:eastAsia="ru-RU"/>
        </w:rPr>
        <w:t>Депутат Молотов А.В.</w:t>
      </w:r>
      <w:r w:rsidRPr="0096364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91FA5" w:rsidRDefault="00C91FA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Pr>
          <w:rFonts w:ascii="PT Astra Serif" w:hAnsi="PT Astra Serif"/>
          <w:sz w:val="28"/>
          <w:szCs w:val="28"/>
        </w:rPr>
        <w:t>, Александр Алексеевич.</w:t>
      </w:r>
    </w:p>
    <w:p w:rsidR="00C91FA5" w:rsidRDefault="00C91FA5" w:rsidP="00622322">
      <w:pPr>
        <w:spacing w:after="0" w:line="240" w:lineRule="auto"/>
        <w:ind w:firstLine="709"/>
        <w:jc w:val="both"/>
        <w:rPr>
          <w:rFonts w:ascii="PT Astra Serif" w:hAnsi="PT Astra Serif"/>
          <w:sz w:val="28"/>
          <w:szCs w:val="28"/>
        </w:rPr>
      </w:pPr>
    </w:p>
    <w:p w:rsidR="002920EA"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Николай Александрович, ну, я понимаю, что все процедуры, необходимые </w:t>
      </w:r>
      <w:r w:rsidR="00C71CD0" w:rsidRPr="00C71CD0">
        <w:rPr>
          <w:rFonts w:ascii="PT Astra Serif" w:hAnsi="PT Astra Serif"/>
          <w:sz w:val="28"/>
          <w:szCs w:val="28"/>
        </w:rPr>
        <w:t>для преобразования</w:t>
      </w:r>
      <w:r>
        <w:rPr>
          <w:rFonts w:ascii="PT Astra Serif" w:hAnsi="PT Astra Serif"/>
          <w:sz w:val="28"/>
          <w:szCs w:val="28"/>
        </w:rPr>
        <w:t>,</w:t>
      </w:r>
      <w:r w:rsidR="00C71CD0" w:rsidRPr="00C71CD0">
        <w:rPr>
          <w:rFonts w:ascii="PT Astra Serif" w:hAnsi="PT Astra Serif"/>
          <w:sz w:val="28"/>
          <w:szCs w:val="28"/>
        </w:rPr>
        <w:t xml:space="preserve"> были реализованы</w:t>
      </w:r>
      <w:r w:rsidR="00CF07B7">
        <w:rPr>
          <w:rFonts w:ascii="PT Astra Serif" w:hAnsi="PT Astra Serif"/>
          <w:sz w:val="28"/>
          <w:szCs w:val="28"/>
        </w:rPr>
        <w:t>,</w:t>
      </w:r>
      <w:r>
        <w:rPr>
          <w:rFonts w:ascii="PT Astra Serif" w:hAnsi="PT Astra Serif"/>
          <w:sz w:val="28"/>
          <w:szCs w:val="28"/>
        </w:rPr>
        <w:t xml:space="preserve"> и</w:t>
      </w:r>
      <w:r w:rsidR="00C71CD0" w:rsidRPr="00C71CD0">
        <w:rPr>
          <w:rFonts w:ascii="PT Astra Serif" w:hAnsi="PT Astra Serif"/>
          <w:sz w:val="28"/>
          <w:szCs w:val="28"/>
        </w:rPr>
        <w:t xml:space="preserve"> касательно</w:t>
      </w:r>
      <w:r w:rsidR="002920EA">
        <w:rPr>
          <w:rFonts w:ascii="PT Astra Serif" w:hAnsi="PT Astra Serif"/>
          <w:sz w:val="28"/>
          <w:szCs w:val="28"/>
        </w:rPr>
        <w:t>, как бы,</w:t>
      </w:r>
      <w:r w:rsidR="00C71CD0" w:rsidRPr="00C71CD0">
        <w:rPr>
          <w:rFonts w:ascii="PT Astra Serif" w:hAnsi="PT Astra Serif"/>
          <w:sz w:val="28"/>
          <w:szCs w:val="28"/>
        </w:rPr>
        <w:t xml:space="preserve"> проведения публичных слушаний</w:t>
      </w:r>
      <w:r>
        <w:rPr>
          <w:rFonts w:ascii="PT Astra Serif" w:hAnsi="PT Astra Serif"/>
          <w:sz w:val="28"/>
          <w:szCs w:val="28"/>
        </w:rPr>
        <w:t>, и</w:t>
      </w:r>
      <w:r w:rsidR="00C71CD0" w:rsidRPr="00C71CD0">
        <w:rPr>
          <w:rFonts w:ascii="PT Astra Serif" w:hAnsi="PT Astra Serif"/>
          <w:sz w:val="28"/>
          <w:szCs w:val="28"/>
        </w:rPr>
        <w:t xml:space="preserve"> касательно решений пр</w:t>
      </w:r>
      <w:r w:rsidR="00633F6C">
        <w:rPr>
          <w:rFonts w:ascii="PT Astra Serif" w:hAnsi="PT Astra Serif"/>
          <w:sz w:val="28"/>
          <w:szCs w:val="28"/>
        </w:rPr>
        <w:t>едставительных органов</w:t>
      </w:r>
      <w:r>
        <w:rPr>
          <w:rFonts w:ascii="PT Astra Serif" w:hAnsi="PT Astra Serif"/>
          <w:sz w:val="28"/>
          <w:szCs w:val="28"/>
        </w:rPr>
        <w:t xml:space="preserve">. </w:t>
      </w:r>
    </w:p>
    <w:p w:rsidR="002920EA" w:rsidRDefault="002920EA" w:rsidP="00622322">
      <w:pPr>
        <w:spacing w:after="0" w:line="240" w:lineRule="auto"/>
        <w:ind w:firstLine="709"/>
        <w:jc w:val="both"/>
        <w:rPr>
          <w:rFonts w:ascii="PT Astra Serif" w:hAnsi="PT Astra Serif"/>
          <w:sz w:val="28"/>
          <w:szCs w:val="28"/>
        </w:rPr>
      </w:pPr>
    </w:p>
    <w:p w:rsidR="00633F6C"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633F6C">
        <w:rPr>
          <w:rFonts w:ascii="PT Astra Serif" w:hAnsi="PT Astra Serif"/>
          <w:sz w:val="28"/>
          <w:szCs w:val="28"/>
        </w:rPr>
        <w:t xml:space="preserve"> адрес д</w:t>
      </w:r>
      <w:r w:rsidR="00C71CD0" w:rsidRPr="00C71CD0">
        <w:rPr>
          <w:rFonts w:ascii="PT Astra Serif" w:hAnsi="PT Astra Serif"/>
          <w:sz w:val="28"/>
          <w:szCs w:val="28"/>
        </w:rPr>
        <w:t>епартамента ли</w:t>
      </w:r>
      <w:r w:rsidR="00633F6C">
        <w:rPr>
          <w:rFonts w:ascii="PT Astra Serif" w:hAnsi="PT Astra Serif"/>
          <w:sz w:val="28"/>
          <w:szCs w:val="28"/>
        </w:rPr>
        <w:t>бо</w:t>
      </w:r>
      <w:r w:rsidR="00C71CD0" w:rsidRPr="00C71CD0">
        <w:rPr>
          <w:rFonts w:ascii="PT Astra Serif" w:hAnsi="PT Astra Serif"/>
          <w:sz w:val="28"/>
          <w:szCs w:val="28"/>
        </w:rPr>
        <w:t xml:space="preserve"> сельсоветов</w:t>
      </w:r>
      <w:r w:rsidR="00633F6C">
        <w:rPr>
          <w:rFonts w:ascii="PT Astra Serif" w:hAnsi="PT Astra Serif"/>
          <w:sz w:val="28"/>
          <w:szCs w:val="28"/>
        </w:rPr>
        <w:t>,</w:t>
      </w:r>
      <w:r w:rsidR="00C71CD0" w:rsidRPr="00C71CD0">
        <w:rPr>
          <w:rFonts w:ascii="PT Astra Serif" w:hAnsi="PT Astra Serif"/>
          <w:sz w:val="28"/>
          <w:szCs w:val="28"/>
        </w:rPr>
        <w:t xml:space="preserve"> либо районной администрации какие-либо жалобы</w:t>
      </w:r>
      <w:r>
        <w:rPr>
          <w:rFonts w:ascii="PT Astra Serif" w:hAnsi="PT Astra Serif"/>
          <w:sz w:val="28"/>
          <w:szCs w:val="28"/>
        </w:rPr>
        <w:t>,</w:t>
      </w:r>
      <w:r w:rsidR="00C71CD0" w:rsidRPr="00C71CD0">
        <w:rPr>
          <w:rFonts w:ascii="PT Astra Serif" w:hAnsi="PT Astra Serif"/>
          <w:sz w:val="28"/>
          <w:szCs w:val="28"/>
        </w:rPr>
        <w:t xml:space="preserve"> обращения граждан</w:t>
      </w:r>
      <w:r w:rsidR="00633F6C">
        <w:rPr>
          <w:rFonts w:ascii="PT Astra Serif" w:hAnsi="PT Astra Serif"/>
          <w:sz w:val="28"/>
          <w:szCs w:val="28"/>
        </w:rPr>
        <w:t>,</w:t>
      </w:r>
      <w:r w:rsidR="00C71CD0" w:rsidRPr="00C71CD0">
        <w:rPr>
          <w:rFonts w:ascii="PT Astra Serif" w:hAnsi="PT Astra Serif"/>
          <w:sz w:val="28"/>
          <w:szCs w:val="28"/>
        </w:rPr>
        <w:t xml:space="preserve"> жителей этих населённых пунктов</w:t>
      </w:r>
      <w:r w:rsidR="002920EA">
        <w:rPr>
          <w:rFonts w:ascii="PT Astra Serif" w:hAnsi="PT Astra Serif"/>
          <w:sz w:val="28"/>
          <w:szCs w:val="28"/>
        </w:rPr>
        <w:t>,</w:t>
      </w:r>
      <w:r w:rsidR="00C71CD0" w:rsidRPr="00C71CD0">
        <w:rPr>
          <w:rFonts w:ascii="PT Astra Serif" w:hAnsi="PT Astra Serif"/>
          <w:sz w:val="28"/>
          <w:szCs w:val="28"/>
        </w:rPr>
        <w:t xml:space="preserve"> в связи с преобразованием</w:t>
      </w:r>
      <w:r w:rsidR="002920EA">
        <w:rPr>
          <w:rFonts w:ascii="PT Astra Serif" w:hAnsi="PT Astra Serif"/>
          <w:sz w:val="28"/>
          <w:szCs w:val="28"/>
        </w:rPr>
        <w:t>,</w:t>
      </w:r>
      <w:r w:rsidR="00C71CD0" w:rsidRPr="00C71CD0">
        <w:rPr>
          <w:rFonts w:ascii="PT Astra Serif" w:hAnsi="PT Astra Serif"/>
          <w:sz w:val="28"/>
          <w:szCs w:val="28"/>
        </w:rPr>
        <w:t xml:space="preserve"> поступали</w:t>
      </w:r>
      <w:r w:rsidR="00633F6C">
        <w:rPr>
          <w:rFonts w:ascii="PT Astra Serif" w:hAnsi="PT Astra Serif"/>
          <w:sz w:val="28"/>
          <w:szCs w:val="28"/>
        </w:rPr>
        <w:t>? И</w:t>
      </w:r>
      <w:r w:rsidR="00C71CD0" w:rsidRPr="00C71CD0">
        <w:rPr>
          <w:rFonts w:ascii="PT Astra Serif" w:hAnsi="PT Astra Serif"/>
          <w:sz w:val="28"/>
          <w:szCs w:val="28"/>
        </w:rPr>
        <w:t>ли нет</w:t>
      </w:r>
      <w:r w:rsidR="00633F6C">
        <w:rPr>
          <w:rFonts w:ascii="PT Astra Serif" w:hAnsi="PT Astra Serif"/>
          <w:sz w:val="28"/>
          <w:szCs w:val="28"/>
        </w:rPr>
        <w:t>?</w:t>
      </w:r>
    </w:p>
    <w:p w:rsidR="00633F6C" w:rsidRDefault="00633F6C"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b/>
          <w:sz w:val="28"/>
          <w:szCs w:val="28"/>
        </w:rPr>
      </w:pPr>
    </w:p>
    <w:p w:rsidR="00633F6C" w:rsidRDefault="00633F6C" w:rsidP="00622322">
      <w:pPr>
        <w:spacing w:after="0" w:line="240" w:lineRule="auto"/>
        <w:ind w:firstLine="709"/>
        <w:jc w:val="both"/>
        <w:rPr>
          <w:rFonts w:ascii="PT Astra Serif" w:hAnsi="PT Astra Serif"/>
          <w:sz w:val="28"/>
          <w:szCs w:val="28"/>
        </w:rPr>
      </w:pPr>
      <w:proofErr w:type="spellStart"/>
      <w:r w:rsidRPr="00B51B84">
        <w:rPr>
          <w:rFonts w:ascii="PT Astra Serif" w:hAnsi="PT Astra Serif"/>
          <w:b/>
          <w:sz w:val="28"/>
          <w:szCs w:val="28"/>
        </w:rPr>
        <w:t>Губерт</w:t>
      </w:r>
      <w:proofErr w:type="spellEnd"/>
      <w:r w:rsidRPr="00B51B84">
        <w:rPr>
          <w:rFonts w:ascii="PT Astra Serif" w:hAnsi="PT Astra Serif"/>
          <w:b/>
          <w:sz w:val="28"/>
          <w:szCs w:val="28"/>
        </w:rPr>
        <w:t xml:space="preserve"> Н.А.,</w:t>
      </w:r>
      <w:r>
        <w:rPr>
          <w:rFonts w:ascii="PT Astra Serif" w:hAnsi="PT Astra Serif"/>
          <w:sz w:val="28"/>
          <w:szCs w:val="28"/>
        </w:rPr>
        <w:t xml:space="preserve"> начальник</w:t>
      </w:r>
      <w:r w:rsidRPr="00C71CD0">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Правительства</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края по вопросам внутренней политики</w:t>
      </w:r>
      <w:r>
        <w:rPr>
          <w:rFonts w:ascii="PT Astra Serif" w:hAnsi="PT Astra Serif"/>
          <w:sz w:val="28"/>
          <w:szCs w:val="28"/>
        </w:rPr>
        <w:t>.</w:t>
      </w:r>
      <w:r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 В адрес д</w:t>
      </w:r>
      <w:r w:rsidR="00C71CD0" w:rsidRPr="00C71CD0">
        <w:rPr>
          <w:rFonts w:ascii="PT Astra Serif" w:hAnsi="PT Astra Serif"/>
          <w:sz w:val="28"/>
          <w:szCs w:val="28"/>
        </w:rPr>
        <w:t>епартамента внутренней политики жалобы не поступали</w:t>
      </w:r>
      <w:r w:rsidR="002920EA">
        <w:rPr>
          <w:rFonts w:ascii="PT Astra Serif" w:hAnsi="PT Astra Serif"/>
          <w:sz w:val="28"/>
          <w:szCs w:val="28"/>
        </w:rPr>
        <w:t>,</w:t>
      </w:r>
      <w:r w:rsidR="00C71CD0" w:rsidRPr="00C71CD0">
        <w:rPr>
          <w:rFonts w:ascii="PT Astra Serif" w:hAnsi="PT Astra Serif"/>
          <w:sz w:val="28"/>
          <w:szCs w:val="28"/>
        </w:rPr>
        <w:t xml:space="preserve"> в связи с преобразованием</w:t>
      </w:r>
      <w:r>
        <w:rPr>
          <w:rFonts w:ascii="PT Astra Serif" w:hAnsi="PT Astra Serif"/>
          <w:sz w:val="28"/>
          <w:szCs w:val="28"/>
        </w:rPr>
        <w:t>.</w:t>
      </w:r>
      <w:r w:rsidR="00C71CD0"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p>
    <w:p w:rsidR="00633F6C" w:rsidRPr="005D5D2C" w:rsidRDefault="00633F6C"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633F6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33F6C">
        <w:rPr>
          <w:rFonts w:ascii="PT Astra Serif" w:hAnsi="PT Astra Serif"/>
          <w:sz w:val="28"/>
          <w:szCs w:val="28"/>
        </w:rPr>
        <w:t>.</w:t>
      </w:r>
      <w:r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633F6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633F6C">
        <w:rPr>
          <w:rFonts w:ascii="PT Astra Serif" w:hAnsi="PT Astra Serif"/>
          <w:sz w:val="28"/>
          <w:szCs w:val="28"/>
        </w:rPr>
        <w:t>,</w:t>
      </w:r>
      <w:r w:rsidRPr="00C71CD0">
        <w:rPr>
          <w:rFonts w:ascii="PT Astra Serif" w:hAnsi="PT Astra Serif"/>
          <w:sz w:val="28"/>
          <w:szCs w:val="28"/>
        </w:rPr>
        <w:t xml:space="preserve"> пожалуйста</w:t>
      </w:r>
      <w:r w:rsidR="00633F6C">
        <w:rPr>
          <w:rFonts w:ascii="PT Astra Serif" w:hAnsi="PT Astra Serif"/>
          <w:sz w:val="28"/>
          <w:szCs w:val="28"/>
        </w:rPr>
        <w:t>.</w:t>
      </w:r>
      <w:r w:rsidRPr="00C71CD0">
        <w:rPr>
          <w:rFonts w:ascii="PT Astra Serif" w:hAnsi="PT Astra Serif"/>
          <w:sz w:val="28"/>
          <w:szCs w:val="28"/>
        </w:rPr>
        <w:t xml:space="preserve"> </w:t>
      </w:r>
    </w:p>
    <w:p w:rsidR="00633F6C" w:rsidRDefault="00633F6C" w:rsidP="00622322">
      <w:pPr>
        <w:spacing w:after="0" w:line="240" w:lineRule="auto"/>
        <w:ind w:firstLine="709"/>
        <w:jc w:val="both"/>
        <w:rPr>
          <w:rFonts w:ascii="PT Astra Serif" w:hAnsi="PT Astra Serif"/>
          <w:sz w:val="28"/>
          <w:szCs w:val="28"/>
        </w:rPr>
      </w:pPr>
    </w:p>
    <w:p w:rsidR="00633F6C" w:rsidRDefault="00633F6C" w:rsidP="00622322">
      <w:pPr>
        <w:spacing w:after="0" w:line="240" w:lineRule="auto"/>
        <w:ind w:firstLine="709"/>
        <w:jc w:val="both"/>
        <w:rPr>
          <w:rFonts w:ascii="PT Astra Serif" w:hAnsi="PT Astra Serif"/>
          <w:sz w:val="28"/>
          <w:szCs w:val="28"/>
        </w:rPr>
      </w:pPr>
    </w:p>
    <w:p w:rsidR="00C72D3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33F6C">
        <w:rPr>
          <w:rFonts w:ascii="PT Astra Serif" w:hAnsi="PT Astra Serif"/>
          <w:sz w:val="28"/>
          <w:szCs w:val="28"/>
        </w:rPr>
        <w:t>, рассматриваем</w:t>
      </w:r>
      <w:r w:rsidRPr="00C71CD0">
        <w:rPr>
          <w:rFonts w:ascii="PT Astra Serif" w:hAnsi="PT Astra Serif"/>
          <w:sz w:val="28"/>
          <w:szCs w:val="28"/>
        </w:rPr>
        <w:t xml:space="preserve"> </w:t>
      </w:r>
      <w:r w:rsidR="00C72D38" w:rsidRPr="00C71CD0">
        <w:rPr>
          <w:rFonts w:ascii="PT Astra Serif" w:hAnsi="PT Astra Serif"/>
          <w:sz w:val="28"/>
          <w:szCs w:val="28"/>
        </w:rPr>
        <w:t>зако</w:t>
      </w:r>
      <w:r w:rsidR="00C72D38">
        <w:rPr>
          <w:rFonts w:ascii="PT Astra Serif" w:hAnsi="PT Astra Serif"/>
          <w:sz w:val="28"/>
          <w:szCs w:val="28"/>
        </w:rPr>
        <w:t>нопроект</w:t>
      </w:r>
      <w:r w:rsidRPr="00C71CD0">
        <w:rPr>
          <w:rFonts w:ascii="PT Astra Serif" w:hAnsi="PT Astra Serif"/>
          <w:sz w:val="28"/>
          <w:szCs w:val="28"/>
        </w:rPr>
        <w:t xml:space="preserve"> в первом чтени</w:t>
      </w:r>
      <w:r w:rsidR="00C72D38">
        <w:rPr>
          <w:rFonts w:ascii="PT Astra Serif" w:hAnsi="PT Astra Serif"/>
          <w:sz w:val="28"/>
          <w:szCs w:val="28"/>
        </w:rPr>
        <w:t>и.</w:t>
      </w:r>
      <w:r w:rsidR="00C72D38" w:rsidRPr="00C71CD0">
        <w:rPr>
          <w:rFonts w:ascii="PT Astra Serif" w:hAnsi="PT Astra Serif"/>
          <w:sz w:val="28"/>
          <w:szCs w:val="28"/>
        </w:rPr>
        <w:t xml:space="preserve"> Пожалуйста</w:t>
      </w:r>
      <w:r w:rsidR="00C72D38">
        <w:rPr>
          <w:rFonts w:ascii="PT Astra Serif" w:hAnsi="PT Astra Serif"/>
          <w:sz w:val="28"/>
          <w:szCs w:val="28"/>
        </w:rPr>
        <w:t>,</w:t>
      </w:r>
      <w:r w:rsidRPr="00C71CD0">
        <w:rPr>
          <w:rFonts w:ascii="PT Astra Serif" w:hAnsi="PT Astra Serif"/>
          <w:sz w:val="28"/>
          <w:szCs w:val="28"/>
        </w:rPr>
        <w:t xml:space="preserve"> переходим к обсуждению</w:t>
      </w:r>
      <w:r w:rsidR="00C72D38">
        <w:rPr>
          <w:rFonts w:ascii="PT Astra Serif" w:hAnsi="PT Astra Serif"/>
          <w:sz w:val="28"/>
          <w:szCs w:val="28"/>
        </w:rPr>
        <w:t>.</w:t>
      </w:r>
      <w:r w:rsidRPr="00C71CD0">
        <w:rPr>
          <w:rFonts w:ascii="PT Astra Serif" w:hAnsi="PT Astra Serif"/>
          <w:sz w:val="28"/>
          <w:szCs w:val="28"/>
        </w:rPr>
        <w:t xml:space="preserve"> </w:t>
      </w:r>
    </w:p>
    <w:p w:rsidR="00C72D38" w:rsidRDefault="00C72D38" w:rsidP="00622322">
      <w:pPr>
        <w:spacing w:after="0" w:line="240" w:lineRule="auto"/>
        <w:ind w:firstLine="709"/>
        <w:jc w:val="both"/>
        <w:rPr>
          <w:rFonts w:ascii="PT Astra Serif" w:hAnsi="PT Astra Serif"/>
          <w:sz w:val="28"/>
          <w:szCs w:val="28"/>
        </w:rPr>
      </w:pPr>
    </w:p>
    <w:p w:rsidR="00CF07B7" w:rsidRDefault="00CF07B7" w:rsidP="00622322">
      <w:pPr>
        <w:spacing w:after="0" w:line="240" w:lineRule="auto"/>
        <w:ind w:firstLine="709"/>
        <w:jc w:val="both"/>
        <w:rPr>
          <w:rFonts w:ascii="PT Astra Serif" w:hAnsi="PT Astra Serif"/>
          <w:sz w:val="28"/>
          <w:szCs w:val="28"/>
        </w:rPr>
      </w:pPr>
    </w:p>
    <w:p w:rsidR="00C72D38" w:rsidRDefault="00C72D3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Андрею Юрьевич, </w:t>
      </w:r>
      <w:r w:rsidR="00C71CD0" w:rsidRPr="00C71CD0">
        <w:rPr>
          <w:rFonts w:ascii="PT Astra Serif" w:hAnsi="PT Astra Serif"/>
          <w:sz w:val="28"/>
          <w:szCs w:val="28"/>
        </w:rPr>
        <w:t>пожалу</w:t>
      </w:r>
      <w:r>
        <w:rPr>
          <w:rFonts w:ascii="PT Astra Serif" w:hAnsi="PT Astra Serif"/>
          <w:sz w:val="28"/>
          <w:szCs w:val="28"/>
        </w:rPr>
        <w:t>й</w:t>
      </w:r>
      <w:r w:rsidR="00C71CD0" w:rsidRPr="00C71CD0">
        <w:rPr>
          <w:rFonts w:ascii="PT Astra Serif" w:hAnsi="PT Astra Serif"/>
          <w:sz w:val="28"/>
          <w:szCs w:val="28"/>
        </w:rPr>
        <w:t>ста</w:t>
      </w:r>
      <w:r>
        <w:rPr>
          <w:rFonts w:ascii="PT Astra Serif" w:hAnsi="PT Astra Serif"/>
          <w:sz w:val="28"/>
          <w:szCs w:val="28"/>
        </w:rPr>
        <w:t>.</w:t>
      </w:r>
      <w:r w:rsidR="00C71CD0" w:rsidRPr="00C71CD0">
        <w:rPr>
          <w:rFonts w:ascii="PT Astra Serif" w:hAnsi="PT Astra Serif"/>
          <w:sz w:val="28"/>
          <w:szCs w:val="28"/>
        </w:rPr>
        <w:t xml:space="preserve"> </w:t>
      </w:r>
    </w:p>
    <w:p w:rsidR="00C72D38" w:rsidRDefault="00C72D38"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p>
    <w:p w:rsidR="00C91FA5" w:rsidRPr="00C91FA5" w:rsidRDefault="00C91FA5" w:rsidP="00622322">
      <w:pPr>
        <w:spacing w:after="0" w:line="240" w:lineRule="auto"/>
        <w:ind w:firstLine="709"/>
        <w:jc w:val="both"/>
        <w:rPr>
          <w:rFonts w:ascii="PT Astra Serif" w:eastAsia="Times New Roman" w:hAnsi="PT Astra Serif" w:cs="Times New Roman"/>
          <w:sz w:val="28"/>
          <w:szCs w:val="28"/>
          <w:lang w:eastAsia="ru-RU"/>
        </w:rPr>
      </w:pPr>
      <w:r w:rsidRPr="00C91FA5">
        <w:rPr>
          <w:rFonts w:ascii="PT Astra Serif" w:eastAsia="Times New Roman" w:hAnsi="PT Astra Serif" w:cs="Times New Roman"/>
          <w:b/>
          <w:sz w:val="28"/>
          <w:szCs w:val="28"/>
          <w:lang w:eastAsia="ru-RU"/>
        </w:rPr>
        <w:t xml:space="preserve">Депутат Кривов А.Ю., </w:t>
      </w:r>
      <w:r w:rsidRPr="00C91FA5">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C91FA5">
        <w:rPr>
          <w:rFonts w:ascii="PT Astra Serif" w:hAnsi="PT Astra Serif"/>
          <w:sz w:val="28"/>
          <w:szCs w:val="28"/>
        </w:rPr>
        <w:t>,</w:t>
      </w:r>
      <w:r w:rsidRPr="00C71CD0">
        <w:rPr>
          <w:rFonts w:ascii="PT Astra Serif" w:hAnsi="PT Astra Serif"/>
          <w:sz w:val="28"/>
          <w:szCs w:val="28"/>
        </w:rPr>
        <w:t xml:space="preserve"> я напомню</w:t>
      </w:r>
      <w:r w:rsidR="002920EA">
        <w:rPr>
          <w:rFonts w:ascii="PT Astra Serif" w:hAnsi="PT Astra Serif"/>
          <w:sz w:val="28"/>
          <w:szCs w:val="28"/>
        </w:rPr>
        <w:t>,</w:t>
      </w:r>
      <w:r w:rsidRPr="00C71CD0">
        <w:rPr>
          <w:rFonts w:ascii="PT Astra Serif" w:hAnsi="PT Astra Serif"/>
          <w:sz w:val="28"/>
          <w:szCs w:val="28"/>
        </w:rPr>
        <w:t xml:space="preserve"> наша фракция в принципе не поддерживает проведение мер</w:t>
      </w:r>
      <w:r w:rsidR="00C91FA5">
        <w:rPr>
          <w:rFonts w:ascii="PT Astra Serif" w:hAnsi="PT Astra Serif"/>
          <w:sz w:val="28"/>
          <w:szCs w:val="28"/>
        </w:rPr>
        <w:t>,</w:t>
      </w:r>
      <w:r w:rsidRPr="00C71CD0">
        <w:rPr>
          <w:rFonts w:ascii="PT Astra Serif" w:hAnsi="PT Astra Serif"/>
          <w:sz w:val="28"/>
          <w:szCs w:val="28"/>
        </w:rPr>
        <w:t xml:space="preserve"> влекущих ликвидацию сельских поселений</w:t>
      </w:r>
      <w:r w:rsidR="00C91FA5">
        <w:rPr>
          <w:rFonts w:ascii="PT Astra Serif" w:hAnsi="PT Astra Serif"/>
          <w:sz w:val="28"/>
          <w:szCs w:val="28"/>
        </w:rPr>
        <w:t>. В</w:t>
      </w:r>
      <w:r w:rsidRPr="00C71CD0">
        <w:rPr>
          <w:rFonts w:ascii="PT Astra Serif" w:hAnsi="PT Astra Serif"/>
          <w:sz w:val="28"/>
          <w:szCs w:val="28"/>
        </w:rPr>
        <w:t>прочем в каждом случае мы принимаем решение</w:t>
      </w:r>
      <w:r w:rsidR="00C91FA5">
        <w:rPr>
          <w:rFonts w:ascii="PT Astra Serif" w:hAnsi="PT Astra Serif"/>
          <w:sz w:val="28"/>
          <w:szCs w:val="28"/>
        </w:rPr>
        <w:t>,</w:t>
      </w:r>
      <w:r w:rsidRPr="00C71CD0">
        <w:rPr>
          <w:rFonts w:ascii="PT Astra Serif" w:hAnsi="PT Astra Serif"/>
          <w:sz w:val="28"/>
          <w:szCs w:val="28"/>
        </w:rPr>
        <w:t xml:space="preserve"> изучив конкретную ситуацию</w:t>
      </w:r>
      <w:r w:rsidR="00C91FA5">
        <w:rPr>
          <w:rFonts w:ascii="PT Astra Serif" w:hAnsi="PT Astra Serif"/>
          <w:sz w:val="28"/>
          <w:szCs w:val="28"/>
        </w:rPr>
        <w:t>. В п</w:t>
      </w:r>
      <w:r w:rsidRPr="00C71CD0">
        <w:rPr>
          <w:rFonts w:ascii="PT Astra Serif" w:hAnsi="PT Astra Serif"/>
          <w:sz w:val="28"/>
          <w:szCs w:val="28"/>
        </w:rPr>
        <w:t>оследний раз</w:t>
      </w:r>
      <w:r w:rsidR="00C91FA5">
        <w:rPr>
          <w:rFonts w:ascii="PT Astra Serif" w:hAnsi="PT Astra Serif"/>
          <w:sz w:val="28"/>
          <w:szCs w:val="28"/>
        </w:rPr>
        <w:t>,</w:t>
      </w:r>
      <w:r w:rsidRPr="00C71CD0">
        <w:rPr>
          <w:rFonts w:ascii="PT Astra Serif" w:hAnsi="PT Astra Serif"/>
          <w:sz w:val="28"/>
          <w:szCs w:val="28"/>
        </w:rPr>
        <w:t xml:space="preserve"> напомню</w:t>
      </w:r>
      <w:r w:rsidR="00C91FA5">
        <w:rPr>
          <w:rFonts w:ascii="PT Astra Serif" w:hAnsi="PT Astra Serif"/>
          <w:sz w:val="28"/>
          <w:szCs w:val="28"/>
        </w:rPr>
        <w:t>,</w:t>
      </w:r>
      <w:r w:rsidRPr="00C71CD0">
        <w:rPr>
          <w:rFonts w:ascii="PT Astra Serif" w:hAnsi="PT Astra Serif"/>
          <w:sz w:val="28"/>
          <w:szCs w:val="28"/>
        </w:rPr>
        <w:t xml:space="preserve"> мы</w:t>
      </w:r>
      <w:r w:rsidR="00C91FA5">
        <w:rPr>
          <w:rFonts w:ascii="PT Astra Serif" w:hAnsi="PT Astra Serif"/>
          <w:sz w:val="28"/>
          <w:szCs w:val="28"/>
        </w:rPr>
        <w:t xml:space="preserve"> проголосовали за преобразование двух поселений в Первомайском районе.</w:t>
      </w:r>
    </w:p>
    <w:p w:rsidR="00C71CD0" w:rsidRPr="00C71CD0" w:rsidRDefault="00C71CD0" w:rsidP="00622322">
      <w:pPr>
        <w:spacing w:after="0" w:line="240" w:lineRule="auto"/>
        <w:ind w:firstLine="709"/>
        <w:jc w:val="both"/>
        <w:rPr>
          <w:rFonts w:ascii="PT Astra Serif" w:hAnsi="PT Astra Serif"/>
          <w:sz w:val="28"/>
          <w:szCs w:val="28"/>
        </w:rPr>
      </w:pPr>
    </w:p>
    <w:p w:rsidR="00C72D38"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Но сегодня ситуация иная. В</w:t>
      </w:r>
      <w:r w:rsidR="00C72D38">
        <w:rPr>
          <w:rFonts w:ascii="PT Astra Serif" w:hAnsi="PT Astra Serif"/>
          <w:sz w:val="28"/>
          <w:szCs w:val="28"/>
        </w:rPr>
        <w:t>опрос о фактической ликвидации О</w:t>
      </w:r>
      <w:r w:rsidR="00C71CD0" w:rsidRPr="00C71CD0">
        <w:rPr>
          <w:rFonts w:ascii="PT Astra Serif" w:hAnsi="PT Astra Serif"/>
          <w:sz w:val="28"/>
          <w:szCs w:val="28"/>
        </w:rPr>
        <w:t>рлеанского сельсовета обусловлен тем</w:t>
      </w:r>
      <w:r w:rsidR="00C72D38">
        <w:rPr>
          <w:rFonts w:ascii="PT Astra Serif" w:hAnsi="PT Astra Serif"/>
          <w:sz w:val="28"/>
          <w:szCs w:val="28"/>
        </w:rPr>
        <w:t>,</w:t>
      </w:r>
      <w:r w:rsidR="00C71CD0" w:rsidRPr="00C71CD0">
        <w:rPr>
          <w:rFonts w:ascii="PT Astra Serif" w:hAnsi="PT Astra Serif"/>
          <w:sz w:val="28"/>
          <w:szCs w:val="28"/>
        </w:rPr>
        <w:t xml:space="preserve"> что там длительное время не могут найти человека</w:t>
      </w:r>
      <w:r w:rsidR="00C72D38">
        <w:rPr>
          <w:rFonts w:ascii="PT Astra Serif" w:hAnsi="PT Astra Serif"/>
          <w:sz w:val="28"/>
          <w:szCs w:val="28"/>
        </w:rPr>
        <w:t>,</w:t>
      </w:r>
      <w:r w:rsidR="00C71CD0" w:rsidRPr="00C71CD0">
        <w:rPr>
          <w:rFonts w:ascii="PT Astra Serif" w:hAnsi="PT Astra Serif"/>
          <w:sz w:val="28"/>
          <w:szCs w:val="28"/>
        </w:rPr>
        <w:t xml:space="preserve"> который бы согласился возглавить сельскую администрацию</w:t>
      </w:r>
      <w:r w:rsidR="00C72D38">
        <w:rPr>
          <w:rFonts w:ascii="PT Astra Serif" w:hAnsi="PT Astra Serif"/>
          <w:sz w:val="28"/>
          <w:szCs w:val="28"/>
        </w:rPr>
        <w:t>. Н</w:t>
      </w:r>
      <w:r w:rsidR="00C71CD0" w:rsidRPr="00C71CD0">
        <w:rPr>
          <w:rFonts w:ascii="PT Astra Serif" w:hAnsi="PT Astra Serif"/>
          <w:sz w:val="28"/>
          <w:szCs w:val="28"/>
        </w:rPr>
        <w:t>асколько нам известно</w:t>
      </w:r>
      <w:r w:rsidR="00C72D38">
        <w:rPr>
          <w:rFonts w:ascii="PT Astra Serif" w:hAnsi="PT Astra Serif"/>
          <w:sz w:val="28"/>
          <w:szCs w:val="28"/>
        </w:rPr>
        <w:t>,</w:t>
      </w:r>
      <w:r w:rsidR="00C71CD0" w:rsidRPr="00C71CD0">
        <w:rPr>
          <w:rFonts w:ascii="PT Astra Serif" w:hAnsi="PT Astra Serif"/>
          <w:sz w:val="28"/>
          <w:szCs w:val="28"/>
        </w:rPr>
        <w:t xml:space="preserve"> это </w:t>
      </w:r>
      <w:r w:rsidR="00C72D38">
        <w:rPr>
          <w:rFonts w:ascii="PT Astra Serif" w:hAnsi="PT Astra Serif"/>
          <w:sz w:val="28"/>
          <w:szCs w:val="28"/>
        </w:rPr>
        <w:t>– результат, н</w:t>
      </w:r>
      <w:r w:rsidR="00C71CD0" w:rsidRPr="00C71CD0">
        <w:rPr>
          <w:rFonts w:ascii="PT Astra Serif" w:hAnsi="PT Astra Serif"/>
          <w:sz w:val="28"/>
          <w:szCs w:val="28"/>
        </w:rPr>
        <w:t>у</w:t>
      </w:r>
      <w:r w:rsidR="00C72D38">
        <w:rPr>
          <w:rFonts w:ascii="PT Astra Serif" w:hAnsi="PT Astra Serif"/>
          <w:sz w:val="28"/>
          <w:szCs w:val="28"/>
        </w:rPr>
        <w:t>,</w:t>
      </w:r>
      <w:r w:rsidR="00C71CD0" w:rsidRPr="00C71CD0">
        <w:rPr>
          <w:rFonts w:ascii="PT Astra Serif" w:hAnsi="PT Astra Serif"/>
          <w:sz w:val="28"/>
          <w:szCs w:val="28"/>
        </w:rPr>
        <w:t xml:space="preserve"> если так можно мягко выразиться</w:t>
      </w:r>
      <w:r w:rsidR="00C72D38">
        <w:rPr>
          <w:rFonts w:ascii="PT Astra Serif" w:hAnsi="PT Astra Serif"/>
          <w:sz w:val="28"/>
          <w:szCs w:val="28"/>
        </w:rPr>
        <w:t>,</w:t>
      </w:r>
      <w:r w:rsidR="00C71CD0" w:rsidRPr="00C71CD0">
        <w:rPr>
          <w:rFonts w:ascii="PT Astra Serif" w:hAnsi="PT Astra Serif"/>
          <w:sz w:val="28"/>
          <w:szCs w:val="28"/>
        </w:rPr>
        <w:t xml:space="preserve"> специфических взаимоотношений</w:t>
      </w:r>
      <w:r w:rsidR="00C72D38">
        <w:rPr>
          <w:rFonts w:ascii="PT Astra Serif" w:hAnsi="PT Astra Serif"/>
          <w:sz w:val="28"/>
          <w:szCs w:val="28"/>
        </w:rPr>
        <w:t>, которые сформировались в Б</w:t>
      </w:r>
      <w:r w:rsidR="00C71CD0" w:rsidRPr="00C71CD0">
        <w:rPr>
          <w:rFonts w:ascii="PT Astra Serif" w:hAnsi="PT Astra Serif"/>
          <w:sz w:val="28"/>
          <w:szCs w:val="28"/>
        </w:rPr>
        <w:t>лаговещенском районе между районной властью и главами поселений либо главами сельских администраций</w:t>
      </w:r>
      <w:r w:rsidR="00C72D38">
        <w:rPr>
          <w:rFonts w:ascii="PT Astra Serif" w:hAnsi="PT Astra Serif"/>
          <w:sz w:val="28"/>
          <w:szCs w:val="28"/>
        </w:rPr>
        <w:t>.</w:t>
      </w:r>
      <w:r w:rsidR="00C71CD0" w:rsidRPr="00C71CD0">
        <w:rPr>
          <w:rFonts w:ascii="PT Astra Serif" w:hAnsi="PT Astra Serif"/>
          <w:sz w:val="28"/>
          <w:szCs w:val="28"/>
        </w:rPr>
        <w:t xml:space="preserve"> </w:t>
      </w:r>
    </w:p>
    <w:p w:rsidR="00C72D38" w:rsidRDefault="00C72D38" w:rsidP="00622322">
      <w:pPr>
        <w:spacing w:after="0" w:line="240" w:lineRule="auto"/>
        <w:ind w:firstLine="709"/>
        <w:jc w:val="both"/>
        <w:rPr>
          <w:rFonts w:ascii="PT Astra Serif" w:hAnsi="PT Astra Serif"/>
          <w:sz w:val="28"/>
          <w:szCs w:val="28"/>
        </w:rPr>
      </w:pPr>
    </w:p>
    <w:p w:rsidR="00C91FA5" w:rsidRDefault="00C72D3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Тезис</w:t>
      </w:r>
      <w:r w:rsidR="00C71CD0" w:rsidRPr="00C71CD0">
        <w:rPr>
          <w:rFonts w:ascii="PT Astra Serif" w:hAnsi="PT Astra Serif"/>
          <w:sz w:val="28"/>
          <w:szCs w:val="28"/>
        </w:rPr>
        <w:t xml:space="preserve"> о том</w:t>
      </w:r>
      <w:r>
        <w:rPr>
          <w:rFonts w:ascii="PT Astra Serif" w:hAnsi="PT Astra Serif"/>
          <w:sz w:val="28"/>
          <w:szCs w:val="28"/>
        </w:rPr>
        <w:t>,</w:t>
      </w:r>
      <w:r w:rsidR="00C71CD0" w:rsidRPr="00C71CD0">
        <w:rPr>
          <w:rFonts w:ascii="PT Astra Serif" w:hAnsi="PT Astra Serif"/>
          <w:sz w:val="28"/>
          <w:szCs w:val="28"/>
        </w:rPr>
        <w:t xml:space="preserve"> что невозможно найти главу сельсовета</w:t>
      </w:r>
      <w:r>
        <w:rPr>
          <w:rFonts w:ascii="PT Astra Serif" w:hAnsi="PT Astra Serif"/>
          <w:sz w:val="28"/>
          <w:szCs w:val="28"/>
        </w:rPr>
        <w:t>,</w:t>
      </w:r>
      <w:r w:rsidR="00C71CD0" w:rsidRPr="00C71CD0">
        <w:rPr>
          <w:rFonts w:ascii="PT Astra Serif" w:hAnsi="PT Astra Serif"/>
          <w:sz w:val="28"/>
          <w:szCs w:val="28"/>
        </w:rPr>
        <w:t xml:space="preserve"> считаем несостоятельным</w:t>
      </w:r>
      <w:r>
        <w:rPr>
          <w:rFonts w:ascii="PT Astra Serif" w:hAnsi="PT Astra Serif"/>
          <w:sz w:val="28"/>
          <w:szCs w:val="28"/>
        </w:rPr>
        <w:t>. М</w:t>
      </w:r>
      <w:r w:rsidR="00C71CD0" w:rsidRPr="00C71CD0">
        <w:rPr>
          <w:rFonts w:ascii="PT Astra Serif" w:hAnsi="PT Astra Serif"/>
          <w:sz w:val="28"/>
          <w:szCs w:val="28"/>
        </w:rPr>
        <w:t>ы это ещ</w:t>
      </w:r>
      <w:r>
        <w:rPr>
          <w:rFonts w:ascii="PT Astra Serif" w:hAnsi="PT Astra Serif"/>
          <w:sz w:val="28"/>
          <w:szCs w:val="28"/>
        </w:rPr>
        <w:t>е</w:t>
      </w:r>
      <w:r w:rsidR="00C71CD0" w:rsidRPr="00C71CD0">
        <w:rPr>
          <w:rFonts w:ascii="PT Astra Serif" w:hAnsi="PT Astra Serif"/>
          <w:sz w:val="28"/>
          <w:szCs w:val="28"/>
        </w:rPr>
        <w:t xml:space="preserve"> касательно </w:t>
      </w:r>
      <w:r w:rsidR="00C91FA5">
        <w:rPr>
          <w:rFonts w:ascii="PT Astra Serif" w:hAnsi="PT Astra Serif"/>
          <w:sz w:val="28"/>
          <w:szCs w:val="28"/>
        </w:rPr>
        <w:t xml:space="preserve">Чарышского </w:t>
      </w:r>
      <w:r w:rsidR="00C71CD0" w:rsidRPr="00C71CD0">
        <w:rPr>
          <w:rFonts w:ascii="PT Astra Serif" w:hAnsi="PT Astra Serif"/>
          <w:sz w:val="28"/>
          <w:szCs w:val="28"/>
        </w:rPr>
        <w:t>района говорили</w:t>
      </w:r>
      <w:r>
        <w:rPr>
          <w:rFonts w:ascii="PT Astra Serif" w:hAnsi="PT Astra Serif"/>
          <w:sz w:val="28"/>
          <w:szCs w:val="28"/>
        </w:rPr>
        <w:t>. И</w:t>
      </w:r>
      <w:r w:rsidR="00C71CD0" w:rsidRPr="00C71CD0">
        <w:rPr>
          <w:rFonts w:ascii="PT Astra Serif" w:hAnsi="PT Astra Serif"/>
          <w:sz w:val="28"/>
          <w:szCs w:val="28"/>
        </w:rPr>
        <w:t xml:space="preserve"> в данном случае сложившаяся ситуация </w:t>
      </w:r>
      <w:r>
        <w:rPr>
          <w:rFonts w:ascii="PT Astra Serif" w:hAnsi="PT Astra Serif"/>
          <w:sz w:val="28"/>
          <w:szCs w:val="28"/>
        </w:rPr>
        <w:t xml:space="preserve">- </w:t>
      </w:r>
      <w:r w:rsidR="00C71CD0" w:rsidRPr="00C71CD0">
        <w:rPr>
          <w:rFonts w:ascii="PT Astra Serif" w:hAnsi="PT Astra Serif"/>
          <w:sz w:val="28"/>
          <w:szCs w:val="28"/>
        </w:rPr>
        <w:t>это результат субъективных факторов</w:t>
      </w:r>
      <w:r>
        <w:rPr>
          <w:rFonts w:ascii="PT Astra Serif" w:hAnsi="PT Astra Serif"/>
          <w:sz w:val="28"/>
          <w:szCs w:val="28"/>
        </w:rPr>
        <w:t xml:space="preserve">. </w:t>
      </w:r>
    </w:p>
    <w:p w:rsidR="00C91FA5" w:rsidRDefault="00C91FA5" w:rsidP="00622322">
      <w:pPr>
        <w:spacing w:after="0" w:line="240" w:lineRule="auto"/>
        <w:ind w:firstLine="709"/>
        <w:jc w:val="both"/>
        <w:rPr>
          <w:rFonts w:ascii="PT Astra Serif" w:hAnsi="PT Astra Serif"/>
          <w:sz w:val="28"/>
          <w:szCs w:val="28"/>
        </w:rPr>
      </w:pPr>
    </w:p>
    <w:p w:rsidR="00E47249" w:rsidRDefault="00C72D38"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онятно</w:t>
      </w:r>
      <w:r w:rsidR="00E47249">
        <w:rPr>
          <w:rFonts w:ascii="PT Astra Serif" w:hAnsi="PT Astra Serif"/>
          <w:sz w:val="28"/>
          <w:szCs w:val="28"/>
        </w:rPr>
        <w:t>,</w:t>
      </w:r>
      <w:r w:rsidR="00C71CD0" w:rsidRPr="00C71CD0">
        <w:rPr>
          <w:rFonts w:ascii="PT Astra Serif" w:hAnsi="PT Astra Serif"/>
          <w:sz w:val="28"/>
          <w:szCs w:val="28"/>
        </w:rPr>
        <w:t xml:space="preserve"> что после объ</w:t>
      </w:r>
      <w:r w:rsidR="00E47249">
        <w:rPr>
          <w:rFonts w:ascii="PT Astra Serif" w:hAnsi="PT Astra Serif"/>
          <w:sz w:val="28"/>
          <w:szCs w:val="28"/>
        </w:rPr>
        <w:t>единения оба населённых пункта Орлеа</w:t>
      </w:r>
      <w:r w:rsidR="00C91FA5">
        <w:rPr>
          <w:rFonts w:ascii="PT Astra Serif" w:hAnsi="PT Astra Serif"/>
          <w:sz w:val="28"/>
          <w:szCs w:val="28"/>
        </w:rPr>
        <w:t xml:space="preserve">нского сельсовета </w:t>
      </w:r>
      <w:r w:rsidR="00C71CD0" w:rsidRPr="00C71CD0">
        <w:rPr>
          <w:rFonts w:ascii="PT Astra Serif" w:hAnsi="PT Astra Serif"/>
          <w:sz w:val="28"/>
          <w:szCs w:val="28"/>
        </w:rPr>
        <w:t>обречены на постепенное вымирание</w:t>
      </w:r>
      <w:r w:rsidR="00E47249">
        <w:rPr>
          <w:rFonts w:ascii="PT Astra Serif" w:hAnsi="PT Astra Serif"/>
          <w:sz w:val="28"/>
          <w:szCs w:val="28"/>
        </w:rPr>
        <w:t>. Т</w:t>
      </w:r>
      <w:r w:rsidR="00D25335">
        <w:rPr>
          <w:rFonts w:ascii="PT Astra Serif" w:hAnsi="PT Astra Serif"/>
          <w:sz w:val="28"/>
          <w:szCs w:val="28"/>
        </w:rPr>
        <w:t>аких примеров в крае не</w:t>
      </w:r>
      <w:r w:rsidR="00C71CD0" w:rsidRPr="00C71CD0">
        <w:rPr>
          <w:rFonts w:ascii="PT Astra Serif" w:hAnsi="PT Astra Serif"/>
          <w:sz w:val="28"/>
          <w:szCs w:val="28"/>
        </w:rPr>
        <w:t>мало</w:t>
      </w:r>
      <w:r w:rsidR="00C91FA5">
        <w:rPr>
          <w:rFonts w:ascii="PT Astra Serif" w:hAnsi="PT Astra Serif"/>
          <w:sz w:val="28"/>
          <w:szCs w:val="28"/>
        </w:rPr>
        <w:t>.</w:t>
      </w:r>
      <w:r w:rsidR="00C71CD0" w:rsidRPr="00C71CD0">
        <w:rPr>
          <w:rFonts w:ascii="PT Astra Serif" w:hAnsi="PT Astra Serif"/>
          <w:sz w:val="28"/>
          <w:szCs w:val="28"/>
        </w:rPr>
        <w:t xml:space="preserve"> </w:t>
      </w:r>
    </w:p>
    <w:p w:rsidR="00E47249" w:rsidRDefault="00E47249" w:rsidP="00622322">
      <w:pPr>
        <w:spacing w:after="0" w:line="240" w:lineRule="auto"/>
        <w:ind w:firstLine="709"/>
        <w:jc w:val="both"/>
        <w:rPr>
          <w:rFonts w:ascii="PT Astra Serif" w:hAnsi="PT Astra Serif"/>
          <w:sz w:val="28"/>
          <w:szCs w:val="28"/>
        </w:rPr>
      </w:pPr>
    </w:p>
    <w:p w:rsidR="00C71CD0" w:rsidRPr="00C71CD0" w:rsidRDefault="00E47249"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ри таких обстоятельствах фракция поддерживать принятый</w:t>
      </w:r>
      <w:r>
        <w:rPr>
          <w:rFonts w:ascii="PT Astra Serif" w:hAnsi="PT Astra Serif"/>
          <w:sz w:val="28"/>
          <w:szCs w:val="28"/>
        </w:rPr>
        <w:t>…</w:t>
      </w:r>
      <w:r w:rsidR="00C71CD0" w:rsidRPr="00C71CD0">
        <w:rPr>
          <w:rFonts w:ascii="PT Astra Serif" w:hAnsi="PT Astra Serif"/>
          <w:sz w:val="28"/>
          <w:szCs w:val="28"/>
        </w:rPr>
        <w:t xml:space="preserve"> предложенный законопроект не будет</w:t>
      </w:r>
      <w:r>
        <w:rPr>
          <w:rFonts w:ascii="PT Astra Serif" w:hAnsi="PT Astra Serif"/>
          <w:sz w:val="28"/>
          <w:szCs w:val="28"/>
        </w:rPr>
        <w:t>.</w:t>
      </w:r>
    </w:p>
    <w:p w:rsidR="00C71CD0" w:rsidRPr="00C71CD0" w:rsidRDefault="00C71CD0" w:rsidP="00622322">
      <w:pPr>
        <w:spacing w:after="0" w:line="240" w:lineRule="auto"/>
        <w:ind w:firstLine="709"/>
        <w:jc w:val="both"/>
        <w:rPr>
          <w:rFonts w:ascii="PT Astra Serif" w:hAnsi="PT Astra Serif"/>
          <w:sz w:val="28"/>
          <w:szCs w:val="28"/>
        </w:rPr>
      </w:pPr>
    </w:p>
    <w:p w:rsidR="00E4724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920EA">
        <w:rPr>
          <w:rFonts w:ascii="PT Astra Serif" w:hAnsi="PT Astra Serif"/>
          <w:sz w:val="28"/>
          <w:szCs w:val="28"/>
        </w:rPr>
        <w:t>.</w:t>
      </w:r>
      <w:r w:rsidRPr="00C71CD0">
        <w:rPr>
          <w:rFonts w:ascii="PT Astra Serif" w:hAnsi="PT Astra Serif"/>
          <w:sz w:val="28"/>
          <w:szCs w:val="28"/>
        </w:rPr>
        <w:t xml:space="preserve"> </w:t>
      </w:r>
    </w:p>
    <w:p w:rsidR="00E47249" w:rsidRDefault="00E47249"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p>
    <w:p w:rsidR="00C91FA5" w:rsidRPr="005D5D2C" w:rsidRDefault="00C91FA5"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C91FA5" w:rsidRDefault="00C91FA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Pr>
          <w:rFonts w:ascii="PT Astra Serif" w:hAnsi="PT Astra Serif"/>
          <w:sz w:val="28"/>
          <w:szCs w:val="28"/>
        </w:rPr>
        <w:t>.</w:t>
      </w:r>
      <w:r w:rsidRPr="00C71CD0">
        <w:rPr>
          <w:rFonts w:ascii="PT Astra Serif" w:hAnsi="PT Astra Serif"/>
          <w:sz w:val="28"/>
          <w:szCs w:val="28"/>
        </w:rPr>
        <w:t xml:space="preserve"> </w:t>
      </w:r>
    </w:p>
    <w:p w:rsidR="00C91FA5" w:rsidRDefault="00C91FA5" w:rsidP="00622322">
      <w:pPr>
        <w:spacing w:after="0" w:line="240" w:lineRule="auto"/>
        <w:ind w:firstLine="709"/>
        <w:jc w:val="both"/>
        <w:rPr>
          <w:rFonts w:ascii="PT Astra Serif" w:hAnsi="PT Astra Serif"/>
          <w:sz w:val="28"/>
          <w:szCs w:val="28"/>
        </w:rPr>
      </w:pPr>
    </w:p>
    <w:p w:rsidR="00D25335" w:rsidRDefault="00D25335"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Молотов, пожалуйста.</w:t>
      </w:r>
    </w:p>
    <w:p w:rsidR="00C91FA5" w:rsidRDefault="00C91FA5"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p>
    <w:p w:rsidR="00E47249" w:rsidRPr="00E47249" w:rsidRDefault="00E47249" w:rsidP="00622322">
      <w:pPr>
        <w:spacing w:after="0" w:line="240" w:lineRule="auto"/>
        <w:ind w:firstLine="709"/>
        <w:jc w:val="both"/>
        <w:rPr>
          <w:rFonts w:ascii="PT Astra Serif" w:eastAsia="Times New Roman" w:hAnsi="PT Astra Serif" w:cs="Times New Roman"/>
          <w:sz w:val="28"/>
          <w:szCs w:val="28"/>
          <w:lang w:eastAsia="ru-RU"/>
        </w:rPr>
      </w:pPr>
      <w:r w:rsidRPr="00E47249">
        <w:rPr>
          <w:rFonts w:ascii="PT Astra Serif" w:eastAsia="Times New Roman" w:hAnsi="PT Astra Serif" w:cs="Times New Roman"/>
          <w:b/>
          <w:sz w:val="28"/>
          <w:szCs w:val="28"/>
          <w:lang w:eastAsia="ru-RU"/>
        </w:rPr>
        <w:t>Депутат Молотов А.В.</w:t>
      </w:r>
      <w:r w:rsidRPr="00E47249">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91FA5"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C91FA5" w:rsidRDefault="00C91FA5" w:rsidP="00622322">
      <w:pPr>
        <w:spacing w:after="0" w:line="240" w:lineRule="auto"/>
        <w:ind w:firstLine="709"/>
        <w:jc w:val="both"/>
        <w:rPr>
          <w:rFonts w:ascii="PT Astra Serif" w:hAnsi="PT Astra Serif"/>
          <w:sz w:val="28"/>
          <w:szCs w:val="28"/>
        </w:rPr>
      </w:pPr>
    </w:p>
    <w:p w:rsidR="00441958" w:rsidRDefault="00E4724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Pr>
          <w:rFonts w:ascii="PT Astra Serif" w:hAnsi="PT Astra Serif"/>
          <w:sz w:val="28"/>
          <w:szCs w:val="28"/>
        </w:rPr>
        <w:t>, н</w:t>
      </w:r>
      <w:r w:rsidR="00C71CD0" w:rsidRPr="00C71CD0">
        <w:rPr>
          <w:rFonts w:ascii="PT Astra Serif" w:hAnsi="PT Astra Serif"/>
          <w:sz w:val="28"/>
          <w:szCs w:val="28"/>
        </w:rPr>
        <w:t>у</w:t>
      </w:r>
      <w:r>
        <w:rPr>
          <w:rFonts w:ascii="PT Astra Serif" w:hAnsi="PT Astra Serif"/>
          <w:sz w:val="28"/>
          <w:szCs w:val="28"/>
        </w:rPr>
        <w:t>, не</w:t>
      </w:r>
      <w:r w:rsidR="00441958">
        <w:rPr>
          <w:rFonts w:ascii="PT Astra Serif" w:hAnsi="PT Astra Serif"/>
          <w:sz w:val="28"/>
          <w:szCs w:val="28"/>
        </w:rPr>
        <w:t>случайно спрашивал</w:t>
      </w:r>
      <w:r w:rsidR="00C71CD0" w:rsidRPr="00C71CD0">
        <w:rPr>
          <w:rFonts w:ascii="PT Astra Serif" w:hAnsi="PT Astra Serif"/>
          <w:sz w:val="28"/>
          <w:szCs w:val="28"/>
        </w:rPr>
        <w:t xml:space="preserve"> </w:t>
      </w:r>
      <w:r w:rsidR="00D25335">
        <w:rPr>
          <w:rFonts w:ascii="PT Astra Serif" w:hAnsi="PT Astra Serif"/>
          <w:sz w:val="28"/>
          <w:szCs w:val="28"/>
        </w:rPr>
        <w:t xml:space="preserve">у </w:t>
      </w:r>
      <w:r>
        <w:rPr>
          <w:rFonts w:ascii="PT Astra Serif" w:hAnsi="PT Astra Serif"/>
          <w:sz w:val="28"/>
          <w:szCs w:val="28"/>
        </w:rPr>
        <w:t xml:space="preserve">Николая </w:t>
      </w:r>
      <w:r w:rsidR="00C71CD0" w:rsidRPr="00C71CD0">
        <w:rPr>
          <w:rFonts w:ascii="PT Astra Serif" w:hAnsi="PT Astra Serif"/>
          <w:sz w:val="28"/>
          <w:szCs w:val="28"/>
        </w:rPr>
        <w:t>Александрович</w:t>
      </w:r>
      <w:r>
        <w:rPr>
          <w:rFonts w:ascii="PT Astra Serif" w:hAnsi="PT Astra Serif"/>
          <w:sz w:val="28"/>
          <w:szCs w:val="28"/>
        </w:rPr>
        <w:t>а о каких-</w:t>
      </w:r>
      <w:r w:rsidR="00C71CD0" w:rsidRPr="00C71CD0">
        <w:rPr>
          <w:rFonts w:ascii="PT Astra Serif" w:hAnsi="PT Astra Serif"/>
          <w:sz w:val="28"/>
          <w:szCs w:val="28"/>
        </w:rPr>
        <w:t>то обращениях</w:t>
      </w:r>
      <w:r>
        <w:rPr>
          <w:rFonts w:ascii="PT Astra Serif" w:hAnsi="PT Astra Serif"/>
          <w:sz w:val="28"/>
          <w:szCs w:val="28"/>
        </w:rPr>
        <w:t>,</w:t>
      </w:r>
      <w:r w:rsidR="00C91FA5">
        <w:rPr>
          <w:rFonts w:ascii="PT Astra Serif" w:hAnsi="PT Astra Serif"/>
          <w:sz w:val="28"/>
          <w:szCs w:val="28"/>
        </w:rPr>
        <w:t xml:space="preserve"> жалобах в</w:t>
      </w:r>
      <w:r w:rsidR="00C71CD0" w:rsidRPr="00C71CD0">
        <w:rPr>
          <w:rFonts w:ascii="PT Astra Serif" w:hAnsi="PT Astra Serif"/>
          <w:sz w:val="28"/>
          <w:szCs w:val="28"/>
        </w:rPr>
        <w:t xml:space="preserve"> связи с преобразованием</w:t>
      </w:r>
      <w:r w:rsidR="002920EA">
        <w:rPr>
          <w:rFonts w:ascii="PT Astra Serif" w:hAnsi="PT Astra Serif"/>
          <w:sz w:val="28"/>
          <w:szCs w:val="28"/>
        </w:rPr>
        <w:t>…</w:t>
      </w:r>
      <w:r w:rsidR="00C71CD0" w:rsidRPr="00C71CD0">
        <w:rPr>
          <w:rFonts w:ascii="PT Astra Serif" w:hAnsi="PT Astra Serif"/>
          <w:sz w:val="28"/>
          <w:szCs w:val="28"/>
        </w:rPr>
        <w:t xml:space="preserve"> муниципалитетов</w:t>
      </w:r>
      <w:r w:rsidR="00C91FA5">
        <w:rPr>
          <w:rFonts w:ascii="PT Astra Serif" w:hAnsi="PT Astra Serif"/>
          <w:sz w:val="28"/>
          <w:szCs w:val="28"/>
        </w:rPr>
        <w:t>. Было сказано, что</w:t>
      </w:r>
      <w:r w:rsidR="00C71CD0" w:rsidRPr="00C71CD0">
        <w:rPr>
          <w:rFonts w:ascii="PT Astra Serif" w:hAnsi="PT Astra Serif"/>
          <w:sz w:val="28"/>
          <w:szCs w:val="28"/>
        </w:rPr>
        <w:t xml:space="preserve"> их не было</w:t>
      </w:r>
      <w:r w:rsidR="00C91FA5">
        <w:rPr>
          <w:rFonts w:ascii="PT Astra Serif" w:hAnsi="PT Astra Serif"/>
          <w:sz w:val="28"/>
          <w:szCs w:val="28"/>
        </w:rPr>
        <w:t>.</w:t>
      </w:r>
      <w:r w:rsidR="00441958">
        <w:rPr>
          <w:rFonts w:ascii="PT Astra Serif" w:hAnsi="PT Astra Serif"/>
          <w:sz w:val="28"/>
          <w:szCs w:val="28"/>
        </w:rPr>
        <w:t xml:space="preserve"> Мы тоже </w:t>
      </w:r>
      <w:proofErr w:type="spellStart"/>
      <w:r w:rsidR="00441958">
        <w:rPr>
          <w:rFonts w:ascii="PT Astra Serif" w:hAnsi="PT Astra Serif"/>
          <w:sz w:val="28"/>
          <w:szCs w:val="28"/>
        </w:rPr>
        <w:t>монит</w:t>
      </w:r>
      <w:r w:rsidR="00C71CD0" w:rsidRPr="00C71CD0">
        <w:rPr>
          <w:rFonts w:ascii="PT Astra Serif" w:hAnsi="PT Astra Serif"/>
          <w:sz w:val="28"/>
          <w:szCs w:val="28"/>
        </w:rPr>
        <w:t>ори</w:t>
      </w:r>
      <w:r w:rsidR="00C91FA5">
        <w:rPr>
          <w:rFonts w:ascii="PT Astra Serif" w:hAnsi="PT Astra Serif"/>
          <w:sz w:val="28"/>
          <w:szCs w:val="28"/>
        </w:rPr>
        <w:t>ли</w:t>
      </w:r>
      <w:proofErr w:type="spellEnd"/>
      <w:r w:rsidR="00C71CD0" w:rsidRPr="00C71CD0">
        <w:rPr>
          <w:rFonts w:ascii="PT Astra Serif" w:hAnsi="PT Astra Serif"/>
          <w:sz w:val="28"/>
          <w:szCs w:val="28"/>
        </w:rPr>
        <w:t xml:space="preserve"> эту ситуацию</w:t>
      </w:r>
      <w:r w:rsidR="00C91FA5">
        <w:rPr>
          <w:rFonts w:ascii="PT Astra Serif" w:hAnsi="PT Astra Serif"/>
          <w:sz w:val="28"/>
          <w:szCs w:val="28"/>
        </w:rPr>
        <w:t>. Тоже у</w:t>
      </w:r>
      <w:r w:rsidR="00C71CD0" w:rsidRPr="00C71CD0">
        <w:rPr>
          <w:rFonts w:ascii="PT Astra Serif" w:hAnsi="PT Astra Serif"/>
          <w:sz w:val="28"/>
          <w:szCs w:val="28"/>
        </w:rPr>
        <w:t xml:space="preserve"> нас их нет</w:t>
      </w:r>
      <w:r w:rsidR="00C91FA5">
        <w:rPr>
          <w:rFonts w:ascii="PT Astra Serif" w:hAnsi="PT Astra Serif"/>
          <w:sz w:val="28"/>
          <w:szCs w:val="28"/>
        </w:rPr>
        <w:t xml:space="preserve">. </w:t>
      </w:r>
    </w:p>
    <w:p w:rsidR="00441958" w:rsidRDefault="00441958" w:rsidP="00622322">
      <w:pPr>
        <w:spacing w:after="0" w:line="240" w:lineRule="auto"/>
        <w:ind w:firstLine="709"/>
        <w:jc w:val="both"/>
        <w:rPr>
          <w:rFonts w:ascii="PT Astra Serif" w:hAnsi="PT Astra Serif"/>
          <w:sz w:val="28"/>
          <w:szCs w:val="28"/>
        </w:rPr>
      </w:pPr>
    </w:p>
    <w:p w:rsidR="00E47249" w:rsidRDefault="00C91FA5"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очему</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w:t>
      </w:r>
      <w:r w:rsidR="00C71CD0" w:rsidRPr="00C71CD0">
        <w:rPr>
          <w:rFonts w:ascii="PT Astra Serif" w:hAnsi="PT Astra Serif"/>
          <w:sz w:val="28"/>
          <w:szCs w:val="28"/>
        </w:rPr>
        <w:t xml:space="preserve"> я на это внимание обращаю</w:t>
      </w:r>
      <w:r w:rsidR="00441958">
        <w:rPr>
          <w:rFonts w:ascii="PT Astra Serif" w:hAnsi="PT Astra Serif"/>
          <w:sz w:val="28"/>
          <w:szCs w:val="28"/>
        </w:rPr>
        <w:t>? П</w:t>
      </w:r>
      <w:r w:rsidR="00E47249">
        <w:rPr>
          <w:rFonts w:ascii="PT Astra Serif" w:hAnsi="PT Astra Serif"/>
          <w:sz w:val="28"/>
          <w:szCs w:val="28"/>
        </w:rPr>
        <w:t>отому что, да, с</w:t>
      </w:r>
      <w:r w:rsidR="00C71CD0" w:rsidRPr="00C71CD0">
        <w:rPr>
          <w:rFonts w:ascii="PT Astra Serif" w:hAnsi="PT Astra Serif"/>
          <w:sz w:val="28"/>
          <w:szCs w:val="28"/>
        </w:rPr>
        <w:t xml:space="preserve"> одной стороны</w:t>
      </w:r>
      <w:r w:rsidR="00E47249">
        <w:rPr>
          <w:rFonts w:ascii="PT Astra Serif" w:hAnsi="PT Astra Serif"/>
          <w:sz w:val="28"/>
          <w:szCs w:val="28"/>
        </w:rPr>
        <w:t>,</w:t>
      </w:r>
      <w:r w:rsidR="00C71CD0" w:rsidRPr="00C71CD0">
        <w:rPr>
          <w:rFonts w:ascii="PT Astra Serif" w:hAnsi="PT Astra Serif"/>
          <w:sz w:val="28"/>
          <w:szCs w:val="28"/>
        </w:rPr>
        <w:t xml:space="preserve"> у фракции </w:t>
      </w:r>
      <w:r w:rsidR="00E47249">
        <w:rPr>
          <w:rFonts w:ascii="PT Astra Serif" w:hAnsi="PT Astra Serif"/>
          <w:sz w:val="28"/>
          <w:szCs w:val="28"/>
        </w:rPr>
        <w:t xml:space="preserve">Справедливая </w:t>
      </w:r>
      <w:r w:rsidR="00C71CD0" w:rsidRPr="00C71CD0">
        <w:rPr>
          <w:rFonts w:ascii="PT Astra Serif" w:hAnsi="PT Astra Serif"/>
          <w:sz w:val="28"/>
          <w:szCs w:val="28"/>
        </w:rPr>
        <w:t xml:space="preserve">Россия </w:t>
      </w:r>
      <w:r w:rsidR="00E47249">
        <w:rPr>
          <w:rFonts w:ascii="PT Astra Serif" w:hAnsi="PT Astra Serif"/>
          <w:sz w:val="28"/>
          <w:szCs w:val="28"/>
        </w:rPr>
        <w:t>- З</w:t>
      </w:r>
      <w:r w:rsidR="00C71CD0" w:rsidRPr="00C71CD0">
        <w:rPr>
          <w:rFonts w:ascii="PT Astra Serif" w:hAnsi="PT Astra Serif"/>
          <w:sz w:val="28"/>
          <w:szCs w:val="28"/>
        </w:rPr>
        <w:t>а правду есть общая позиция</w:t>
      </w:r>
      <w:r w:rsidR="00E47249">
        <w:rPr>
          <w:rFonts w:ascii="PT Astra Serif" w:hAnsi="PT Astra Serif"/>
          <w:sz w:val="28"/>
          <w:szCs w:val="28"/>
        </w:rPr>
        <w:t>. Мы п</w:t>
      </w:r>
      <w:r w:rsidR="00C71CD0" w:rsidRPr="00C71CD0">
        <w:rPr>
          <w:rFonts w:ascii="PT Astra Serif" w:hAnsi="PT Astra Serif"/>
          <w:sz w:val="28"/>
          <w:szCs w:val="28"/>
        </w:rPr>
        <w:t>ротив упразднения двухуровневой системы муниципальных образований</w:t>
      </w:r>
      <w:r w:rsidR="00E47249">
        <w:rPr>
          <w:rFonts w:ascii="PT Astra Serif" w:hAnsi="PT Astra Serif"/>
          <w:sz w:val="28"/>
          <w:szCs w:val="28"/>
        </w:rPr>
        <w:t>,</w:t>
      </w:r>
      <w:r w:rsidR="002920EA">
        <w:rPr>
          <w:rFonts w:ascii="PT Astra Serif" w:hAnsi="PT Astra Serif"/>
          <w:sz w:val="28"/>
          <w:szCs w:val="28"/>
        </w:rPr>
        <w:t xml:space="preserve"> которое</w:t>
      </w:r>
      <w:r w:rsidR="00C71CD0" w:rsidRPr="00C71CD0">
        <w:rPr>
          <w:rFonts w:ascii="PT Astra Serif" w:hAnsi="PT Astra Serif"/>
          <w:sz w:val="28"/>
          <w:szCs w:val="28"/>
        </w:rPr>
        <w:t xml:space="preserve"> предусматривается</w:t>
      </w:r>
      <w:r w:rsidR="00E47249">
        <w:rPr>
          <w:rFonts w:ascii="PT Astra Serif" w:hAnsi="PT Astra Serif"/>
          <w:sz w:val="28"/>
          <w:szCs w:val="28"/>
        </w:rPr>
        <w:t>, в том числе проектом ф</w:t>
      </w:r>
      <w:r w:rsidR="00C71CD0" w:rsidRPr="00C71CD0">
        <w:rPr>
          <w:rFonts w:ascii="PT Astra Serif" w:hAnsi="PT Astra Serif"/>
          <w:sz w:val="28"/>
          <w:szCs w:val="28"/>
        </w:rPr>
        <w:t>едерального закона</w:t>
      </w:r>
      <w:r w:rsidR="00E47249">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да, </w:t>
      </w:r>
      <w:r w:rsidR="00C71CD0" w:rsidRPr="00C71CD0">
        <w:rPr>
          <w:rFonts w:ascii="PT Astra Serif" w:hAnsi="PT Astra Serif"/>
          <w:sz w:val="28"/>
          <w:szCs w:val="28"/>
        </w:rPr>
        <w:t>нового</w:t>
      </w:r>
      <w:r w:rsidR="00E47249">
        <w:rPr>
          <w:rFonts w:ascii="PT Astra Serif" w:hAnsi="PT Astra Serif"/>
          <w:sz w:val="28"/>
          <w:szCs w:val="28"/>
        </w:rPr>
        <w:t>,</w:t>
      </w:r>
      <w:r w:rsidR="00C71CD0" w:rsidRPr="00C71CD0">
        <w:rPr>
          <w:rFonts w:ascii="PT Astra Serif" w:hAnsi="PT Astra Serif"/>
          <w:sz w:val="28"/>
          <w:szCs w:val="28"/>
        </w:rPr>
        <w:t xml:space="preserve"> об общих принципах организации</w:t>
      </w:r>
      <w:r>
        <w:rPr>
          <w:rFonts w:ascii="PT Astra Serif" w:hAnsi="PT Astra Serif"/>
          <w:sz w:val="28"/>
          <w:szCs w:val="28"/>
        </w:rPr>
        <w:t xml:space="preserve"> </w:t>
      </w:r>
      <w:proofErr w:type="spellStart"/>
      <w:r>
        <w:rPr>
          <w:rFonts w:ascii="PT Astra Serif" w:hAnsi="PT Astra Serif"/>
          <w:sz w:val="28"/>
          <w:szCs w:val="28"/>
        </w:rPr>
        <w:t>мсу</w:t>
      </w:r>
      <w:proofErr w:type="spellEnd"/>
      <w:r>
        <w:rPr>
          <w:rFonts w:ascii="PT Astra Serif" w:hAnsi="PT Astra Serif"/>
          <w:sz w:val="28"/>
          <w:szCs w:val="28"/>
        </w:rPr>
        <w:t>,</w:t>
      </w:r>
      <w:r w:rsidR="00C71CD0" w:rsidRPr="00C71CD0">
        <w:rPr>
          <w:rFonts w:ascii="PT Astra Serif" w:hAnsi="PT Astra Serif"/>
          <w:sz w:val="28"/>
          <w:szCs w:val="28"/>
        </w:rPr>
        <w:t xml:space="preserve"> который</w:t>
      </w:r>
      <w:r>
        <w:rPr>
          <w:rFonts w:ascii="PT Astra Serif" w:hAnsi="PT Astra Serif"/>
          <w:sz w:val="28"/>
          <w:szCs w:val="28"/>
        </w:rPr>
        <w:t>, слава б</w:t>
      </w:r>
      <w:r w:rsidR="00C71CD0" w:rsidRPr="00C71CD0">
        <w:rPr>
          <w:rFonts w:ascii="PT Astra Serif" w:hAnsi="PT Astra Serif"/>
          <w:sz w:val="28"/>
          <w:szCs w:val="28"/>
        </w:rPr>
        <w:t>огу</w:t>
      </w:r>
      <w:r>
        <w:rPr>
          <w:rFonts w:ascii="PT Astra Serif" w:hAnsi="PT Astra Serif"/>
          <w:sz w:val="28"/>
          <w:szCs w:val="28"/>
        </w:rPr>
        <w:t>,</w:t>
      </w:r>
      <w:r w:rsidR="00C71CD0" w:rsidRPr="00C71CD0">
        <w:rPr>
          <w:rFonts w:ascii="PT Astra Serif" w:hAnsi="PT Astra Serif"/>
          <w:sz w:val="28"/>
          <w:szCs w:val="28"/>
        </w:rPr>
        <w:t xml:space="preserve"> пока канул в лету</w:t>
      </w:r>
      <w:r w:rsidR="00E47249">
        <w:rPr>
          <w:rFonts w:ascii="PT Astra Serif" w:hAnsi="PT Astra Serif"/>
          <w:sz w:val="28"/>
          <w:szCs w:val="28"/>
        </w:rPr>
        <w:t>.</w:t>
      </w:r>
      <w:r w:rsidR="00C71CD0" w:rsidRPr="00C71CD0">
        <w:rPr>
          <w:rFonts w:ascii="PT Astra Serif" w:hAnsi="PT Astra Serif"/>
          <w:sz w:val="28"/>
          <w:szCs w:val="28"/>
        </w:rPr>
        <w:t xml:space="preserve"> Да</w:t>
      </w:r>
      <w:r w:rsidR="00E47249">
        <w:rPr>
          <w:rFonts w:ascii="PT Astra Serif" w:hAnsi="PT Astra Serif"/>
          <w:sz w:val="28"/>
          <w:szCs w:val="28"/>
        </w:rPr>
        <w:t>,</w:t>
      </w:r>
      <w:r w:rsidR="00C71CD0" w:rsidRPr="00C71CD0">
        <w:rPr>
          <w:rFonts w:ascii="PT Astra Serif" w:hAnsi="PT Astra Serif"/>
          <w:sz w:val="28"/>
          <w:szCs w:val="28"/>
        </w:rPr>
        <w:t xml:space="preserve"> мы полагаем</w:t>
      </w:r>
      <w:r w:rsidR="00E47249">
        <w:rPr>
          <w:rFonts w:ascii="PT Astra Serif" w:hAnsi="PT Astra Serif"/>
          <w:sz w:val="28"/>
          <w:szCs w:val="28"/>
        </w:rPr>
        <w:t>,</w:t>
      </w:r>
      <w:r w:rsidR="00C71CD0" w:rsidRPr="00C71CD0">
        <w:rPr>
          <w:rFonts w:ascii="PT Astra Serif" w:hAnsi="PT Astra Serif"/>
          <w:sz w:val="28"/>
          <w:szCs w:val="28"/>
        </w:rPr>
        <w:t xml:space="preserve"> что</w:t>
      </w:r>
      <w:r w:rsidR="00E47249">
        <w:rPr>
          <w:rFonts w:ascii="PT Astra Serif" w:hAnsi="PT Astra Serif"/>
          <w:sz w:val="28"/>
          <w:szCs w:val="28"/>
        </w:rPr>
        <w:t>,</w:t>
      </w:r>
      <w:r w:rsidR="00C71CD0" w:rsidRPr="00C71CD0">
        <w:rPr>
          <w:rFonts w:ascii="PT Astra Serif" w:hAnsi="PT Astra Serif"/>
          <w:sz w:val="28"/>
          <w:szCs w:val="28"/>
        </w:rPr>
        <w:t xml:space="preserve"> всё-таки</w:t>
      </w:r>
      <w:r w:rsidR="00E47249">
        <w:rPr>
          <w:rFonts w:ascii="PT Astra Serif" w:hAnsi="PT Astra Serif"/>
          <w:sz w:val="28"/>
          <w:szCs w:val="28"/>
        </w:rPr>
        <w:t>,</w:t>
      </w:r>
      <w:r w:rsidR="00C71CD0" w:rsidRPr="00C71CD0">
        <w:rPr>
          <w:rFonts w:ascii="PT Astra Serif" w:hAnsi="PT Astra Serif"/>
          <w:sz w:val="28"/>
          <w:szCs w:val="28"/>
        </w:rPr>
        <w:t xml:space="preserve"> местное самоуправление - это тот уровень власти</w:t>
      </w:r>
      <w:r w:rsidR="00E47249">
        <w:rPr>
          <w:rFonts w:ascii="PT Astra Serif" w:hAnsi="PT Astra Serif"/>
          <w:sz w:val="28"/>
          <w:szCs w:val="28"/>
        </w:rPr>
        <w:t>,</w:t>
      </w:r>
      <w:r w:rsidR="00C71CD0" w:rsidRPr="00C71CD0">
        <w:rPr>
          <w:rFonts w:ascii="PT Astra Serif" w:hAnsi="PT Astra Serif"/>
          <w:sz w:val="28"/>
          <w:szCs w:val="28"/>
        </w:rPr>
        <w:t xml:space="preserve"> который наиболее приближен к населению</w:t>
      </w:r>
      <w:r w:rsidR="00E47249">
        <w:rPr>
          <w:rFonts w:ascii="PT Astra Serif" w:hAnsi="PT Astra Serif"/>
          <w:sz w:val="28"/>
          <w:szCs w:val="28"/>
        </w:rPr>
        <w:t>,</w:t>
      </w:r>
      <w:r w:rsidR="00C71CD0" w:rsidRPr="00C71CD0">
        <w:rPr>
          <w:rFonts w:ascii="PT Astra Serif" w:hAnsi="PT Astra Serif"/>
          <w:sz w:val="28"/>
          <w:szCs w:val="28"/>
        </w:rPr>
        <w:t xml:space="preserve"> поэтому должна и районная власть быть</w:t>
      </w:r>
      <w:r w:rsidR="00E47249">
        <w:rPr>
          <w:rFonts w:ascii="PT Astra Serif" w:hAnsi="PT Astra Serif"/>
          <w:sz w:val="28"/>
          <w:szCs w:val="28"/>
        </w:rPr>
        <w:t>,</w:t>
      </w:r>
      <w:r w:rsidR="00C71CD0" w:rsidRPr="00C71CD0">
        <w:rPr>
          <w:rFonts w:ascii="PT Astra Serif" w:hAnsi="PT Astra Serif"/>
          <w:sz w:val="28"/>
          <w:szCs w:val="28"/>
        </w:rPr>
        <w:t xml:space="preserve"> и сельская власть</w:t>
      </w:r>
      <w:r w:rsidR="00E47249">
        <w:rPr>
          <w:rFonts w:ascii="PT Astra Serif" w:hAnsi="PT Astra Serif"/>
          <w:sz w:val="28"/>
          <w:szCs w:val="28"/>
        </w:rPr>
        <w:t xml:space="preserve">. </w:t>
      </w:r>
    </w:p>
    <w:p w:rsidR="00E47249" w:rsidRDefault="00E47249" w:rsidP="00622322">
      <w:pPr>
        <w:spacing w:after="0" w:line="240" w:lineRule="auto"/>
        <w:ind w:firstLine="709"/>
        <w:jc w:val="both"/>
        <w:rPr>
          <w:rFonts w:ascii="PT Astra Serif" w:hAnsi="PT Astra Serif"/>
          <w:sz w:val="28"/>
          <w:szCs w:val="28"/>
        </w:rPr>
      </w:pPr>
    </w:p>
    <w:p w:rsidR="00E47249" w:rsidRDefault="00E47249"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такие ситуации</w:t>
      </w:r>
      <w:r>
        <w:rPr>
          <w:rFonts w:ascii="PT Astra Serif" w:hAnsi="PT Astra Serif"/>
          <w:sz w:val="28"/>
          <w:szCs w:val="28"/>
        </w:rPr>
        <w:t>,</w:t>
      </w:r>
      <w:r w:rsidR="00C71CD0" w:rsidRPr="00C71CD0">
        <w:rPr>
          <w:rFonts w:ascii="PT Astra Serif" w:hAnsi="PT Astra Serif"/>
          <w:sz w:val="28"/>
          <w:szCs w:val="28"/>
        </w:rPr>
        <w:t xml:space="preserve"> когда речь идёт именно об упразднении или преобразо</w:t>
      </w:r>
      <w:r>
        <w:rPr>
          <w:rFonts w:ascii="PT Astra Serif" w:hAnsi="PT Astra Serif"/>
          <w:sz w:val="28"/>
          <w:szCs w:val="28"/>
        </w:rPr>
        <w:t>вании сельских муниципалитетов, к</w:t>
      </w:r>
      <w:r w:rsidR="00C71CD0" w:rsidRPr="00C71CD0">
        <w:rPr>
          <w:rFonts w:ascii="PT Astra Serif" w:hAnsi="PT Astra Serif"/>
          <w:sz w:val="28"/>
          <w:szCs w:val="28"/>
        </w:rPr>
        <w:t>онечно</w:t>
      </w:r>
      <w:r>
        <w:rPr>
          <w:rFonts w:ascii="PT Astra Serif" w:hAnsi="PT Astra Serif"/>
          <w:sz w:val="28"/>
          <w:szCs w:val="28"/>
        </w:rPr>
        <w:t>,</w:t>
      </w:r>
      <w:r w:rsidR="00C71CD0" w:rsidRPr="00C71CD0">
        <w:rPr>
          <w:rFonts w:ascii="PT Astra Serif" w:hAnsi="PT Astra Serif"/>
          <w:sz w:val="28"/>
          <w:szCs w:val="28"/>
        </w:rPr>
        <w:t xml:space="preserve"> мы всегда рассматриваем индивидуально</w:t>
      </w:r>
      <w:r>
        <w:rPr>
          <w:rFonts w:ascii="PT Astra Serif" w:hAnsi="PT Astra Serif"/>
          <w:sz w:val="28"/>
          <w:szCs w:val="28"/>
        </w:rPr>
        <w:t>. В</w:t>
      </w:r>
      <w:r w:rsidR="00C71CD0" w:rsidRPr="00C71CD0">
        <w:rPr>
          <w:rFonts w:ascii="PT Astra Serif" w:hAnsi="PT Astra Serif"/>
          <w:sz w:val="28"/>
          <w:szCs w:val="28"/>
        </w:rPr>
        <w:t xml:space="preserve"> данном случае мы говорим</w:t>
      </w:r>
      <w:r>
        <w:rPr>
          <w:rFonts w:ascii="PT Astra Serif" w:hAnsi="PT Astra Serif"/>
          <w:sz w:val="28"/>
          <w:szCs w:val="28"/>
        </w:rPr>
        <w:t>,</w:t>
      </w:r>
      <w:r w:rsidR="00C71CD0" w:rsidRPr="00C71CD0">
        <w:rPr>
          <w:rFonts w:ascii="PT Astra Serif" w:hAnsi="PT Astra Serif"/>
          <w:sz w:val="28"/>
          <w:szCs w:val="28"/>
        </w:rPr>
        <w:t xml:space="preserve"> что </w:t>
      </w:r>
      <w:r>
        <w:rPr>
          <w:rFonts w:ascii="PT Astra Serif" w:hAnsi="PT Astra Serif"/>
          <w:sz w:val="28"/>
          <w:szCs w:val="28"/>
        </w:rPr>
        <w:t xml:space="preserve">в </w:t>
      </w:r>
      <w:r w:rsidR="00C71CD0" w:rsidRPr="00C71CD0">
        <w:rPr>
          <w:rFonts w:ascii="PT Astra Serif" w:hAnsi="PT Astra Serif"/>
          <w:sz w:val="28"/>
          <w:szCs w:val="28"/>
        </w:rPr>
        <w:t>му</w:t>
      </w:r>
      <w:r>
        <w:rPr>
          <w:rFonts w:ascii="PT Astra Serif" w:hAnsi="PT Astra Serif"/>
          <w:sz w:val="28"/>
          <w:szCs w:val="28"/>
        </w:rPr>
        <w:t>ниципалитете</w:t>
      </w:r>
      <w:r w:rsidR="00C91FA5">
        <w:rPr>
          <w:rFonts w:ascii="PT Astra Serif" w:hAnsi="PT Astra Serif"/>
          <w:sz w:val="28"/>
          <w:szCs w:val="28"/>
        </w:rPr>
        <w:t>, в</w:t>
      </w:r>
      <w:r>
        <w:rPr>
          <w:rFonts w:ascii="PT Astra Serif" w:hAnsi="PT Astra Serif"/>
          <w:sz w:val="28"/>
          <w:szCs w:val="28"/>
        </w:rPr>
        <w:t xml:space="preserve"> сельсовет</w:t>
      </w:r>
      <w:r w:rsidR="00C91FA5">
        <w:rPr>
          <w:rFonts w:ascii="PT Astra Serif" w:hAnsi="PT Astra Serif"/>
          <w:sz w:val="28"/>
          <w:szCs w:val="28"/>
        </w:rPr>
        <w:t>е</w:t>
      </w:r>
      <w:r w:rsidR="00C71CD0" w:rsidRPr="00C71CD0">
        <w:rPr>
          <w:rFonts w:ascii="PT Astra Serif" w:hAnsi="PT Astra Serif"/>
          <w:sz w:val="28"/>
          <w:szCs w:val="28"/>
        </w:rPr>
        <w:t xml:space="preserve"> остаётся</w:t>
      </w:r>
      <w:r w:rsidR="002920EA">
        <w:rPr>
          <w:rFonts w:ascii="PT Astra Serif" w:hAnsi="PT Astra Serif"/>
          <w:sz w:val="28"/>
          <w:szCs w:val="28"/>
        </w:rPr>
        <w:t>:</w:t>
      </w:r>
      <w:r w:rsidR="00C71CD0" w:rsidRPr="00C71CD0">
        <w:rPr>
          <w:rFonts w:ascii="PT Astra Serif" w:hAnsi="PT Astra Serif"/>
          <w:sz w:val="28"/>
          <w:szCs w:val="28"/>
        </w:rPr>
        <w:t xml:space="preserve"> и глава сельсовета</w:t>
      </w:r>
      <w:r>
        <w:rPr>
          <w:rFonts w:ascii="PT Astra Serif" w:hAnsi="PT Astra Serif"/>
          <w:sz w:val="28"/>
          <w:szCs w:val="28"/>
        </w:rPr>
        <w:t>,</w:t>
      </w:r>
      <w:r w:rsidR="00C71CD0" w:rsidRPr="00C71CD0">
        <w:rPr>
          <w:rFonts w:ascii="PT Astra Serif" w:hAnsi="PT Astra Serif"/>
          <w:sz w:val="28"/>
          <w:szCs w:val="28"/>
        </w:rPr>
        <w:t xml:space="preserve"> и депутаты</w:t>
      </w:r>
      <w:r>
        <w:rPr>
          <w:rFonts w:ascii="PT Astra Serif" w:hAnsi="PT Astra Serif"/>
          <w:sz w:val="28"/>
          <w:szCs w:val="28"/>
        </w:rPr>
        <w:t>,</w:t>
      </w:r>
      <w:r w:rsidR="00C91FA5">
        <w:rPr>
          <w:rFonts w:ascii="PT Astra Serif" w:hAnsi="PT Astra Serif"/>
          <w:sz w:val="28"/>
          <w:szCs w:val="28"/>
        </w:rPr>
        <w:t xml:space="preserve"> представительный </w:t>
      </w:r>
      <w:r w:rsidR="00C71CD0" w:rsidRPr="00C71CD0">
        <w:rPr>
          <w:rFonts w:ascii="PT Astra Serif" w:hAnsi="PT Astra Serif"/>
          <w:sz w:val="28"/>
          <w:szCs w:val="28"/>
        </w:rPr>
        <w:t>орган</w:t>
      </w:r>
      <w:r w:rsidR="00C91FA5">
        <w:rPr>
          <w:rFonts w:ascii="PT Astra Serif" w:hAnsi="PT Astra Serif"/>
          <w:sz w:val="28"/>
          <w:szCs w:val="28"/>
        </w:rPr>
        <w:t>,</w:t>
      </w:r>
      <w:r w:rsidR="00C71CD0" w:rsidRPr="00C71CD0">
        <w:rPr>
          <w:rFonts w:ascii="PT Astra Serif" w:hAnsi="PT Astra Serif"/>
          <w:sz w:val="28"/>
          <w:szCs w:val="28"/>
        </w:rPr>
        <w:t xml:space="preserve"> который будет выражать интересы и мнения всех</w:t>
      </w:r>
      <w:r w:rsidR="002920EA">
        <w:rPr>
          <w:rFonts w:ascii="PT Astra Serif" w:hAnsi="PT Astra Serif"/>
          <w:sz w:val="28"/>
          <w:szCs w:val="28"/>
        </w:rPr>
        <w:t>…</w:t>
      </w:r>
      <w:r w:rsidR="00C71CD0" w:rsidRPr="00C71CD0">
        <w:rPr>
          <w:rFonts w:ascii="PT Astra Serif" w:hAnsi="PT Astra Serif"/>
          <w:sz w:val="28"/>
          <w:szCs w:val="28"/>
        </w:rPr>
        <w:t xml:space="preserve"> населённых пунктов</w:t>
      </w:r>
      <w:r>
        <w:rPr>
          <w:rFonts w:ascii="PT Astra Serif" w:hAnsi="PT Astra Serif"/>
          <w:sz w:val="28"/>
          <w:szCs w:val="28"/>
        </w:rPr>
        <w:t>,</w:t>
      </w:r>
      <w:r w:rsidR="00C71CD0" w:rsidRPr="00C71CD0">
        <w:rPr>
          <w:rFonts w:ascii="PT Astra Serif" w:hAnsi="PT Astra Serif"/>
          <w:sz w:val="28"/>
          <w:szCs w:val="28"/>
        </w:rPr>
        <w:t xml:space="preserve"> которые в состав сельсовета входят</w:t>
      </w:r>
      <w:r w:rsidR="002920EA">
        <w:rPr>
          <w:rFonts w:ascii="PT Astra Serif" w:hAnsi="PT Astra Serif"/>
          <w:sz w:val="28"/>
          <w:szCs w:val="28"/>
        </w:rPr>
        <w:t>, в</w:t>
      </w:r>
      <w:r w:rsidR="00C71CD0" w:rsidRPr="00C71CD0">
        <w:rPr>
          <w:rFonts w:ascii="PT Astra Serif" w:hAnsi="PT Astra Serif"/>
          <w:sz w:val="28"/>
          <w:szCs w:val="28"/>
        </w:rPr>
        <w:t>от</w:t>
      </w:r>
      <w:r w:rsidR="002920EA">
        <w:rPr>
          <w:rFonts w:ascii="PT Astra Serif" w:hAnsi="PT Astra Serif"/>
          <w:sz w:val="28"/>
          <w:szCs w:val="28"/>
        </w:rPr>
        <w:t>. И</w:t>
      </w:r>
      <w:r w:rsidR="00C71CD0" w:rsidRPr="00C71CD0">
        <w:rPr>
          <w:rFonts w:ascii="PT Astra Serif" w:hAnsi="PT Astra Serif"/>
          <w:sz w:val="28"/>
          <w:szCs w:val="28"/>
        </w:rPr>
        <w:t xml:space="preserve"> самое главное</w:t>
      </w:r>
      <w:r w:rsidR="00C91FA5">
        <w:rPr>
          <w:rFonts w:ascii="PT Astra Serif" w:hAnsi="PT Astra Serif"/>
          <w:sz w:val="28"/>
          <w:szCs w:val="28"/>
        </w:rPr>
        <w:t>, т</w:t>
      </w:r>
      <w:r w:rsidR="00C71CD0" w:rsidRPr="00C71CD0">
        <w:rPr>
          <w:rFonts w:ascii="PT Astra Serif" w:hAnsi="PT Astra Serif"/>
          <w:sz w:val="28"/>
          <w:szCs w:val="28"/>
        </w:rPr>
        <w:t>о есть</w:t>
      </w:r>
      <w:r w:rsidR="002920EA">
        <w:rPr>
          <w:rFonts w:ascii="PT Astra Serif" w:hAnsi="PT Astra Serif"/>
          <w:sz w:val="28"/>
          <w:szCs w:val="28"/>
        </w:rPr>
        <w:t>,</w:t>
      </w:r>
      <w:r w:rsidR="00C91FA5">
        <w:rPr>
          <w:rFonts w:ascii="PT Astra Serif" w:hAnsi="PT Astra Serif"/>
          <w:sz w:val="28"/>
          <w:szCs w:val="28"/>
        </w:rPr>
        <w:t xml:space="preserve"> остаю</w:t>
      </w:r>
      <w:r w:rsidR="00C71CD0" w:rsidRPr="00C71CD0">
        <w:rPr>
          <w:rFonts w:ascii="PT Astra Serif" w:hAnsi="PT Astra Serif"/>
          <w:sz w:val="28"/>
          <w:szCs w:val="28"/>
        </w:rPr>
        <w:t>тся сельский бюджет и все необходимые атрибуты для</w:t>
      </w:r>
      <w:r w:rsidR="002920EA">
        <w:rPr>
          <w:rFonts w:ascii="PT Astra Serif" w:hAnsi="PT Astra Serif"/>
          <w:sz w:val="28"/>
          <w:szCs w:val="28"/>
        </w:rPr>
        <w:t>,</w:t>
      </w:r>
      <w:r w:rsidR="00C71CD0" w:rsidRPr="00C71CD0">
        <w:rPr>
          <w:rFonts w:ascii="PT Astra Serif" w:hAnsi="PT Astra Serif"/>
          <w:sz w:val="28"/>
          <w:szCs w:val="28"/>
        </w:rPr>
        <w:t xml:space="preserve"> вот</w:t>
      </w:r>
      <w:r w:rsidR="002920EA">
        <w:rPr>
          <w:rFonts w:ascii="PT Astra Serif" w:hAnsi="PT Astra Serif"/>
          <w:sz w:val="28"/>
          <w:szCs w:val="28"/>
        </w:rPr>
        <w:t>,</w:t>
      </w:r>
      <w:r w:rsidR="00C71CD0" w:rsidRPr="00C71CD0">
        <w:rPr>
          <w:rFonts w:ascii="PT Astra Serif" w:hAnsi="PT Astra Serif"/>
          <w:sz w:val="28"/>
          <w:szCs w:val="28"/>
        </w:rPr>
        <w:t xml:space="preserve"> функционирования самостоятельного</w:t>
      </w:r>
      <w:r w:rsidR="00C91FA5">
        <w:rPr>
          <w:rFonts w:ascii="PT Astra Serif" w:hAnsi="PT Astra Serif"/>
          <w:sz w:val="28"/>
          <w:szCs w:val="28"/>
        </w:rPr>
        <w:t>,</w:t>
      </w:r>
      <w:r w:rsidR="00C71CD0" w:rsidRPr="00C71CD0">
        <w:rPr>
          <w:rFonts w:ascii="PT Astra Serif" w:hAnsi="PT Astra Serif"/>
          <w:sz w:val="28"/>
          <w:szCs w:val="28"/>
        </w:rPr>
        <w:t xml:space="preserve"> эффективного </w:t>
      </w:r>
      <w:r w:rsidR="002920EA">
        <w:rPr>
          <w:rFonts w:ascii="PT Astra Serif" w:hAnsi="PT Astra Serif"/>
          <w:sz w:val="28"/>
          <w:szCs w:val="28"/>
        </w:rPr>
        <w:t>«</w:t>
      </w:r>
      <w:r w:rsidR="00C71CD0" w:rsidRPr="00C71CD0">
        <w:rPr>
          <w:rFonts w:ascii="PT Astra Serif" w:hAnsi="PT Astra Serif"/>
          <w:sz w:val="28"/>
          <w:szCs w:val="28"/>
        </w:rPr>
        <w:t>первичного</w:t>
      </w:r>
      <w:r w:rsidR="002920EA">
        <w:rPr>
          <w:rFonts w:ascii="PT Astra Serif" w:hAnsi="PT Astra Serif"/>
          <w:sz w:val="28"/>
          <w:szCs w:val="28"/>
        </w:rPr>
        <w:t>»</w:t>
      </w:r>
      <w:r w:rsidR="00C71CD0" w:rsidRPr="00C71CD0">
        <w:rPr>
          <w:rFonts w:ascii="PT Astra Serif" w:hAnsi="PT Astra Serif"/>
          <w:sz w:val="28"/>
          <w:szCs w:val="28"/>
        </w:rPr>
        <w:t xml:space="preserve"> муниципального образования</w:t>
      </w:r>
      <w:r>
        <w:rPr>
          <w:rFonts w:ascii="PT Astra Serif" w:hAnsi="PT Astra Serif"/>
          <w:sz w:val="28"/>
          <w:szCs w:val="28"/>
        </w:rPr>
        <w:t>.</w:t>
      </w:r>
      <w:r w:rsidR="00C71CD0" w:rsidRPr="00C71CD0">
        <w:rPr>
          <w:rFonts w:ascii="PT Astra Serif" w:hAnsi="PT Astra Serif"/>
          <w:sz w:val="28"/>
          <w:szCs w:val="28"/>
        </w:rPr>
        <w:t xml:space="preserve"> </w:t>
      </w:r>
    </w:p>
    <w:p w:rsidR="00E47249" w:rsidRDefault="00E47249"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963642" w:rsidRDefault="00E4724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Ещё</w:t>
      </w:r>
      <w:r w:rsidR="00C71CD0" w:rsidRPr="00C71CD0">
        <w:rPr>
          <w:rFonts w:ascii="PT Astra Serif" w:hAnsi="PT Astra Serif"/>
          <w:sz w:val="28"/>
          <w:szCs w:val="28"/>
        </w:rPr>
        <w:t xml:space="preserve"> раз говорю</w:t>
      </w:r>
      <w:r>
        <w:rPr>
          <w:rFonts w:ascii="PT Astra Serif" w:hAnsi="PT Astra Serif"/>
          <w:sz w:val="28"/>
          <w:szCs w:val="28"/>
        </w:rPr>
        <w:t>, поскольку, к</w:t>
      </w:r>
      <w:r w:rsidR="00C71CD0" w:rsidRPr="00C71CD0">
        <w:rPr>
          <w:rFonts w:ascii="PT Astra Serif" w:hAnsi="PT Astra Serif"/>
          <w:sz w:val="28"/>
          <w:szCs w:val="28"/>
        </w:rPr>
        <w:t>ак бы</w:t>
      </w:r>
      <w:r>
        <w:rPr>
          <w:rFonts w:ascii="PT Astra Serif" w:hAnsi="PT Astra Serif"/>
          <w:sz w:val="28"/>
          <w:szCs w:val="28"/>
        </w:rPr>
        <w:t>,</w:t>
      </w:r>
      <w:r w:rsidR="00C71CD0" w:rsidRPr="00C71CD0">
        <w:rPr>
          <w:rFonts w:ascii="PT Astra Serif" w:hAnsi="PT Astra Serif"/>
          <w:sz w:val="28"/>
          <w:szCs w:val="28"/>
        </w:rPr>
        <w:t xml:space="preserve"> обращени</w:t>
      </w:r>
      <w:r>
        <w:rPr>
          <w:rFonts w:ascii="PT Astra Serif" w:hAnsi="PT Astra Serif"/>
          <w:sz w:val="28"/>
          <w:szCs w:val="28"/>
        </w:rPr>
        <w:t>й,</w:t>
      </w:r>
      <w:r w:rsidR="00C71CD0" w:rsidRPr="00C71CD0">
        <w:rPr>
          <w:rFonts w:ascii="PT Astra Serif" w:hAnsi="PT Astra Serif"/>
          <w:sz w:val="28"/>
          <w:szCs w:val="28"/>
        </w:rPr>
        <w:t xml:space="preserve"> как бы</w:t>
      </w:r>
      <w:r w:rsidR="00C91FA5">
        <w:rPr>
          <w:rFonts w:ascii="PT Astra Serif" w:hAnsi="PT Astra Serif"/>
          <w:sz w:val="28"/>
          <w:szCs w:val="28"/>
        </w:rPr>
        <w:t>,</w:t>
      </w:r>
      <w:r w:rsidR="00C71CD0" w:rsidRPr="00C71CD0">
        <w:rPr>
          <w:rFonts w:ascii="PT Astra Serif" w:hAnsi="PT Astra Serif"/>
          <w:sz w:val="28"/>
          <w:szCs w:val="28"/>
        </w:rPr>
        <w:t xml:space="preserve"> жалоб со стороны населения не было</w:t>
      </w:r>
      <w:r>
        <w:rPr>
          <w:rFonts w:ascii="PT Astra Serif" w:hAnsi="PT Astra Serif"/>
          <w:sz w:val="28"/>
          <w:szCs w:val="28"/>
        </w:rPr>
        <w:t>,</w:t>
      </w:r>
      <w:r w:rsidR="00C71CD0" w:rsidRPr="00C71CD0">
        <w:rPr>
          <w:rFonts w:ascii="PT Astra Serif" w:hAnsi="PT Astra Serif"/>
          <w:sz w:val="28"/>
          <w:szCs w:val="28"/>
        </w:rPr>
        <w:t xml:space="preserve"> вот</w:t>
      </w:r>
      <w:r>
        <w:rPr>
          <w:rFonts w:ascii="PT Astra Serif" w:hAnsi="PT Astra Serif"/>
          <w:sz w:val="28"/>
          <w:szCs w:val="28"/>
        </w:rPr>
        <w:t>,</w:t>
      </w:r>
      <w:r w:rsidR="00C71CD0" w:rsidRPr="00C71CD0">
        <w:rPr>
          <w:rFonts w:ascii="PT Astra Serif" w:hAnsi="PT Astra Serif"/>
          <w:sz w:val="28"/>
          <w:szCs w:val="28"/>
        </w:rPr>
        <w:t xml:space="preserve"> просто митинговать и рассуждать на тему</w:t>
      </w:r>
      <w:r w:rsidR="002920EA">
        <w:rPr>
          <w:rFonts w:ascii="PT Astra Serif" w:hAnsi="PT Astra Serif"/>
          <w:sz w:val="28"/>
          <w:szCs w:val="28"/>
        </w:rPr>
        <w:t>:</w:t>
      </w:r>
      <w:r>
        <w:rPr>
          <w:rFonts w:ascii="PT Astra Serif" w:hAnsi="PT Astra Serif"/>
          <w:sz w:val="28"/>
          <w:szCs w:val="28"/>
        </w:rPr>
        <w:t xml:space="preserve"> н</w:t>
      </w:r>
      <w:r w:rsidR="00C71CD0" w:rsidRPr="00C71CD0">
        <w:rPr>
          <w:rFonts w:ascii="PT Astra Serif" w:hAnsi="PT Astra Serif"/>
          <w:sz w:val="28"/>
          <w:szCs w:val="28"/>
        </w:rPr>
        <w:t xml:space="preserve">ет </w:t>
      </w:r>
      <w:r w:rsidR="002920EA">
        <w:rPr>
          <w:rFonts w:ascii="PT Astra Serif" w:hAnsi="PT Astra Serif"/>
          <w:sz w:val="28"/>
          <w:szCs w:val="28"/>
        </w:rPr>
        <w:t xml:space="preserve">- </w:t>
      </w:r>
      <w:r w:rsidR="00C71CD0" w:rsidRPr="00C71CD0">
        <w:rPr>
          <w:rFonts w:ascii="PT Astra Serif" w:hAnsi="PT Astra Serif"/>
          <w:sz w:val="28"/>
          <w:szCs w:val="28"/>
        </w:rPr>
        <w:t>просто потому</w:t>
      </w:r>
      <w:r w:rsidR="002920EA">
        <w:rPr>
          <w:rFonts w:ascii="PT Astra Serif" w:hAnsi="PT Astra Serif"/>
          <w:sz w:val="28"/>
          <w:szCs w:val="28"/>
        </w:rPr>
        <w:t>,</w:t>
      </w:r>
      <w:r w:rsidR="00C71CD0" w:rsidRPr="00C71CD0">
        <w:rPr>
          <w:rFonts w:ascii="PT Astra Serif" w:hAnsi="PT Astra Serif"/>
          <w:sz w:val="28"/>
          <w:szCs w:val="28"/>
        </w:rPr>
        <w:t xml:space="preserve"> что мы против</w:t>
      </w:r>
      <w:r w:rsidR="002920EA">
        <w:rPr>
          <w:rFonts w:ascii="PT Astra Serif" w:hAnsi="PT Astra Serif"/>
          <w:sz w:val="28"/>
          <w:szCs w:val="28"/>
        </w:rPr>
        <w:t>… Д</w:t>
      </w:r>
      <w:r w:rsidR="00C71CD0" w:rsidRPr="00C71CD0">
        <w:rPr>
          <w:rFonts w:ascii="PT Astra Serif" w:hAnsi="PT Astra Serif"/>
          <w:sz w:val="28"/>
          <w:szCs w:val="28"/>
        </w:rPr>
        <w:t>а</w:t>
      </w:r>
      <w:r w:rsidR="002920EA">
        <w:rPr>
          <w:rFonts w:ascii="PT Astra Serif" w:hAnsi="PT Astra Serif"/>
          <w:sz w:val="28"/>
          <w:szCs w:val="28"/>
        </w:rPr>
        <w:t>? Н</w:t>
      </w:r>
      <w:r w:rsidR="00C71CD0" w:rsidRPr="00C71CD0">
        <w:rPr>
          <w:rFonts w:ascii="PT Astra Serif" w:hAnsi="PT Astra Serif"/>
          <w:sz w:val="28"/>
          <w:szCs w:val="28"/>
        </w:rPr>
        <w:t>у</w:t>
      </w:r>
      <w:r>
        <w:rPr>
          <w:rFonts w:ascii="PT Astra Serif" w:hAnsi="PT Astra Serif"/>
          <w:sz w:val="28"/>
          <w:szCs w:val="28"/>
        </w:rPr>
        <w:t>,</w:t>
      </w:r>
      <w:r w:rsidR="00C91FA5">
        <w:rPr>
          <w:rFonts w:ascii="PT Astra Serif" w:hAnsi="PT Astra Serif"/>
          <w:sz w:val="28"/>
          <w:szCs w:val="28"/>
        </w:rPr>
        <w:t xml:space="preserve"> ф</w:t>
      </w:r>
      <w:r w:rsidR="00C71CD0" w:rsidRPr="00C71CD0">
        <w:rPr>
          <w:rFonts w:ascii="PT Astra Serif" w:hAnsi="PT Astra Serif"/>
          <w:sz w:val="28"/>
          <w:szCs w:val="28"/>
        </w:rPr>
        <w:t xml:space="preserve">ракция </w:t>
      </w:r>
      <w:r>
        <w:rPr>
          <w:rFonts w:ascii="PT Astra Serif" w:hAnsi="PT Astra Serif"/>
          <w:sz w:val="28"/>
          <w:szCs w:val="28"/>
        </w:rPr>
        <w:t>Справедливая Россия - З</w:t>
      </w:r>
      <w:r w:rsidR="00963642">
        <w:rPr>
          <w:rFonts w:ascii="PT Astra Serif" w:hAnsi="PT Astra Serif"/>
          <w:sz w:val="28"/>
          <w:szCs w:val="28"/>
        </w:rPr>
        <w:t xml:space="preserve">а правду никогда </w:t>
      </w:r>
      <w:r w:rsidR="002920EA">
        <w:rPr>
          <w:rFonts w:ascii="PT Astra Serif" w:hAnsi="PT Astra Serif"/>
          <w:sz w:val="28"/>
          <w:szCs w:val="28"/>
        </w:rPr>
        <w:t xml:space="preserve">так </w:t>
      </w:r>
      <w:r w:rsidR="00963642">
        <w:rPr>
          <w:rFonts w:ascii="PT Astra Serif" w:hAnsi="PT Astra Serif"/>
          <w:sz w:val="28"/>
          <w:szCs w:val="28"/>
        </w:rPr>
        <w:t>не поступала.</w:t>
      </w:r>
    </w:p>
    <w:p w:rsidR="00963642" w:rsidRDefault="00963642" w:rsidP="00622322">
      <w:pPr>
        <w:spacing w:after="0" w:line="240" w:lineRule="auto"/>
        <w:ind w:firstLine="709"/>
        <w:jc w:val="both"/>
        <w:rPr>
          <w:rFonts w:ascii="PT Astra Serif" w:hAnsi="PT Astra Serif"/>
          <w:sz w:val="28"/>
          <w:szCs w:val="28"/>
        </w:rPr>
      </w:pPr>
    </w:p>
    <w:p w:rsidR="0096364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963642">
        <w:rPr>
          <w:rFonts w:ascii="PT Astra Serif" w:hAnsi="PT Astra Serif"/>
          <w:sz w:val="28"/>
          <w:szCs w:val="28"/>
        </w:rPr>
        <w:t>,</w:t>
      </w:r>
      <w:r w:rsidRPr="00C71CD0">
        <w:rPr>
          <w:rFonts w:ascii="PT Astra Serif" w:hAnsi="PT Astra Serif"/>
          <w:sz w:val="28"/>
          <w:szCs w:val="28"/>
        </w:rPr>
        <w:t xml:space="preserve"> в данном случае мы поддержим это решение</w:t>
      </w:r>
      <w:r w:rsidR="00963642">
        <w:rPr>
          <w:rFonts w:ascii="PT Astra Serif" w:hAnsi="PT Astra Serif"/>
          <w:sz w:val="28"/>
          <w:szCs w:val="28"/>
        </w:rPr>
        <w:t>.</w:t>
      </w:r>
      <w:r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963642" w:rsidRPr="005D5D2C"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5D5D2C">
        <w:rPr>
          <w:rFonts w:ascii="PT Astra Serif" w:eastAsia="Times New Roman" w:hAnsi="PT Astra Serif" w:cs="Times New Roman"/>
          <w:b/>
          <w:bCs/>
          <w:sz w:val="28"/>
          <w:szCs w:val="28"/>
          <w:lang w:eastAsia="ru-RU"/>
        </w:rPr>
        <w:t>Председательствующий Романенко А.А.</w:t>
      </w: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нет больше замечаний?</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Ставлю</w:t>
      </w:r>
      <w:r w:rsidR="00C71CD0" w:rsidRPr="00C71CD0">
        <w:rPr>
          <w:rFonts w:ascii="PT Astra Serif" w:hAnsi="PT Astra Serif"/>
          <w:sz w:val="28"/>
          <w:szCs w:val="28"/>
        </w:rPr>
        <w:t xml:space="preserve"> на голосование принятие законопроекта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 xml:space="preserve">, прошу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C91FA5" w:rsidRDefault="00C91FA5" w:rsidP="00622322">
      <w:pPr>
        <w:spacing w:after="0" w:line="240" w:lineRule="auto"/>
        <w:ind w:firstLine="709"/>
        <w:jc w:val="both"/>
        <w:rPr>
          <w:rFonts w:ascii="PT Astra Serif" w:hAnsi="PT Astra Serif"/>
          <w:sz w:val="28"/>
          <w:szCs w:val="28"/>
        </w:rPr>
      </w:pP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За – </w:t>
      </w:r>
      <w:r w:rsidR="002920EA">
        <w:rPr>
          <w:rFonts w:ascii="PT Astra Serif" w:eastAsia="Times New Roman" w:hAnsi="PT Astra Serif" w:cs="Times New Roman"/>
          <w:sz w:val="28"/>
          <w:szCs w:val="28"/>
          <w:lang w:eastAsia="ru-RU"/>
        </w:rPr>
        <w:t>43</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Против – </w:t>
      </w:r>
      <w:r w:rsidR="002920EA">
        <w:rPr>
          <w:rFonts w:ascii="PT Astra Serif" w:eastAsia="Times New Roman" w:hAnsi="PT Astra Serif" w:cs="Times New Roman"/>
          <w:sz w:val="28"/>
          <w:szCs w:val="28"/>
          <w:lang w:eastAsia="ru-RU"/>
        </w:rPr>
        <w:t>17</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Воздержалось – </w:t>
      </w:r>
      <w:r w:rsidR="002920EA">
        <w:rPr>
          <w:rFonts w:ascii="PT Astra Serif" w:eastAsia="Times New Roman" w:hAnsi="PT Astra Serif" w:cs="Times New Roman"/>
          <w:sz w:val="28"/>
          <w:szCs w:val="28"/>
          <w:lang w:eastAsia="ru-RU"/>
        </w:rPr>
        <w:t>0</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Не голосовало – </w:t>
      </w:r>
      <w:r w:rsidR="002920EA">
        <w:rPr>
          <w:rFonts w:ascii="PT Astra Serif" w:eastAsia="Times New Roman" w:hAnsi="PT Astra Serif" w:cs="Times New Roman"/>
          <w:sz w:val="28"/>
          <w:szCs w:val="28"/>
          <w:lang w:eastAsia="ru-RU"/>
        </w:rPr>
        <w:t>0</w:t>
      </w:r>
    </w:p>
    <w:p w:rsidR="00963642" w:rsidRPr="00963642" w:rsidRDefault="00963642" w:rsidP="00622322">
      <w:pPr>
        <w:spacing w:after="0" w:line="240" w:lineRule="auto"/>
        <w:ind w:firstLine="709"/>
        <w:jc w:val="both"/>
        <w:rPr>
          <w:rFonts w:ascii="PT Astra Serif" w:eastAsia="Times New Roman" w:hAnsi="PT Astra Serif" w:cs="Times New Roman"/>
          <w:i/>
          <w:sz w:val="28"/>
          <w:szCs w:val="28"/>
          <w:lang w:eastAsia="ru-RU"/>
        </w:rPr>
      </w:pPr>
      <w:r w:rsidRPr="00963642">
        <w:rPr>
          <w:rFonts w:ascii="PT Astra Serif" w:eastAsia="Times New Roman" w:hAnsi="PT Astra Serif" w:cs="Times New Roman"/>
          <w:i/>
          <w:sz w:val="28"/>
          <w:szCs w:val="28"/>
          <w:lang w:eastAsia="ru-RU"/>
        </w:rPr>
        <w:t xml:space="preserve">(Протокол № </w:t>
      </w:r>
      <w:r w:rsidR="002920EA">
        <w:rPr>
          <w:rFonts w:ascii="PT Astra Serif" w:eastAsia="Times New Roman" w:hAnsi="PT Astra Serif" w:cs="Times New Roman"/>
          <w:i/>
          <w:sz w:val="28"/>
          <w:szCs w:val="28"/>
          <w:lang w:eastAsia="ru-RU"/>
        </w:rPr>
        <w:t>38</w:t>
      </w:r>
      <w:r w:rsidRPr="00963642">
        <w:rPr>
          <w:rFonts w:ascii="PT Astra Serif" w:eastAsia="Times New Roman" w:hAnsi="PT Astra Serif" w:cs="Times New Roman"/>
          <w:i/>
          <w:sz w:val="28"/>
          <w:szCs w:val="28"/>
          <w:lang w:eastAsia="ru-RU"/>
        </w:rPr>
        <w:t>).</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Решение принято.</w:t>
      </w:r>
    </w:p>
    <w:p w:rsidR="00963642" w:rsidRPr="00963642" w:rsidRDefault="00963642" w:rsidP="00622322">
      <w:pPr>
        <w:spacing w:after="0" w:line="240" w:lineRule="auto"/>
        <w:ind w:firstLine="709"/>
        <w:jc w:val="both"/>
        <w:rPr>
          <w:rFonts w:ascii="PT Astra Serif" w:eastAsia="Times New Roman" w:hAnsi="PT Astra Serif" w:cs="Times New Roman"/>
          <w:i/>
          <w:sz w:val="28"/>
          <w:szCs w:val="28"/>
          <w:lang w:eastAsia="ru-RU"/>
        </w:rPr>
      </w:pPr>
      <w:r w:rsidRPr="00963642">
        <w:rPr>
          <w:rFonts w:ascii="PT Astra Serif" w:eastAsia="Times New Roman" w:hAnsi="PT Astra Serif" w:cs="Times New Roman"/>
          <w:i/>
          <w:sz w:val="28"/>
          <w:szCs w:val="28"/>
          <w:lang w:eastAsia="ru-RU"/>
        </w:rPr>
        <w:t xml:space="preserve">(Постановление от </w:t>
      </w:r>
      <w:r w:rsidR="002920EA">
        <w:rPr>
          <w:rFonts w:ascii="PT Astra Serif" w:eastAsia="Times New Roman" w:hAnsi="PT Astra Serif" w:cs="Times New Roman"/>
          <w:i/>
          <w:sz w:val="28"/>
          <w:szCs w:val="28"/>
          <w:lang w:eastAsia="ru-RU"/>
        </w:rPr>
        <w:t>02.11.</w:t>
      </w:r>
      <w:r w:rsidRPr="00963642">
        <w:rPr>
          <w:rFonts w:ascii="PT Astra Serif" w:eastAsia="Times New Roman" w:hAnsi="PT Astra Serif" w:cs="Times New Roman"/>
          <w:i/>
          <w:sz w:val="28"/>
          <w:szCs w:val="28"/>
          <w:lang w:eastAsia="ru-RU"/>
        </w:rPr>
        <w:t xml:space="preserve">2023 № </w:t>
      </w:r>
      <w:r w:rsidR="002920EA">
        <w:rPr>
          <w:rFonts w:ascii="PT Astra Serif" w:eastAsia="Times New Roman" w:hAnsi="PT Astra Serif" w:cs="Times New Roman"/>
          <w:i/>
          <w:sz w:val="28"/>
          <w:szCs w:val="28"/>
          <w:lang w:eastAsia="ru-RU"/>
        </w:rPr>
        <w:t>285</w:t>
      </w:r>
      <w:r w:rsidRPr="00963642">
        <w:rPr>
          <w:rFonts w:ascii="PT Astra Serif" w:eastAsia="Times New Roman" w:hAnsi="PT Astra Serif" w:cs="Times New Roman"/>
          <w:i/>
          <w:sz w:val="28"/>
          <w:szCs w:val="28"/>
          <w:lang w:eastAsia="ru-RU"/>
        </w:rPr>
        <w:t>).</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96364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963642">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96364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63642">
        <w:rPr>
          <w:rFonts w:ascii="PT Astra Serif" w:hAnsi="PT Astra Serif"/>
          <w:sz w:val="28"/>
          <w:szCs w:val="28"/>
        </w:rPr>
        <w:t>,</w:t>
      </w:r>
      <w:r w:rsidRPr="00C71CD0">
        <w:rPr>
          <w:rFonts w:ascii="PT Astra Serif" w:hAnsi="PT Astra Serif"/>
          <w:sz w:val="28"/>
          <w:szCs w:val="28"/>
        </w:rPr>
        <w:t xml:space="preserve"> Николай Александрович предлагает рассмотреть законопроект сегодня в окончательной редакции</w:t>
      </w:r>
      <w:r w:rsidR="00963642">
        <w:rPr>
          <w:rFonts w:ascii="PT Astra Serif" w:hAnsi="PT Astra Serif"/>
          <w:sz w:val="28"/>
          <w:szCs w:val="28"/>
        </w:rPr>
        <w:t>.</w:t>
      </w:r>
      <w:r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Ставлю</w:t>
      </w:r>
      <w:r w:rsidR="00C71CD0" w:rsidRPr="00C71CD0">
        <w:rPr>
          <w:rFonts w:ascii="PT Astra Serif" w:hAnsi="PT Astra Serif"/>
          <w:sz w:val="28"/>
          <w:szCs w:val="28"/>
        </w:rPr>
        <w:t xml:space="preserve"> это предложение на 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sidR="00D25335">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eastAsia="Times New Roman" w:hAnsi="PT Astra Serif" w:cs="Times New Roman"/>
          <w:sz w:val="28"/>
          <w:szCs w:val="28"/>
          <w:lang w:eastAsia="ru-RU"/>
        </w:rPr>
      </w:pP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За – </w:t>
      </w:r>
      <w:r w:rsidR="002920EA">
        <w:rPr>
          <w:rFonts w:ascii="PT Astra Serif" w:eastAsia="Times New Roman" w:hAnsi="PT Astra Serif" w:cs="Times New Roman"/>
          <w:sz w:val="28"/>
          <w:szCs w:val="28"/>
          <w:lang w:eastAsia="ru-RU"/>
        </w:rPr>
        <w:t>44</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Против – </w:t>
      </w:r>
      <w:r w:rsidR="002920EA">
        <w:rPr>
          <w:rFonts w:ascii="PT Astra Serif" w:eastAsia="Times New Roman" w:hAnsi="PT Astra Serif" w:cs="Times New Roman"/>
          <w:sz w:val="28"/>
          <w:szCs w:val="28"/>
          <w:lang w:eastAsia="ru-RU"/>
        </w:rPr>
        <w:t>15</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Воздержалось – </w:t>
      </w:r>
      <w:r w:rsidR="002920EA">
        <w:rPr>
          <w:rFonts w:ascii="PT Astra Serif" w:eastAsia="Times New Roman" w:hAnsi="PT Astra Serif" w:cs="Times New Roman"/>
          <w:sz w:val="28"/>
          <w:szCs w:val="28"/>
          <w:lang w:eastAsia="ru-RU"/>
        </w:rPr>
        <w:t>0</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Не голосовало – </w:t>
      </w:r>
      <w:r w:rsidR="002920EA">
        <w:rPr>
          <w:rFonts w:ascii="PT Astra Serif" w:eastAsia="Times New Roman" w:hAnsi="PT Astra Serif" w:cs="Times New Roman"/>
          <w:sz w:val="28"/>
          <w:szCs w:val="28"/>
          <w:lang w:eastAsia="ru-RU"/>
        </w:rPr>
        <w:t>1</w:t>
      </w:r>
    </w:p>
    <w:p w:rsidR="00963642" w:rsidRPr="00963642" w:rsidRDefault="00963642" w:rsidP="00622322">
      <w:pPr>
        <w:spacing w:after="0" w:line="240" w:lineRule="auto"/>
        <w:ind w:firstLine="709"/>
        <w:jc w:val="both"/>
        <w:rPr>
          <w:rFonts w:ascii="PT Astra Serif" w:eastAsia="Times New Roman" w:hAnsi="PT Astra Serif" w:cs="Times New Roman"/>
          <w:i/>
          <w:sz w:val="28"/>
          <w:szCs w:val="28"/>
          <w:lang w:eastAsia="ru-RU"/>
        </w:rPr>
      </w:pPr>
      <w:r w:rsidRPr="00963642">
        <w:rPr>
          <w:rFonts w:ascii="PT Astra Serif" w:eastAsia="Times New Roman" w:hAnsi="PT Astra Serif" w:cs="Times New Roman"/>
          <w:i/>
          <w:sz w:val="28"/>
          <w:szCs w:val="28"/>
          <w:lang w:eastAsia="ru-RU"/>
        </w:rPr>
        <w:t xml:space="preserve">(Протокол № </w:t>
      </w:r>
      <w:r w:rsidR="002920EA">
        <w:rPr>
          <w:rFonts w:ascii="PT Astra Serif" w:eastAsia="Times New Roman" w:hAnsi="PT Astra Serif" w:cs="Times New Roman"/>
          <w:i/>
          <w:sz w:val="28"/>
          <w:szCs w:val="28"/>
          <w:lang w:eastAsia="ru-RU"/>
        </w:rPr>
        <w:t>39</w:t>
      </w:r>
      <w:r w:rsidRPr="00963642">
        <w:rPr>
          <w:rFonts w:ascii="PT Astra Serif" w:eastAsia="Times New Roman" w:hAnsi="PT Astra Serif" w:cs="Times New Roman"/>
          <w:i/>
          <w:sz w:val="28"/>
          <w:szCs w:val="28"/>
          <w:lang w:eastAsia="ru-RU"/>
        </w:rPr>
        <w:t>).</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Решение принято.</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96364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963642">
        <w:rPr>
          <w:rFonts w:ascii="PT Astra Serif" w:hAnsi="PT Astra Serif"/>
          <w:sz w:val="28"/>
          <w:szCs w:val="28"/>
        </w:rPr>
        <w:t>.</w:t>
      </w:r>
      <w:r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D25335" w:rsidRDefault="00D25335"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w:t>
      </w:r>
      <w:r>
        <w:rPr>
          <w:rFonts w:ascii="PT Astra Serif" w:hAnsi="PT Astra Serif"/>
          <w:sz w:val="28"/>
          <w:szCs w:val="28"/>
        </w:rPr>
        <w:t>а,</w:t>
      </w:r>
      <w:r w:rsidR="00C71CD0" w:rsidRPr="00C71CD0">
        <w:rPr>
          <w:rFonts w:ascii="PT Astra Serif" w:hAnsi="PT Astra Serif"/>
          <w:sz w:val="28"/>
          <w:szCs w:val="28"/>
        </w:rPr>
        <w:t xml:space="preserve"> рассматриваем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DF09E1" w:rsidRDefault="00DF09E1" w:rsidP="00622322">
      <w:pPr>
        <w:spacing w:after="0" w:line="240" w:lineRule="auto"/>
        <w:ind w:firstLine="709"/>
        <w:jc w:val="both"/>
        <w:rPr>
          <w:rFonts w:ascii="PT Astra Serif" w:hAnsi="PT Astra Serif"/>
          <w:sz w:val="28"/>
          <w:szCs w:val="28"/>
        </w:rPr>
      </w:pPr>
    </w:p>
    <w:p w:rsidR="00963642"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r w:rsidR="00C71CD0" w:rsidRPr="00C71CD0">
        <w:rPr>
          <w:rFonts w:ascii="PT Astra Serif" w:hAnsi="PT Astra Serif"/>
          <w:sz w:val="28"/>
          <w:szCs w:val="28"/>
        </w:rPr>
        <w:t xml:space="preserve">есть </w:t>
      </w:r>
      <w:r>
        <w:rPr>
          <w:rFonts w:ascii="PT Astra Serif" w:hAnsi="PT Astra Serif"/>
          <w:sz w:val="28"/>
          <w:szCs w:val="28"/>
        </w:rPr>
        <w:t xml:space="preserve">ли </w:t>
      </w:r>
      <w:r w:rsidR="00C71CD0" w:rsidRPr="00C71CD0">
        <w:rPr>
          <w:rFonts w:ascii="PT Astra Serif" w:hAnsi="PT Astra Serif"/>
          <w:sz w:val="28"/>
          <w:szCs w:val="28"/>
        </w:rPr>
        <w:t>замечания</w:t>
      </w:r>
      <w:r w:rsidR="00963642">
        <w:rPr>
          <w:rFonts w:ascii="PT Astra Serif" w:hAnsi="PT Astra Serif"/>
          <w:sz w:val="28"/>
          <w:szCs w:val="28"/>
        </w:rPr>
        <w:t>,</w:t>
      </w:r>
      <w:r w:rsidR="00C71CD0" w:rsidRPr="00C71CD0">
        <w:rPr>
          <w:rFonts w:ascii="PT Astra Serif" w:hAnsi="PT Astra Serif"/>
          <w:sz w:val="28"/>
          <w:szCs w:val="28"/>
        </w:rPr>
        <w:t xml:space="preserve"> предложения ко второму</w:t>
      </w:r>
      <w:r w:rsidR="00963642">
        <w:rPr>
          <w:rFonts w:ascii="PT Astra Serif" w:hAnsi="PT Astra Serif"/>
          <w:sz w:val="28"/>
          <w:szCs w:val="28"/>
        </w:rPr>
        <w:t xml:space="preserve"> </w:t>
      </w:r>
      <w:r w:rsidR="00C71CD0" w:rsidRPr="00C71CD0">
        <w:rPr>
          <w:rFonts w:ascii="PT Astra Serif" w:hAnsi="PT Astra Serif"/>
          <w:sz w:val="28"/>
          <w:szCs w:val="28"/>
        </w:rPr>
        <w:t>чтению</w:t>
      </w:r>
      <w:r w:rsidR="00963642">
        <w:rPr>
          <w:rFonts w:ascii="PT Astra Serif" w:hAnsi="PT Astra Serif"/>
          <w:sz w:val="28"/>
          <w:szCs w:val="28"/>
        </w:rPr>
        <w:t>?</w:t>
      </w:r>
    </w:p>
    <w:p w:rsidR="00963642" w:rsidRDefault="00963642" w:rsidP="00622322">
      <w:pPr>
        <w:spacing w:after="0" w:line="240" w:lineRule="auto"/>
        <w:ind w:firstLine="709"/>
        <w:jc w:val="both"/>
        <w:rPr>
          <w:rFonts w:ascii="PT Astra Serif" w:hAnsi="PT Astra Serif"/>
          <w:sz w:val="28"/>
          <w:szCs w:val="28"/>
        </w:rPr>
      </w:pPr>
    </w:p>
    <w:p w:rsidR="00DA2C4F" w:rsidRDefault="00DA2C4F" w:rsidP="00622322">
      <w:pPr>
        <w:spacing w:after="0" w:line="240" w:lineRule="auto"/>
        <w:ind w:firstLine="709"/>
        <w:jc w:val="both"/>
        <w:rPr>
          <w:rFonts w:ascii="PT Astra Serif" w:hAnsi="PT Astra Serif"/>
          <w:sz w:val="28"/>
          <w:szCs w:val="28"/>
        </w:rPr>
      </w:pPr>
    </w:p>
    <w:p w:rsidR="00963642" w:rsidRPr="00963642" w:rsidRDefault="00963642" w:rsidP="00622322">
      <w:pPr>
        <w:spacing w:after="0" w:line="240" w:lineRule="auto"/>
        <w:ind w:firstLine="709"/>
        <w:jc w:val="both"/>
        <w:rPr>
          <w:rFonts w:ascii="PT Astra Serif" w:hAnsi="PT Astra Serif"/>
          <w:sz w:val="28"/>
          <w:szCs w:val="28"/>
        </w:rPr>
      </w:pPr>
      <w:r w:rsidRPr="00963642">
        <w:rPr>
          <w:rFonts w:ascii="PT Astra Serif" w:hAnsi="PT Astra Serif"/>
          <w:b/>
          <w:sz w:val="28"/>
          <w:szCs w:val="28"/>
        </w:rPr>
        <w:t>Депутат Голобородько Д.А.</w:t>
      </w:r>
      <w:r w:rsidRPr="0096364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A2C4F"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Комитет рассмотрел данный вопрос, большинством голосов поддержал д</w:t>
      </w:r>
      <w:r w:rsidR="00C71CD0" w:rsidRPr="00C71CD0">
        <w:rPr>
          <w:rFonts w:ascii="PT Astra Serif" w:hAnsi="PT Astra Serif"/>
          <w:sz w:val="28"/>
          <w:szCs w:val="28"/>
        </w:rPr>
        <w:t>анный проект закона</w:t>
      </w:r>
      <w:r w:rsidR="00963642">
        <w:rPr>
          <w:rFonts w:ascii="PT Astra Serif" w:hAnsi="PT Astra Serif"/>
          <w:sz w:val="28"/>
          <w:szCs w:val="28"/>
        </w:rPr>
        <w:t xml:space="preserve">. </w:t>
      </w:r>
    </w:p>
    <w:p w:rsidR="00DA2C4F" w:rsidRDefault="00DA2C4F" w:rsidP="00622322">
      <w:pPr>
        <w:spacing w:after="0" w:line="240" w:lineRule="auto"/>
        <w:ind w:firstLine="709"/>
        <w:jc w:val="both"/>
        <w:rPr>
          <w:rFonts w:ascii="PT Astra Serif" w:hAnsi="PT Astra Serif"/>
          <w:sz w:val="28"/>
          <w:szCs w:val="28"/>
        </w:rPr>
      </w:pPr>
    </w:p>
    <w:p w:rsidR="00DA2C4F" w:rsidRDefault="00963642" w:rsidP="00622322">
      <w:pPr>
        <w:spacing w:after="0" w:line="240" w:lineRule="auto"/>
        <w:ind w:firstLine="709"/>
        <w:jc w:val="both"/>
        <w:rPr>
          <w:rFonts w:ascii="PT Astra Serif" w:hAnsi="PT Astra Serif"/>
          <w:sz w:val="28"/>
          <w:szCs w:val="28"/>
        </w:rPr>
      </w:pPr>
      <w:r>
        <w:rPr>
          <w:rFonts w:ascii="PT Astra Serif" w:hAnsi="PT Astra Serif"/>
          <w:sz w:val="28"/>
          <w:szCs w:val="28"/>
        </w:rPr>
        <w:t>Но</w:t>
      </w:r>
      <w:r w:rsidR="00C71CD0" w:rsidRPr="00C71CD0">
        <w:rPr>
          <w:rFonts w:ascii="PT Astra Serif" w:hAnsi="PT Astra Serif"/>
          <w:sz w:val="28"/>
          <w:szCs w:val="28"/>
        </w:rPr>
        <w:t xml:space="preserve"> я</w:t>
      </w:r>
      <w:r w:rsidR="005C30CA">
        <w:rPr>
          <w:rFonts w:ascii="PT Astra Serif" w:hAnsi="PT Astra Serif"/>
          <w:sz w:val="28"/>
          <w:szCs w:val="28"/>
        </w:rPr>
        <w:t>,</w:t>
      </w:r>
      <w:r w:rsidR="00C71CD0" w:rsidRPr="00C71CD0">
        <w:rPr>
          <w:rFonts w:ascii="PT Astra Serif" w:hAnsi="PT Astra Serif"/>
          <w:sz w:val="28"/>
          <w:szCs w:val="28"/>
        </w:rPr>
        <w:t xml:space="preserve"> вот</w:t>
      </w:r>
      <w:r>
        <w:rPr>
          <w:rFonts w:ascii="PT Astra Serif" w:hAnsi="PT Astra Serif"/>
          <w:sz w:val="28"/>
          <w:szCs w:val="28"/>
        </w:rPr>
        <w:t>,</w:t>
      </w:r>
      <w:r w:rsidR="00C71CD0" w:rsidRPr="00C71CD0">
        <w:rPr>
          <w:rFonts w:ascii="PT Astra Serif" w:hAnsi="PT Astra Serif"/>
          <w:sz w:val="28"/>
          <w:szCs w:val="28"/>
        </w:rPr>
        <w:t xml:space="preserve"> как депутат</w:t>
      </w:r>
      <w:r>
        <w:rPr>
          <w:rFonts w:ascii="PT Astra Serif" w:hAnsi="PT Astra Serif"/>
          <w:sz w:val="28"/>
          <w:szCs w:val="28"/>
        </w:rPr>
        <w:t>,</w:t>
      </w:r>
      <w:r w:rsidR="00C71CD0" w:rsidRPr="00C71CD0">
        <w:rPr>
          <w:rFonts w:ascii="PT Astra Serif" w:hAnsi="PT Astra Serif"/>
          <w:sz w:val="28"/>
          <w:szCs w:val="28"/>
        </w:rPr>
        <w:t xml:space="preserve"> представляющий по одномандатному округу Благовещенский район</w:t>
      </w:r>
      <w:r>
        <w:rPr>
          <w:rFonts w:ascii="PT Astra Serif" w:hAnsi="PT Astra Serif"/>
          <w:sz w:val="28"/>
          <w:szCs w:val="28"/>
        </w:rPr>
        <w:t>,</w:t>
      </w:r>
      <w:r w:rsidR="00C71CD0" w:rsidRPr="00C71CD0">
        <w:rPr>
          <w:rFonts w:ascii="PT Astra Serif" w:hAnsi="PT Astra Serif"/>
          <w:sz w:val="28"/>
          <w:szCs w:val="28"/>
        </w:rPr>
        <w:t xml:space="preserve"> не могу не высказаться</w:t>
      </w:r>
      <w:r w:rsidR="000519C3">
        <w:rPr>
          <w:rFonts w:ascii="PT Astra Serif" w:hAnsi="PT Astra Serif"/>
          <w:sz w:val="28"/>
          <w:szCs w:val="28"/>
        </w:rPr>
        <w:t>,</w:t>
      </w:r>
      <w:r w:rsidR="00C71CD0" w:rsidRPr="00C71CD0">
        <w:rPr>
          <w:rFonts w:ascii="PT Astra Serif" w:hAnsi="PT Astra Serif"/>
          <w:sz w:val="28"/>
          <w:szCs w:val="28"/>
        </w:rPr>
        <w:t xml:space="preserve"> и будучи родом с этого района</w:t>
      </w:r>
      <w:r w:rsidR="00DA2C4F">
        <w:rPr>
          <w:rFonts w:ascii="PT Astra Serif" w:hAnsi="PT Astra Serif"/>
          <w:sz w:val="28"/>
          <w:szCs w:val="28"/>
        </w:rPr>
        <w:t>.</w:t>
      </w:r>
      <w:r w:rsidR="00C71CD0" w:rsidRPr="00C71CD0">
        <w:rPr>
          <w:rFonts w:ascii="PT Astra Serif" w:hAnsi="PT Astra Serif"/>
          <w:sz w:val="28"/>
          <w:szCs w:val="28"/>
        </w:rPr>
        <w:t xml:space="preserve"> </w:t>
      </w:r>
      <w:r w:rsidR="00DA2C4F" w:rsidRPr="00C71CD0">
        <w:rPr>
          <w:rFonts w:ascii="PT Astra Serif" w:hAnsi="PT Astra Serif"/>
          <w:sz w:val="28"/>
          <w:szCs w:val="28"/>
        </w:rPr>
        <w:t>В</w:t>
      </w:r>
      <w:r w:rsidR="00C71CD0" w:rsidRPr="00C71CD0">
        <w:rPr>
          <w:rFonts w:ascii="PT Astra Serif" w:hAnsi="PT Astra Serif"/>
          <w:sz w:val="28"/>
          <w:szCs w:val="28"/>
        </w:rPr>
        <w:t>от</w:t>
      </w:r>
      <w:r w:rsidR="00DA2C4F">
        <w:rPr>
          <w:rFonts w:ascii="PT Astra Serif" w:hAnsi="PT Astra Serif"/>
          <w:sz w:val="28"/>
          <w:szCs w:val="28"/>
        </w:rPr>
        <w:t>,</w:t>
      </w:r>
      <w:r w:rsidR="00C71CD0" w:rsidRPr="00C71CD0">
        <w:rPr>
          <w:rFonts w:ascii="PT Astra Serif" w:hAnsi="PT Astra Serif"/>
          <w:sz w:val="28"/>
          <w:szCs w:val="28"/>
        </w:rPr>
        <w:t xml:space="preserve"> стандартные тезисы по поводу того</w:t>
      </w:r>
      <w:r>
        <w:rPr>
          <w:rFonts w:ascii="PT Astra Serif" w:hAnsi="PT Astra Serif"/>
          <w:sz w:val="28"/>
          <w:szCs w:val="28"/>
        </w:rPr>
        <w:t>, что О</w:t>
      </w:r>
      <w:r w:rsidR="00C71CD0" w:rsidRPr="00C71CD0">
        <w:rPr>
          <w:rFonts w:ascii="PT Astra Serif" w:hAnsi="PT Astra Serif"/>
          <w:sz w:val="28"/>
          <w:szCs w:val="28"/>
        </w:rPr>
        <w:t>рлеанский сельсо</w:t>
      </w:r>
      <w:r w:rsidR="000519C3">
        <w:rPr>
          <w:rFonts w:ascii="PT Astra Serif" w:hAnsi="PT Astra Serif"/>
          <w:sz w:val="28"/>
          <w:szCs w:val="28"/>
        </w:rPr>
        <w:t xml:space="preserve">вет </w:t>
      </w:r>
      <w:proofErr w:type="gramStart"/>
      <w:r w:rsidR="000519C3">
        <w:rPr>
          <w:rFonts w:ascii="PT Astra Serif" w:hAnsi="PT Astra Serif"/>
          <w:sz w:val="28"/>
          <w:szCs w:val="28"/>
        </w:rPr>
        <w:t>ждёт..</w:t>
      </w:r>
      <w:proofErr w:type="gramEnd"/>
      <w:r w:rsidR="000519C3">
        <w:rPr>
          <w:rFonts w:ascii="PT Astra Serif" w:hAnsi="PT Astra Serif"/>
          <w:sz w:val="28"/>
          <w:szCs w:val="28"/>
        </w:rPr>
        <w:t>,</w:t>
      </w:r>
      <w:r w:rsidR="00DA2C4F">
        <w:rPr>
          <w:rFonts w:ascii="PT Astra Serif" w:hAnsi="PT Astra Serif"/>
          <w:sz w:val="28"/>
          <w:szCs w:val="28"/>
        </w:rPr>
        <w:t xml:space="preserve"> соответственно, село Орлеан,</w:t>
      </w:r>
      <w:r w:rsidR="00C71CD0" w:rsidRPr="00C71CD0">
        <w:rPr>
          <w:rFonts w:ascii="PT Astra Serif" w:hAnsi="PT Astra Serif"/>
          <w:sz w:val="28"/>
          <w:szCs w:val="28"/>
        </w:rPr>
        <w:t xml:space="preserve"> посёлок </w:t>
      </w:r>
      <w:proofErr w:type="spellStart"/>
      <w:r w:rsidR="00DA2C4F">
        <w:rPr>
          <w:rFonts w:ascii="PT Astra Serif" w:hAnsi="PT Astra Serif"/>
          <w:sz w:val="28"/>
          <w:szCs w:val="28"/>
        </w:rPr>
        <w:t>Байгамут</w:t>
      </w:r>
      <w:proofErr w:type="spellEnd"/>
      <w:r w:rsidR="005C30CA">
        <w:rPr>
          <w:rFonts w:ascii="PT Astra Serif" w:hAnsi="PT Astra Serif"/>
          <w:sz w:val="28"/>
          <w:szCs w:val="28"/>
        </w:rPr>
        <w:t>,</w:t>
      </w:r>
      <w:r w:rsidR="00DA2C4F">
        <w:rPr>
          <w:rFonts w:ascii="PT Astra Serif" w:hAnsi="PT Astra Serif"/>
          <w:sz w:val="28"/>
          <w:szCs w:val="28"/>
        </w:rPr>
        <w:t xml:space="preserve"> </w:t>
      </w:r>
      <w:r w:rsidR="00C71CD0" w:rsidRPr="00C71CD0">
        <w:rPr>
          <w:rFonts w:ascii="PT Astra Serif" w:hAnsi="PT Astra Serif"/>
          <w:sz w:val="28"/>
          <w:szCs w:val="28"/>
        </w:rPr>
        <w:t>постепенное вымирание</w:t>
      </w:r>
      <w:r w:rsidR="00DA2C4F">
        <w:rPr>
          <w:rFonts w:ascii="PT Astra Serif" w:hAnsi="PT Astra Serif"/>
          <w:sz w:val="28"/>
          <w:szCs w:val="28"/>
        </w:rPr>
        <w:t>, д</w:t>
      </w:r>
      <w:r w:rsidR="00C71CD0" w:rsidRPr="00C71CD0">
        <w:rPr>
          <w:rFonts w:ascii="PT Astra Serif" w:hAnsi="PT Astra Serif"/>
          <w:sz w:val="28"/>
          <w:szCs w:val="28"/>
        </w:rPr>
        <w:t>а</w:t>
      </w:r>
      <w:r w:rsidR="00DA2C4F">
        <w:rPr>
          <w:rFonts w:ascii="PT Astra Serif" w:hAnsi="PT Astra Serif"/>
          <w:sz w:val="28"/>
          <w:szCs w:val="28"/>
        </w:rPr>
        <w:t>. Н</w:t>
      </w:r>
      <w:r w:rsidR="00C71CD0" w:rsidRPr="00C71CD0">
        <w:rPr>
          <w:rFonts w:ascii="PT Astra Serif" w:hAnsi="PT Astra Serif"/>
          <w:sz w:val="28"/>
          <w:szCs w:val="28"/>
        </w:rPr>
        <w:t>о это</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w:t>
      </w:r>
      <w:r w:rsidR="00C71CD0" w:rsidRPr="00C71CD0">
        <w:rPr>
          <w:rFonts w:ascii="PT Astra Serif" w:hAnsi="PT Astra Serif"/>
          <w:sz w:val="28"/>
          <w:szCs w:val="28"/>
        </w:rPr>
        <w:t xml:space="preserve"> не соответствует действительности</w:t>
      </w:r>
      <w:r w:rsidR="00DA2C4F">
        <w:rPr>
          <w:rFonts w:ascii="PT Astra Serif" w:hAnsi="PT Astra Serif"/>
          <w:sz w:val="28"/>
          <w:szCs w:val="28"/>
        </w:rPr>
        <w:t xml:space="preserve">. </w:t>
      </w:r>
    </w:p>
    <w:p w:rsidR="00DA2C4F" w:rsidRDefault="00DA2C4F" w:rsidP="00622322">
      <w:pPr>
        <w:spacing w:after="0" w:line="240" w:lineRule="auto"/>
        <w:ind w:firstLine="709"/>
        <w:jc w:val="both"/>
        <w:rPr>
          <w:rFonts w:ascii="PT Astra Serif" w:hAnsi="PT Astra Serif"/>
          <w:sz w:val="28"/>
          <w:szCs w:val="28"/>
        </w:rPr>
      </w:pPr>
    </w:p>
    <w:p w:rsidR="00057FEC"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Просто факты, у</w:t>
      </w:r>
      <w:r w:rsidR="00C71CD0" w:rsidRPr="00C71CD0">
        <w:rPr>
          <w:rFonts w:ascii="PT Astra Serif" w:hAnsi="PT Astra Serif"/>
          <w:sz w:val="28"/>
          <w:szCs w:val="28"/>
        </w:rPr>
        <w:t>важаемые коллеги</w:t>
      </w:r>
      <w:r>
        <w:rPr>
          <w:rFonts w:ascii="PT Astra Serif" w:hAnsi="PT Astra Serif"/>
          <w:sz w:val="28"/>
          <w:szCs w:val="28"/>
        </w:rPr>
        <w:t>, например</w:t>
      </w:r>
      <w:r w:rsidR="0011753B">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Байгамутская</w:t>
      </w:r>
      <w:proofErr w:type="spellEnd"/>
      <w:r w:rsidR="00C71CD0" w:rsidRPr="00C71CD0">
        <w:rPr>
          <w:rFonts w:ascii="PT Astra Serif" w:hAnsi="PT Astra Serif"/>
          <w:sz w:val="28"/>
          <w:szCs w:val="28"/>
        </w:rPr>
        <w:t xml:space="preserve"> национальная казахская школа</w:t>
      </w:r>
      <w:r w:rsidR="00963642">
        <w:rPr>
          <w:rFonts w:ascii="PT Astra Serif" w:hAnsi="PT Astra Serif"/>
          <w:sz w:val="28"/>
          <w:szCs w:val="28"/>
        </w:rPr>
        <w:t xml:space="preserve"> функционирует в посел</w:t>
      </w:r>
      <w:r w:rsidR="00C71CD0" w:rsidRPr="00C71CD0">
        <w:rPr>
          <w:rFonts w:ascii="PT Astra Serif" w:hAnsi="PT Astra Serif"/>
          <w:sz w:val="28"/>
          <w:szCs w:val="28"/>
        </w:rPr>
        <w:t>ке</w:t>
      </w:r>
      <w:r>
        <w:rPr>
          <w:rFonts w:ascii="PT Astra Serif" w:hAnsi="PT Astra Serif"/>
          <w:sz w:val="28"/>
          <w:szCs w:val="28"/>
        </w:rPr>
        <w:t>,</w:t>
      </w:r>
      <w:r w:rsidR="00C71CD0" w:rsidRPr="00C71CD0">
        <w:rPr>
          <w:rFonts w:ascii="PT Astra Serif" w:hAnsi="PT Astra Serif"/>
          <w:sz w:val="28"/>
          <w:szCs w:val="28"/>
        </w:rPr>
        <w:t xml:space="preserve"> средняя школа</w:t>
      </w:r>
      <w:r w:rsidR="00963642">
        <w:rPr>
          <w:rFonts w:ascii="PT Astra Serif" w:hAnsi="PT Astra Serif"/>
          <w:sz w:val="28"/>
          <w:szCs w:val="28"/>
        </w:rPr>
        <w:t>. К</w:t>
      </w:r>
      <w:r w:rsidR="00C71CD0" w:rsidRPr="00C71CD0">
        <w:rPr>
          <w:rFonts w:ascii="PT Astra Serif" w:hAnsi="PT Astra Serif"/>
          <w:sz w:val="28"/>
          <w:szCs w:val="28"/>
        </w:rPr>
        <w:t>оллеги</w:t>
      </w:r>
      <w:r w:rsidR="00963642">
        <w:rPr>
          <w:rFonts w:ascii="PT Astra Serif" w:hAnsi="PT Astra Serif"/>
          <w:sz w:val="28"/>
          <w:szCs w:val="28"/>
        </w:rPr>
        <w:t>,</w:t>
      </w:r>
      <w:r w:rsidR="00C71CD0" w:rsidRPr="00C71CD0">
        <w:rPr>
          <w:rFonts w:ascii="PT Astra Serif" w:hAnsi="PT Astra Serif"/>
          <w:sz w:val="28"/>
          <w:szCs w:val="28"/>
        </w:rPr>
        <w:t xml:space="preserve"> средняя</w:t>
      </w:r>
      <w:r w:rsidR="00963642">
        <w:rPr>
          <w:rFonts w:ascii="PT Astra Serif" w:hAnsi="PT Astra Serif"/>
          <w:sz w:val="28"/>
          <w:szCs w:val="28"/>
        </w:rPr>
        <w:t>!</w:t>
      </w:r>
      <w:r w:rsidR="00C71CD0" w:rsidRPr="00C71CD0">
        <w:rPr>
          <w:rFonts w:ascii="PT Astra Serif" w:hAnsi="PT Astra Serif"/>
          <w:sz w:val="28"/>
          <w:szCs w:val="28"/>
        </w:rPr>
        <w:t xml:space="preserve"> 62 человека проживает</w:t>
      </w:r>
      <w:r w:rsidR="00963642">
        <w:rPr>
          <w:rFonts w:ascii="PT Astra Serif" w:hAnsi="PT Astra Serif"/>
          <w:sz w:val="28"/>
          <w:szCs w:val="28"/>
        </w:rPr>
        <w:t>,</w:t>
      </w:r>
      <w:r w:rsidR="00C71CD0" w:rsidRPr="00C71CD0">
        <w:rPr>
          <w:rFonts w:ascii="PT Astra Serif" w:hAnsi="PT Astra Serif"/>
          <w:sz w:val="28"/>
          <w:szCs w:val="28"/>
        </w:rPr>
        <w:t xml:space="preserve"> учится 10 детей</w:t>
      </w:r>
      <w:r w:rsidR="00963642">
        <w:rPr>
          <w:rFonts w:ascii="PT Astra Serif" w:hAnsi="PT Astra Serif"/>
          <w:sz w:val="28"/>
          <w:szCs w:val="28"/>
        </w:rPr>
        <w:t>, работает 7</w:t>
      </w:r>
      <w:r w:rsidR="005C30CA">
        <w:rPr>
          <w:rFonts w:ascii="PT Astra Serif" w:hAnsi="PT Astra Serif"/>
          <w:sz w:val="28"/>
          <w:szCs w:val="28"/>
        </w:rPr>
        <w:t> </w:t>
      </w:r>
      <w:r w:rsidR="00C71CD0" w:rsidRPr="00C71CD0">
        <w:rPr>
          <w:rFonts w:ascii="PT Astra Serif" w:hAnsi="PT Astra Serif"/>
          <w:sz w:val="28"/>
          <w:szCs w:val="28"/>
        </w:rPr>
        <w:t>учителей</w:t>
      </w:r>
      <w:r w:rsidR="00963642">
        <w:rPr>
          <w:rFonts w:ascii="PT Astra Serif" w:hAnsi="PT Astra Serif"/>
          <w:sz w:val="28"/>
          <w:szCs w:val="28"/>
        </w:rPr>
        <w:t>.</w:t>
      </w:r>
      <w:r w:rsidR="00C71CD0" w:rsidRPr="00C71CD0">
        <w:rPr>
          <w:rFonts w:ascii="PT Astra Serif" w:hAnsi="PT Astra Serif"/>
          <w:sz w:val="28"/>
          <w:szCs w:val="28"/>
        </w:rPr>
        <w:t xml:space="preserve"> Мне кажется</w:t>
      </w:r>
      <w:r w:rsidR="00963642">
        <w:rPr>
          <w:rFonts w:ascii="PT Astra Serif" w:hAnsi="PT Astra Serif"/>
          <w:sz w:val="28"/>
          <w:szCs w:val="28"/>
        </w:rPr>
        <w:t>,</w:t>
      </w:r>
      <w:r w:rsidR="00C71CD0" w:rsidRPr="00C71CD0">
        <w:rPr>
          <w:rFonts w:ascii="PT Astra Serif" w:hAnsi="PT Astra Serif"/>
          <w:sz w:val="28"/>
          <w:szCs w:val="28"/>
        </w:rPr>
        <w:t xml:space="preserve"> это </w:t>
      </w:r>
      <w:r>
        <w:rPr>
          <w:rFonts w:ascii="PT Astra Serif" w:hAnsi="PT Astra Serif"/>
          <w:sz w:val="28"/>
          <w:szCs w:val="28"/>
        </w:rPr>
        <w:t xml:space="preserve">- </w:t>
      </w:r>
      <w:r w:rsidR="00C71CD0" w:rsidRPr="00C71CD0">
        <w:rPr>
          <w:rFonts w:ascii="PT Astra Serif" w:hAnsi="PT Astra Serif"/>
          <w:sz w:val="28"/>
          <w:szCs w:val="28"/>
        </w:rPr>
        <w:t>простой факт</w:t>
      </w:r>
      <w:r w:rsidR="00963642">
        <w:rPr>
          <w:rFonts w:ascii="PT Astra Serif" w:hAnsi="PT Astra Serif"/>
          <w:sz w:val="28"/>
          <w:szCs w:val="28"/>
        </w:rPr>
        <w:t>,</w:t>
      </w:r>
      <w:r w:rsidR="00C71CD0" w:rsidRPr="00C71CD0">
        <w:rPr>
          <w:rFonts w:ascii="PT Astra Serif" w:hAnsi="PT Astra Serif"/>
          <w:sz w:val="28"/>
          <w:szCs w:val="28"/>
        </w:rPr>
        <w:t xml:space="preserve"> который свидетельствует о политике непосредственно муниципального образования в отношении</w:t>
      </w:r>
      <w:r w:rsidR="00963642">
        <w:rPr>
          <w:rFonts w:ascii="PT Astra Serif" w:hAnsi="PT Astra Serif"/>
          <w:sz w:val="28"/>
          <w:szCs w:val="28"/>
        </w:rPr>
        <w:t>,</w:t>
      </w:r>
      <w:r w:rsidR="00C71CD0" w:rsidRPr="00C71CD0">
        <w:rPr>
          <w:rFonts w:ascii="PT Astra Serif" w:hAnsi="PT Astra Serif"/>
          <w:sz w:val="28"/>
          <w:szCs w:val="28"/>
        </w:rPr>
        <w:t xml:space="preserve"> как раз</w:t>
      </w:r>
      <w:r w:rsidR="00963642">
        <w:rPr>
          <w:rFonts w:ascii="PT Astra Serif" w:hAnsi="PT Astra Serif"/>
          <w:sz w:val="28"/>
          <w:szCs w:val="28"/>
        </w:rPr>
        <w:t>,</w:t>
      </w:r>
      <w:r w:rsidR="00C71CD0" w:rsidRPr="00C71CD0">
        <w:rPr>
          <w:rFonts w:ascii="PT Astra Serif" w:hAnsi="PT Astra Serif"/>
          <w:sz w:val="28"/>
          <w:szCs w:val="28"/>
        </w:rPr>
        <w:t xml:space="preserve"> малых сёл</w:t>
      </w:r>
      <w:r w:rsidR="00963642">
        <w:rPr>
          <w:rFonts w:ascii="PT Astra Serif" w:hAnsi="PT Astra Serif"/>
          <w:sz w:val="28"/>
          <w:szCs w:val="28"/>
        </w:rPr>
        <w:t xml:space="preserve">. </w:t>
      </w:r>
    </w:p>
    <w:p w:rsidR="00057FEC" w:rsidRDefault="00057FEC" w:rsidP="00622322">
      <w:pPr>
        <w:spacing w:after="0" w:line="240" w:lineRule="auto"/>
        <w:ind w:firstLine="709"/>
        <w:jc w:val="both"/>
        <w:rPr>
          <w:rFonts w:ascii="PT Astra Serif" w:hAnsi="PT Astra Serif"/>
          <w:sz w:val="28"/>
          <w:szCs w:val="28"/>
        </w:rPr>
      </w:pPr>
    </w:p>
    <w:p w:rsidR="00DA2C4F" w:rsidRDefault="00963642"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в принципе</w:t>
      </w:r>
      <w:r>
        <w:rPr>
          <w:rFonts w:ascii="PT Astra Serif" w:hAnsi="PT Astra Serif"/>
          <w:sz w:val="28"/>
          <w:szCs w:val="28"/>
        </w:rPr>
        <w:t>,</w:t>
      </w:r>
      <w:r w:rsidR="00C71CD0" w:rsidRPr="00C71CD0">
        <w:rPr>
          <w:rFonts w:ascii="PT Astra Serif" w:hAnsi="PT Astra Serif"/>
          <w:sz w:val="28"/>
          <w:szCs w:val="28"/>
        </w:rPr>
        <w:t xml:space="preserve"> когда территория пытается сохранять двухуровневую систему</w:t>
      </w:r>
      <w:r>
        <w:rPr>
          <w:rFonts w:ascii="PT Astra Serif" w:hAnsi="PT Astra Serif"/>
          <w:sz w:val="28"/>
          <w:szCs w:val="28"/>
        </w:rPr>
        <w:t>,</w:t>
      </w:r>
      <w:r w:rsidR="00C71CD0" w:rsidRPr="00C71CD0">
        <w:rPr>
          <w:rFonts w:ascii="PT Astra Serif" w:hAnsi="PT Astra Serif"/>
          <w:sz w:val="28"/>
          <w:szCs w:val="28"/>
        </w:rPr>
        <w:t xml:space="preserve"> о которой мы говорили</w:t>
      </w:r>
      <w:r>
        <w:rPr>
          <w:rFonts w:ascii="PT Astra Serif" w:hAnsi="PT Astra Serif"/>
          <w:sz w:val="28"/>
          <w:szCs w:val="28"/>
        </w:rPr>
        <w:t>,</w:t>
      </w:r>
      <w:r w:rsidR="00C71CD0" w:rsidRPr="00C71CD0">
        <w:rPr>
          <w:rFonts w:ascii="PT Astra Serif" w:hAnsi="PT Astra Serif"/>
          <w:sz w:val="28"/>
          <w:szCs w:val="28"/>
        </w:rPr>
        <w:t xml:space="preserve"> несмотря на какие-то организационные обстоятельства</w:t>
      </w:r>
      <w:r w:rsidR="007F051B">
        <w:rPr>
          <w:rFonts w:ascii="PT Astra Serif" w:hAnsi="PT Astra Serif"/>
          <w:sz w:val="28"/>
          <w:szCs w:val="28"/>
        </w:rPr>
        <w:t>…</w:t>
      </w:r>
    </w:p>
    <w:p w:rsidR="00DA2C4F" w:rsidRDefault="00DA2C4F"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5C30CA" w:rsidRDefault="00DA2C4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про</w:t>
      </w:r>
      <w:r w:rsidR="00963642">
        <w:rPr>
          <w:rFonts w:ascii="PT Astra Serif" w:hAnsi="PT Astra Serif"/>
          <w:sz w:val="28"/>
          <w:szCs w:val="28"/>
        </w:rPr>
        <w:t xml:space="preserve">сьба, </w:t>
      </w:r>
      <w:r>
        <w:rPr>
          <w:rFonts w:ascii="PT Astra Serif" w:hAnsi="PT Astra Serif"/>
          <w:sz w:val="28"/>
          <w:szCs w:val="28"/>
        </w:rPr>
        <w:t xml:space="preserve">поддержать, </w:t>
      </w:r>
      <w:r w:rsidR="00C71CD0" w:rsidRPr="00C71CD0">
        <w:rPr>
          <w:rFonts w:ascii="PT Astra Serif" w:hAnsi="PT Astra Serif"/>
          <w:sz w:val="28"/>
          <w:szCs w:val="28"/>
        </w:rPr>
        <w:t>всё-таки</w:t>
      </w:r>
      <w:r w:rsidR="00963642">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это </w:t>
      </w:r>
      <w:r w:rsidR="00C71CD0" w:rsidRPr="00C71CD0">
        <w:rPr>
          <w:rFonts w:ascii="PT Astra Serif" w:hAnsi="PT Astra Serif"/>
          <w:sz w:val="28"/>
          <w:szCs w:val="28"/>
        </w:rPr>
        <w:t>решение представительных о</w:t>
      </w:r>
      <w:r w:rsidR="007F051B">
        <w:rPr>
          <w:rFonts w:ascii="PT Astra Serif" w:hAnsi="PT Astra Serif"/>
          <w:sz w:val="28"/>
          <w:szCs w:val="28"/>
        </w:rPr>
        <w:t>рганов муниципальных образований</w:t>
      </w:r>
      <w:r>
        <w:rPr>
          <w:rFonts w:ascii="PT Astra Serif" w:hAnsi="PT Astra Serif"/>
          <w:sz w:val="28"/>
          <w:szCs w:val="28"/>
        </w:rPr>
        <w:t>. В</w:t>
      </w:r>
      <w:r w:rsidR="00C71CD0" w:rsidRPr="00C71CD0">
        <w:rPr>
          <w:rFonts w:ascii="PT Astra Serif" w:hAnsi="PT Astra Serif"/>
          <w:sz w:val="28"/>
          <w:szCs w:val="28"/>
        </w:rPr>
        <w:t>се процедуры прошли</w:t>
      </w:r>
      <w:r>
        <w:rPr>
          <w:rFonts w:ascii="PT Astra Serif" w:hAnsi="PT Astra Serif"/>
          <w:sz w:val="28"/>
          <w:szCs w:val="28"/>
        </w:rPr>
        <w:t xml:space="preserve">. </w:t>
      </w:r>
    </w:p>
    <w:p w:rsidR="005C30CA" w:rsidRDefault="005C30CA" w:rsidP="00622322">
      <w:pPr>
        <w:spacing w:after="0" w:line="240" w:lineRule="auto"/>
        <w:ind w:firstLine="709"/>
        <w:jc w:val="both"/>
        <w:rPr>
          <w:rFonts w:ascii="PT Astra Serif" w:hAnsi="PT Astra Serif"/>
          <w:sz w:val="28"/>
          <w:szCs w:val="28"/>
        </w:rPr>
      </w:pPr>
    </w:p>
    <w:p w:rsidR="00963642"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омитет большинством голосов поддерживает</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DA2C4F" w:rsidRDefault="00DA2C4F" w:rsidP="00622322">
      <w:pPr>
        <w:spacing w:after="0" w:line="240" w:lineRule="auto"/>
        <w:ind w:firstLine="709"/>
        <w:jc w:val="both"/>
        <w:rPr>
          <w:rFonts w:ascii="PT Astra Serif" w:hAnsi="PT Astra Serif"/>
          <w:sz w:val="28"/>
          <w:szCs w:val="28"/>
        </w:rPr>
      </w:pP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b/>
          <w:bCs/>
          <w:sz w:val="28"/>
          <w:szCs w:val="28"/>
          <w:lang w:eastAsia="ru-RU"/>
        </w:rPr>
        <w:t>Председательствующий Романенко А.А.</w:t>
      </w:r>
    </w:p>
    <w:p w:rsidR="0096364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963642">
        <w:rPr>
          <w:rFonts w:ascii="PT Astra Serif" w:hAnsi="PT Astra Serif"/>
          <w:sz w:val="28"/>
          <w:szCs w:val="28"/>
        </w:rPr>
        <w:t>.</w:t>
      </w:r>
      <w:r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DA2C4F">
        <w:rPr>
          <w:rFonts w:ascii="PT Astra Serif" w:hAnsi="PT Astra Serif"/>
          <w:sz w:val="28"/>
          <w:szCs w:val="28"/>
        </w:rPr>
        <w:t xml:space="preserve"> ставлю на голосование принятие</w:t>
      </w:r>
      <w:r w:rsidR="00C71CD0" w:rsidRPr="00C71CD0">
        <w:rPr>
          <w:rFonts w:ascii="PT Astra Serif" w:hAnsi="PT Astra Serif"/>
          <w:sz w:val="28"/>
          <w:szCs w:val="28"/>
        </w:rPr>
        <w:t xml:space="preserve"> законопроекта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Пожалуйста</w:t>
      </w:r>
      <w:r>
        <w:rPr>
          <w:rFonts w:ascii="PT Astra Serif" w:hAnsi="PT Astra Serif"/>
          <w:sz w:val="28"/>
          <w:szCs w:val="28"/>
        </w:rPr>
        <w:t>,</w:t>
      </w:r>
      <w:r w:rsidR="00C71CD0" w:rsidRPr="00C71CD0">
        <w:rPr>
          <w:rFonts w:ascii="PT Astra Serif" w:hAnsi="PT Astra Serif"/>
          <w:sz w:val="28"/>
          <w:szCs w:val="28"/>
        </w:rPr>
        <w:t xml:space="preserve"> прошу</w:t>
      </w:r>
      <w:r>
        <w:rPr>
          <w:rFonts w:ascii="PT Astra Serif" w:hAnsi="PT Astra Serif"/>
          <w:sz w:val="28"/>
          <w:szCs w:val="28"/>
        </w:rPr>
        <w:t xml:space="preserve"> </w:t>
      </w:r>
      <w:r w:rsidR="00C71CD0" w:rsidRPr="00C71CD0">
        <w:rPr>
          <w:rFonts w:ascii="PT Astra Serif" w:hAnsi="PT Astra Serif"/>
          <w:sz w:val="28"/>
          <w:szCs w:val="28"/>
        </w:rPr>
        <w:t>определиться</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DA2C4F" w:rsidRDefault="00DA2C4F" w:rsidP="00622322">
      <w:pPr>
        <w:spacing w:after="0" w:line="240" w:lineRule="auto"/>
        <w:ind w:firstLine="709"/>
        <w:jc w:val="both"/>
        <w:rPr>
          <w:rFonts w:ascii="PT Astra Serif" w:hAnsi="PT Astra Serif"/>
          <w:sz w:val="28"/>
          <w:szCs w:val="28"/>
        </w:rPr>
      </w:pP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За – </w:t>
      </w:r>
      <w:r w:rsidR="007F051B">
        <w:rPr>
          <w:rFonts w:ascii="PT Astra Serif" w:eastAsia="Times New Roman" w:hAnsi="PT Astra Serif" w:cs="Times New Roman"/>
          <w:sz w:val="28"/>
          <w:szCs w:val="28"/>
          <w:lang w:eastAsia="ru-RU"/>
        </w:rPr>
        <w:t>43</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Против – </w:t>
      </w:r>
      <w:r w:rsidR="007F051B">
        <w:rPr>
          <w:rFonts w:ascii="PT Astra Serif" w:eastAsia="Times New Roman" w:hAnsi="PT Astra Serif" w:cs="Times New Roman"/>
          <w:sz w:val="28"/>
          <w:szCs w:val="28"/>
          <w:lang w:eastAsia="ru-RU"/>
        </w:rPr>
        <w:t>17</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Воздержалось – </w:t>
      </w:r>
      <w:r w:rsidR="007F051B">
        <w:rPr>
          <w:rFonts w:ascii="PT Astra Serif" w:eastAsia="Times New Roman" w:hAnsi="PT Astra Serif" w:cs="Times New Roman"/>
          <w:sz w:val="28"/>
          <w:szCs w:val="28"/>
          <w:lang w:eastAsia="ru-RU"/>
        </w:rPr>
        <w:t>0</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 xml:space="preserve">Не голосовало – </w:t>
      </w:r>
      <w:r w:rsidR="007F051B">
        <w:rPr>
          <w:rFonts w:ascii="PT Astra Serif" w:eastAsia="Times New Roman" w:hAnsi="PT Astra Serif" w:cs="Times New Roman"/>
          <w:sz w:val="28"/>
          <w:szCs w:val="28"/>
          <w:lang w:eastAsia="ru-RU"/>
        </w:rPr>
        <w:t>0</w:t>
      </w:r>
    </w:p>
    <w:p w:rsidR="00963642" w:rsidRPr="00963642" w:rsidRDefault="00963642" w:rsidP="00622322">
      <w:pPr>
        <w:spacing w:after="0" w:line="240" w:lineRule="auto"/>
        <w:ind w:firstLine="709"/>
        <w:jc w:val="both"/>
        <w:rPr>
          <w:rFonts w:ascii="PT Astra Serif" w:eastAsia="Times New Roman" w:hAnsi="PT Astra Serif" w:cs="Times New Roman"/>
          <w:i/>
          <w:sz w:val="28"/>
          <w:szCs w:val="28"/>
          <w:lang w:eastAsia="ru-RU"/>
        </w:rPr>
      </w:pPr>
      <w:r w:rsidRPr="00963642">
        <w:rPr>
          <w:rFonts w:ascii="PT Astra Serif" w:eastAsia="Times New Roman" w:hAnsi="PT Astra Serif" w:cs="Times New Roman"/>
          <w:i/>
          <w:sz w:val="28"/>
          <w:szCs w:val="28"/>
          <w:lang w:eastAsia="ru-RU"/>
        </w:rPr>
        <w:t xml:space="preserve">(Протокол № </w:t>
      </w:r>
      <w:r w:rsidR="007F051B">
        <w:rPr>
          <w:rFonts w:ascii="PT Astra Serif" w:eastAsia="Times New Roman" w:hAnsi="PT Astra Serif" w:cs="Times New Roman"/>
          <w:i/>
          <w:sz w:val="28"/>
          <w:szCs w:val="28"/>
          <w:lang w:eastAsia="ru-RU"/>
        </w:rPr>
        <w:t>40</w:t>
      </w:r>
      <w:r w:rsidRPr="00963642">
        <w:rPr>
          <w:rFonts w:ascii="PT Astra Serif" w:eastAsia="Times New Roman" w:hAnsi="PT Astra Serif" w:cs="Times New Roman"/>
          <w:i/>
          <w:sz w:val="28"/>
          <w:szCs w:val="28"/>
          <w:lang w:eastAsia="ru-RU"/>
        </w:rPr>
        <w:t>).</w:t>
      </w:r>
    </w:p>
    <w:p w:rsidR="00963642" w:rsidRPr="00963642" w:rsidRDefault="00963642" w:rsidP="00622322">
      <w:pPr>
        <w:spacing w:after="0" w:line="240" w:lineRule="auto"/>
        <w:ind w:firstLine="709"/>
        <w:jc w:val="both"/>
        <w:rPr>
          <w:rFonts w:ascii="PT Astra Serif" w:eastAsia="Times New Roman" w:hAnsi="PT Astra Serif" w:cs="Times New Roman"/>
          <w:sz w:val="28"/>
          <w:szCs w:val="28"/>
          <w:lang w:eastAsia="ru-RU"/>
        </w:rPr>
      </w:pPr>
      <w:r w:rsidRPr="00963642">
        <w:rPr>
          <w:rFonts w:ascii="PT Astra Serif" w:eastAsia="Times New Roman" w:hAnsi="PT Astra Serif" w:cs="Times New Roman"/>
          <w:sz w:val="28"/>
          <w:szCs w:val="28"/>
          <w:lang w:eastAsia="ru-RU"/>
        </w:rPr>
        <w:t>Решение принято.</w:t>
      </w:r>
    </w:p>
    <w:p w:rsidR="00963642" w:rsidRPr="00963642" w:rsidRDefault="00963642" w:rsidP="00622322">
      <w:pPr>
        <w:spacing w:after="0" w:line="240" w:lineRule="auto"/>
        <w:ind w:firstLine="709"/>
        <w:jc w:val="both"/>
        <w:rPr>
          <w:rFonts w:ascii="PT Astra Serif" w:eastAsia="Times New Roman" w:hAnsi="PT Astra Serif" w:cs="Times New Roman"/>
          <w:i/>
          <w:sz w:val="28"/>
          <w:szCs w:val="28"/>
          <w:lang w:eastAsia="ru-RU"/>
        </w:rPr>
      </w:pPr>
      <w:r w:rsidRPr="00963642">
        <w:rPr>
          <w:rFonts w:ascii="PT Astra Serif" w:eastAsia="Times New Roman" w:hAnsi="PT Astra Serif" w:cs="Times New Roman"/>
          <w:i/>
          <w:sz w:val="28"/>
          <w:szCs w:val="28"/>
          <w:lang w:eastAsia="ru-RU"/>
        </w:rPr>
        <w:t xml:space="preserve">(Постановление от </w:t>
      </w:r>
      <w:r w:rsidR="007F051B">
        <w:rPr>
          <w:rFonts w:ascii="PT Astra Serif" w:eastAsia="Times New Roman" w:hAnsi="PT Astra Serif" w:cs="Times New Roman"/>
          <w:i/>
          <w:sz w:val="28"/>
          <w:szCs w:val="28"/>
          <w:lang w:eastAsia="ru-RU"/>
        </w:rPr>
        <w:t>02.11.</w:t>
      </w:r>
      <w:r w:rsidRPr="00963642">
        <w:rPr>
          <w:rFonts w:ascii="PT Astra Serif" w:eastAsia="Times New Roman" w:hAnsi="PT Astra Serif" w:cs="Times New Roman"/>
          <w:i/>
          <w:sz w:val="28"/>
          <w:szCs w:val="28"/>
          <w:lang w:eastAsia="ru-RU"/>
        </w:rPr>
        <w:t xml:space="preserve">2023 № </w:t>
      </w:r>
      <w:r w:rsidR="007F051B">
        <w:rPr>
          <w:rFonts w:ascii="PT Astra Serif" w:eastAsia="Times New Roman" w:hAnsi="PT Astra Serif" w:cs="Times New Roman"/>
          <w:i/>
          <w:sz w:val="28"/>
          <w:szCs w:val="28"/>
          <w:lang w:eastAsia="ru-RU"/>
        </w:rPr>
        <w:t>286</w:t>
      </w:r>
      <w:r w:rsidRPr="00963642">
        <w:rPr>
          <w:rFonts w:ascii="PT Astra Serif" w:eastAsia="Times New Roman" w:hAnsi="PT Astra Serif" w:cs="Times New Roman"/>
          <w:i/>
          <w:sz w:val="28"/>
          <w:szCs w:val="28"/>
          <w:lang w:eastAsia="ru-RU"/>
        </w:rPr>
        <w:t>).</w:t>
      </w:r>
    </w:p>
    <w:p w:rsidR="00963642" w:rsidRDefault="00963642" w:rsidP="00622322">
      <w:pPr>
        <w:spacing w:after="0" w:line="240" w:lineRule="auto"/>
        <w:ind w:firstLine="709"/>
        <w:jc w:val="both"/>
        <w:rPr>
          <w:rFonts w:ascii="PT Astra Serif" w:hAnsi="PT Astra Serif"/>
          <w:sz w:val="28"/>
          <w:szCs w:val="28"/>
        </w:rPr>
      </w:pPr>
    </w:p>
    <w:p w:rsidR="005C30CA" w:rsidRDefault="005C30CA" w:rsidP="00622322">
      <w:pPr>
        <w:spacing w:after="0" w:line="240" w:lineRule="auto"/>
        <w:ind w:firstLine="709"/>
        <w:jc w:val="both"/>
        <w:rPr>
          <w:rFonts w:ascii="PT Astra Serif" w:hAnsi="PT Astra Serif"/>
          <w:sz w:val="28"/>
          <w:szCs w:val="28"/>
        </w:rPr>
      </w:pPr>
    </w:p>
    <w:p w:rsidR="0096364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963642">
        <w:rPr>
          <w:rFonts w:ascii="PT Astra Serif" w:hAnsi="PT Astra Serif"/>
          <w:sz w:val="28"/>
          <w:szCs w:val="28"/>
        </w:rPr>
        <w:t>.</w:t>
      </w:r>
      <w:r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963642" w:rsidRDefault="00963642" w:rsidP="00622322">
      <w:pPr>
        <w:spacing w:after="0" w:line="240" w:lineRule="auto"/>
        <w:ind w:firstLine="709"/>
        <w:jc w:val="both"/>
        <w:rPr>
          <w:rFonts w:ascii="PT Astra Serif" w:hAnsi="PT Astra Serif"/>
          <w:sz w:val="28"/>
          <w:szCs w:val="28"/>
        </w:rPr>
      </w:pPr>
    </w:p>
    <w:p w:rsidR="00963642" w:rsidRDefault="00963642" w:rsidP="00622322">
      <w:pPr>
        <w:spacing w:after="0" w:line="240" w:lineRule="auto"/>
        <w:ind w:firstLine="709"/>
        <w:jc w:val="both"/>
        <w:rPr>
          <w:rFonts w:ascii="PT Astra Serif" w:hAnsi="PT Astra Serif"/>
          <w:sz w:val="28"/>
          <w:szCs w:val="28"/>
        </w:rPr>
      </w:pPr>
    </w:p>
    <w:p w:rsidR="00DA2C4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A2C4F">
        <w:rPr>
          <w:rFonts w:ascii="PT Astra Serif" w:hAnsi="PT Astra Serif"/>
          <w:sz w:val="28"/>
          <w:szCs w:val="28"/>
        </w:rPr>
        <w:t>,</w:t>
      </w:r>
      <w:r w:rsidRPr="00C71CD0">
        <w:rPr>
          <w:rFonts w:ascii="PT Astra Serif" w:hAnsi="PT Astra Serif"/>
          <w:sz w:val="28"/>
          <w:szCs w:val="28"/>
        </w:rPr>
        <w:t xml:space="preserve"> у нас сегодня в Алтайском крае впервые за всю историю проводится первый Всероссийский чемпионат по художественной гимнастике</w:t>
      </w:r>
      <w:r w:rsidR="00DA2C4F">
        <w:rPr>
          <w:rFonts w:ascii="PT Astra Serif" w:hAnsi="PT Astra Serif"/>
          <w:sz w:val="28"/>
          <w:szCs w:val="28"/>
        </w:rPr>
        <w:t>.</w:t>
      </w:r>
      <w:r w:rsidRPr="00C71CD0">
        <w:rPr>
          <w:rFonts w:ascii="PT Astra Serif" w:hAnsi="PT Astra Serif"/>
          <w:sz w:val="28"/>
          <w:szCs w:val="28"/>
        </w:rPr>
        <w:t xml:space="preserve"> Да</w:t>
      </w:r>
      <w:r w:rsidR="00DA2C4F">
        <w:rPr>
          <w:rFonts w:ascii="PT Astra Serif" w:hAnsi="PT Astra Serif"/>
          <w:sz w:val="28"/>
          <w:szCs w:val="28"/>
        </w:rPr>
        <w:t>, участвую</w:t>
      </w:r>
      <w:r w:rsidRPr="00C71CD0">
        <w:rPr>
          <w:rFonts w:ascii="PT Astra Serif" w:hAnsi="PT Astra Serif"/>
          <w:sz w:val="28"/>
          <w:szCs w:val="28"/>
        </w:rPr>
        <w:t>т 750 спортсменок из 12 регионов Российской Федерации</w:t>
      </w:r>
      <w:r w:rsidR="00DA2C4F">
        <w:rPr>
          <w:rFonts w:ascii="PT Astra Serif" w:hAnsi="PT Astra Serif"/>
          <w:sz w:val="28"/>
          <w:szCs w:val="28"/>
        </w:rPr>
        <w:t>. Е</w:t>
      </w:r>
      <w:r w:rsidRPr="00C71CD0">
        <w:rPr>
          <w:rFonts w:ascii="PT Astra Serif" w:hAnsi="PT Astra Serif"/>
          <w:sz w:val="28"/>
          <w:szCs w:val="28"/>
        </w:rPr>
        <w:t>сли позволите</w:t>
      </w:r>
      <w:r w:rsidR="00DA2C4F">
        <w:rPr>
          <w:rFonts w:ascii="PT Astra Serif" w:hAnsi="PT Astra Serif"/>
          <w:sz w:val="28"/>
          <w:szCs w:val="28"/>
        </w:rPr>
        <w:t>,</w:t>
      </w:r>
      <w:r w:rsidRPr="00C71CD0">
        <w:rPr>
          <w:rFonts w:ascii="PT Astra Serif" w:hAnsi="PT Astra Serif"/>
          <w:sz w:val="28"/>
          <w:szCs w:val="28"/>
        </w:rPr>
        <w:t xml:space="preserve"> </w:t>
      </w:r>
      <w:r w:rsidR="00DA2C4F">
        <w:rPr>
          <w:rFonts w:ascii="PT Astra Serif" w:hAnsi="PT Astra Serif"/>
          <w:sz w:val="28"/>
          <w:szCs w:val="28"/>
        </w:rPr>
        <w:t>я от вашего имени поприветствую</w:t>
      </w:r>
      <w:r w:rsidRPr="00C71CD0">
        <w:rPr>
          <w:rFonts w:ascii="PT Astra Serif" w:hAnsi="PT Astra Serif"/>
          <w:sz w:val="28"/>
          <w:szCs w:val="28"/>
        </w:rPr>
        <w:t xml:space="preserve"> участников</w:t>
      </w:r>
      <w:r w:rsidR="00DA2C4F">
        <w:rPr>
          <w:rFonts w:ascii="PT Astra Serif" w:hAnsi="PT Astra Serif"/>
          <w:sz w:val="28"/>
          <w:szCs w:val="28"/>
        </w:rPr>
        <w:t>.</w:t>
      </w:r>
      <w:r w:rsidRPr="00C71CD0">
        <w:rPr>
          <w:rFonts w:ascii="PT Astra Serif" w:hAnsi="PT Astra Serif"/>
          <w:sz w:val="28"/>
          <w:szCs w:val="28"/>
        </w:rPr>
        <w:t xml:space="preserve"> Да</w:t>
      </w:r>
      <w:r w:rsidR="00DA2C4F">
        <w:rPr>
          <w:rFonts w:ascii="PT Astra Serif" w:hAnsi="PT Astra Serif"/>
          <w:sz w:val="28"/>
          <w:szCs w:val="28"/>
        </w:rPr>
        <w:t>,</w:t>
      </w:r>
      <w:r w:rsidRPr="00C71CD0">
        <w:rPr>
          <w:rFonts w:ascii="PT Astra Serif" w:hAnsi="PT Astra Serif"/>
          <w:sz w:val="28"/>
          <w:szCs w:val="28"/>
        </w:rPr>
        <w:t xml:space="preserve"> обязательно же передам привет</w:t>
      </w:r>
      <w:r w:rsidR="00DA2C4F">
        <w:rPr>
          <w:rFonts w:ascii="PT Astra Serif" w:hAnsi="PT Astra Serif"/>
          <w:sz w:val="28"/>
          <w:szCs w:val="28"/>
        </w:rPr>
        <w:t>,</w:t>
      </w:r>
      <w:r w:rsidRPr="00C71CD0">
        <w:rPr>
          <w:rFonts w:ascii="PT Astra Serif" w:hAnsi="PT Astra Serif"/>
          <w:sz w:val="28"/>
          <w:szCs w:val="28"/>
        </w:rPr>
        <w:t xml:space="preserve"> </w:t>
      </w:r>
      <w:r w:rsidR="005C30CA">
        <w:rPr>
          <w:rFonts w:ascii="PT Astra Serif" w:hAnsi="PT Astra Serif"/>
          <w:sz w:val="28"/>
          <w:szCs w:val="28"/>
        </w:rPr>
        <w:t xml:space="preserve">да, </w:t>
      </w:r>
      <w:r w:rsidRPr="00C71CD0">
        <w:rPr>
          <w:rFonts w:ascii="PT Astra Serif" w:hAnsi="PT Astra Serif"/>
          <w:sz w:val="28"/>
          <w:szCs w:val="28"/>
        </w:rPr>
        <w:t xml:space="preserve">поучаствую в торжественном </w:t>
      </w:r>
      <w:r w:rsidR="00DA2C4F">
        <w:rPr>
          <w:rFonts w:ascii="PT Astra Serif" w:hAnsi="PT Astra Serif"/>
          <w:sz w:val="28"/>
          <w:szCs w:val="28"/>
        </w:rPr>
        <w:t xml:space="preserve">открытии. </w:t>
      </w:r>
    </w:p>
    <w:p w:rsidR="00DA2C4F" w:rsidRDefault="00DA2C4F" w:rsidP="00622322">
      <w:pPr>
        <w:spacing w:after="0" w:line="240" w:lineRule="auto"/>
        <w:ind w:firstLine="709"/>
        <w:jc w:val="both"/>
        <w:rPr>
          <w:rFonts w:ascii="PT Astra Serif" w:hAnsi="PT Astra Serif"/>
          <w:sz w:val="28"/>
          <w:szCs w:val="28"/>
        </w:rPr>
      </w:pPr>
    </w:p>
    <w:p w:rsidR="005C30CA" w:rsidRPr="005C30CA" w:rsidRDefault="005C30CA"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5C30CA" w:rsidRDefault="005C30CA" w:rsidP="00622322">
      <w:pPr>
        <w:spacing w:after="0" w:line="240" w:lineRule="auto"/>
        <w:ind w:firstLine="709"/>
        <w:jc w:val="both"/>
        <w:rPr>
          <w:rFonts w:ascii="PT Astra Serif" w:hAnsi="PT Astra Serif"/>
          <w:sz w:val="28"/>
          <w:szCs w:val="28"/>
        </w:rPr>
      </w:pPr>
    </w:p>
    <w:p w:rsidR="00DA2C4F"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Тоже хотите?</w:t>
      </w:r>
    </w:p>
    <w:p w:rsidR="00DA2C4F" w:rsidRDefault="00DA2C4F" w:rsidP="00622322">
      <w:pPr>
        <w:spacing w:after="0" w:line="240" w:lineRule="auto"/>
        <w:ind w:firstLine="709"/>
        <w:jc w:val="both"/>
        <w:rPr>
          <w:rFonts w:ascii="PT Astra Serif" w:hAnsi="PT Astra Serif"/>
          <w:sz w:val="28"/>
          <w:szCs w:val="28"/>
        </w:rPr>
      </w:pPr>
    </w:p>
    <w:p w:rsidR="00DA2C4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7F051B">
        <w:rPr>
          <w:rFonts w:ascii="PT Astra Serif" w:hAnsi="PT Astra Serif"/>
          <w:sz w:val="28"/>
          <w:szCs w:val="28"/>
        </w:rPr>
        <w:t>,</w:t>
      </w:r>
      <w:r w:rsidRPr="00C71CD0">
        <w:rPr>
          <w:rFonts w:ascii="PT Astra Serif" w:hAnsi="PT Astra Serif"/>
          <w:sz w:val="28"/>
          <w:szCs w:val="28"/>
        </w:rPr>
        <w:t xml:space="preserve"> подъезжайте</w:t>
      </w:r>
      <w:r w:rsidR="00DA2C4F">
        <w:rPr>
          <w:rFonts w:ascii="PT Astra Serif" w:hAnsi="PT Astra Serif"/>
          <w:sz w:val="28"/>
          <w:szCs w:val="28"/>
        </w:rPr>
        <w:t>.</w:t>
      </w:r>
    </w:p>
    <w:p w:rsidR="005C30CA" w:rsidRDefault="005C30CA" w:rsidP="00622322">
      <w:pPr>
        <w:spacing w:after="0" w:line="240" w:lineRule="auto"/>
        <w:ind w:firstLine="709"/>
        <w:jc w:val="both"/>
        <w:rPr>
          <w:rFonts w:ascii="PT Astra Serif" w:hAnsi="PT Astra Serif"/>
          <w:sz w:val="28"/>
          <w:szCs w:val="28"/>
        </w:rPr>
      </w:pPr>
    </w:p>
    <w:p w:rsidR="00DA2C4F"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Я</w:t>
      </w:r>
      <w:r w:rsidR="00C71CD0" w:rsidRPr="00C71CD0">
        <w:rPr>
          <w:rFonts w:ascii="PT Astra Serif" w:hAnsi="PT Astra Serif"/>
          <w:sz w:val="28"/>
          <w:szCs w:val="28"/>
        </w:rPr>
        <w:t xml:space="preserve"> попрошу Дениса Александровича </w:t>
      </w:r>
      <w:r>
        <w:rPr>
          <w:rFonts w:ascii="PT Astra Serif" w:hAnsi="PT Astra Serif"/>
          <w:sz w:val="28"/>
          <w:szCs w:val="28"/>
        </w:rPr>
        <w:t xml:space="preserve">и </w:t>
      </w:r>
      <w:r w:rsidR="00C71CD0" w:rsidRPr="00C71CD0">
        <w:rPr>
          <w:rFonts w:ascii="PT Astra Serif" w:hAnsi="PT Astra Serif"/>
          <w:sz w:val="28"/>
          <w:szCs w:val="28"/>
        </w:rPr>
        <w:t>Юрия Борисовича дальше вести сессию</w:t>
      </w:r>
      <w:r>
        <w:rPr>
          <w:rFonts w:ascii="PT Astra Serif" w:hAnsi="PT Astra Serif"/>
          <w:sz w:val="28"/>
          <w:szCs w:val="28"/>
        </w:rPr>
        <w:t>.</w:t>
      </w:r>
      <w:r w:rsidR="00C71CD0" w:rsidRPr="00C71CD0">
        <w:rPr>
          <w:rFonts w:ascii="PT Astra Serif" w:hAnsi="PT Astra Serif"/>
          <w:sz w:val="28"/>
          <w:szCs w:val="28"/>
        </w:rPr>
        <w:t xml:space="preserve"> </w:t>
      </w:r>
    </w:p>
    <w:p w:rsidR="00DA2C4F" w:rsidRDefault="00DA2C4F" w:rsidP="00622322">
      <w:pPr>
        <w:spacing w:after="0" w:line="240" w:lineRule="auto"/>
        <w:ind w:firstLine="709"/>
        <w:jc w:val="both"/>
        <w:rPr>
          <w:rFonts w:ascii="PT Astra Serif" w:hAnsi="PT Astra Serif"/>
          <w:sz w:val="28"/>
          <w:szCs w:val="28"/>
        </w:rPr>
      </w:pPr>
    </w:p>
    <w:p w:rsidR="005C30CA" w:rsidRDefault="005C30CA" w:rsidP="00622322">
      <w:pPr>
        <w:spacing w:after="0" w:line="240" w:lineRule="auto"/>
        <w:ind w:firstLine="709"/>
        <w:jc w:val="both"/>
        <w:rPr>
          <w:rFonts w:ascii="PT Astra Serif" w:hAnsi="PT Astra Serif"/>
          <w:sz w:val="28"/>
          <w:szCs w:val="28"/>
        </w:rPr>
      </w:pPr>
    </w:p>
    <w:p w:rsidR="00DA2C4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A2C4F">
        <w:rPr>
          <w:rFonts w:ascii="PT Astra Serif" w:hAnsi="PT Astra Serif"/>
          <w:sz w:val="28"/>
          <w:szCs w:val="28"/>
        </w:rPr>
        <w:t>,</w:t>
      </w:r>
      <w:r w:rsidRPr="00C71CD0">
        <w:rPr>
          <w:rFonts w:ascii="PT Astra Serif" w:hAnsi="PT Astra Serif"/>
          <w:sz w:val="28"/>
          <w:szCs w:val="28"/>
        </w:rPr>
        <w:t xml:space="preserve"> мы должны с вами не забывать</w:t>
      </w:r>
      <w:r w:rsidR="00DA2C4F">
        <w:rPr>
          <w:rFonts w:ascii="PT Astra Serif" w:hAnsi="PT Astra Serif"/>
          <w:sz w:val="28"/>
          <w:szCs w:val="28"/>
        </w:rPr>
        <w:t>,</w:t>
      </w:r>
      <w:r w:rsidRPr="00C71CD0">
        <w:rPr>
          <w:rFonts w:ascii="PT Astra Serif" w:hAnsi="PT Astra Serif"/>
          <w:sz w:val="28"/>
          <w:szCs w:val="28"/>
        </w:rPr>
        <w:t xml:space="preserve"> что</w:t>
      </w:r>
      <w:r w:rsidR="00DA2C4F">
        <w:rPr>
          <w:rFonts w:ascii="PT Astra Serif" w:hAnsi="PT Astra Serif"/>
          <w:sz w:val="28"/>
          <w:szCs w:val="28"/>
        </w:rPr>
        <w:t>,</w:t>
      </w:r>
      <w:r w:rsidRPr="00C71CD0">
        <w:rPr>
          <w:rFonts w:ascii="PT Astra Serif" w:hAnsi="PT Astra Serif"/>
          <w:sz w:val="28"/>
          <w:szCs w:val="28"/>
        </w:rPr>
        <w:t xml:space="preserve"> по-</w:t>
      </w:r>
      <w:r w:rsidR="002231C2" w:rsidRPr="00C71CD0">
        <w:rPr>
          <w:rFonts w:ascii="PT Astra Serif" w:hAnsi="PT Astra Serif"/>
          <w:sz w:val="28"/>
          <w:szCs w:val="28"/>
        </w:rPr>
        <w:t>моему</w:t>
      </w:r>
      <w:r w:rsidR="002231C2">
        <w:rPr>
          <w:rFonts w:ascii="PT Astra Serif" w:hAnsi="PT Astra Serif"/>
          <w:sz w:val="28"/>
          <w:szCs w:val="28"/>
        </w:rPr>
        <w:t>,</w:t>
      </w:r>
      <w:r w:rsidR="002231C2" w:rsidRPr="00C71CD0">
        <w:rPr>
          <w:rFonts w:ascii="PT Astra Serif" w:hAnsi="PT Astra Serif"/>
          <w:sz w:val="28"/>
          <w:szCs w:val="28"/>
        </w:rPr>
        <w:t xml:space="preserve"> </w:t>
      </w:r>
      <w:r w:rsidR="007F051B">
        <w:rPr>
          <w:rFonts w:ascii="PT Astra Serif" w:hAnsi="PT Astra Serif"/>
          <w:sz w:val="28"/>
          <w:szCs w:val="28"/>
        </w:rPr>
        <w:br/>
      </w:r>
      <w:r w:rsidR="002231C2">
        <w:rPr>
          <w:rFonts w:ascii="PT Astra Serif" w:hAnsi="PT Astra Serif"/>
          <w:sz w:val="28"/>
          <w:szCs w:val="28"/>
        </w:rPr>
        <w:t>29</w:t>
      </w:r>
      <w:r w:rsidR="005C30CA">
        <w:rPr>
          <w:rFonts w:ascii="PT Astra Serif" w:hAnsi="PT Astra Serif"/>
          <w:sz w:val="28"/>
          <w:szCs w:val="28"/>
        </w:rPr>
        <w:t> </w:t>
      </w:r>
      <w:r w:rsidR="00DA2C4F">
        <w:rPr>
          <w:rFonts w:ascii="PT Astra Serif" w:hAnsi="PT Astra Serif"/>
          <w:sz w:val="28"/>
          <w:szCs w:val="28"/>
        </w:rPr>
        <w:t>– 30</w:t>
      </w:r>
      <w:r w:rsidR="007F051B">
        <w:rPr>
          <w:rFonts w:ascii="PT Astra Serif" w:hAnsi="PT Astra Serif"/>
          <w:sz w:val="28"/>
          <w:szCs w:val="28"/>
        </w:rPr>
        <w:t>-го</w:t>
      </w:r>
      <w:r w:rsidR="00DA2C4F">
        <w:rPr>
          <w:rFonts w:ascii="PT Astra Serif" w:hAnsi="PT Astra Serif"/>
          <w:sz w:val="28"/>
          <w:szCs w:val="28"/>
        </w:rPr>
        <w:t xml:space="preserve"> </w:t>
      </w:r>
      <w:r w:rsidRPr="00C71CD0">
        <w:rPr>
          <w:rFonts w:ascii="PT Astra Serif" w:hAnsi="PT Astra Serif"/>
          <w:sz w:val="28"/>
          <w:szCs w:val="28"/>
        </w:rPr>
        <w:t>состоится сессия в ноябре</w:t>
      </w:r>
      <w:r w:rsidR="00DA2C4F">
        <w:rPr>
          <w:rFonts w:ascii="PT Astra Serif" w:hAnsi="PT Astra Serif"/>
          <w:sz w:val="28"/>
          <w:szCs w:val="28"/>
        </w:rPr>
        <w:t>.</w:t>
      </w:r>
      <w:r w:rsidRPr="00C71CD0">
        <w:rPr>
          <w:rFonts w:ascii="PT Astra Serif" w:hAnsi="PT Astra Serif"/>
          <w:sz w:val="28"/>
          <w:szCs w:val="28"/>
        </w:rPr>
        <w:t xml:space="preserve"> Да</w:t>
      </w:r>
      <w:r w:rsidR="00DA2C4F">
        <w:rPr>
          <w:rFonts w:ascii="PT Astra Serif" w:hAnsi="PT Astra Serif"/>
          <w:sz w:val="28"/>
          <w:szCs w:val="28"/>
        </w:rPr>
        <w:t>,</w:t>
      </w:r>
      <w:r w:rsidRPr="00C71CD0">
        <w:rPr>
          <w:rFonts w:ascii="PT Astra Serif" w:hAnsi="PT Astra Serif"/>
          <w:sz w:val="28"/>
          <w:szCs w:val="28"/>
        </w:rPr>
        <w:t xml:space="preserve"> рассматривать будем законопроект о бюджете также</w:t>
      </w:r>
      <w:r w:rsidR="00DA2C4F">
        <w:rPr>
          <w:rFonts w:ascii="PT Astra Serif" w:hAnsi="PT Astra Serif"/>
          <w:sz w:val="28"/>
          <w:szCs w:val="28"/>
        </w:rPr>
        <w:t>,</w:t>
      </w:r>
      <w:r w:rsidRPr="00C71CD0">
        <w:rPr>
          <w:rFonts w:ascii="PT Astra Serif" w:hAnsi="PT Astra Serif"/>
          <w:sz w:val="28"/>
          <w:szCs w:val="28"/>
        </w:rPr>
        <w:t xml:space="preserve"> поэтому</w:t>
      </w:r>
      <w:r w:rsidR="00DA2C4F">
        <w:rPr>
          <w:rFonts w:ascii="PT Astra Serif" w:hAnsi="PT Astra Serif"/>
          <w:sz w:val="28"/>
          <w:szCs w:val="28"/>
        </w:rPr>
        <w:t>,</w:t>
      </w:r>
      <w:r w:rsidRPr="00C71CD0">
        <w:rPr>
          <w:rFonts w:ascii="PT Astra Serif" w:hAnsi="PT Astra Serif"/>
          <w:sz w:val="28"/>
          <w:szCs w:val="28"/>
        </w:rPr>
        <w:t xml:space="preserve"> </w:t>
      </w:r>
      <w:r w:rsidR="005C30CA">
        <w:rPr>
          <w:rFonts w:ascii="PT Astra Serif" w:hAnsi="PT Astra Serif"/>
          <w:sz w:val="28"/>
          <w:szCs w:val="28"/>
        </w:rPr>
        <w:t xml:space="preserve">пожалуйста, </w:t>
      </w:r>
      <w:r w:rsidR="00DA2C4F">
        <w:rPr>
          <w:rFonts w:ascii="PT Astra Serif" w:hAnsi="PT Astra Serif"/>
          <w:sz w:val="28"/>
          <w:szCs w:val="28"/>
        </w:rPr>
        <w:t xml:space="preserve">в соответствии с этим стройте </w:t>
      </w:r>
      <w:r w:rsidRPr="00C71CD0">
        <w:rPr>
          <w:rFonts w:ascii="PT Astra Serif" w:hAnsi="PT Astra Serif"/>
          <w:sz w:val="28"/>
          <w:szCs w:val="28"/>
        </w:rPr>
        <w:t>свои графики</w:t>
      </w:r>
      <w:r w:rsidR="00DA2C4F">
        <w:rPr>
          <w:rFonts w:ascii="PT Astra Serif" w:hAnsi="PT Astra Serif"/>
          <w:sz w:val="28"/>
          <w:szCs w:val="28"/>
        </w:rPr>
        <w:t>.</w:t>
      </w:r>
      <w:r w:rsidRPr="00C71CD0">
        <w:rPr>
          <w:rFonts w:ascii="PT Astra Serif" w:hAnsi="PT Astra Serif"/>
          <w:sz w:val="28"/>
          <w:szCs w:val="28"/>
        </w:rPr>
        <w:t xml:space="preserve"> </w:t>
      </w:r>
    </w:p>
    <w:p w:rsidR="00DA2C4F" w:rsidRDefault="00DA2C4F" w:rsidP="00622322">
      <w:pPr>
        <w:spacing w:after="0" w:line="240" w:lineRule="auto"/>
        <w:ind w:firstLine="709"/>
        <w:jc w:val="both"/>
        <w:rPr>
          <w:rFonts w:ascii="PT Astra Serif" w:hAnsi="PT Astra Serif"/>
          <w:sz w:val="28"/>
          <w:szCs w:val="28"/>
        </w:rPr>
      </w:pPr>
    </w:p>
    <w:p w:rsidR="00DA2C4F" w:rsidRDefault="00DA2C4F" w:rsidP="00622322">
      <w:pPr>
        <w:spacing w:after="0" w:line="240" w:lineRule="auto"/>
        <w:ind w:firstLine="709"/>
        <w:jc w:val="both"/>
        <w:rPr>
          <w:rFonts w:ascii="PT Astra Serif" w:hAnsi="PT Astra Serif"/>
          <w:sz w:val="28"/>
          <w:szCs w:val="28"/>
        </w:rPr>
      </w:pPr>
      <w:r>
        <w:rPr>
          <w:rFonts w:ascii="PT Astra Serif" w:hAnsi="PT Astra Serif"/>
          <w:sz w:val="28"/>
          <w:szCs w:val="28"/>
        </w:rPr>
        <w:t>Хорошей нам…</w:t>
      </w:r>
      <w:r w:rsidR="00C71CD0" w:rsidRPr="00C71CD0">
        <w:rPr>
          <w:rFonts w:ascii="PT Astra Serif" w:hAnsi="PT Astra Serif"/>
          <w:sz w:val="28"/>
          <w:szCs w:val="28"/>
        </w:rPr>
        <w:t xml:space="preserve"> </w:t>
      </w:r>
      <w:r>
        <w:rPr>
          <w:rFonts w:ascii="PT Astra Serif" w:hAnsi="PT Astra Serif"/>
          <w:sz w:val="28"/>
          <w:szCs w:val="28"/>
        </w:rPr>
        <w:t xml:space="preserve">сегодняшнего </w:t>
      </w:r>
      <w:r w:rsidR="00C71CD0" w:rsidRPr="00C71CD0">
        <w:rPr>
          <w:rFonts w:ascii="PT Astra Serif" w:hAnsi="PT Astra Serif"/>
          <w:sz w:val="28"/>
          <w:szCs w:val="28"/>
        </w:rPr>
        <w:t>окончани</w:t>
      </w:r>
      <w:r>
        <w:rPr>
          <w:rFonts w:ascii="PT Astra Serif" w:hAnsi="PT Astra Serif"/>
          <w:sz w:val="28"/>
          <w:szCs w:val="28"/>
        </w:rPr>
        <w:t>я</w:t>
      </w:r>
      <w:r w:rsidR="00C71CD0" w:rsidRPr="00C71CD0">
        <w:rPr>
          <w:rFonts w:ascii="PT Astra Serif" w:hAnsi="PT Astra Serif"/>
          <w:sz w:val="28"/>
          <w:szCs w:val="28"/>
        </w:rPr>
        <w:t xml:space="preserve"> сессии</w:t>
      </w:r>
      <w:r>
        <w:rPr>
          <w:rFonts w:ascii="PT Astra Serif" w:hAnsi="PT Astra Serif"/>
          <w:sz w:val="28"/>
          <w:szCs w:val="28"/>
        </w:rPr>
        <w:t>.</w:t>
      </w:r>
      <w:r w:rsidR="00C71CD0" w:rsidRPr="00C71CD0">
        <w:rPr>
          <w:rFonts w:ascii="PT Astra Serif" w:hAnsi="PT Astra Serif"/>
          <w:sz w:val="28"/>
          <w:szCs w:val="28"/>
        </w:rPr>
        <w:t xml:space="preserve"> </w:t>
      </w:r>
    </w:p>
    <w:p w:rsidR="00DA2C4F" w:rsidRDefault="00DA2C4F" w:rsidP="00622322">
      <w:pPr>
        <w:spacing w:after="0" w:line="240" w:lineRule="auto"/>
        <w:ind w:firstLine="709"/>
        <w:jc w:val="both"/>
        <w:rPr>
          <w:rFonts w:ascii="PT Astra Serif" w:hAnsi="PT Astra Serif"/>
          <w:sz w:val="28"/>
          <w:szCs w:val="28"/>
        </w:rPr>
      </w:pPr>
    </w:p>
    <w:p w:rsidR="00E74366" w:rsidRDefault="00DA2C4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большое</w:t>
      </w:r>
      <w:r>
        <w:rPr>
          <w:rFonts w:ascii="PT Astra Serif" w:hAnsi="PT Astra Serif"/>
          <w:sz w:val="28"/>
          <w:szCs w:val="28"/>
        </w:rPr>
        <w:t>.</w:t>
      </w:r>
      <w:r w:rsidR="00C71CD0" w:rsidRPr="00C71CD0">
        <w:rPr>
          <w:rFonts w:ascii="PT Astra Serif" w:hAnsi="PT Astra Serif"/>
          <w:sz w:val="28"/>
          <w:szCs w:val="28"/>
        </w:rPr>
        <w:t xml:space="preserve"> </w:t>
      </w:r>
    </w:p>
    <w:p w:rsidR="00E74366" w:rsidRDefault="00E74366" w:rsidP="00622322">
      <w:pPr>
        <w:spacing w:after="0" w:line="240" w:lineRule="auto"/>
        <w:ind w:firstLine="709"/>
        <w:jc w:val="both"/>
        <w:rPr>
          <w:rFonts w:ascii="PT Astra Serif" w:hAnsi="PT Astra Serif"/>
          <w:sz w:val="28"/>
          <w:szCs w:val="28"/>
        </w:rPr>
      </w:pPr>
    </w:p>
    <w:p w:rsidR="00E7436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Всего доброго</w:t>
      </w:r>
      <w:r w:rsidR="00E74366">
        <w:rPr>
          <w:rFonts w:ascii="PT Astra Serif" w:hAnsi="PT Astra Serif"/>
          <w:sz w:val="28"/>
          <w:szCs w:val="28"/>
        </w:rPr>
        <w:t>!</w:t>
      </w:r>
      <w:r w:rsidRPr="00C71CD0">
        <w:rPr>
          <w:rFonts w:ascii="PT Astra Serif" w:hAnsi="PT Astra Serif"/>
          <w:sz w:val="28"/>
          <w:szCs w:val="28"/>
        </w:rPr>
        <w:t xml:space="preserve"> </w:t>
      </w:r>
    </w:p>
    <w:p w:rsidR="00E74366" w:rsidRDefault="00E74366" w:rsidP="00622322">
      <w:pPr>
        <w:spacing w:after="0" w:line="240" w:lineRule="auto"/>
        <w:ind w:firstLine="709"/>
        <w:jc w:val="both"/>
        <w:rPr>
          <w:rFonts w:ascii="PT Astra Serif" w:hAnsi="PT Astra Serif"/>
          <w:sz w:val="28"/>
          <w:szCs w:val="28"/>
        </w:rPr>
      </w:pPr>
    </w:p>
    <w:p w:rsidR="00E74366" w:rsidRDefault="00E74366" w:rsidP="00622322">
      <w:pPr>
        <w:spacing w:after="0" w:line="240" w:lineRule="auto"/>
        <w:ind w:firstLine="709"/>
        <w:jc w:val="both"/>
        <w:rPr>
          <w:rFonts w:ascii="PT Astra Serif" w:hAnsi="PT Astra Serif"/>
          <w:sz w:val="28"/>
          <w:szCs w:val="28"/>
        </w:rPr>
      </w:pPr>
    </w:p>
    <w:p w:rsidR="00E74366" w:rsidRPr="00E74366" w:rsidRDefault="00E74366"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E7436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83B18">
        <w:rPr>
          <w:rFonts w:ascii="PT Astra Serif" w:hAnsi="PT Astra Serif"/>
          <w:sz w:val="28"/>
          <w:szCs w:val="28"/>
        </w:rPr>
        <w:t>,</w:t>
      </w:r>
      <w:r w:rsidRPr="00C71CD0">
        <w:rPr>
          <w:rFonts w:ascii="PT Astra Serif" w:hAnsi="PT Astra Serif"/>
          <w:sz w:val="28"/>
          <w:szCs w:val="28"/>
        </w:rPr>
        <w:t xml:space="preserve"> мы продолжаем свою работу</w:t>
      </w:r>
      <w:r w:rsidR="00E74366">
        <w:rPr>
          <w:rFonts w:ascii="PT Astra Serif" w:hAnsi="PT Astra Serif"/>
          <w:sz w:val="28"/>
          <w:szCs w:val="28"/>
        </w:rPr>
        <w:t>.</w:t>
      </w:r>
      <w:r w:rsidRPr="00C71CD0">
        <w:rPr>
          <w:rFonts w:ascii="PT Astra Serif" w:hAnsi="PT Astra Serif"/>
          <w:sz w:val="28"/>
          <w:szCs w:val="28"/>
        </w:rPr>
        <w:t xml:space="preserve"> </w:t>
      </w:r>
    </w:p>
    <w:p w:rsidR="00E74366" w:rsidRDefault="00E7436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p>
    <w:p w:rsidR="00DF4586" w:rsidRDefault="00E74366"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внесён вопрос </w:t>
      </w:r>
      <w:r w:rsidR="00DF4586">
        <w:rPr>
          <w:rFonts w:ascii="PT Astra Serif" w:hAnsi="PT Astra Serif"/>
          <w:sz w:val="28"/>
          <w:szCs w:val="28"/>
        </w:rPr>
        <w:t>«</w:t>
      </w:r>
      <w:r w:rsidR="00DF4586" w:rsidRPr="00DF4586">
        <w:rPr>
          <w:rFonts w:ascii="PT Astra Serif" w:hAnsi="PT Astra Serif"/>
          <w:sz w:val="28"/>
          <w:szCs w:val="28"/>
        </w:rPr>
        <w:t>О проекте закона Алтайского края «О внесении изменений в приложения 9, 11 и 14.1 к закону Алтайского края «О статусе и границах муниципальных и административно-территориальных образований Каменского района Алтайского края».</w:t>
      </w: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w:t>
      </w:r>
      <w:r>
        <w:rPr>
          <w:rFonts w:ascii="PT Astra Serif" w:hAnsi="PT Astra Serif"/>
          <w:sz w:val="28"/>
          <w:szCs w:val="28"/>
        </w:rPr>
        <w:t xml:space="preserve">вляется Николаю Александровичу </w:t>
      </w:r>
      <w:proofErr w:type="spellStart"/>
      <w:r>
        <w:rPr>
          <w:rFonts w:ascii="PT Astra Serif" w:hAnsi="PT Astra Serif"/>
          <w:sz w:val="28"/>
          <w:szCs w:val="28"/>
        </w:rPr>
        <w:t>Губерту</w:t>
      </w:r>
      <w:proofErr w:type="spellEnd"/>
      <w:r>
        <w:rPr>
          <w:rFonts w:ascii="PT Astra Serif" w:hAnsi="PT Astra Serif"/>
          <w:sz w:val="28"/>
          <w:szCs w:val="28"/>
        </w:rPr>
        <w:t>,</w:t>
      </w:r>
      <w:r w:rsidR="00C71CD0" w:rsidRPr="00C71CD0">
        <w:rPr>
          <w:rFonts w:ascii="PT Astra Serif" w:hAnsi="PT Astra Serif"/>
          <w:sz w:val="28"/>
          <w:szCs w:val="28"/>
        </w:rPr>
        <w:t xml:space="preserve"> начальнику департамента Администрации Губернатора </w:t>
      </w:r>
      <w:r>
        <w:rPr>
          <w:rFonts w:ascii="PT Astra Serif" w:hAnsi="PT Astra Serif"/>
          <w:sz w:val="28"/>
          <w:szCs w:val="28"/>
        </w:rPr>
        <w:t>и П</w:t>
      </w:r>
      <w:r w:rsidR="00C71CD0" w:rsidRPr="00C71CD0">
        <w:rPr>
          <w:rFonts w:ascii="PT Astra Serif" w:hAnsi="PT Astra Serif"/>
          <w:sz w:val="28"/>
          <w:szCs w:val="28"/>
        </w:rPr>
        <w:t xml:space="preserve">равительства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по вопросам внутренней политики</w:t>
      </w:r>
      <w:r>
        <w:rPr>
          <w:rFonts w:ascii="PT Astra Serif" w:hAnsi="PT Astra Serif"/>
          <w:sz w:val="28"/>
          <w:szCs w:val="28"/>
        </w:rPr>
        <w:t>.</w:t>
      </w:r>
      <w:r w:rsidR="00C71CD0" w:rsidRPr="00C71CD0">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5C30CA" w:rsidRDefault="005C30CA" w:rsidP="00622322">
      <w:pPr>
        <w:spacing w:after="0" w:line="240" w:lineRule="auto"/>
        <w:ind w:firstLine="709"/>
        <w:jc w:val="both"/>
        <w:rPr>
          <w:rFonts w:ascii="PT Astra Serif" w:hAnsi="PT Astra Serif"/>
          <w:sz w:val="28"/>
          <w:szCs w:val="28"/>
        </w:rPr>
      </w:pPr>
    </w:p>
    <w:p w:rsidR="00DF458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Николай Александрович</w:t>
      </w:r>
      <w:r w:rsidR="00DF4586">
        <w:rPr>
          <w:rFonts w:ascii="PT Astra Serif" w:hAnsi="PT Astra Serif"/>
          <w:sz w:val="28"/>
          <w:szCs w:val="28"/>
        </w:rPr>
        <w:t>, п</w:t>
      </w:r>
      <w:r w:rsidRPr="00C71CD0">
        <w:rPr>
          <w:rFonts w:ascii="PT Astra Serif" w:hAnsi="PT Astra Serif"/>
          <w:sz w:val="28"/>
          <w:szCs w:val="28"/>
        </w:rPr>
        <w:t>ожалуйста</w:t>
      </w:r>
      <w:r w:rsidR="00DF4586">
        <w:rPr>
          <w:rFonts w:ascii="PT Astra Serif" w:hAnsi="PT Astra Serif"/>
          <w:sz w:val="28"/>
          <w:szCs w:val="28"/>
        </w:rPr>
        <w:t>.</w:t>
      </w:r>
      <w:r w:rsidRPr="00C71CD0">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proofErr w:type="spellStart"/>
      <w:r w:rsidRPr="00DF4586">
        <w:rPr>
          <w:rFonts w:ascii="PT Astra Serif" w:hAnsi="PT Astra Serif"/>
          <w:b/>
          <w:sz w:val="28"/>
          <w:szCs w:val="28"/>
        </w:rPr>
        <w:t>Губерт</w:t>
      </w:r>
      <w:proofErr w:type="spellEnd"/>
      <w:r w:rsidRPr="00DF4586">
        <w:rPr>
          <w:rFonts w:ascii="PT Astra Serif" w:hAnsi="PT Astra Serif"/>
          <w:b/>
          <w:sz w:val="28"/>
          <w:szCs w:val="28"/>
        </w:rPr>
        <w:t xml:space="preserve"> Н.А.,</w:t>
      </w:r>
      <w:r>
        <w:rPr>
          <w:rFonts w:ascii="PT Astra Serif" w:hAnsi="PT Astra Serif"/>
          <w:sz w:val="28"/>
          <w:szCs w:val="28"/>
        </w:rPr>
        <w:t xml:space="preserve"> начальник</w:t>
      </w:r>
      <w:r w:rsidRPr="00C71CD0">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 по вопросам внутренней политики</w:t>
      </w:r>
      <w:r>
        <w:rPr>
          <w:rFonts w:ascii="PT Astra Serif" w:hAnsi="PT Astra Serif"/>
          <w:sz w:val="28"/>
          <w:szCs w:val="28"/>
        </w:rPr>
        <w:t>.</w:t>
      </w:r>
      <w:r w:rsidRPr="00C71CD0">
        <w:rPr>
          <w:rFonts w:ascii="PT Astra Serif" w:hAnsi="PT Astra Serif"/>
          <w:sz w:val="28"/>
          <w:szCs w:val="28"/>
        </w:rPr>
        <w:t xml:space="preserve"> </w:t>
      </w:r>
    </w:p>
    <w:p w:rsidR="005C30C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Денис Александрович</w:t>
      </w:r>
      <w:r w:rsidR="00DF4586">
        <w:rPr>
          <w:rFonts w:ascii="PT Astra Serif" w:hAnsi="PT Astra Serif"/>
          <w:sz w:val="28"/>
          <w:szCs w:val="28"/>
        </w:rPr>
        <w:t>!</w:t>
      </w:r>
      <w:r w:rsidRPr="00C71CD0">
        <w:rPr>
          <w:rFonts w:ascii="PT Astra Serif" w:hAnsi="PT Astra Serif"/>
          <w:sz w:val="28"/>
          <w:szCs w:val="28"/>
        </w:rPr>
        <w:t xml:space="preserve"> Уважаемые депутаты</w:t>
      </w:r>
      <w:r w:rsidR="00DF4586">
        <w:rPr>
          <w:rFonts w:ascii="PT Astra Serif" w:hAnsi="PT Astra Serif"/>
          <w:sz w:val="28"/>
          <w:szCs w:val="28"/>
        </w:rPr>
        <w:t xml:space="preserve">! </w:t>
      </w:r>
    </w:p>
    <w:p w:rsidR="005C30CA" w:rsidRDefault="005C30CA"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аконопроект разработан в связи с изменением границ муниципальных образований Пригородный сельский совет</w:t>
      </w:r>
      <w:r w:rsidR="005C30CA">
        <w:rPr>
          <w:rFonts w:ascii="PT Astra Serif" w:hAnsi="PT Astra Serif"/>
          <w:sz w:val="28"/>
          <w:szCs w:val="28"/>
        </w:rPr>
        <w:t xml:space="preserve">, </w:t>
      </w:r>
      <w:proofErr w:type="spellStart"/>
      <w:r w:rsidR="005C30CA">
        <w:rPr>
          <w:rFonts w:ascii="PT Astra Serif" w:hAnsi="PT Astra Serif"/>
          <w:sz w:val="28"/>
          <w:szCs w:val="28"/>
        </w:rPr>
        <w:t>С</w:t>
      </w:r>
      <w:r w:rsidR="00C71CD0" w:rsidRPr="00C71CD0">
        <w:rPr>
          <w:rFonts w:ascii="PT Astra Serif" w:hAnsi="PT Astra Serif"/>
          <w:sz w:val="28"/>
          <w:szCs w:val="28"/>
        </w:rPr>
        <w:t>толбовский</w:t>
      </w:r>
      <w:proofErr w:type="spellEnd"/>
      <w:r w:rsidR="00C71CD0" w:rsidRPr="00C71CD0">
        <w:rPr>
          <w:rFonts w:ascii="PT Astra Serif" w:hAnsi="PT Astra Serif"/>
          <w:sz w:val="28"/>
          <w:szCs w:val="28"/>
        </w:rPr>
        <w:t xml:space="preserve"> сел</w:t>
      </w:r>
      <w:r>
        <w:rPr>
          <w:rFonts w:ascii="PT Astra Serif" w:hAnsi="PT Astra Serif"/>
          <w:sz w:val="28"/>
          <w:szCs w:val="28"/>
        </w:rPr>
        <w:t>ьский совет и город Камень-на-Оби</w:t>
      </w:r>
      <w:r w:rsidR="00C71CD0" w:rsidRPr="00C71CD0">
        <w:rPr>
          <w:rFonts w:ascii="PT Astra Serif" w:hAnsi="PT Astra Serif"/>
          <w:sz w:val="28"/>
          <w:szCs w:val="28"/>
        </w:rPr>
        <w:t xml:space="preserve"> Каменского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редлагаемые изменения границ обусловлены необходимостью устранения пересечения</w:t>
      </w:r>
      <w:r w:rsidR="007F051B">
        <w:rPr>
          <w:rFonts w:ascii="PT Astra Serif" w:hAnsi="PT Astra Serif"/>
          <w:sz w:val="28"/>
          <w:szCs w:val="28"/>
        </w:rPr>
        <w:t>…</w:t>
      </w:r>
      <w:r w:rsidR="00C71CD0" w:rsidRPr="00C71CD0">
        <w:rPr>
          <w:rFonts w:ascii="PT Astra Serif" w:hAnsi="PT Astra Serif"/>
          <w:sz w:val="28"/>
          <w:szCs w:val="28"/>
        </w:rPr>
        <w:t xml:space="preserve"> границ земельных участков и границ муниципальных образований</w:t>
      </w:r>
      <w:r>
        <w:rPr>
          <w:rFonts w:ascii="PT Astra Serif" w:hAnsi="PT Astra Serif"/>
          <w:sz w:val="28"/>
          <w:szCs w:val="28"/>
        </w:rPr>
        <w:t>,</w:t>
      </w:r>
      <w:r w:rsidR="00C71CD0" w:rsidRPr="00C71CD0">
        <w:rPr>
          <w:rFonts w:ascii="PT Astra Serif" w:hAnsi="PT Astra Serif"/>
          <w:sz w:val="28"/>
          <w:szCs w:val="28"/>
        </w:rPr>
        <w:t xml:space="preserve"> выявлен</w:t>
      </w:r>
      <w:r w:rsidR="005C30CA">
        <w:rPr>
          <w:rFonts w:ascii="PT Astra Serif" w:hAnsi="PT Astra Serif"/>
          <w:sz w:val="28"/>
          <w:szCs w:val="28"/>
        </w:rPr>
        <w:t>ных при разработке и утверждении изменений в Г</w:t>
      </w:r>
      <w:r w:rsidR="00C71CD0" w:rsidRPr="00C71CD0">
        <w:rPr>
          <w:rFonts w:ascii="PT Astra Serif" w:hAnsi="PT Astra Serif"/>
          <w:sz w:val="28"/>
          <w:szCs w:val="28"/>
        </w:rPr>
        <w:t>енеральном плане горо</w:t>
      </w:r>
      <w:r>
        <w:rPr>
          <w:rFonts w:ascii="PT Astra Serif" w:hAnsi="PT Astra Serif"/>
          <w:sz w:val="28"/>
          <w:szCs w:val="28"/>
        </w:rPr>
        <w:t>дского поселения город Камень-на-Оби.</w:t>
      </w:r>
      <w:r w:rsidR="00C71CD0" w:rsidRPr="00C71CD0">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роект зако</w:t>
      </w:r>
      <w:r>
        <w:rPr>
          <w:rFonts w:ascii="PT Astra Serif" w:hAnsi="PT Astra Serif"/>
          <w:sz w:val="28"/>
          <w:szCs w:val="28"/>
        </w:rPr>
        <w:t>на разработан в соответствии с федеральным законом № </w:t>
      </w:r>
      <w:r w:rsidR="00C71CD0" w:rsidRPr="00C71CD0">
        <w:rPr>
          <w:rFonts w:ascii="PT Astra Serif" w:hAnsi="PT Astra Serif"/>
          <w:sz w:val="28"/>
          <w:szCs w:val="28"/>
        </w:rPr>
        <w:t>131</w:t>
      </w:r>
      <w:r>
        <w:rPr>
          <w:rFonts w:ascii="PT Astra Serif" w:hAnsi="PT Astra Serif"/>
          <w:sz w:val="28"/>
          <w:szCs w:val="28"/>
        </w:rPr>
        <w:t>. И</w:t>
      </w:r>
      <w:r w:rsidR="00C71CD0" w:rsidRPr="00C71CD0">
        <w:rPr>
          <w:rFonts w:ascii="PT Astra Serif" w:hAnsi="PT Astra Serif"/>
          <w:sz w:val="28"/>
          <w:szCs w:val="28"/>
        </w:rPr>
        <w:t>зменение границ осуществляется с учётом мнения населения</w:t>
      </w:r>
      <w:r>
        <w:rPr>
          <w:rFonts w:ascii="PT Astra Serif" w:hAnsi="PT Astra Serif"/>
          <w:sz w:val="28"/>
          <w:szCs w:val="28"/>
        </w:rPr>
        <w:t>,</w:t>
      </w:r>
      <w:r w:rsidR="00C71CD0" w:rsidRPr="00C71CD0">
        <w:rPr>
          <w:rFonts w:ascii="PT Astra Serif" w:hAnsi="PT Astra Serif"/>
          <w:sz w:val="28"/>
          <w:szCs w:val="28"/>
        </w:rPr>
        <w:t xml:space="preserve"> выраженного представительным</w:t>
      </w:r>
      <w:r w:rsidR="007F051B">
        <w:rPr>
          <w:rFonts w:ascii="PT Astra Serif" w:hAnsi="PT Astra Serif"/>
          <w:sz w:val="28"/>
          <w:szCs w:val="28"/>
        </w:rPr>
        <w:t xml:space="preserve"> органо</w:t>
      </w:r>
      <w:r w:rsidR="00C71CD0" w:rsidRPr="00C71CD0">
        <w:rPr>
          <w:rFonts w:ascii="PT Astra Serif" w:hAnsi="PT Astra Serif"/>
          <w:sz w:val="28"/>
          <w:szCs w:val="28"/>
        </w:rPr>
        <w:t>м соответствующих муниципальных образований</w:t>
      </w:r>
      <w:r w:rsidR="005C30CA">
        <w:rPr>
          <w:rFonts w:ascii="PT Astra Serif" w:hAnsi="PT Astra Serif"/>
          <w:sz w:val="28"/>
          <w:szCs w:val="28"/>
        </w:rPr>
        <w:t>, и не влечёт отнесения</w:t>
      </w:r>
      <w:r w:rsidR="00C71CD0" w:rsidRPr="00C71CD0">
        <w:rPr>
          <w:rFonts w:ascii="PT Astra Serif" w:hAnsi="PT Astra Serif"/>
          <w:sz w:val="28"/>
          <w:szCs w:val="28"/>
        </w:rPr>
        <w:t xml:space="preserve"> территории</w:t>
      </w:r>
      <w:r w:rsidR="007F051B">
        <w:rPr>
          <w:rFonts w:ascii="PT Astra Serif" w:hAnsi="PT Astra Serif"/>
          <w:sz w:val="28"/>
          <w:szCs w:val="28"/>
        </w:rPr>
        <w:t>,</w:t>
      </w:r>
      <w:r w:rsidR="00C71CD0" w:rsidRPr="00C71CD0">
        <w:rPr>
          <w:rFonts w:ascii="PT Astra Serif" w:hAnsi="PT Astra Serif"/>
          <w:sz w:val="28"/>
          <w:szCs w:val="28"/>
        </w:rPr>
        <w:t xml:space="preserve"> отдельных</w:t>
      </w:r>
      <w:r w:rsidR="007F051B">
        <w:rPr>
          <w:rFonts w:ascii="PT Astra Serif" w:hAnsi="PT Astra Serif"/>
          <w:sz w:val="28"/>
          <w:szCs w:val="28"/>
        </w:rPr>
        <w:t>,</w:t>
      </w:r>
      <w:r w:rsidR="00C71CD0" w:rsidRPr="00C71CD0">
        <w:rPr>
          <w:rFonts w:ascii="PT Astra Serif" w:hAnsi="PT Astra Serif"/>
          <w:sz w:val="28"/>
          <w:szCs w:val="28"/>
        </w:rPr>
        <w:t xml:space="preserve"> входящих в состав поселений</w:t>
      </w:r>
      <w:r w:rsidR="007F051B">
        <w:rPr>
          <w:rFonts w:ascii="PT Astra Serif" w:hAnsi="PT Astra Serif"/>
          <w:sz w:val="28"/>
          <w:szCs w:val="28"/>
        </w:rPr>
        <w:t>, населённых пунктов,</w:t>
      </w:r>
      <w:r w:rsidR="00C71CD0" w:rsidRPr="00C71CD0">
        <w:rPr>
          <w:rFonts w:ascii="PT Astra Serif" w:hAnsi="PT Astra Serif"/>
          <w:sz w:val="28"/>
          <w:szCs w:val="28"/>
        </w:rPr>
        <w:t xml:space="preserve"> к территориям других муниципальных образований</w:t>
      </w:r>
      <w:r>
        <w:rPr>
          <w:rFonts w:ascii="PT Astra Serif" w:hAnsi="PT Astra Serif"/>
          <w:sz w:val="28"/>
          <w:szCs w:val="28"/>
        </w:rPr>
        <w:t>.</w:t>
      </w:r>
      <w:r w:rsidR="00C71CD0" w:rsidRPr="00C71CD0">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DF4586" w:rsidRDefault="00DF458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Реализация</w:t>
      </w:r>
      <w:r>
        <w:rPr>
          <w:rFonts w:ascii="PT Astra Serif" w:hAnsi="PT Astra Serif"/>
          <w:sz w:val="28"/>
          <w:szCs w:val="28"/>
        </w:rPr>
        <w:t xml:space="preserve"> закона не повлечёт дополнительных расходов </w:t>
      </w:r>
      <w:r w:rsidR="00C71CD0" w:rsidRPr="00C71CD0">
        <w:rPr>
          <w:rFonts w:ascii="PT Astra Serif" w:hAnsi="PT Astra Serif"/>
          <w:sz w:val="28"/>
          <w:szCs w:val="28"/>
        </w:rPr>
        <w:t xml:space="preserve">бюджета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DF4586" w:rsidRDefault="00DF4586" w:rsidP="00622322">
      <w:pPr>
        <w:spacing w:after="0" w:line="240" w:lineRule="auto"/>
        <w:ind w:firstLine="709"/>
        <w:jc w:val="both"/>
        <w:rPr>
          <w:rFonts w:ascii="PT Astra Serif" w:hAnsi="PT Astra Serif"/>
          <w:sz w:val="28"/>
          <w:szCs w:val="28"/>
        </w:rPr>
      </w:pPr>
    </w:p>
    <w:p w:rsidR="000B1625" w:rsidRDefault="00DF4586"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аконопроект предлагается принять в двух чтениях</w:t>
      </w:r>
      <w:r w:rsidR="000B1625">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5C30CA" w:rsidRDefault="005C30CA" w:rsidP="00622322">
      <w:pPr>
        <w:spacing w:after="0" w:line="240" w:lineRule="auto"/>
        <w:ind w:firstLine="709"/>
        <w:jc w:val="both"/>
        <w:rPr>
          <w:rFonts w:ascii="PT Astra Serif" w:hAnsi="PT Astra Serif"/>
          <w:sz w:val="28"/>
          <w:szCs w:val="28"/>
        </w:rPr>
      </w:pPr>
    </w:p>
    <w:p w:rsidR="000B1625" w:rsidRPr="00E74366" w:rsidRDefault="000B1625"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Николай Александрович</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B1625">
        <w:rPr>
          <w:rFonts w:ascii="PT Astra Serif" w:hAnsi="PT Astra Serif"/>
          <w:sz w:val="28"/>
          <w:szCs w:val="28"/>
        </w:rPr>
        <w:t>,</w:t>
      </w:r>
      <w:r w:rsidRPr="00C71CD0">
        <w:rPr>
          <w:rFonts w:ascii="PT Astra Serif" w:hAnsi="PT Astra Serif"/>
          <w:sz w:val="28"/>
          <w:szCs w:val="28"/>
        </w:rPr>
        <w:t xml:space="preserve"> есть вопросы к докладчику</w:t>
      </w:r>
      <w:r w:rsidR="000B1625">
        <w:rPr>
          <w:rFonts w:ascii="PT Astra Serif" w:hAnsi="PT Astra Serif"/>
          <w:sz w:val="28"/>
          <w:szCs w:val="28"/>
        </w:rPr>
        <w:t>?</w:t>
      </w:r>
      <w:r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5C30CA" w:rsidRDefault="005C30CA" w:rsidP="00622322">
      <w:pPr>
        <w:spacing w:after="0" w:line="240" w:lineRule="auto"/>
        <w:ind w:firstLine="709"/>
        <w:jc w:val="both"/>
        <w:rPr>
          <w:rFonts w:ascii="PT Astra Serif" w:hAnsi="PT Astra Serif"/>
          <w:sz w:val="28"/>
          <w:szCs w:val="28"/>
        </w:rPr>
      </w:pPr>
    </w:p>
    <w:p w:rsidR="00C71CD0" w:rsidRPr="00C71CD0" w:rsidRDefault="000B1625" w:rsidP="00622322">
      <w:pPr>
        <w:spacing w:after="0" w:line="240" w:lineRule="auto"/>
        <w:ind w:firstLine="709"/>
        <w:jc w:val="both"/>
        <w:rPr>
          <w:rFonts w:ascii="PT Astra Serif" w:hAnsi="PT Astra Serif"/>
          <w:sz w:val="28"/>
          <w:szCs w:val="28"/>
        </w:rPr>
      </w:pPr>
      <w:r>
        <w:rPr>
          <w:rFonts w:ascii="PT Astra Serif" w:hAnsi="PT Astra Serif"/>
          <w:sz w:val="28"/>
          <w:szCs w:val="28"/>
        </w:rPr>
        <w:t>Николай Александрович, с</w:t>
      </w:r>
      <w:r w:rsidR="00C71CD0" w:rsidRPr="00C71CD0">
        <w:rPr>
          <w:rFonts w:ascii="PT Astra Serif" w:hAnsi="PT Astra Serif"/>
          <w:sz w:val="28"/>
          <w:szCs w:val="28"/>
        </w:rPr>
        <w:t>пасибо</w:t>
      </w:r>
      <w:r w:rsidR="007F051B">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5C30CA" w:rsidRPr="00C71CD0" w:rsidRDefault="005C30CA"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w:t>
      </w:r>
      <w:r>
        <w:rPr>
          <w:rFonts w:ascii="PT Astra Serif" w:hAnsi="PT Astra Serif"/>
          <w:sz w:val="28"/>
          <w:szCs w:val="28"/>
        </w:rPr>
        <w:t>ыступления?</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5C30CA" w:rsidRDefault="005C30CA"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переходим к голосованию</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Вам</w:t>
      </w:r>
      <w:r w:rsidR="00C71CD0" w:rsidRPr="00C71CD0">
        <w:rPr>
          <w:rFonts w:ascii="PT Astra Serif" w:hAnsi="PT Astra Serif"/>
          <w:sz w:val="28"/>
          <w:szCs w:val="28"/>
        </w:rPr>
        <w:t xml:space="preserve"> представлен про</w:t>
      </w:r>
      <w:r>
        <w:rPr>
          <w:rFonts w:ascii="PT Astra Serif" w:hAnsi="PT Astra Serif"/>
          <w:sz w:val="28"/>
          <w:szCs w:val="28"/>
        </w:rPr>
        <w:t>ект постановления,</w:t>
      </w:r>
      <w:r w:rsidR="00C71CD0" w:rsidRPr="00C71CD0">
        <w:rPr>
          <w:rFonts w:ascii="PT Astra Serif" w:hAnsi="PT Astra Serif"/>
          <w:sz w:val="28"/>
          <w:szCs w:val="28"/>
        </w:rPr>
        <w:t xml:space="preserve"> проект закона</w:t>
      </w:r>
      <w:r>
        <w:rPr>
          <w:rFonts w:ascii="PT Astra Serif" w:hAnsi="PT Astra Serif"/>
          <w:sz w:val="28"/>
          <w:szCs w:val="28"/>
        </w:rPr>
        <w:t xml:space="preserve">, пояснительная </w:t>
      </w:r>
      <w:r w:rsidR="00C71CD0" w:rsidRPr="00C71CD0">
        <w:rPr>
          <w:rFonts w:ascii="PT Astra Serif" w:hAnsi="PT Astra Serif"/>
          <w:sz w:val="28"/>
          <w:szCs w:val="28"/>
        </w:rPr>
        <w:t>записка</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 вопрос о принятии проекта закона в первом</w:t>
      </w:r>
      <w:r>
        <w:rPr>
          <w:rFonts w:ascii="PT Astra Serif" w:hAnsi="PT Astra Serif"/>
          <w:sz w:val="28"/>
          <w:szCs w:val="28"/>
        </w:rPr>
        <w:t xml:space="preserve"> </w:t>
      </w:r>
      <w:r w:rsidR="00C71CD0" w:rsidRPr="00C71CD0">
        <w:rPr>
          <w:rFonts w:ascii="PT Astra Serif" w:hAnsi="PT Astra Serif"/>
          <w:sz w:val="28"/>
          <w:szCs w:val="28"/>
        </w:rPr>
        <w:t>чтении</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За – </w:t>
      </w:r>
      <w:r w:rsidR="007F051B">
        <w:rPr>
          <w:rFonts w:ascii="PT Astra Serif" w:eastAsia="Times New Roman" w:hAnsi="PT Astra Serif" w:cs="Times New Roman"/>
          <w:sz w:val="28"/>
          <w:szCs w:val="28"/>
          <w:lang w:eastAsia="ru-RU"/>
        </w:rPr>
        <w:t>57</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Против – </w:t>
      </w:r>
      <w:r w:rsidR="007F051B">
        <w:rPr>
          <w:rFonts w:ascii="PT Astra Serif" w:eastAsia="Times New Roman" w:hAnsi="PT Astra Serif" w:cs="Times New Roman"/>
          <w:sz w:val="28"/>
          <w:szCs w:val="28"/>
          <w:lang w:eastAsia="ru-RU"/>
        </w:rPr>
        <w:t>1</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Воздержалось – </w:t>
      </w:r>
      <w:r w:rsidR="007F051B">
        <w:rPr>
          <w:rFonts w:ascii="PT Astra Serif" w:eastAsia="Times New Roman" w:hAnsi="PT Astra Serif" w:cs="Times New Roman"/>
          <w:sz w:val="28"/>
          <w:szCs w:val="28"/>
          <w:lang w:eastAsia="ru-RU"/>
        </w:rPr>
        <w:t>0</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Не голосовало – </w:t>
      </w:r>
      <w:r w:rsidR="007F051B">
        <w:rPr>
          <w:rFonts w:ascii="PT Astra Serif" w:eastAsia="Times New Roman" w:hAnsi="PT Astra Serif" w:cs="Times New Roman"/>
          <w:sz w:val="28"/>
          <w:szCs w:val="28"/>
          <w:lang w:eastAsia="ru-RU"/>
        </w:rPr>
        <w:t>2</w:t>
      </w:r>
    </w:p>
    <w:p w:rsidR="000B1625" w:rsidRPr="000B1625" w:rsidRDefault="000B1625" w:rsidP="00622322">
      <w:pPr>
        <w:spacing w:after="0" w:line="240" w:lineRule="auto"/>
        <w:ind w:firstLine="709"/>
        <w:jc w:val="both"/>
        <w:rPr>
          <w:rFonts w:ascii="PT Astra Serif" w:eastAsia="Times New Roman" w:hAnsi="PT Astra Serif" w:cs="Times New Roman"/>
          <w:i/>
          <w:sz w:val="28"/>
          <w:szCs w:val="28"/>
          <w:lang w:eastAsia="ru-RU"/>
        </w:rPr>
      </w:pPr>
      <w:r w:rsidRPr="000B1625">
        <w:rPr>
          <w:rFonts w:ascii="PT Astra Serif" w:eastAsia="Times New Roman" w:hAnsi="PT Astra Serif" w:cs="Times New Roman"/>
          <w:i/>
          <w:sz w:val="28"/>
          <w:szCs w:val="28"/>
          <w:lang w:eastAsia="ru-RU"/>
        </w:rPr>
        <w:t xml:space="preserve">(Протокол № </w:t>
      </w:r>
      <w:r w:rsidR="007F051B">
        <w:rPr>
          <w:rFonts w:ascii="PT Astra Serif" w:eastAsia="Times New Roman" w:hAnsi="PT Astra Serif" w:cs="Times New Roman"/>
          <w:i/>
          <w:sz w:val="28"/>
          <w:szCs w:val="28"/>
          <w:lang w:eastAsia="ru-RU"/>
        </w:rPr>
        <w:t>41</w:t>
      </w:r>
      <w:r w:rsidRPr="000B1625">
        <w:rPr>
          <w:rFonts w:ascii="PT Astra Serif" w:eastAsia="Times New Roman" w:hAnsi="PT Astra Serif" w:cs="Times New Roman"/>
          <w:i/>
          <w:sz w:val="28"/>
          <w:szCs w:val="28"/>
          <w:lang w:eastAsia="ru-RU"/>
        </w:rPr>
        <w:t>).</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Решение принято.</w:t>
      </w:r>
    </w:p>
    <w:p w:rsidR="000B1625" w:rsidRPr="000B1625" w:rsidRDefault="000B1625" w:rsidP="00622322">
      <w:pPr>
        <w:spacing w:after="0" w:line="240" w:lineRule="auto"/>
        <w:ind w:firstLine="709"/>
        <w:jc w:val="both"/>
        <w:rPr>
          <w:rFonts w:ascii="PT Astra Serif" w:eastAsia="Times New Roman" w:hAnsi="PT Astra Serif" w:cs="Times New Roman"/>
          <w:i/>
          <w:sz w:val="28"/>
          <w:szCs w:val="28"/>
          <w:lang w:eastAsia="ru-RU"/>
        </w:rPr>
      </w:pPr>
      <w:r w:rsidRPr="000B1625">
        <w:rPr>
          <w:rFonts w:ascii="PT Astra Serif" w:eastAsia="Times New Roman" w:hAnsi="PT Astra Serif" w:cs="Times New Roman"/>
          <w:i/>
          <w:sz w:val="28"/>
          <w:szCs w:val="28"/>
          <w:lang w:eastAsia="ru-RU"/>
        </w:rPr>
        <w:t xml:space="preserve">(Постановление от </w:t>
      </w:r>
      <w:r w:rsidR="007F051B">
        <w:rPr>
          <w:rFonts w:ascii="PT Astra Serif" w:eastAsia="Times New Roman" w:hAnsi="PT Astra Serif" w:cs="Times New Roman"/>
          <w:i/>
          <w:sz w:val="28"/>
          <w:szCs w:val="28"/>
          <w:lang w:eastAsia="ru-RU"/>
        </w:rPr>
        <w:t>02.11.</w:t>
      </w:r>
      <w:r w:rsidRPr="000B1625">
        <w:rPr>
          <w:rFonts w:ascii="PT Astra Serif" w:eastAsia="Times New Roman" w:hAnsi="PT Astra Serif" w:cs="Times New Roman"/>
          <w:i/>
          <w:sz w:val="28"/>
          <w:szCs w:val="28"/>
          <w:lang w:eastAsia="ru-RU"/>
        </w:rPr>
        <w:t xml:space="preserve">2023 № </w:t>
      </w:r>
      <w:r w:rsidR="007F051B">
        <w:rPr>
          <w:rFonts w:ascii="PT Astra Serif" w:eastAsia="Times New Roman" w:hAnsi="PT Astra Serif" w:cs="Times New Roman"/>
          <w:i/>
          <w:sz w:val="28"/>
          <w:szCs w:val="28"/>
          <w:lang w:eastAsia="ru-RU"/>
        </w:rPr>
        <w:t>283</w:t>
      </w:r>
      <w:r w:rsidRPr="000B1625">
        <w:rPr>
          <w:rFonts w:ascii="PT Astra Serif" w:eastAsia="Times New Roman" w:hAnsi="PT Astra Serif" w:cs="Times New Roman"/>
          <w:i/>
          <w:sz w:val="28"/>
          <w:szCs w:val="28"/>
          <w:lang w:eastAsia="ru-RU"/>
        </w:rPr>
        <w:t>).</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0B162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C30CA">
        <w:rPr>
          <w:rFonts w:ascii="PT Astra Serif" w:hAnsi="PT Astra Serif"/>
          <w:sz w:val="28"/>
          <w:szCs w:val="28"/>
        </w:rPr>
        <w:t>,</w:t>
      </w:r>
      <w:r w:rsidRPr="00C71CD0">
        <w:rPr>
          <w:rFonts w:ascii="PT Astra Serif" w:hAnsi="PT Astra Serif"/>
          <w:sz w:val="28"/>
          <w:szCs w:val="28"/>
        </w:rPr>
        <w:t xml:space="preserve"> от разработчиков законопроекта поступило предложение о рассмотрении законопроекта во втором чтении на текущей сессии</w:t>
      </w:r>
      <w:r w:rsidR="000B1625">
        <w:rPr>
          <w:rFonts w:ascii="PT Astra Serif" w:hAnsi="PT Astra Serif"/>
          <w:sz w:val="28"/>
          <w:szCs w:val="28"/>
        </w:rPr>
        <w:t>.</w:t>
      </w:r>
      <w:r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C71CD0" w:rsidRPr="00C71CD0" w:rsidRDefault="000B1625"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рошу голосовать</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За – </w:t>
      </w:r>
      <w:r w:rsidR="007F051B">
        <w:rPr>
          <w:rFonts w:ascii="PT Astra Serif" w:eastAsia="Times New Roman" w:hAnsi="PT Astra Serif" w:cs="Times New Roman"/>
          <w:sz w:val="28"/>
          <w:szCs w:val="28"/>
          <w:lang w:eastAsia="ru-RU"/>
        </w:rPr>
        <w:t>56</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Против – </w:t>
      </w:r>
      <w:r w:rsidR="007F051B">
        <w:rPr>
          <w:rFonts w:ascii="PT Astra Serif" w:eastAsia="Times New Roman" w:hAnsi="PT Astra Serif" w:cs="Times New Roman"/>
          <w:sz w:val="28"/>
          <w:szCs w:val="28"/>
          <w:lang w:eastAsia="ru-RU"/>
        </w:rPr>
        <w:t>1</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Воздержалось – </w:t>
      </w:r>
      <w:r w:rsidR="007F051B">
        <w:rPr>
          <w:rFonts w:ascii="PT Astra Serif" w:eastAsia="Times New Roman" w:hAnsi="PT Astra Serif" w:cs="Times New Roman"/>
          <w:sz w:val="28"/>
          <w:szCs w:val="28"/>
          <w:lang w:eastAsia="ru-RU"/>
        </w:rPr>
        <w:t>0</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 xml:space="preserve">Не голосовало – </w:t>
      </w:r>
      <w:r w:rsidR="007F051B">
        <w:rPr>
          <w:rFonts w:ascii="PT Astra Serif" w:eastAsia="Times New Roman" w:hAnsi="PT Astra Serif" w:cs="Times New Roman"/>
          <w:sz w:val="28"/>
          <w:szCs w:val="28"/>
          <w:lang w:eastAsia="ru-RU"/>
        </w:rPr>
        <w:t>3</w:t>
      </w:r>
    </w:p>
    <w:p w:rsidR="000B1625" w:rsidRPr="000B1625" w:rsidRDefault="000B1625" w:rsidP="00622322">
      <w:pPr>
        <w:spacing w:after="0" w:line="240" w:lineRule="auto"/>
        <w:ind w:firstLine="709"/>
        <w:jc w:val="both"/>
        <w:rPr>
          <w:rFonts w:ascii="PT Astra Serif" w:eastAsia="Times New Roman" w:hAnsi="PT Astra Serif" w:cs="Times New Roman"/>
          <w:i/>
          <w:sz w:val="28"/>
          <w:szCs w:val="28"/>
          <w:lang w:eastAsia="ru-RU"/>
        </w:rPr>
      </w:pPr>
      <w:r w:rsidRPr="000B1625">
        <w:rPr>
          <w:rFonts w:ascii="PT Astra Serif" w:eastAsia="Times New Roman" w:hAnsi="PT Astra Serif" w:cs="Times New Roman"/>
          <w:i/>
          <w:sz w:val="28"/>
          <w:szCs w:val="28"/>
          <w:lang w:eastAsia="ru-RU"/>
        </w:rPr>
        <w:t xml:space="preserve">(Протокол № </w:t>
      </w:r>
      <w:r w:rsidR="007F051B">
        <w:rPr>
          <w:rFonts w:ascii="PT Astra Serif" w:eastAsia="Times New Roman" w:hAnsi="PT Astra Serif" w:cs="Times New Roman"/>
          <w:i/>
          <w:sz w:val="28"/>
          <w:szCs w:val="28"/>
          <w:lang w:eastAsia="ru-RU"/>
        </w:rPr>
        <w:t>42</w:t>
      </w:r>
      <w:r w:rsidRPr="000B1625">
        <w:rPr>
          <w:rFonts w:ascii="PT Astra Serif" w:eastAsia="Times New Roman" w:hAnsi="PT Astra Serif" w:cs="Times New Roman"/>
          <w:i/>
          <w:sz w:val="28"/>
          <w:szCs w:val="28"/>
          <w:lang w:eastAsia="ru-RU"/>
        </w:rPr>
        <w:t>).</w:t>
      </w:r>
    </w:p>
    <w:p w:rsidR="000B1625" w:rsidRPr="000B1625" w:rsidRDefault="000B1625" w:rsidP="00622322">
      <w:pPr>
        <w:spacing w:after="0" w:line="240" w:lineRule="auto"/>
        <w:ind w:firstLine="709"/>
        <w:jc w:val="both"/>
        <w:rPr>
          <w:rFonts w:ascii="PT Astra Serif" w:eastAsia="Times New Roman" w:hAnsi="PT Astra Serif" w:cs="Times New Roman"/>
          <w:sz w:val="28"/>
          <w:szCs w:val="28"/>
          <w:lang w:eastAsia="ru-RU"/>
        </w:rPr>
      </w:pPr>
      <w:r w:rsidRPr="000B1625">
        <w:rPr>
          <w:rFonts w:ascii="PT Astra Serif" w:eastAsia="Times New Roman" w:hAnsi="PT Astra Serif" w:cs="Times New Roman"/>
          <w:sz w:val="28"/>
          <w:szCs w:val="28"/>
          <w:lang w:eastAsia="ru-RU"/>
        </w:rPr>
        <w:t>Решение принято.</w:t>
      </w:r>
    </w:p>
    <w:p w:rsidR="000B1625" w:rsidRDefault="000B1625" w:rsidP="00622322">
      <w:pPr>
        <w:spacing w:after="0" w:line="240" w:lineRule="auto"/>
        <w:ind w:firstLine="709"/>
        <w:jc w:val="both"/>
        <w:rPr>
          <w:rFonts w:ascii="PT Astra Serif" w:hAnsi="PT Astra Serif"/>
          <w:sz w:val="28"/>
          <w:szCs w:val="28"/>
        </w:rPr>
      </w:pPr>
    </w:p>
    <w:p w:rsidR="000B1625" w:rsidRPr="00C71CD0"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AF74E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B1625">
        <w:rPr>
          <w:rFonts w:ascii="PT Astra Serif" w:hAnsi="PT Astra Serif"/>
          <w:sz w:val="28"/>
          <w:szCs w:val="28"/>
        </w:rPr>
        <w:t>,</w:t>
      </w:r>
      <w:r w:rsidRPr="00C71CD0">
        <w:rPr>
          <w:rFonts w:ascii="PT Astra Serif" w:hAnsi="PT Astra Serif"/>
          <w:sz w:val="28"/>
          <w:szCs w:val="28"/>
        </w:rPr>
        <w:t xml:space="preserve"> проект закона рассматривается во втором чтении</w:t>
      </w:r>
      <w:r w:rsidR="000B1625">
        <w:rPr>
          <w:rFonts w:ascii="PT Astra Serif" w:hAnsi="PT Astra Serif"/>
          <w:sz w:val="28"/>
          <w:szCs w:val="28"/>
        </w:rPr>
        <w:t>.</w:t>
      </w:r>
      <w:r w:rsidRPr="00C71CD0">
        <w:rPr>
          <w:rFonts w:ascii="PT Astra Serif" w:hAnsi="PT Astra Serif"/>
          <w:sz w:val="28"/>
          <w:szCs w:val="28"/>
        </w:rPr>
        <w:t xml:space="preserve"> </w:t>
      </w:r>
    </w:p>
    <w:p w:rsidR="00AF74E3" w:rsidRDefault="00AF74E3"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0B162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 кого есть вопросы</w:t>
      </w:r>
      <w:r w:rsidR="000B1625">
        <w:rPr>
          <w:rFonts w:ascii="PT Astra Serif" w:hAnsi="PT Astra Serif"/>
          <w:sz w:val="28"/>
          <w:szCs w:val="28"/>
        </w:rPr>
        <w:t>,</w:t>
      </w:r>
      <w:r w:rsidRPr="00C71CD0">
        <w:rPr>
          <w:rFonts w:ascii="PT Astra Serif" w:hAnsi="PT Astra Serif"/>
          <w:sz w:val="28"/>
          <w:szCs w:val="28"/>
        </w:rPr>
        <w:t xml:space="preserve"> замечания</w:t>
      </w:r>
      <w:r w:rsidR="000B1625">
        <w:rPr>
          <w:rFonts w:ascii="PT Astra Serif" w:hAnsi="PT Astra Serif"/>
          <w:sz w:val="28"/>
          <w:szCs w:val="28"/>
        </w:rPr>
        <w:t>,</w:t>
      </w:r>
      <w:r w:rsidRPr="00C71CD0">
        <w:rPr>
          <w:rFonts w:ascii="PT Astra Serif" w:hAnsi="PT Astra Serif"/>
          <w:sz w:val="28"/>
          <w:szCs w:val="28"/>
        </w:rPr>
        <w:t xml:space="preserve"> поправки к проекту закона</w:t>
      </w:r>
      <w:r w:rsidR="000B1625">
        <w:rPr>
          <w:rFonts w:ascii="PT Astra Serif" w:hAnsi="PT Astra Serif"/>
          <w:sz w:val="28"/>
          <w:szCs w:val="28"/>
        </w:rPr>
        <w:t>?</w:t>
      </w:r>
      <w:r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AF74E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вопросов</w:t>
      </w:r>
      <w:r>
        <w:rPr>
          <w:rFonts w:ascii="PT Astra Serif" w:hAnsi="PT Astra Serif"/>
          <w:sz w:val="28"/>
          <w:szCs w:val="28"/>
        </w:rPr>
        <w:t>,</w:t>
      </w:r>
      <w:r w:rsidR="00C71CD0" w:rsidRPr="00C71CD0">
        <w:rPr>
          <w:rFonts w:ascii="PT Astra Serif" w:hAnsi="PT Astra Serif"/>
          <w:sz w:val="28"/>
          <w:szCs w:val="28"/>
        </w:rPr>
        <w:t xml:space="preserve"> предложений</w:t>
      </w:r>
      <w:r w:rsidR="000B1625">
        <w:rPr>
          <w:rFonts w:ascii="PT Astra Serif" w:hAnsi="PT Astra Serif"/>
          <w:sz w:val="28"/>
          <w:szCs w:val="28"/>
        </w:rPr>
        <w:t>,</w:t>
      </w:r>
      <w:r w:rsidR="00C71CD0" w:rsidRPr="00C71CD0">
        <w:rPr>
          <w:rFonts w:ascii="PT Astra Serif" w:hAnsi="PT Astra Serif"/>
          <w:sz w:val="28"/>
          <w:szCs w:val="28"/>
        </w:rPr>
        <w:t xml:space="preserve"> замечаний</w:t>
      </w:r>
      <w:r w:rsidR="000B1625">
        <w:rPr>
          <w:rFonts w:ascii="PT Astra Serif" w:hAnsi="PT Astra Serif"/>
          <w:sz w:val="28"/>
          <w:szCs w:val="28"/>
        </w:rPr>
        <w:t>.</w:t>
      </w:r>
      <w:r w:rsidR="00C71CD0" w:rsidRPr="00C71CD0">
        <w:rPr>
          <w:rFonts w:ascii="PT Astra Serif" w:hAnsi="PT Astra Serif"/>
          <w:sz w:val="28"/>
          <w:szCs w:val="28"/>
        </w:rPr>
        <w:t xml:space="preserve"> </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0B162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B1625">
        <w:rPr>
          <w:rFonts w:ascii="PT Astra Serif" w:hAnsi="PT Astra Serif"/>
          <w:sz w:val="28"/>
          <w:szCs w:val="28"/>
        </w:rPr>
        <w:t>, п</w:t>
      </w:r>
      <w:r w:rsidRPr="00C71CD0">
        <w:rPr>
          <w:rFonts w:ascii="PT Astra Serif" w:hAnsi="PT Astra Serif"/>
          <w:sz w:val="28"/>
          <w:szCs w:val="28"/>
        </w:rPr>
        <w:t xml:space="preserve">озвольте мне выступить как председателю комитета по </w:t>
      </w:r>
      <w:r w:rsidR="000B1625">
        <w:rPr>
          <w:rFonts w:ascii="PT Astra Serif" w:hAnsi="PT Astra Serif"/>
          <w:sz w:val="28"/>
          <w:szCs w:val="28"/>
        </w:rPr>
        <w:t xml:space="preserve">правовой </w:t>
      </w:r>
      <w:r w:rsidRPr="00C71CD0">
        <w:rPr>
          <w:rFonts w:ascii="PT Astra Serif" w:hAnsi="PT Astra Serif"/>
          <w:sz w:val="28"/>
          <w:szCs w:val="28"/>
        </w:rPr>
        <w:t>политике</w:t>
      </w:r>
      <w:r w:rsidR="000B1625">
        <w:rPr>
          <w:rFonts w:ascii="PT Astra Serif" w:hAnsi="PT Astra Serif"/>
          <w:sz w:val="28"/>
          <w:szCs w:val="28"/>
        </w:rPr>
        <w:t xml:space="preserve"> и</w:t>
      </w:r>
      <w:r w:rsidRPr="00C71CD0">
        <w:rPr>
          <w:rFonts w:ascii="PT Astra Serif" w:hAnsi="PT Astra Serif"/>
          <w:sz w:val="28"/>
          <w:szCs w:val="28"/>
        </w:rPr>
        <w:t xml:space="preserve"> местному самоуправлению</w:t>
      </w:r>
      <w:r w:rsidR="000B1625">
        <w:rPr>
          <w:rFonts w:ascii="PT Astra Serif" w:hAnsi="PT Astra Serif"/>
          <w:sz w:val="28"/>
          <w:szCs w:val="28"/>
        </w:rPr>
        <w:t>.</w:t>
      </w:r>
    </w:p>
    <w:p w:rsidR="000B1625" w:rsidRDefault="000B1625" w:rsidP="00622322">
      <w:pPr>
        <w:spacing w:after="0" w:line="240" w:lineRule="auto"/>
        <w:ind w:firstLine="709"/>
        <w:jc w:val="both"/>
        <w:rPr>
          <w:rFonts w:ascii="PT Astra Serif" w:hAnsi="PT Astra Serif"/>
          <w:sz w:val="28"/>
          <w:szCs w:val="28"/>
        </w:rPr>
      </w:pPr>
    </w:p>
    <w:p w:rsidR="000B1625" w:rsidRDefault="000B1625"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b/>
          <w:sz w:val="28"/>
          <w:szCs w:val="28"/>
        </w:rPr>
      </w:pPr>
    </w:p>
    <w:p w:rsidR="006B4B3F" w:rsidRPr="006B4B3F" w:rsidRDefault="006B4B3F" w:rsidP="00622322">
      <w:pPr>
        <w:spacing w:after="0" w:line="240" w:lineRule="auto"/>
        <w:ind w:firstLine="709"/>
        <w:jc w:val="both"/>
        <w:rPr>
          <w:rFonts w:ascii="PT Astra Serif" w:hAnsi="PT Astra Serif"/>
          <w:sz w:val="28"/>
          <w:szCs w:val="28"/>
        </w:rPr>
      </w:pPr>
      <w:r w:rsidRPr="006B4B3F">
        <w:rPr>
          <w:rFonts w:ascii="PT Astra Serif" w:hAnsi="PT Astra Serif"/>
          <w:b/>
          <w:sz w:val="28"/>
          <w:szCs w:val="28"/>
        </w:rPr>
        <w:t>Депутат Голобородько Д.А.</w:t>
      </w:r>
      <w:r w:rsidRPr="006B4B3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B4B3F" w:rsidRDefault="006B4B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Комитет</w:t>
      </w:r>
      <w:r w:rsidR="00C71CD0" w:rsidRPr="00C71CD0">
        <w:rPr>
          <w:rFonts w:ascii="PT Astra Serif" w:hAnsi="PT Astra Serif"/>
          <w:sz w:val="28"/>
          <w:szCs w:val="28"/>
        </w:rPr>
        <w:t xml:space="preserve"> рассмотрел ука</w:t>
      </w:r>
      <w:r>
        <w:rPr>
          <w:rFonts w:ascii="PT Astra Serif" w:hAnsi="PT Astra Serif"/>
          <w:sz w:val="28"/>
          <w:szCs w:val="28"/>
        </w:rPr>
        <w:t xml:space="preserve">занный вопрос и единогласно его </w:t>
      </w:r>
      <w:r w:rsidR="00C71CD0" w:rsidRPr="00C71CD0">
        <w:rPr>
          <w:rFonts w:ascii="PT Astra Serif" w:hAnsi="PT Astra Serif"/>
          <w:sz w:val="28"/>
          <w:szCs w:val="28"/>
        </w:rPr>
        <w:t>поддерживает</w:t>
      </w:r>
      <w:r>
        <w:rPr>
          <w:rFonts w:ascii="PT Astra Serif" w:hAnsi="PT Astra Serif"/>
          <w:sz w:val="28"/>
          <w:szCs w:val="28"/>
        </w:rPr>
        <w:t>.</w:t>
      </w:r>
      <w:r w:rsidR="00C71CD0" w:rsidRPr="00C71CD0">
        <w:rPr>
          <w:rFonts w:ascii="PT Astra Serif" w:hAnsi="PT Astra Serif"/>
          <w:sz w:val="28"/>
          <w:szCs w:val="28"/>
        </w:rPr>
        <w:t xml:space="preserve"> </w:t>
      </w:r>
    </w:p>
    <w:p w:rsidR="006B4B3F" w:rsidRDefault="006B4B3F" w:rsidP="00622322">
      <w:pPr>
        <w:spacing w:after="0" w:line="240" w:lineRule="auto"/>
        <w:ind w:firstLine="709"/>
        <w:jc w:val="both"/>
        <w:rPr>
          <w:rFonts w:ascii="PT Astra Serif" w:hAnsi="PT Astra Serif"/>
          <w:sz w:val="28"/>
          <w:szCs w:val="28"/>
        </w:rPr>
      </w:pPr>
    </w:p>
    <w:p w:rsidR="00AF74E3" w:rsidRDefault="00AF74E3" w:rsidP="00622322">
      <w:pPr>
        <w:spacing w:after="0" w:line="240" w:lineRule="auto"/>
        <w:ind w:firstLine="709"/>
        <w:jc w:val="both"/>
        <w:rPr>
          <w:rFonts w:ascii="PT Astra Serif" w:hAnsi="PT Astra Serif"/>
          <w:sz w:val="28"/>
          <w:szCs w:val="28"/>
        </w:rPr>
      </w:pPr>
    </w:p>
    <w:p w:rsidR="00AF74E3" w:rsidRPr="00E74366" w:rsidRDefault="00AF74E3"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6B4B3F" w:rsidRDefault="006B4B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нет вопросов?</w:t>
      </w:r>
      <w:r w:rsidR="00C71CD0" w:rsidRPr="00C71CD0">
        <w:rPr>
          <w:rFonts w:ascii="PT Astra Serif" w:hAnsi="PT Astra Serif"/>
          <w:sz w:val="28"/>
          <w:szCs w:val="28"/>
        </w:rPr>
        <w:t xml:space="preserve"> </w:t>
      </w:r>
    </w:p>
    <w:p w:rsidR="006B4B3F" w:rsidRDefault="006B4B3F" w:rsidP="00622322">
      <w:pPr>
        <w:spacing w:after="0" w:line="240" w:lineRule="auto"/>
        <w:ind w:firstLine="709"/>
        <w:jc w:val="both"/>
        <w:rPr>
          <w:rFonts w:ascii="PT Astra Serif" w:hAnsi="PT Astra Serif"/>
          <w:sz w:val="28"/>
          <w:szCs w:val="28"/>
        </w:rPr>
      </w:pPr>
    </w:p>
    <w:p w:rsidR="006B4B3F" w:rsidRDefault="006B4B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6B4B3F" w:rsidRDefault="006B4B3F" w:rsidP="00622322">
      <w:pPr>
        <w:spacing w:after="0" w:line="240" w:lineRule="auto"/>
        <w:ind w:firstLine="709"/>
        <w:jc w:val="both"/>
        <w:rPr>
          <w:rFonts w:ascii="PT Astra Serif" w:hAnsi="PT Astra Serif"/>
          <w:sz w:val="28"/>
          <w:szCs w:val="28"/>
        </w:rPr>
      </w:pPr>
    </w:p>
    <w:p w:rsidR="006B4B3F" w:rsidRDefault="006B4B3F"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sidR="007F051B">
        <w:rPr>
          <w:rFonts w:ascii="PT Astra Serif" w:hAnsi="PT Astra Serif"/>
          <w:sz w:val="28"/>
          <w:szCs w:val="28"/>
        </w:rPr>
        <w:t>,</w:t>
      </w:r>
      <w:r w:rsidR="00C71CD0" w:rsidRPr="00C71CD0">
        <w:rPr>
          <w:rFonts w:ascii="PT Astra Serif" w:hAnsi="PT Astra Serif"/>
          <w:sz w:val="28"/>
          <w:szCs w:val="28"/>
        </w:rPr>
        <w:t xml:space="preserve"> предлагаю голосовать</w:t>
      </w:r>
      <w:r w:rsidR="007F051B">
        <w:rPr>
          <w:rFonts w:ascii="PT Astra Serif" w:hAnsi="PT Astra Serif"/>
          <w:sz w:val="28"/>
          <w:szCs w:val="28"/>
        </w:rPr>
        <w:t>…</w:t>
      </w:r>
      <w:r w:rsidR="00C71CD0" w:rsidRPr="00C71CD0">
        <w:rPr>
          <w:rFonts w:ascii="PT Astra Serif" w:hAnsi="PT Astra Serif"/>
          <w:sz w:val="28"/>
          <w:szCs w:val="28"/>
        </w:rPr>
        <w:t xml:space="preserve">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6B4B3F" w:rsidRDefault="006B4B3F" w:rsidP="00622322">
      <w:pPr>
        <w:spacing w:after="0" w:line="240" w:lineRule="auto"/>
        <w:ind w:firstLine="709"/>
        <w:jc w:val="both"/>
        <w:rPr>
          <w:rFonts w:ascii="PT Astra Serif" w:hAnsi="PT Astra Serif"/>
          <w:sz w:val="28"/>
          <w:szCs w:val="28"/>
        </w:rPr>
      </w:pPr>
    </w:p>
    <w:p w:rsidR="006B4B3F" w:rsidRDefault="006B4B3F"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вопрос на</w:t>
      </w:r>
      <w:r>
        <w:rPr>
          <w:rFonts w:ascii="PT Astra Serif" w:hAnsi="PT Astra Serif"/>
          <w:sz w:val="28"/>
          <w:szCs w:val="28"/>
        </w:rPr>
        <w:t xml:space="preserve"> </w:t>
      </w:r>
      <w:r w:rsidR="00C71CD0" w:rsidRPr="00C71CD0">
        <w:rPr>
          <w:rFonts w:ascii="PT Astra Serif" w:hAnsi="PT Astra Serif"/>
          <w:sz w:val="28"/>
          <w:szCs w:val="28"/>
        </w:rPr>
        <w:t>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6B4B3F" w:rsidRDefault="006B4B3F" w:rsidP="00622322">
      <w:pPr>
        <w:spacing w:after="0" w:line="240" w:lineRule="auto"/>
        <w:ind w:firstLine="709"/>
        <w:jc w:val="both"/>
        <w:rPr>
          <w:rFonts w:ascii="PT Astra Serif" w:hAnsi="PT Astra Serif"/>
          <w:sz w:val="28"/>
          <w:szCs w:val="28"/>
        </w:rPr>
      </w:pPr>
    </w:p>
    <w:p w:rsidR="00AF74E3" w:rsidRDefault="00AF74E3" w:rsidP="00622322">
      <w:pPr>
        <w:spacing w:after="0" w:line="240" w:lineRule="auto"/>
        <w:ind w:firstLine="709"/>
        <w:jc w:val="both"/>
        <w:rPr>
          <w:rFonts w:ascii="PT Astra Serif" w:hAnsi="PT Astra Serif"/>
          <w:sz w:val="28"/>
          <w:szCs w:val="28"/>
        </w:rPr>
      </w:pPr>
    </w:p>
    <w:p w:rsidR="006B4B3F" w:rsidRPr="006B4B3F" w:rsidRDefault="006B4B3F" w:rsidP="00622322">
      <w:pPr>
        <w:spacing w:after="0" w:line="240" w:lineRule="auto"/>
        <w:ind w:firstLine="709"/>
        <w:jc w:val="both"/>
        <w:rPr>
          <w:rFonts w:ascii="PT Astra Serif" w:eastAsia="Times New Roman" w:hAnsi="PT Astra Serif" w:cs="Times New Roman"/>
          <w:sz w:val="28"/>
          <w:szCs w:val="28"/>
          <w:lang w:eastAsia="ru-RU"/>
        </w:rPr>
      </w:pPr>
      <w:r w:rsidRPr="006B4B3F">
        <w:rPr>
          <w:rFonts w:ascii="PT Astra Serif" w:eastAsia="Times New Roman" w:hAnsi="PT Astra Serif" w:cs="Times New Roman"/>
          <w:sz w:val="28"/>
          <w:szCs w:val="28"/>
          <w:lang w:eastAsia="ru-RU"/>
        </w:rPr>
        <w:t xml:space="preserve">За – </w:t>
      </w:r>
      <w:r w:rsidR="007F051B">
        <w:rPr>
          <w:rFonts w:ascii="PT Astra Serif" w:eastAsia="Times New Roman" w:hAnsi="PT Astra Serif" w:cs="Times New Roman"/>
          <w:sz w:val="28"/>
          <w:szCs w:val="28"/>
          <w:lang w:eastAsia="ru-RU"/>
        </w:rPr>
        <w:t>58</w:t>
      </w:r>
    </w:p>
    <w:p w:rsidR="006B4B3F" w:rsidRPr="006B4B3F" w:rsidRDefault="006B4B3F" w:rsidP="00622322">
      <w:pPr>
        <w:spacing w:after="0" w:line="240" w:lineRule="auto"/>
        <w:ind w:firstLine="709"/>
        <w:jc w:val="both"/>
        <w:rPr>
          <w:rFonts w:ascii="PT Astra Serif" w:eastAsia="Times New Roman" w:hAnsi="PT Astra Serif" w:cs="Times New Roman"/>
          <w:sz w:val="28"/>
          <w:szCs w:val="28"/>
          <w:lang w:eastAsia="ru-RU"/>
        </w:rPr>
      </w:pPr>
      <w:r w:rsidRPr="006B4B3F">
        <w:rPr>
          <w:rFonts w:ascii="PT Astra Serif" w:eastAsia="Times New Roman" w:hAnsi="PT Astra Serif" w:cs="Times New Roman"/>
          <w:sz w:val="28"/>
          <w:szCs w:val="28"/>
          <w:lang w:eastAsia="ru-RU"/>
        </w:rPr>
        <w:t xml:space="preserve">Против – </w:t>
      </w:r>
      <w:r w:rsidR="007F051B">
        <w:rPr>
          <w:rFonts w:ascii="PT Astra Serif" w:eastAsia="Times New Roman" w:hAnsi="PT Astra Serif" w:cs="Times New Roman"/>
          <w:sz w:val="28"/>
          <w:szCs w:val="28"/>
          <w:lang w:eastAsia="ru-RU"/>
        </w:rPr>
        <w:t>0</w:t>
      </w:r>
    </w:p>
    <w:p w:rsidR="006B4B3F" w:rsidRPr="006B4B3F" w:rsidRDefault="006B4B3F" w:rsidP="00622322">
      <w:pPr>
        <w:spacing w:after="0" w:line="240" w:lineRule="auto"/>
        <w:ind w:firstLine="709"/>
        <w:jc w:val="both"/>
        <w:rPr>
          <w:rFonts w:ascii="PT Astra Serif" w:eastAsia="Times New Roman" w:hAnsi="PT Astra Serif" w:cs="Times New Roman"/>
          <w:sz w:val="28"/>
          <w:szCs w:val="28"/>
          <w:lang w:eastAsia="ru-RU"/>
        </w:rPr>
      </w:pPr>
      <w:r w:rsidRPr="006B4B3F">
        <w:rPr>
          <w:rFonts w:ascii="PT Astra Serif" w:eastAsia="Times New Roman" w:hAnsi="PT Astra Serif" w:cs="Times New Roman"/>
          <w:sz w:val="28"/>
          <w:szCs w:val="28"/>
          <w:lang w:eastAsia="ru-RU"/>
        </w:rPr>
        <w:t xml:space="preserve">Воздержалось – </w:t>
      </w:r>
      <w:r w:rsidR="007F051B">
        <w:rPr>
          <w:rFonts w:ascii="PT Astra Serif" w:eastAsia="Times New Roman" w:hAnsi="PT Astra Serif" w:cs="Times New Roman"/>
          <w:sz w:val="28"/>
          <w:szCs w:val="28"/>
          <w:lang w:eastAsia="ru-RU"/>
        </w:rPr>
        <w:t>0</w:t>
      </w:r>
    </w:p>
    <w:p w:rsidR="006B4B3F" w:rsidRPr="006B4B3F" w:rsidRDefault="006B4B3F" w:rsidP="00622322">
      <w:pPr>
        <w:spacing w:after="0" w:line="240" w:lineRule="auto"/>
        <w:ind w:firstLine="709"/>
        <w:jc w:val="both"/>
        <w:rPr>
          <w:rFonts w:ascii="PT Astra Serif" w:eastAsia="Times New Roman" w:hAnsi="PT Astra Serif" w:cs="Times New Roman"/>
          <w:sz w:val="28"/>
          <w:szCs w:val="28"/>
          <w:lang w:eastAsia="ru-RU"/>
        </w:rPr>
      </w:pPr>
      <w:r w:rsidRPr="006B4B3F">
        <w:rPr>
          <w:rFonts w:ascii="PT Astra Serif" w:eastAsia="Times New Roman" w:hAnsi="PT Astra Serif" w:cs="Times New Roman"/>
          <w:sz w:val="28"/>
          <w:szCs w:val="28"/>
          <w:lang w:eastAsia="ru-RU"/>
        </w:rPr>
        <w:t xml:space="preserve">Не голосовало – </w:t>
      </w:r>
      <w:r w:rsidR="007F051B">
        <w:rPr>
          <w:rFonts w:ascii="PT Astra Serif" w:eastAsia="Times New Roman" w:hAnsi="PT Astra Serif" w:cs="Times New Roman"/>
          <w:sz w:val="28"/>
          <w:szCs w:val="28"/>
          <w:lang w:eastAsia="ru-RU"/>
        </w:rPr>
        <w:t>2</w:t>
      </w:r>
    </w:p>
    <w:p w:rsidR="006B4B3F" w:rsidRPr="006B4B3F" w:rsidRDefault="006B4B3F" w:rsidP="00622322">
      <w:pPr>
        <w:spacing w:after="0" w:line="240" w:lineRule="auto"/>
        <w:ind w:firstLine="709"/>
        <w:jc w:val="both"/>
        <w:rPr>
          <w:rFonts w:ascii="PT Astra Serif" w:eastAsia="Times New Roman" w:hAnsi="PT Astra Serif" w:cs="Times New Roman"/>
          <w:i/>
          <w:sz w:val="28"/>
          <w:szCs w:val="28"/>
          <w:lang w:eastAsia="ru-RU"/>
        </w:rPr>
      </w:pPr>
      <w:r w:rsidRPr="006B4B3F">
        <w:rPr>
          <w:rFonts w:ascii="PT Astra Serif" w:eastAsia="Times New Roman" w:hAnsi="PT Astra Serif" w:cs="Times New Roman"/>
          <w:i/>
          <w:sz w:val="28"/>
          <w:szCs w:val="28"/>
          <w:lang w:eastAsia="ru-RU"/>
        </w:rPr>
        <w:t xml:space="preserve">(Протокол № </w:t>
      </w:r>
      <w:r w:rsidR="007F051B">
        <w:rPr>
          <w:rFonts w:ascii="PT Astra Serif" w:eastAsia="Times New Roman" w:hAnsi="PT Astra Serif" w:cs="Times New Roman"/>
          <w:i/>
          <w:sz w:val="28"/>
          <w:szCs w:val="28"/>
          <w:lang w:eastAsia="ru-RU"/>
        </w:rPr>
        <w:t>43</w:t>
      </w:r>
      <w:r w:rsidRPr="006B4B3F">
        <w:rPr>
          <w:rFonts w:ascii="PT Astra Serif" w:eastAsia="Times New Roman" w:hAnsi="PT Astra Serif" w:cs="Times New Roman"/>
          <w:i/>
          <w:sz w:val="28"/>
          <w:szCs w:val="28"/>
          <w:lang w:eastAsia="ru-RU"/>
        </w:rPr>
        <w:t>).</w:t>
      </w:r>
    </w:p>
    <w:p w:rsidR="006B4B3F" w:rsidRPr="006B4B3F" w:rsidRDefault="006B4B3F" w:rsidP="00622322">
      <w:pPr>
        <w:spacing w:after="0" w:line="240" w:lineRule="auto"/>
        <w:ind w:firstLine="709"/>
        <w:jc w:val="both"/>
        <w:rPr>
          <w:rFonts w:ascii="PT Astra Serif" w:eastAsia="Times New Roman" w:hAnsi="PT Astra Serif" w:cs="Times New Roman"/>
          <w:sz w:val="28"/>
          <w:szCs w:val="28"/>
          <w:lang w:eastAsia="ru-RU"/>
        </w:rPr>
      </w:pPr>
      <w:r w:rsidRPr="006B4B3F">
        <w:rPr>
          <w:rFonts w:ascii="PT Astra Serif" w:eastAsia="Times New Roman" w:hAnsi="PT Astra Serif" w:cs="Times New Roman"/>
          <w:sz w:val="28"/>
          <w:szCs w:val="28"/>
          <w:lang w:eastAsia="ru-RU"/>
        </w:rPr>
        <w:t>Решение принято.</w:t>
      </w:r>
    </w:p>
    <w:p w:rsidR="006B4B3F" w:rsidRPr="006B4B3F" w:rsidRDefault="006B4B3F" w:rsidP="00622322">
      <w:pPr>
        <w:spacing w:after="0" w:line="240" w:lineRule="auto"/>
        <w:ind w:firstLine="709"/>
        <w:jc w:val="both"/>
        <w:rPr>
          <w:rFonts w:ascii="PT Astra Serif" w:eastAsia="Times New Roman" w:hAnsi="PT Astra Serif" w:cs="Times New Roman"/>
          <w:i/>
          <w:sz w:val="28"/>
          <w:szCs w:val="28"/>
          <w:lang w:eastAsia="ru-RU"/>
        </w:rPr>
      </w:pPr>
      <w:r w:rsidRPr="006B4B3F">
        <w:rPr>
          <w:rFonts w:ascii="PT Astra Serif" w:eastAsia="Times New Roman" w:hAnsi="PT Astra Serif" w:cs="Times New Roman"/>
          <w:i/>
          <w:sz w:val="28"/>
          <w:szCs w:val="28"/>
          <w:lang w:eastAsia="ru-RU"/>
        </w:rPr>
        <w:t xml:space="preserve">(Постановление от </w:t>
      </w:r>
      <w:r w:rsidR="007F051B">
        <w:rPr>
          <w:rFonts w:ascii="PT Astra Serif" w:eastAsia="Times New Roman" w:hAnsi="PT Astra Serif" w:cs="Times New Roman"/>
          <w:i/>
          <w:sz w:val="28"/>
          <w:szCs w:val="28"/>
          <w:lang w:eastAsia="ru-RU"/>
        </w:rPr>
        <w:t>02.11.</w:t>
      </w:r>
      <w:r w:rsidRPr="006B4B3F">
        <w:rPr>
          <w:rFonts w:ascii="PT Astra Serif" w:eastAsia="Times New Roman" w:hAnsi="PT Astra Serif" w:cs="Times New Roman"/>
          <w:i/>
          <w:sz w:val="28"/>
          <w:szCs w:val="28"/>
          <w:lang w:eastAsia="ru-RU"/>
        </w:rPr>
        <w:t xml:space="preserve">2023 № </w:t>
      </w:r>
      <w:r w:rsidR="007F051B">
        <w:rPr>
          <w:rFonts w:ascii="PT Astra Serif" w:eastAsia="Times New Roman" w:hAnsi="PT Astra Serif" w:cs="Times New Roman"/>
          <w:i/>
          <w:sz w:val="28"/>
          <w:szCs w:val="28"/>
          <w:lang w:eastAsia="ru-RU"/>
        </w:rPr>
        <w:t>284</w:t>
      </w:r>
      <w:r w:rsidRPr="006B4B3F">
        <w:rPr>
          <w:rFonts w:ascii="PT Astra Serif" w:eastAsia="Times New Roman" w:hAnsi="PT Astra Serif" w:cs="Times New Roman"/>
          <w:i/>
          <w:sz w:val="28"/>
          <w:szCs w:val="28"/>
          <w:lang w:eastAsia="ru-RU"/>
        </w:rPr>
        <w:t>).</w:t>
      </w:r>
    </w:p>
    <w:p w:rsidR="006B4B3F" w:rsidRDefault="006B4B3F" w:rsidP="00622322">
      <w:pPr>
        <w:spacing w:after="0" w:line="240" w:lineRule="auto"/>
        <w:ind w:firstLine="709"/>
        <w:jc w:val="both"/>
        <w:rPr>
          <w:rFonts w:ascii="PT Astra Serif" w:hAnsi="PT Astra Serif"/>
          <w:sz w:val="28"/>
          <w:szCs w:val="28"/>
        </w:rPr>
      </w:pPr>
    </w:p>
    <w:p w:rsidR="006B4B3F" w:rsidRDefault="006B4B3F" w:rsidP="00622322">
      <w:pPr>
        <w:spacing w:after="0" w:line="240" w:lineRule="auto"/>
        <w:ind w:firstLine="709"/>
        <w:jc w:val="both"/>
        <w:rPr>
          <w:rFonts w:ascii="PT Astra Serif" w:hAnsi="PT Astra Serif"/>
          <w:sz w:val="28"/>
          <w:szCs w:val="28"/>
        </w:rPr>
      </w:pPr>
    </w:p>
    <w:p w:rsidR="006B4B3F" w:rsidRDefault="006B4B3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6B4B3F" w:rsidRDefault="006B4B3F" w:rsidP="00622322">
      <w:pPr>
        <w:spacing w:after="0" w:line="240" w:lineRule="auto"/>
        <w:ind w:firstLine="709"/>
        <w:jc w:val="both"/>
        <w:rPr>
          <w:rFonts w:ascii="PT Astra Serif" w:hAnsi="PT Astra Serif"/>
          <w:sz w:val="28"/>
          <w:szCs w:val="28"/>
        </w:rPr>
      </w:pPr>
    </w:p>
    <w:p w:rsidR="006B4B3F" w:rsidRDefault="006B4B3F" w:rsidP="00622322">
      <w:pPr>
        <w:spacing w:after="0" w:line="240" w:lineRule="auto"/>
        <w:ind w:firstLine="709"/>
        <w:jc w:val="both"/>
        <w:rPr>
          <w:rFonts w:ascii="PT Astra Serif" w:hAnsi="PT Astra Serif"/>
          <w:sz w:val="28"/>
          <w:szCs w:val="28"/>
        </w:rPr>
      </w:pPr>
    </w:p>
    <w:p w:rsidR="004F6644" w:rsidRDefault="004F6644" w:rsidP="00622322">
      <w:pPr>
        <w:spacing w:after="0" w:line="240" w:lineRule="auto"/>
        <w:ind w:firstLine="709"/>
        <w:jc w:val="both"/>
        <w:rPr>
          <w:rFonts w:ascii="PT Astra Serif" w:hAnsi="PT Astra Serif"/>
          <w:sz w:val="28"/>
          <w:szCs w:val="28"/>
        </w:rPr>
      </w:pPr>
    </w:p>
    <w:p w:rsidR="004F664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6B4B3F">
        <w:rPr>
          <w:rFonts w:ascii="PT Astra Serif" w:hAnsi="PT Astra Serif"/>
          <w:sz w:val="28"/>
          <w:szCs w:val="28"/>
        </w:rPr>
        <w:t>,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вопрос </w:t>
      </w:r>
      <w:r w:rsidR="004F6644">
        <w:rPr>
          <w:rFonts w:ascii="PT Astra Serif" w:hAnsi="PT Astra Serif"/>
          <w:sz w:val="28"/>
          <w:szCs w:val="28"/>
        </w:rPr>
        <w:t>«</w:t>
      </w:r>
      <w:r w:rsidR="004F6644" w:rsidRPr="004F6644">
        <w:rPr>
          <w:rFonts w:ascii="PT Astra Serif" w:hAnsi="PT Astra Serif"/>
          <w:sz w:val="28"/>
          <w:szCs w:val="28"/>
        </w:rPr>
        <w:t>О проекте закона Алтайского края «О внесении изменений в отдельные законы Алтайского края».</w:t>
      </w:r>
    </w:p>
    <w:p w:rsidR="004F6644" w:rsidRDefault="004F6644" w:rsidP="00622322">
      <w:pPr>
        <w:spacing w:after="0" w:line="240" w:lineRule="auto"/>
        <w:ind w:firstLine="709"/>
        <w:jc w:val="both"/>
        <w:rPr>
          <w:rFonts w:ascii="PT Astra Serif" w:hAnsi="PT Astra Serif"/>
          <w:sz w:val="28"/>
          <w:szCs w:val="28"/>
        </w:rPr>
      </w:pPr>
    </w:p>
    <w:p w:rsidR="004F6644" w:rsidRDefault="004F6644"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4F6644" w:rsidRDefault="004F6644" w:rsidP="00622322">
      <w:pPr>
        <w:spacing w:after="0" w:line="240" w:lineRule="auto"/>
        <w:ind w:firstLine="709"/>
        <w:jc w:val="both"/>
        <w:rPr>
          <w:rFonts w:ascii="PT Astra Serif" w:hAnsi="PT Astra Serif"/>
          <w:sz w:val="28"/>
          <w:szCs w:val="28"/>
        </w:rPr>
      </w:pPr>
    </w:p>
    <w:p w:rsidR="004F6644" w:rsidRDefault="004F664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w:t>
      </w:r>
      <w:r>
        <w:rPr>
          <w:rFonts w:ascii="PT Astra Serif" w:hAnsi="PT Astra Serif"/>
          <w:sz w:val="28"/>
          <w:szCs w:val="28"/>
        </w:rPr>
        <w:t>доставляется Оксане Викторовне Г</w:t>
      </w:r>
      <w:r w:rsidR="00AF74E3">
        <w:rPr>
          <w:rFonts w:ascii="PT Astra Serif" w:hAnsi="PT Astra Serif"/>
          <w:sz w:val="28"/>
          <w:szCs w:val="28"/>
        </w:rPr>
        <w:t>рохотовой,</w:t>
      </w:r>
      <w:r w:rsidR="00C71CD0" w:rsidRPr="00C71CD0">
        <w:rPr>
          <w:rFonts w:ascii="PT Astra Serif" w:hAnsi="PT Astra Serif"/>
          <w:sz w:val="28"/>
          <w:szCs w:val="28"/>
        </w:rPr>
        <w:t xml:space="preserve"> начальнику управления юстиции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4F6644" w:rsidRDefault="004F6644" w:rsidP="00622322">
      <w:pPr>
        <w:spacing w:after="0" w:line="240" w:lineRule="auto"/>
        <w:ind w:firstLine="709"/>
        <w:jc w:val="both"/>
        <w:rPr>
          <w:rFonts w:ascii="PT Astra Serif" w:hAnsi="PT Astra Serif"/>
          <w:sz w:val="28"/>
          <w:szCs w:val="28"/>
        </w:rPr>
      </w:pPr>
    </w:p>
    <w:p w:rsidR="00AC0A99" w:rsidRDefault="00AC0A99" w:rsidP="00622322">
      <w:pPr>
        <w:spacing w:after="0" w:line="240" w:lineRule="auto"/>
        <w:ind w:firstLine="709"/>
        <w:jc w:val="both"/>
        <w:rPr>
          <w:rFonts w:ascii="PT Astra Serif" w:hAnsi="PT Astra Serif"/>
          <w:sz w:val="28"/>
          <w:szCs w:val="28"/>
        </w:rPr>
      </w:pPr>
    </w:p>
    <w:p w:rsidR="004F664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Оксана Викторовна</w:t>
      </w:r>
      <w:r w:rsidR="004F6644">
        <w:rPr>
          <w:rFonts w:ascii="PT Astra Serif" w:hAnsi="PT Astra Serif"/>
          <w:sz w:val="28"/>
          <w:szCs w:val="28"/>
        </w:rPr>
        <w:t>,</w:t>
      </w:r>
      <w:r w:rsidRPr="00C71CD0">
        <w:rPr>
          <w:rFonts w:ascii="PT Astra Serif" w:hAnsi="PT Astra Serif"/>
          <w:sz w:val="28"/>
          <w:szCs w:val="28"/>
        </w:rPr>
        <w:t xml:space="preserve"> пожалуйста</w:t>
      </w:r>
      <w:r w:rsidR="004F6644">
        <w:rPr>
          <w:rFonts w:ascii="PT Astra Serif" w:hAnsi="PT Astra Serif"/>
          <w:sz w:val="28"/>
          <w:szCs w:val="28"/>
        </w:rPr>
        <w:t>.</w:t>
      </w:r>
      <w:r w:rsidRPr="00C71CD0">
        <w:rPr>
          <w:rFonts w:ascii="PT Astra Serif" w:hAnsi="PT Astra Serif"/>
          <w:sz w:val="28"/>
          <w:szCs w:val="28"/>
        </w:rPr>
        <w:t xml:space="preserve"> </w:t>
      </w:r>
    </w:p>
    <w:p w:rsidR="004F6644" w:rsidRDefault="004F6644"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b/>
          <w:sz w:val="28"/>
          <w:szCs w:val="28"/>
        </w:rPr>
      </w:pPr>
    </w:p>
    <w:p w:rsidR="004F6644" w:rsidRDefault="004F6644" w:rsidP="00622322">
      <w:pPr>
        <w:spacing w:after="0" w:line="240" w:lineRule="auto"/>
        <w:ind w:firstLine="709"/>
        <w:jc w:val="both"/>
        <w:rPr>
          <w:rFonts w:ascii="PT Astra Serif" w:hAnsi="PT Astra Serif"/>
          <w:sz w:val="28"/>
          <w:szCs w:val="28"/>
        </w:rPr>
      </w:pPr>
      <w:r w:rsidRPr="004F6644">
        <w:rPr>
          <w:rFonts w:ascii="PT Astra Serif" w:hAnsi="PT Astra Serif"/>
          <w:b/>
          <w:sz w:val="28"/>
          <w:szCs w:val="28"/>
        </w:rPr>
        <w:t>Грохотова О.В.,</w:t>
      </w:r>
      <w:r>
        <w:rPr>
          <w:rFonts w:ascii="PT Astra Serif" w:hAnsi="PT Astra Serif"/>
          <w:sz w:val="28"/>
          <w:szCs w:val="28"/>
        </w:rPr>
        <w:t xml:space="preserve"> начальник</w:t>
      </w:r>
      <w:r w:rsidRPr="00C71CD0">
        <w:rPr>
          <w:rFonts w:ascii="PT Astra Serif" w:hAnsi="PT Astra Serif"/>
          <w:sz w:val="28"/>
          <w:szCs w:val="28"/>
        </w:rPr>
        <w:t xml:space="preserve"> управления юстиции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4F664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7F051B">
        <w:rPr>
          <w:rFonts w:ascii="PT Astra Serif" w:hAnsi="PT Astra Serif"/>
          <w:sz w:val="28"/>
          <w:szCs w:val="28"/>
        </w:rPr>
        <w:t>,</w:t>
      </w:r>
      <w:r w:rsidRPr="00C71CD0">
        <w:rPr>
          <w:rFonts w:ascii="PT Astra Serif" w:hAnsi="PT Astra Serif"/>
          <w:sz w:val="28"/>
          <w:szCs w:val="28"/>
        </w:rPr>
        <w:t xml:space="preserve"> большое</w:t>
      </w:r>
      <w:r w:rsidR="004F6644">
        <w:rPr>
          <w:rFonts w:ascii="PT Astra Serif" w:hAnsi="PT Astra Serif"/>
          <w:sz w:val="28"/>
          <w:szCs w:val="28"/>
        </w:rPr>
        <w:t>.</w:t>
      </w:r>
      <w:r w:rsidRPr="00C71CD0">
        <w:rPr>
          <w:rFonts w:ascii="PT Astra Serif" w:hAnsi="PT Astra Serif"/>
          <w:sz w:val="28"/>
          <w:szCs w:val="28"/>
        </w:rPr>
        <w:t xml:space="preserve"> </w:t>
      </w:r>
    </w:p>
    <w:p w:rsidR="004F6644" w:rsidRDefault="004F6644" w:rsidP="00622322">
      <w:pPr>
        <w:spacing w:after="0" w:line="240" w:lineRule="auto"/>
        <w:ind w:firstLine="709"/>
        <w:jc w:val="both"/>
        <w:rPr>
          <w:rFonts w:ascii="PT Astra Serif" w:hAnsi="PT Astra Serif"/>
          <w:sz w:val="28"/>
          <w:szCs w:val="28"/>
        </w:rPr>
      </w:pPr>
    </w:p>
    <w:p w:rsidR="00B33E28" w:rsidRDefault="00C71CD0" w:rsidP="00057FEC">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Денис Александрович</w:t>
      </w:r>
      <w:r w:rsidR="004F6644">
        <w:rPr>
          <w:rFonts w:ascii="PT Astra Serif" w:hAnsi="PT Astra Serif"/>
          <w:sz w:val="28"/>
          <w:szCs w:val="28"/>
        </w:rPr>
        <w:t>!</w:t>
      </w:r>
      <w:r w:rsidRPr="00C71CD0">
        <w:rPr>
          <w:rFonts w:ascii="PT Astra Serif" w:hAnsi="PT Astra Serif"/>
          <w:sz w:val="28"/>
          <w:szCs w:val="28"/>
        </w:rPr>
        <w:t xml:space="preserve"> Уважаемые депутаты</w:t>
      </w:r>
      <w:r w:rsidR="000D47C4">
        <w:rPr>
          <w:rFonts w:ascii="PT Astra Serif" w:hAnsi="PT Astra Serif"/>
          <w:sz w:val="28"/>
          <w:szCs w:val="28"/>
        </w:rPr>
        <w:t xml:space="preserve">! </w:t>
      </w:r>
      <w:r w:rsidR="00057FEC">
        <w:rPr>
          <w:rFonts w:ascii="PT Astra Serif" w:hAnsi="PT Astra Serif"/>
          <w:sz w:val="28"/>
          <w:szCs w:val="28"/>
        </w:rPr>
        <w:t>К </w:t>
      </w:r>
      <w:r w:rsidRPr="00C71CD0">
        <w:rPr>
          <w:rFonts w:ascii="PT Astra Serif" w:hAnsi="PT Astra Serif"/>
          <w:sz w:val="28"/>
          <w:szCs w:val="28"/>
        </w:rPr>
        <w:t>рассмотрению предлагается законопроект</w:t>
      </w:r>
      <w:r w:rsidR="000D47C4">
        <w:rPr>
          <w:rFonts w:ascii="PT Astra Serif" w:hAnsi="PT Astra Serif"/>
          <w:sz w:val="28"/>
          <w:szCs w:val="28"/>
        </w:rPr>
        <w:t>,</w:t>
      </w:r>
      <w:r w:rsidRPr="00C71CD0">
        <w:rPr>
          <w:rFonts w:ascii="PT Astra Serif" w:hAnsi="PT Astra Serif"/>
          <w:sz w:val="28"/>
          <w:szCs w:val="28"/>
        </w:rPr>
        <w:t xml:space="preserve"> который </w:t>
      </w:r>
      <w:r w:rsidR="000D47C4">
        <w:rPr>
          <w:rFonts w:ascii="PT Astra Serif" w:hAnsi="PT Astra Serif"/>
          <w:sz w:val="28"/>
          <w:szCs w:val="28"/>
        </w:rPr>
        <w:t>разработан в связи с динамикой ф</w:t>
      </w:r>
      <w:r w:rsidRPr="00C71CD0">
        <w:rPr>
          <w:rFonts w:ascii="PT Astra Serif" w:hAnsi="PT Astra Serif"/>
          <w:sz w:val="28"/>
          <w:szCs w:val="28"/>
        </w:rPr>
        <w:t>едерального законодательства</w:t>
      </w:r>
      <w:r w:rsidR="007F051B">
        <w:rPr>
          <w:rFonts w:ascii="PT Astra Serif" w:hAnsi="PT Astra Serif"/>
          <w:sz w:val="28"/>
          <w:szCs w:val="28"/>
        </w:rPr>
        <w:t>,</w:t>
      </w:r>
      <w:r w:rsidRPr="00C71CD0">
        <w:rPr>
          <w:rFonts w:ascii="PT Astra Serif" w:hAnsi="PT Astra Serif"/>
          <w:sz w:val="28"/>
          <w:szCs w:val="28"/>
        </w:rPr>
        <w:t xml:space="preserve"> с учётом правоприменительной практики</w:t>
      </w:r>
      <w:r w:rsidR="007F051B">
        <w:rPr>
          <w:rFonts w:ascii="PT Astra Serif" w:hAnsi="PT Astra Serif"/>
          <w:sz w:val="28"/>
          <w:szCs w:val="28"/>
        </w:rPr>
        <w:t>,</w:t>
      </w:r>
      <w:r w:rsidRPr="00C71CD0">
        <w:rPr>
          <w:rFonts w:ascii="PT Astra Serif" w:hAnsi="PT Astra Serif"/>
          <w:sz w:val="28"/>
          <w:szCs w:val="28"/>
        </w:rPr>
        <w:t xml:space="preserve"> и напр</w:t>
      </w:r>
      <w:r w:rsidR="00B33E28">
        <w:rPr>
          <w:rFonts w:ascii="PT Astra Serif" w:hAnsi="PT Astra Serif"/>
          <w:sz w:val="28"/>
          <w:szCs w:val="28"/>
        </w:rPr>
        <w:t>авлен на</w:t>
      </w:r>
      <w:r w:rsidRPr="00C71CD0">
        <w:rPr>
          <w:rFonts w:ascii="PT Astra Serif" w:hAnsi="PT Astra Serif"/>
          <w:sz w:val="28"/>
          <w:szCs w:val="28"/>
        </w:rPr>
        <w:t xml:space="preserve"> регулирование отношений в части реализации полномочий по регистрации муниципальных нормативных правовых актов</w:t>
      </w:r>
      <w:r w:rsidR="00B33E28">
        <w:rPr>
          <w:rFonts w:ascii="PT Astra Serif" w:hAnsi="PT Astra Serif"/>
          <w:sz w:val="28"/>
          <w:szCs w:val="28"/>
        </w:rPr>
        <w:t>,</w:t>
      </w:r>
      <w:r w:rsidRPr="00C71CD0">
        <w:rPr>
          <w:rFonts w:ascii="PT Astra Serif" w:hAnsi="PT Astra Serif"/>
          <w:sz w:val="28"/>
          <w:szCs w:val="28"/>
        </w:rPr>
        <w:t xml:space="preserve"> а также в части переданных полномочий Российской Федерации по государственной регистрации актов гражданского состояния и регулирования отдельных вопросов доступа к информации о деятельности органов публичной власти </w:t>
      </w:r>
      <w:r>
        <w:rPr>
          <w:rFonts w:ascii="PT Astra Serif" w:hAnsi="PT Astra Serif"/>
          <w:sz w:val="28"/>
          <w:szCs w:val="28"/>
        </w:rPr>
        <w:t>Алтайского</w:t>
      </w:r>
      <w:r w:rsidRPr="00C71CD0">
        <w:rPr>
          <w:rFonts w:ascii="PT Astra Serif" w:hAnsi="PT Astra Serif"/>
          <w:sz w:val="28"/>
          <w:szCs w:val="28"/>
        </w:rPr>
        <w:t xml:space="preserve"> края</w:t>
      </w:r>
      <w:r w:rsidR="00B33E28">
        <w:rPr>
          <w:rFonts w:ascii="PT Astra Serif" w:hAnsi="PT Astra Serif"/>
          <w:sz w:val="28"/>
          <w:szCs w:val="28"/>
        </w:rPr>
        <w:t>.</w:t>
      </w:r>
      <w:r w:rsidRPr="00C71CD0">
        <w:rPr>
          <w:rFonts w:ascii="PT Astra Serif" w:hAnsi="PT Astra Serif"/>
          <w:sz w:val="28"/>
          <w:szCs w:val="28"/>
        </w:rPr>
        <w:t xml:space="preserve"> </w:t>
      </w:r>
    </w:p>
    <w:p w:rsidR="00B33E28" w:rsidRDefault="00B33E28" w:rsidP="00622322">
      <w:pPr>
        <w:spacing w:after="0" w:line="240" w:lineRule="auto"/>
        <w:ind w:firstLine="709"/>
        <w:jc w:val="both"/>
        <w:rPr>
          <w:rFonts w:ascii="PT Astra Serif" w:hAnsi="PT Astra Serif"/>
          <w:sz w:val="28"/>
          <w:szCs w:val="28"/>
        </w:rPr>
      </w:pPr>
    </w:p>
    <w:p w:rsidR="00B33E28" w:rsidRDefault="00B33E28" w:rsidP="00057FEC">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татьёй первой законопроекта предлагается вн</w:t>
      </w:r>
      <w:r>
        <w:rPr>
          <w:rFonts w:ascii="PT Astra Serif" w:hAnsi="PT Astra Serif"/>
          <w:sz w:val="28"/>
          <w:szCs w:val="28"/>
        </w:rPr>
        <w:t>ести изменения в краевой закон «О</w:t>
      </w:r>
      <w:r w:rsidR="00C71CD0" w:rsidRPr="00C71CD0">
        <w:rPr>
          <w:rFonts w:ascii="PT Astra Serif" w:hAnsi="PT Astra Serif"/>
          <w:sz w:val="28"/>
          <w:szCs w:val="28"/>
        </w:rPr>
        <w:t xml:space="preserve">б обеспечении доступа к информации о деятельности государственных 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изменени</w:t>
      </w:r>
      <w:r>
        <w:rPr>
          <w:rFonts w:ascii="PT Astra Serif" w:hAnsi="PT Astra Serif"/>
          <w:sz w:val="28"/>
          <w:szCs w:val="28"/>
        </w:rPr>
        <w:t>я</w:t>
      </w:r>
      <w:r w:rsidR="00C71CD0" w:rsidRPr="00C71CD0">
        <w:rPr>
          <w:rFonts w:ascii="PT Astra Serif" w:hAnsi="PT Astra Serif"/>
          <w:sz w:val="28"/>
          <w:szCs w:val="28"/>
        </w:rPr>
        <w:t xml:space="preserve"> </w:t>
      </w:r>
      <w:r w:rsidR="007F051B">
        <w:rPr>
          <w:rFonts w:ascii="PT Astra Serif" w:hAnsi="PT Astra Serif"/>
          <w:sz w:val="28"/>
          <w:szCs w:val="28"/>
        </w:rPr>
        <w:t xml:space="preserve">- </w:t>
      </w:r>
      <w:r w:rsidR="00C71CD0" w:rsidRPr="00C71CD0">
        <w:rPr>
          <w:rFonts w:ascii="PT Astra Serif" w:hAnsi="PT Astra Serif"/>
          <w:sz w:val="28"/>
          <w:szCs w:val="28"/>
        </w:rPr>
        <w:t xml:space="preserve">в части определения понятия </w:t>
      </w:r>
      <w:r w:rsidR="00AF74E3">
        <w:rPr>
          <w:rFonts w:ascii="PT Astra Serif" w:hAnsi="PT Astra Serif"/>
          <w:sz w:val="28"/>
          <w:szCs w:val="28"/>
        </w:rPr>
        <w:t>«</w:t>
      </w:r>
      <w:r w:rsidR="00C71CD0" w:rsidRPr="00C71CD0">
        <w:rPr>
          <w:rFonts w:ascii="PT Astra Serif" w:hAnsi="PT Astra Serif"/>
          <w:sz w:val="28"/>
          <w:szCs w:val="28"/>
        </w:rPr>
        <w:t>официальный сайт субъекта Российской Федерации</w:t>
      </w:r>
      <w:r w:rsidR="00AF74E3">
        <w:rPr>
          <w:rFonts w:ascii="PT Astra Serif" w:hAnsi="PT Astra Serif"/>
          <w:sz w:val="28"/>
          <w:szCs w:val="28"/>
        </w:rPr>
        <w:t>»</w:t>
      </w:r>
      <w:r>
        <w:rPr>
          <w:rFonts w:ascii="PT Astra Serif" w:hAnsi="PT Astra Serif"/>
          <w:sz w:val="28"/>
          <w:szCs w:val="28"/>
        </w:rPr>
        <w:t>,</w:t>
      </w:r>
      <w:r w:rsidR="007F051B">
        <w:rPr>
          <w:rFonts w:ascii="PT Astra Serif" w:hAnsi="PT Astra Serif"/>
          <w:sz w:val="28"/>
          <w:szCs w:val="28"/>
        </w:rPr>
        <w:t xml:space="preserve"> поскольку это понятие фигурируе</w:t>
      </w:r>
      <w:r w:rsidR="00C71CD0" w:rsidRPr="00C71CD0">
        <w:rPr>
          <w:rFonts w:ascii="PT Astra Serif" w:hAnsi="PT Astra Serif"/>
          <w:sz w:val="28"/>
          <w:szCs w:val="28"/>
        </w:rPr>
        <w:t>т в федеральном законодательстве и не реализовано до настоящего времени в краевом</w:t>
      </w:r>
      <w:r w:rsidR="00057FEC">
        <w:rPr>
          <w:rFonts w:ascii="PT Astra Serif" w:hAnsi="PT Astra Serif"/>
          <w:sz w:val="28"/>
          <w:szCs w:val="28"/>
        </w:rPr>
        <w:t xml:space="preserve">. </w:t>
      </w:r>
      <w:r>
        <w:rPr>
          <w:rFonts w:ascii="PT Astra Serif" w:hAnsi="PT Astra Serif"/>
          <w:sz w:val="28"/>
          <w:szCs w:val="28"/>
        </w:rPr>
        <w:t>П</w:t>
      </w:r>
      <w:r w:rsidR="00C71CD0" w:rsidRPr="00C71CD0">
        <w:rPr>
          <w:rFonts w:ascii="PT Astra Serif" w:hAnsi="PT Astra Serif"/>
          <w:sz w:val="28"/>
          <w:szCs w:val="28"/>
        </w:rPr>
        <w:t xml:space="preserve">редлагается </w:t>
      </w:r>
      <w:proofErr w:type="gramStart"/>
      <w:r w:rsidR="00C71CD0" w:rsidRPr="00C71CD0">
        <w:rPr>
          <w:rFonts w:ascii="PT Astra Serif" w:hAnsi="PT Astra Serif"/>
          <w:sz w:val="28"/>
          <w:szCs w:val="28"/>
        </w:rPr>
        <w:t>определит</w:t>
      </w:r>
      <w:r w:rsidR="007A364E">
        <w:rPr>
          <w:rFonts w:ascii="PT Astra Serif" w:hAnsi="PT Astra Serif"/>
          <w:sz w:val="28"/>
          <w:szCs w:val="28"/>
        </w:rPr>
        <w:t xml:space="preserve">ь  </w:t>
      </w:r>
      <w:r w:rsidR="007A364E">
        <w:rPr>
          <w:rFonts w:ascii="PT Astra Serif" w:hAnsi="PT Astra Serif"/>
          <w:sz w:val="28"/>
          <w:szCs w:val="28"/>
        </w:rPr>
        <w:br/>
      </w:r>
      <w:r w:rsidR="007F051B">
        <w:rPr>
          <w:rFonts w:ascii="PT Astra Serif" w:hAnsi="PT Astra Serif"/>
          <w:sz w:val="28"/>
          <w:szCs w:val="28"/>
        </w:rPr>
        <w:t>сайт</w:t>
      </w:r>
      <w:proofErr w:type="gramEnd"/>
      <w:r w:rsidR="007F051B">
        <w:rPr>
          <w:rFonts w:ascii="PT Astra Serif" w:hAnsi="PT Astra Serif"/>
          <w:sz w:val="28"/>
          <w:szCs w:val="28"/>
        </w:rPr>
        <w:t xml:space="preserve"> в информационно-</w:t>
      </w:r>
      <w:r w:rsidR="00C71CD0" w:rsidRPr="00C71CD0">
        <w:rPr>
          <w:rFonts w:ascii="PT Astra Serif" w:hAnsi="PT Astra Serif"/>
          <w:sz w:val="28"/>
          <w:szCs w:val="28"/>
        </w:rPr>
        <w:t xml:space="preserve">телекоммуникационной сети </w:t>
      </w:r>
      <w:r>
        <w:rPr>
          <w:rFonts w:ascii="PT Astra Serif" w:hAnsi="PT Astra Serif"/>
          <w:sz w:val="28"/>
          <w:szCs w:val="28"/>
        </w:rPr>
        <w:t>«</w:t>
      </w:r>
      <w:r w:rsidR="00C71CD0" w:rsidRPr="00C71CD0">
        <w:rPr>
          <w:rFonts w:ascii="PT Astra Serif" w:hAnsi="PT Astra Serif"/>
          <w:sz w:val="28"/>
          <w:szCs w:val="28"/>
        </w:rPr>
        <w:t>Интернет</w:t>
      </w:r>
      <w:r w:rsidRPr="00AF74E3">
        <w:rPr>
          <w:rFonts w:ascii="PT Astra Serif" w:hAnsi="PT Astra Serif"/>
          <w:sz w:val="28"/>
          <w:szCs w:val="28"/>
        </w:rPr>
        <w:t>»</w:t>
      </w:r>
      <w:r w:rsidR="00AF74E3">
        <w:rPr>
          <w:rFonts w:ascii="PT Astra Serif" w:hAnsi="PT Astra Serif"/>
          <w:sz w:val="28"/>
          <w:szCs w:val="28"/>
        </w:rPr>
        <w:t>:</w:t>
      </w:r>
      <w:r w:rsidRPr="00AF74E3">
        <w:t xml:space="preserve"> </w:t>
      </w:r>
      <w:hyperlink r:id="rId8" w:history="1">
        <w:r w:rsidRPr="00AF74E3">
          <w:rPr>
            <w:rStyle w:val="affe"/>
            <w:rFonts w:ascii="PT Astra Serif" w:hAnsi="PT Astra Serif" w:cstheme="minorBidi"/>
            <w:sz w:val="28"/>
            <w:szCs w:val="28"/>
            <w:u w:val="none"/>
          </w:rPr>
          <w:t>www.altairegion.22.ru</w:t>
        </w:r>
      </w:hyperlink>
      <w:r w:rsidR="007F051B">
        <w:rPr>
          <w:rStyle w:val="affe"/>
          <w:rFonts w:ascii="PT Astra Serif" w:hAnsi="PT Astra Serif" w:cstheme="minorBidi"/>
          <w:sz w:val="28"/>
          <w:szCs w:val="28"/>
          <w:u w:val="none"/>
        </w:rPr>
        <w:t>,</w:t>
      </w:r>
      <w:r>
        <w:rPr>
          <w:rFonts w:ascii="PT Astra Serif" w:hAnsi="PT Astra Serif"/>
          <w:sz w:val="28"/>
          <w:szCs w:val="28"/>
        </w:rPr>
        <w:t xml:space="preserve"> </w:t>
      </w:r>
      <w:r w:rsidR="00C71CD0" w:rsidRPr="00C71CD0">
        <w:rPr>
          <w:rFonts w:ascii="PT Astra Serif" w:hAnsi="PT Astra Serif"/>
          <w:sz w:val="28"/>
          <w:szCs w:val="28"/>
        </w:rPr>
        <w:t xml:space="preserve">официальным сайтом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 xml:space="preserve">. </w:t>
      </w:r>
    </w:p>
    <w:p w:rsidR="00B33E28" w:rsidRDefault="00B33E28" w:rsidP="00622322">
      <w:pPr>
        <w:spacing w:after="0" w:line="240" w:lineRule="auto"/>
        <w:ind w:firstLine="709"/>
        <w:jc w:val="both"/>
        <w:rPr>
          <w:rFonts w:ascii="PT Astra Serif" w:hAnsi="PT Astra Serif"/>
          <w:sz w:val="28"/>
          <w:szCs w:val="28"/>
        </w:rPr>
      </w:pPr>
    </w:p>
    <w:p w:rsidR="00B33E28" w:rsidRDefault="00B33E28"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акже</w:t>
      </w:r>
      <w:r w:rsidR="007F051B">
        <w:rPr>
          <w:rFonts w:ascii="PT Astra Serif" w:hAnsi="PT Astra Serif"/>
          <w:sz w:val="28"/>
          <w:szCs w:val="28"/>
        </w:rPr>
        <w:t>,</w:t>
      </w:r>
      <w:r w:rsidR="00C71CD0" w:rsidRPr="00C71CD0">
        <w:rPr>
          <w:rFonts w:ascii="PT Astra Serif" w:hAnsi="PT Astra Serif"/>
          <w:sz w:val="28"/>
          <w:szCs w:val="28"/>
        </w:rPr>
        <w:t xml:space="preserve"> предлагается разграничить полномочия по установлению тре</w:t>
      </w:r>
      <w:r>
        <w:rPr>
          <w:rFonts w:ascii="PT Astra Serif" w:hAnsi="PT Astra Serif"/>
          <w:sz w:val="28"/>
          <w:szCs w:val="28"/>
        </w:rPr>
        <w:t>бова</w:t>
      </w:r>
      <w:r w:rsidR="00C71CD0" w:rsidRPr="00C71CD0">
        <w:rPr>
          <w:rFonts w:ascii="PT Astra Serif" w:hAnsi="PT Astra Serif"/>
          <w:sz w:val="28"/>
          <w:szCs w:val="28"/>
        </w:rPr>
        <w:t xml:space="preserve">ний </w:t>
      </w:r>
      <w:r>
        <w:rPr>
          <w:rFonts w:ascii="PT Astra Serif" w:hAnsi="PT Astra Serif"/>
          <w:sz w:val="28"/>
          <w:szCs w:val="28"/>
        </w:rPr>
        <w:t xml:space="preserve">к </w:t>
      </w:r>
      <w:r w:rsidR="00C71CD0" w:rsidRPr="00C71CD0">
        <w:rPr>
          <w:rFonts w:ascii="PT Astra Serif" w:hAnsi="PT Astra Serif"/>
          <w:sz w:val="28"/>
          <w:szCs w:val="28"/>
        </w:rPr>
        <w:t>технологическим</w:t>
      </w:r>
      <w:r>
        <w:rPr>
          <w:rFonts w:ascii="PT Astra Serif" w:hAnsi="PT Astra Serif"/>
          <w:sz w:val="28"/>
          <w:szCs w:val="28"/>
        </w:rPr>
        <w:t>,</w:t>
      </w:r>
      <w:r w:rsidR="00C71CD0" w:rsidRPr="00C71CD0">
        <w:rPr>
          <w:rFonts w:ascii="PT Astra Serif" w:hAnsi="PT Astra Serif"/>
          <w:sz w:val="28"/>
          <w:szCs w:val="28"/>
        </w:rPr>
        <w:t xml:space="preserve"> программным и лингвистическим средствам обеспечения пользования официальными сайтами исполнительных органов </w:t>
      </w:r>
      <w:r w:rsidR="00C71CD0">
        <w:rPr>
          <w:rFonts w:ascii="PT Astra Serif" w:hAnsi="PT Astra Serif"/>
          <w:sz w:val="28"/>
          <w:szCs w:val="28"/>
        </w:rPr>
        <w:t>Алтайского</w:t>
      </w:r>
      <w:r>
        <w:rPr>
          <w:rFonts w:ascii="PT Astra Serif" w:hAnsi="PT Astra Serif"/>
          <w:sz w:val="28"/>
          <w:szCs w:val="28"/>
        </w:rPr>
        <w:t xml:space="preserve"> края, подведомственных им организаций и</w:t>
      </w:r>
      <w:r w:rsidR="00C71CD0" w:rsidRPr="00C71CD0">
        <w:rPr>
          <w:rFonts w:ascii="PT Astra Serif" w:hAnsi="PT Astra Serif"/>
          <w:sz w:val="28"/>
          <w:szCs w:val="28"/>
        </w:rPr>
        <w:t xml:space="preserve"> аналогичных требований к средствам обеспечения пользования официальными сайтами иных государственных органов</w:t>
      </w:r>
      <w:r>
        <w:rPr>
          <w:rFonts w:ascii="PT Astra Serif" w:hAnsi="PT Astra Serif"/>
          <w:sz w:val="28"/>
          <w:szCs w:val="28"/>
        </w:rPr>
        <w:t>.</w:t>
      </w:r>
      <w:r w:rsidR="00C71CD0" w:rsidRPr="00C71CD0">
        <w:rPr>
          <w:rFonts w:ascii="PT Astra Serif" w:hAnsi="PT Astra Serif"/>
          <w:sz w:val="28"/>
          <w:szCs w:val="28"/>
        </w:rPr>
        <w:t xml:space="preserve"> </w:t>
      </w:r>
    </w:p>
    <w:p w:rsidR="00B33E28" w:rsidRDefault="00B33E28" w:rsidP="00622322">
      <w:pPr>
        <w:spacing w:after="0" w:line="240" w:lineRule="auto"/>
        <w:ind w:firstLine="709"/>
        <w:jc w:val="both"/>
        <w:rPr>
          <w:rFonts w:ascii="PT Astra Serif" w:hAnsi="PT Astra Serif"/>
          <w:sz w:val="28"/>
          <w:szCs w:val="28"/>
        </w:rPr>
      </w:pPr>
    </w:p>
    <w:p w:rsidR="00B33E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B33E28">
        <w:rPr>
          <w:rFonts w:ascii="PT Astra Serif" w:hAnsi="PT Astra Serif"/>
          <w:sz w:val="28"/>
          <w:szCs w:val="28"/>
        </w:rPr>
        <w:t>,</w:t>
      </w:r>
      <w:r w:rsidRPr="00C71CD0">
        <w:rPr>
          <w:rFonts w:ascii="PT Astra Serif" w:hAnsi="PT Astra Serif"/>
          <w:sz w:val="28"/>
          <w:szCs w:val="28"/>
        </w:rPr>
        <w:t xml:space="preserve"> предлагается дополнить нормой о порядке утверждения перечня информации о деятельнос</w:t>
      </w:r>
      <w:r w:rsidR="00B33E28">
        <w:rPr>
          <w:rFonts w:ascii="PT Astra Serif" w:hAnsi="PT Astra Serif"/>
          <w:sz w:val="28"/>
          <w:szCs w:val="28"/>
        </w:rPr>
        <w:t>ти Г</w:t>
      </w:r>
      <w:r w:rsidRPr="00C71CD0">
        <w:rPr>
          <w:rFonts w:ascii="PT Astra Serif" w:hAnsi="PT Astra Serif"/>
          <w:sz w:val="28"/>
          <w:szCs w:val="28"/>
        </w:rPr>
        <w:t xml:space="preserve">убернатора </w:t>
      </w:r>
      <w:r>
        <w:rPr>
          <w:rFonts w:ascii="PT Astra Serif" w:hAnsi="PT Astra Serif"/>
          <w:sz w:val="28"/>
          <w:szCs w:val="28"/>
        </w:rPr>
        <w:t>Алтайского</w:t>
      </w:r>
      <w:r w:rsidR="00B33E28">
        <w:rPr>
          <w:rFonts w:ascii="PT Astra Serif" w:hAnsi="PT Astra Serif"/>
          <w:sz w:val="28"/>
          <w:szCs w:val="28"/>
        </w:rPr>
        <w:t xml:space="preserve"> края и П</w:t>
      </w:r>
      <w:r w:rsidRPr="00C71CD0">
        <w:rPr>
          <w:rFonts w:ascii="PT Astra Serif" w:hAnsi="PT Astra Serif"/>
          <w:sz w:val="28"/>
          <w:szCs w:val="28"/>
        </w:rPr>
        <w:t xml:space="preserve">равительства </w:t>
      </w:r>
      <w:r>
        <w:rPr>
          <w:rFonts w:ascii="PT Astra Serif" w:hAnsi="PT Astra Serif"/>
          <w:sz w:val="28"/>
          <w:szCs w:val="28"/>
        </w:rPr>
        <w:t>Алтайского</w:t>
      </w:r>
      <w:r w:rsidRPr="00C71CD0">
        <w:rPr>
          <w:rFonts w:ascii="PT Astra Serif" w:hAnsi="PT Astra Serif"/>
          <w:sz w:val="28"/>
          <w:szCs w:val="28"/>
        </w:rPr>
        <w:t xml:space="preserve"> края</w:t>
      </w:r>
      <w:r w:rsidR="00B33E28">
        <w:rPr>
          <w:rFonts w:ascii="PT Astra Serif" w:hAnsi="PT Astra Serif"/>
          <w:sz w:val="28"/>
          <w:szCs w:val="28"/>
        </w:rPr>
        <w:t>, размещаемой</w:t>
      </w:r>
      <w:r w:rsidRPr="00C71CD0">
        <w:rPr>
          <w:rFonts w:ascii="PT Astra Serif" w:hAnsi="PT Astra Serif"/>
          <w:sz w:val="28"/>
          <w:szCs w:val="28"/>
        </w:rPr>
        <w:t xml:space="preserve"> на официальном сайте</w:t>
      </w:r>
      <w:r w:rsidR="00B33E28">
        <w:rPr>
          <w:rFonts w:ascii="PT Astra Serif" w:hAnsi="PT Astra Serif"/>
          <w:sz w:val="28"/>
          <w:szCs w:val="28"/>
        </w:rPr>
        <w:t>.</w:t>
      </w:r>
      <w:r w:rsidRPr="00C71CD0">
        <w:rPr>
          <w:rFonts w:ascii="PT Astra Serif" w:hAnsi="PT Astra Serif"/>
          <w:sz w:val="28"/>
          <w:szCs w:val="28"/>
        </w:rPr>
        <w:t xml:space="preserve"> </w:t>
      </w:r>
    </w:p>
    <w:p w:rsidR="00B33E28" w:rsidRDefault="00B33E28" w:rsidP="00622322">
      <w:pPr>
        <w:spacing w:after="0" w:line="240" w:lineRule="auto"/>
        <w:ind w:firstLine="709"/>
        <w:jc w:val="both"/>
        <w:rPr>
          <w:rFonts w:ascii="PT Astra Serif" w:hAnsi="PT Astra Serif"/>
          <w:sz w:val="28"/>
          <w:szCs w:val="28"/>
        </w:rPr>
      </w:pPr>
    </w:p>
    <w:p w:rsidR="00B33E28" w:rsidRDefault="00B33E28" w:rsidP="00622322">
      <w:pPr>
        <w:spacing w:after="0" w:line="240" w:lineRule="auto"/>
        <w:ind w:firstLine="709"/>
        <w:jc w:val="both"/>
        <w:rPr>
          <w:rFonts w:ascii="PT Astra Serif" w:hAnsi="PT Astra Serif"/>
          <w:sz w:val="28"/>
          <w:szCs w:val="28"/>
        </w:rPr>
      </w:pPr>
      <w:r>
        <w:rPr>
          <w:rFonts w:ascii="PT Astra Serif" w:hAnsi="PT Astra Serif"/>
          <w:sz w:val="28"/>
          <w:szCs w:val="28"/>
        </w:rPr>
        <w:t>Иные изменения носят редакционный, юридико-технический</w:t>
      </w:r>
      <w:r w:rsidR="00C71CD0" w:rsidRPr="00C71CD0">
        <w:rPr>
          <w:rFonts w:ascii="PT Astra Serif" w:hAnsi="PT Astra Serif"/>
          <w:sz w:val="28"/>
          <w:szCs w:val="28"/>
        </w:rPr>
        <w:t xml:space="preserve"> характер</w:t>
      </w:r>
      <w:r>
        <w:rPr>
          <w:rFonts w:ascii="PT Astra Serif" w:hAnsi="PT Astra Serif"/>
          <w:sz w:val="28"/>
          <w:szCs w:val="28"/>
        </w:rPr>
        <w:t>.</w:t>
      </w:r>
      <w:r w:rsidR="00C71CD0" w:rsidRPr="00C71CD0">
        <w:rPr>
          <w:rFonts w:ascii="PT Astra Serif" w:hAnsi="PT Astra Serif"/>
          <w:sz w:val="28"/>
          <w:szCs w:val="28"/>
        </w:rPr>
        <w:t xml:space="preserve"> </w:t>
      </w:r>
    </w:p>
    <w:p w:rsidR="00B33E28" w:rsidRDefault="00B33E28" w:rsidP="00622322">
      <w:pPr>
        <w:spacing w:after="0" w:line="240" w:lineRule="auto"/>
        <w:ind w:firstLine="709"/>
        <w:jc w:val="both"/>
        <w:rPr>
          <w:rFonts w:ascii="PT Astra Serif" w:hAnsi="PT Astra Serif"/>
          <w:sz w:val="28"/>
          <w:szCs w:val="28"/>
        </w:rPr>
      </w:pPr>
    </w:p>
    <w:p w:rsidR="00057FEC" w:rsidRDefault="00B33E28" w:rsidP="00057FEC">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связи с ежегодным устойчивым ростом объёма муниципального нормотворчества</w:t>
      </w:r>
      <w:r w:rsidR="007F051B">
        <w:rPr>
          <w:rFonts w:ascii="PT Astra Serif" w:hAnsi="PT Astra Serif"/>
          <w:sz w:val="28"/>
          <w:szCs w:val="28"/>
        </w:rPr>
        <w:t>,</w:t>
      </w:r>
      <w:r w:rsidR="00C71CD0" w:rsidRPr="00C71CD0">
        <w:rPr>
          <w:rFonts w:ascii="PT Astra Serif" w:hAnsi="PT Astra Serif"/>
          <w:sz w:val="28"/>
          <w:szCs w:val="28"/>
        </w:rPr>
        <w:t xml:space="preserve"> статьёй второй законо</w:t>
      </w:r>
      <w:r>
        <w:rPr>
          <w:rFonts w:ascii="PT Astra Serif" w:hAnsi="PT Astra Serif"/>
          <w:sz w:val="28"/>
          <w:szCs w:val="28"/>
        </w:rPr>
        <w:t>проекта</w:t>
      </w:r>
      <w:r w:rsidR="007F051B">
        <w:rPr>
          <w:rFonts w:ascii="PT Astra Serif" w:hAnsi="PT Astra Serif"/>
          <w:sz w:val="28"/>
          <w:szCs w:val="28"/>
        </w:rPr>
        <w:t>,</w:t>
      </w:r>
      <w:r w:rsidR="00C71CD0" w:rsidRPr="00C71CD0">
        <w:rPr>
          <w:rFonts w:ascii="PT Astra Serif" w:hAnsi="PT Astra Serif"/>
          <w:sz w:val="28"/>
          <w:szCs w:val="28"/>
        </w:rPr>
        <w:t xml:space="preserve"> с целью определения точных сроков включения управлением юстиции </w:t>
      </w:r>
      <w:r w:rsidR="00C71CD0">
        <w:rPr>
          <w:rFonts w:ascii="PT Astra Serif" w:hAnsi="PT Astra Serif"/>
          <w:sz w:val="28"/>
          <w:szCs w:val="28"/>
        </w:rPr>
        <w:t>Алтайского</w:t>
      </w:r>
      <w:r w:rsidR="00AF74E3">
        <w:rPr>
          <w:rFonts w:ascii="PT Astra Serif" w:hAnsi="PT Astra Serif"/>
          <w:sz w:val="28"/>
          <w:szCs w:val="28"/>
        </w:rPr>
        <w:t xml:space="preserve"> края в Регистр сведений</w:t>
      </w:r>
      <w:r w:rsidR="00C71CD0" w:rsidRPr="00C71CD0">
        <w:rPr>
          <w:rFonts w:ascii="PT Astra Serif" w:hAnsi="PT Astra Serif"/>
          <w:sz w:val="28"/>
          <w:szCs w:val="28"/>
        </w:rPr>
        <w:t xml:space="preserve"> </w:t>
      </w:r>
      <w:r>
        <w:rPr>
          <w:rFonts w:ascii="PT Astra Serif" w:hAnsi="PT Astra Serif"/>
          <w:sz w:val="28"/>
          <w:szCs w:val="28"/>
        </w:rPr>
        <w:t xml:space="preserve">о </w:t>
      </w:r>
      <w:r w:rsidR="00C71CD0" w:rsidRPr="00C71CD0">
        <w:rPr>
          <w:rFonts w:ascii="PT Astra Serif" w:hAnsi="PT Astra Serif"/>
          <w:sz w:val="28"/>
          <w:szCs w:val="28"/>
        </w:rPr>
        <w:t>муниципа</w:t>
      </w:r>
      <w:r>
        <w:rPr>
          <w:rFonts w:ascii="PT Astra Serif" w:hAnsi="PT Astra Serif"/>
          <w:sz w:val="28"/>
          <w:szCs w:val="28"/>
        </w:rPr>
        <w:t>льных нормативных правовых актах,</w:t>
      </w:r>
      <w:r w:rsidR="00C71CD0" w:rsidRPr="00C71CD0">
        <w:rPr>
          <w:rFonts w:ascii="PT Astra Serif" w:hAnsi="PT Astra Serif"/>
          <w:sz w:val="28"/>
          <w:szCs w:val="28"/>
        </w:rPr>
        <w:t xml:space="preserve"> установленных законом </w:t>
      </w:r>
      <w:r w:rsidR="00C71CD0">
        <w:rPr>
          <w:rFonts w:ascii="PT Astra Serif" w:hAnsi="PT Astra Serif"/>
          <w:sz w:val="28"/>
          <w:szCs w:val="28"/>
        </w:rPr>
        <w:t>Алтайского</w:t>
      </w:r>
      <w:r w:rsidR="00AF74E3">
        <w:rPr>
          <w:rFonts w:ascii="PT Astra Serif" w:hAnsi="PT Astra Serif"/>
          <w:sz w:val="28"/>
          <w:szCs w:val="28"/>
        </w:rPr>
        <w:t xml:space="preserve"> края «О Р</w:t>
      </w:r>
      <w:r w:rsidR="00C71CD0" w:rsidRPr="00C71CD0">
        <w:rPr>
          <w:rFonts w:ascii="PT Astra Serif" w:hAnsi="PT Astra Serif"/>
          <w:sz w:val="28"/>
          <w:szCs w:val="28"/>
        </w:rPr>
        <w:t>егистре муниципальных нормативных правовых актов</w:t>
      </w:r>
      <w:r w:rsidR="00AF74E3">
        <w:rPr>
          <w:rFonts w:ascii="PT Astra Serif" w:hAnsi="PT Astra Serif"/>
          <w:sz w:val="28"/>
          <w:szCs w:val="28"/>
        </w:rPr>
        <w:t>…»</w:t>
      </w:r>
      <w:r w:rsidR="007F051B">
        <w:rPr>
          <w:rFonts w:ascii="PT Astra Serif" w:hAnsi="PT Astra Serif"/>
          <w:sz w:val="28"/>
          <w:szCs w:val="28"/>
        </w:rPr>
        <w:t>,</w:t>
      </w:r>
      <w:r w:rsidR="00C71CD0" w:rsidRPr="00C71CD0">
        <w:rPr>
          <w:rFonts w:ascii="PT Astra Serif" w:hAnsi="PT Astra Serif"/>
          <w:sz w:val="28"/>
          <w:szCs w:val="28"/>
        </w:rPr>
        <w:t xml:space="preserve"> предлагается установить 30 рабочих дней взамен</w:t>
      </w:r>
      <w:r w:rsidR="002231C2">
        <w:rPr>
          <w:rFonts w:ascii="PT Astra Serif" w:hAnsi="PT Astra Serif"/>
          <w:sz w:val="28"/>
          <w:szCs w:val="28"/>
        </w:rPr>
        <w:t xml:space="preserve"> 30 календарных дней</w:t>
      </w:r>
      <w:r w:rsidR="00AF74E3">
        <w:rPr>
          <w:rFonts w:ascii="PT Astra Serif" w:hAnsi="PT Astra Serif"/>
          <w:sz w:val="28"/>
          <w:szCs w:val="28"/>
        </w:rPr>
        <w:t xml:space="preserve">. </w:t>
      </w:r>
    </w:p>
    <w:p w:rsidR="00057FEC" w:rsidRDefault="00057FEC" w:rsidP="00057FEC">
      <w:pPr>
        <w:spacing w:after="0" w:line="240" w:lineRule="auto"/>
        <w:ind w:firstLine="709"/>
        <w:jc w:val="both"/>
        <w:rPr>
          <w:rFonts w:ascii="PT Astra Serif" w:hAnsi="PT Astra Serif"/>
          <w:sz w:val="28"/>
          <w:szCs w:val="28"/>
        </w:rPr>
      </w:pPr>
    </w:p>
    <w:p w:rsidR="00057FEC" w:rsidRDefault="00057FEC" w:rsidP="00057FEC">
      <w:pPr>
        <w:spacing w:after="0" w:line="240" w:lineRule="auto"/>
        <w:ind w:firstLine="709"/>
        <w:jc w:val="both"/>
        <w:rPr>
          <w:rFonts w:ascii="PT Astra Serif" w:hAnsi="PT Astra Serif"/>
          <w:sz w:val="28"/>
          <w:szCs w:val="28"/>
        </w:rPr>
      </w:pPr>
    </w:p>
    <w:p w:rsidR="00AF74E3" w:rsidRDefault="00AF74E3" w:rsidP="00057FEC">
      <w:pPr>
        <w:spacing w:after="0" w:line="240" w:lineRule="auto"/>
        <w:ind w:firstLine="709"/>
        <w:jc w:val="both"/>
        <w:rPr>
          <w:rFonts w:ascii="PT Astra Serif" w:hAnsi="PT Astra Serif"/>
          <w:sz w:val="28"/>
          <w:szCs w:val="28"/>
        </w:rPr>
      </w:pPr>
      <w:r>
        <w:rPr>
          <w:rFonts w:ascii="PT Astra Serif" w:hAnsi="PT Astra Serif"/>
          <w:sz w:val="28"/>
          <w:szCs w:val="28"/>
        </w:rPr>
        <w:t>Необходимость эта</w:t>
      </w:r>
      <w:r w:rsidR="002231C2">
        <w:rPr>
          <w:rFonts w:ascii="PT Astra Serif" w:hAnsi="PT Astra Serif"/>
          <w:sz w:val="28"/>
          <w:szCs w:val="28"/>
        </w:rPr>
        <w:t xml:space="preserve"> возникает в</w:t>
      </w:r>
      <w:r w:rsidR="00C71CD0" w:rsidRPr="00C71CD0">
        <w:rPr>
          <w:rFonts w:ascii="PT Astra Serif" w:hAnsi="PT Astra Serif"/>
          <w:sz w:val="28"/>
          <w:szCs w:val="28"/>
        </w:rPr>
        <w:t xml:space="preserve"> связи с тем</w:t>
      </w:r>
      <w:r w:rsidR="002231C2">
        <w:rPr>
          <w:rFonts w:ascii="PT Astra Serif" w:hAnsi="PT Astra Serif"/>
          <w:sz w:val="28"/>
          <w:szCs w:val="28"/>
        </w:rPr>
        <w:t>,</w:t>
      </w:r>
      <w:r w:rsidR="00C71CD0" w:rsidRPr="00C71CD0">
        <w:rPr>
          <w:rFonts w:ascii="PT Astra Serif" w:hAnsi="PT Astra Serif"/>
          <w:sz w:val="28"/>
          <w:szCs w:val="28"/>
        </w:rPr>
        <w:t xml:space="preserve"> что вносятся св</w:t>
      </w:r>
      <w:r>
        <w:rPr>
          <w:rFonts w:ascii="PT Astra Serif" w:hAnsi="PT Astra Serif"/>
          <w:sz w:val="28"/>
          <w:szCs w:val="28"/>
        </w:rPr>
        <w:t>едения о муниципальных актах в Р</w:t>
      </w:r>
      <w:r w:rsidR="00C71CD0" w:rsidRPr="00C71CD0">
        <w:rPr>
          <w:rFonts w:ascii="PT Astra Serif" w:hAnsi="PT Astra Serif"/>
          <w:sz w:val="28"/>
          <w:szCs w:val="28"/>
        </w:rPr>
        <w:t>егистр</w:t>
      </w:r>
      <w:r w:rsidR="002231C2">
        <w:rPr>
          <w:rFonts w:ascii="PT Astra Serif" w:hAnsi="PT Astra Serif"/>
          <w:sz w:val="28"/>
          <w:szCs w:val="28"/>
        </w:rPr>
        <w:t>,</w:t>
      </w:r>
      <w:r w:rsidR="00C71CD0" w:rsidRPr="00C71CD0">
        <w:rPr>
          <w:rFonts w:ascii="PT Astra Serif" w:hAnsi="PT Astra Serif"/>
          <w:sz w:val="28"/>
          <w:szCs w:val="28"/>
        </w:rPr>
        <w:t xml:space="preserve"> который явля</w:t>
      </w:r>
      <w:r>
        <w:rPr>
          <w:rFonts w:ascii="PT Astra Serif" w:hAnsi="PT Astra Serif"/>
          <w:sz w:val="28"/>
          <w:szCs w:val="28"/>
        </w:rPr>
        <w:t>ется составной частью Р</w:t>
      </w:r>
      <w:r w:rsidR="002231C2">
        <w:rPr>
          <w:rFonts w:ascii="PT Astra Serif" w:hAnsi="PT Astra Serif"/>
          <w:sz w:val="28"/>
          <w:szCs w:val="28"/>
        </w:rPr>
        <w:t>егистра</w:t>
      </w:r>
      <w:r w:rsidR="007F051B">
        <w:rPr>
          <w:rFonts w:ascii="PT Astra Serif" w:hAnsi="PT Astra Serif"/>
          <w:sz w:val="28"/>
          <w:szCs w:val="28"/>
        </w:rPr>
        <w:t>,</w:t>
      </w:r>
      <w:r w:rsidR="002231C2">
        <w:rPr>
          <w:rFonts w:ascii="PT Astra Serif" w:hAnsi="PT Astra Serif"/>
          <w:sz w:val="28"/>
          <w:szCs w:val="28"/>
        </w:rPr>
        <w:t xml:space="preserve"> ф</w:t>
      </w:r>
      <w:r w:rsidR="00C71CD0" w:rsidRPr="00C71CD0">
        <w:rPr>
          <w:rFonts w:ascii="PT Astra Serif" w:hAnsi="PT Astra Serif"/>
          <w:sz w:val="28"/>
          <w:szCs w:val="28"/>
        </w:rPr>
        <w:t>едерального</w:t>
      </w:r>
      <w:r>
        <w:rPr>
          <w:rFonts w:ascii="PT Astra Serif" w:hAnsi="PT Astra Serif"/>
          <w:sz w:val="28"/>
          <w:szCs w:val="28"/>
        </w:rPr>
        <w:t>. И</w:t>
      </w:r>
      <w:r w:rsidR="00C71CD0" w:rsidRPr="00C71CD0">
        <w:rPr>
          <w:rFonts w:ascii="PT Astra Serif" w:hAnsi="PT Astra Serif"/>
          <w:sz w:val="28"/>
          <w:szCs w:val="28"/>
        </w:rPr>
        <w:t xml:space="preserve"> технические возможности</w:t>
      </w:r>
      <w:r w:rsidR="002231C2">
        <w:rPr>
          <w:rFonts w:ascii="PT Astra Serif" w:hAnsi="PT Astra Serif"/>
          <w:sz w:val="28"/>
          <w:szCs w:val="28"/>
        </w:rPr>
        <w:t>,</w:t>
      </w:r>
      <w:r w:rsidR="00C71CD0" w:rsidRPr="00C71CD0">
        <w:rPr>
          <w:rFonts w:ascii="PT Astra Serif" w:hAnsi="PT Astra Serif"/>
          <w:sz w:val="28"/>
          <w:szCs w:val="28"/>
        </w:rPr>
        <w:t xml:space="preserve"> конечно</w:t>
      </w:r>
      <w:r w:rsidR="002231C2">
        <w:rPr>
          <w:rFonts w:ascii="PT Astra Serif" w:hAnsi="PT Astra Serif"/>
          <w:sz w:val="28"/>
          <w:szCs w:val="28"/>
        </w:rPr>
        <w:t>,</w:t>
      </w:r>
      <w:r w:rsidR="00C71CD0" w:rsidRPr="00C71CD0">
        <w:rPr>
          <w:rFonts w:ascii="PT Astra Serif" w:hAnsi="PT Astra Serif"/>
          <w:sz w:val="28"/>
          <w:szCs w:val="28"/>
        </w:rPr>
        <w:t xml:space="preserve"> связаны</w:t>
      </w:r>
      <w:r w:rsidR="002231C2">
        <w:rPr>
          <w:rFonts w:ascii="PT Astra Serif" w:hAnsi="PT Astra Serif"/>
          <w:sz w:val="28"/>
          <w:szCs w:val="28"/>
        </w:rPr>
        <w:t>,</w:t>
      </w:r>
      <w:r w:rsidR="00C71CD0" w:rsidRPr="00C71CD0">
        <w:rPr>
          <w:rFonts w:ascii="PT Astra Serif" w:hAnsi="PT Astra Serif"/>
          <w:sz w:val="28"/>
          <w:szCs w:val="28"/>
        </w:rPr>
        <w:t xml:space="preserve"> прежде всего</w:t>
      </w:r>
      <w:r w:rsidR="002231C2">
        <w:rPr>
          <w:rFonts w:ascii="PT Astra Serif" w:hAnsi="PT Astra Serif"/>
          <w:sz w:val="28"/>
          <w:szCs w:val="28"/>
        </w:rPr>
        <w:t>,</w:t>
      </w:r>
      <w:r w:rsidR="00C71CD0" w:rsidRPr="00C71CD0">
        <w:rPr>
          <w:rFonts w:ascii="PT Astra Serif" w:hAnsi="PT Astra Serif"/>
          <w:sz w:val="28"/>
          <w:szCs w:val="28"/>
        </w:rPr>
        <w:t xml:space="preserve"> с рабочими днями</w:t>
      </w:r>
      <w:r>
        <w:rPr>
          <w:rFonts w:ascii="PT Astra Serif" w:hAnsi="PT Astra Serif"/>
          <w:sz w:val="28"/>
          <w:szCs w:val="28"/>
        </w:rPr>
        <w:t>. Т</w:t>
      </w:r>
      <w:r w:rsidR="00C71CD0" w:rsidRPr="00C71CD0">
        <w:rPr>
          <w:rFonts w:ascii="PT Astra Serif" w:hAnsi="PT Astra Serif"/>
          <w:sz w:val="28"/>
          <w:szCs w:val="28"/>
        </w:rPr>
        <w:t>о есть</w:t>
      </w:r>
      <w:r w:rsidR="002231C2">
        <w:rPr>
          <w:rFonts w:ascii="PT Astra Serif" w:hAnsi="PT Astra Serif"/>
          <w:sz w:val="28"/>
          <w:szCs w:val="28"/>
        </w:rPr>
        <w:t>,</w:t>
      </w:r>
      <w:r w:rsidR="00C71CD0" w:rsidRPr="00C71CD0">
        <w:rPr>
          <w:rFonts w:ascii="PT Astra Serif" w:hAnsi="PT Astra Serif"/>
          <w:sz w:val="28"/>
          <w:szCs w:val="28"/>
        </w:rPr>
        <w:t xml:space="preserve"> чтобы там у нас двоякого понимания не возникало по срокам</w:t>
      </w:r>
      <w:r w:rsidR="002231C2">
        <w:rPr>
          <w:rFonts w:ascii="PT Astra Serif" w:hAnsi="PT Astra Serif"/>
          <w:sz w:val="28"/>
          <w:szCs w:val="28"/>
        </w:rPr>
        <w:t xml:space="preserve">. </w:t>
      </w:r>
    </w:p>
    <w:p w:rsidR="00AF74E3" w:rsidRDefault="00AF74E3" w:rsidP="00622322">
      <w:pPr>
        <w:spacing w:after="0" w:line="240" w:lineRule="auto"/>
        <w:ind w:firstLine="709"/>
        <w:jc w:val="both"/>
        <w:rPr>
          <w:rFonts w:ascii="PT Astra Serif" w:hAnsi="PT Astra Serif"/>
          <w:sz w:val="28"/>
          <w:szCs w:val="28"/>
        </w:rPr>
      </w:pPr>
    </w:p>
    <w:p w:rsidR="002231C2" w:rsidRDefault="002231C2" w:rsidP="00622322">
      <w:pPr>
        <w:spacing w:after="0" w:line="240" w:lineRule="auto"/>
        <w:ind w:firstLine="709"/>
        <w:jc w:val="both"/>
        <w:rPr>
          <w:rFonts w:ascii="PT Astra Serif" w:hAnsi="PT Astra Serif"/>
          <w:sz w:val="28"/>
          <w:szCs w:val="28"/>
        </w:rPr>
      </w:pPr>
      <w:r>
        <w:rPr>
          <w:rFonts w:ascii="PT Astra Serif" w:hAnsi="PT Astra Serif"/>
          <w:sz w:val="28"/>
          <w:szCs w:val="28"/>
        </w:rPr>
        <w:t>А</w:t>
      </w:r>
      <w:r w:rsidR="00C71CD0" w:rsidRPr="00C71CD0">
        <w:rPr>
          <w:rFonts w:ascii="PT Astra Serif" w:hAnsi="PT Astra Serif"/>
          <w:sz w:val="28"/>
          <w:szCs w:val="28"/>
        </w:rPr>
        <w:t xml:space="preserve">налогичные сроки включения муниципальных актов </w:t>
      </w:r>
      <w:r>
        <w:rPr>
          <w:rFonts w:ascii="PT Astra Serif" w:hAnsi="PT Astra Serif"/>
          <w:sz w:val="28"/>
          <w:szCs w:val="28"/>
        </w:rPr>
        <w:t xml:space="preserve">в </w:t>
      </w:r>
      <w:r w:rsidR="00AF74E3">
        <w:rPr>
          <w:rFonts w:ascii="PT Astra Serif" w:hAnsi="PT Astra Serif"/>
          <w:sz w:val="28"/>
          <w:szCs w:val="28"/>
        </w:rPr>
        <w:t>Р</w:t>
      </w:r>
      <w:r>
        <w:rPr>
          <w:rFonts w:ascii="PT Astra Serif" w:hAnsi="PT Astra Serif"/>
          <w:sz w:val="28"/>
          <w:szCs w:val="28"/>
        </w:rPr>
        <w:t>егистр применяются п</w:t>
      </w:r>
      <w:r w:rsidR="00C71CD0" w:rsidRPr="00C71CD0">
        <w:rPr>
          <w:rFonts w:ascii="PT Astra Serif" w:hAnsi="PT Astra Serif"/>
          <w:sz w:val="28"/>
          <w:szCs w:val="28"/>
        </w:rPr>
        <w:t>рактически во всех субъектах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w:t>
      </w:r>
    </w:p>
    <w:p w:rsidR="002231C2" w:rsidRDefault="002231C2" w:rsidP="00622322">
      <w:pPr>
        <w:spacing w:after="0" w:line="240" w:lineRule="auto"/>
        <w:ind w:firstLine="709"/>
        <w:jc w:val="both"/>
        <w:rPr>
          <w:rFonts w:ascii="PT Astra Serif" w:hAnsi="PT Astra Serif"/>
          <w:sz w:val="28"/>
          <w:szCs w:val="28"/>
        </w:rPr>
      </w:pPr>
    </w:p>
    <w:p w:rsidR="002231C2" w:rsidRDefault="00AF74E3" w:rsidP="00622322">
      <w:pPr>
        <w:spacing w:after="0" w:line="240" w:lineRule="auto"/>
        <w:ind w:firstLine="709"/>
        <w:jc w:val="both"/>
        <w:rPr>
          <w:rFonts w:ascii="PT Astra Serif" w:hAnsi="PT Astra Serif"/>
          <w:sz w:val="28"/>
          <w:szCs w:val="28"/>
        </w:rPr>
      </w:pPr>
      <w:r>
        <w:rPr>
          <w:rFonts w:ascii="PT Astra Serif" w:hAnsi="PT Astra Serif"/>
          <w:sz w:val="28"/>
          <w:szCs w:val="28"/>
        </w:rPr>
        <w:t>Кроме того, с</w:t>
      </w:r>
      <w:r w:rsidR="00C71CD0" w:rsidRPr="00C71CD0">
        <w:rPr>
          <w:rFonts w:ascii="PT Astra Serif" w:hAnsi="PT Astra Serif"/>
          <w:sz w:val="28"/>
          <w:szCs w:val="28"/>
        </w:rPr>
        <w:t>тать</w:t>
      </w:r>
      <w:r w:rsidR="002231C2">
        <w:rPr>
          <w:rFonts w:ascii="PT Astra Serif" w:hAnsi="PT Astra Serif"/>
          <w:sz w:val="28"/>
          <w:szCs w:val="28"/>
        </w:rPr>
        <w:t>ёй</w:t>
      </w:r>
      <w:r>
        <w:rPr>
          <w:rFonts w:ascii="PT Astra Serif" w:hAnsi="PT Astra Serif"/>
          <w:sz w:val="28"/>
          <w:szCs w:val="28"/>
        </w:rPr>
        <w:t xml:space="preserve"> третьей</w:t>
      </w:r>
      <w:r w:rsidR="00C71CD0" w:rsidRPr="00C71CD0">
        <w:rPr>
          <w:rFonts w:ascii="PT Astra Serif" w:hAnsi="PT Astra Serif"/>
          <w:sz w:val="28"/>
          <w:szCs w:val="28"/>
        </w:rPr>
        <w:t xml:space="preserve"> законопроекта корректируются нормы закона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о порядке дополнительного использования в </w:t>
      </w:r>
      <w:r>
        <w:rPr>
          <w:rFonts w:ascii="PT Astra Serif" w:hAnsi="PT Astra Serif"/>
          <w:sz w:val="28"/>
          <w:szCs w:val="28"/>
        </w:rPr>
        <w:t xml:space="preserve">2023 </w:t>
      </w:r>
      <w:r w:rsidR="00C71CD0" w:rsidRPr="00C71CD0">
        <w:rPr>
          <w:rFonts w:ascii="PT Astra Serif" w:hAnsi="PT Astra Serif"/>
          <w:sz w:val="28"/>
          <w:szCs w:val="28"/>
        </w:rPr>
        <w:t>году средств к</w:t>
      </w:r>
      <w:r w:rsidR="002231C2">
        <w:rPr>
          <w:rFonts w:ascii="PT Astra Serif" w:hAnsi="PT Astra Serif"/>
          <w:sz w:val="28"/>
          <w:szCs w:val="28"/>
        </w:rPr>
        <w:t>раевого бюджета на осуществление</w:t>
      </w:r>
      <w:r w:rsidR="00C71CD0" w:rsidRPr="00C71CD0">
        <w:rPr>
          <w:rFonts w:ascii="PT Astra Serif" w:hAnsi="PT Astra Serif"/>
          <w:sz w:val="28"/>
          <w:szCs w:val="28"/>
        </w:rPr>
        <w:t xml:space="preserve"> переданных полномочий Российской Федерации на государственную регистрацию актов гражданского состояния</w:t>
      </w:r>
      <w:r w:rsidR="00064454">
        <w:rPr>
          <w:rFonts w:ascii="PT Astra Serif" w:hAnsi="PT Astra Serif"/>
          <w:sz w:val="28"/>
          <w:szCs w:val="28"/>
        </w:rPr>
        <w:t>,</w:t>
      </w:r>
      <w:r w:rsidR="00C71CD0" w:rsidRPr="00C71CD0">
        <w:rPr>
          <w:rFonts w:ascii="PT Astra Serif" w:hAnsi="PT Astra Serif"/>
          <w:sz w:val="28"/>
          <w:szCs w:val="28"/>
        </w:rPr>
        <w:t xml:space="preserve"> в части продления его срока действия на </w:t>
      </w:r>
      <w:r>
        <w:rPr>
          <w:rFonts w:ascii="PT Astra Serif" w:hAnsi="PT Astra Serif"/>
          <w:sz w:val="28"/>
          <w:szCs w:val="28"/>
        </w:rPr>
        <w:t xml:space="preserve">2024 </w:t>
      </w:r>
      <w:r w:rsidR="00C71CD0" w:rsidRPr="00C71CD0">
        <w:rPr>
          <w:rFonts w:ascii="PT Astra Serif" w:hAnsi="PT Astra Serif"/>
          <w:sz w:val="28"/>
          <w:szCs w:val="28"/>
        </w:rPr>
        <w:t>год</w:t>
      </w:r>
      <w:r w:rsidR="00064454">
        <w:rPr>
          <w:rFonts w:ascii="PT Astra Serif" w:hAnsi="PT Astra Serif"/>
          <w:sz w:val="28"/>
          <w:szCs w:val="28"/>
        </w:rPr>
        <w:t>,</w:t>
      </w:r>
      <w:r w:rsidR="00C71CD0" w:rsidRPr="00C71CD0">
        <w:rPr>
          <w:rFonts w:ascii="PT Astra Serif" w:hAnsi="PT Astra Serif"/>
          <w:sz w:val="28"/>
          <w:szCs w:val="28"/>
        </w:rPr>
        <w:t xml:space="preserve"> в связи с недостат</w:t>
      </w:r>
      <w:r w:rsidR="002231C2">
        <w:rPr>
          <w:rFonts w:ascii="PT Astra Serif" w:hAnsi="PT Astra Serif"/>
          <w:sz w:val="28"/>
          <w:szCs w:val="28"/>
        </w:rPr>
        <w:t>очным ф</w:t>
      </w:r>
      <w:r w:rsidR="00C71CD0" w:rsidRPr="00C71CD0">
        <w:rPr>
          <w:rFonts w:ascii="PT Astra Serif" w:hAnsi="PT Astra Serif"/>
          <w:sz w:val="28"/>
          <w:szCs w:val="28"/>
        </w:rPr>
        <w:t>едеральным финансиро</w:t>
      </w:r>
      <w:r w:rsidR="002231C2">
        <w:rPr>
          <w:rFonts w:ascii="PT Astra Serif" w:hAnsi="PT Astra Serif"/>
          <w:sz w:val="28"/>
          <w:szCs w:val="28"/>
        </w:rPr>
        <w:t>ванием деятельности органов ЗАГС</w:t>
      </w:r>
      <w:r w:rsidR="00C71CD0" w:rsidRPr="00C71CD0">
        <w:rPr>
          <w:rFonts w:ascii="PT Astra Serif" w:hAnsi="PT Astra Serif"/>
          <w:sz w:val="28"/>
          <w:szCs w:val="28"/>
        </w:rPr>
        <w:t xml:space="preserve"> в регионе</w:t>
      </w:r>
      <w:r>
        <w:rPr>
          <w:rFonts w:ascii="PT Astra Serif" w:hAnsi="PT Astra Serif"/>
          <w:sz w:val="28"/>
          <w:szCs w:val="28"/>
        </w:rPr>
        <w:t>. П</w:t>
      </w:r>
      <w:r w:rsidR="00C71CD0" w:rsidRPr="00C71CD0">
        <w:rPr>
          <w:rFonts w:ascii="PT Astra Serif" w:hAnsi="PT Astra Serif"/>
          <w:sz w:val="28"/>
          <w:szCs w:val="28"/>
        </w:rPr>
        <w:t>редстоящий показатель</w:t>
      </w:r>
      <w:r>
        <w:rPr>
          <w:rFonts w:ascii="PT Astra Serif" w:hAnsi="PT Astra Serif"/>
          <w:sz w:val="28"/>
          <w:szCs w:val="28"/>
        </w:rPr>
        <w:t>,</w:t>
      </w:r>
      <w:r w:rsidR="001260C5">
        <w:rPr>
          <w:rFonts w:ascii="PT Astra Serif" w:hAnsi="PT Astra Serif"/>
          <w:sz w:val="28"/>
          <w:szCs w:val="28"/>
        </w:rPr>
        <w:t xml:space="preserve"> который в федеральном бюджете</w:t>
      </w:r>
      <w:r>
        <w:rPr>
          <w:rFonts w:ascii="PT Astra Serif" w:hAnsi="PT Astra Serif"/>
          <w:sz w:val="28"/>
          <w:szCs w:val="28"/>
        </w:rPr>
        <w:t xml:space="preserve"> стоит на переданные полномочия</w:t>
      </w:r>
      <w:r w:rsidR="00064454">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на Алтайский край</w:t>
      </w:r>
      <w:r>
        <w:rPr>
          <w:rFonts w:ascii="PT Astra Serif" w:hAnsi="PT Astra Serif"/>
          <w:sz w:val="28"/>
          <w:szCs w:val="28"/>
        </w:rPr>
        <w:t>,</w:t>
      </w:r>
      <w:r w:rsidR="00C71CD0" w:rsidRPr="00C71CD0">
        <w:rPr>
          <w:rFonts w:ascii="PT Astra Serif" w:hAnsi="PT Astra Serif"/>
          <w:sz w:val="28"/>
          <w:szCs w:val="28"/>
        </w:rPr>
        <w:t xml:space="preserve"> составляет 138 </w:t>
      </w:r>
      <w:r>
        <w:rPr>
          <w:rFonts w:ascii="PT Astra Serif" w:hAnsi="PT Astra Serif"/>
          <w:sz w:val="28"/>
          <w:szCs w:val="28"/>
        </w:rPr>
        <w:t>миллионов. Ф</w:t>
      </w:r>
      <w:r w:rsidR="00C71CD0" w:rsidRPr="00C71CD0">
        <w:rPr>
          <w:rFonts w:ascii="PT Astra Serif" w:hAnsi="PT Astra Serif"/>
          <w:sz w:val="28"/>
          <w:szCs w:val="28"/>
        </w:rPr>
        <w:t xml:space="preserve">актическая минимальная потребность на </w:t>
      </w:r>
      <w:r w:rsidR="002231C2">
        <w:rPr>
          <w:rFonts w:ascii="PT Astra Serif" w:hAnsi="PT Astra Serif"/>
          <w:sz w:val="28"/>
          <w:szCs w:val="28"/>
        </w:rPr>
        <w:t xml:space="preserve">2024 </w:t>
      </w:r>
      <w:r w:rsidR="00C71CD0" w:rsidRPr="00C71CD0">
        <w:rPr>
          <w:rFonts w:ascii="PT Astra Serif" w:hAnsi="PT Astra Serif"/>
          <w:sz w:val="28"/>
          <w:szCs w:val="28"/>
        </w:rPr>
        <w:t xml:space="preserve">год составляет 174 </w:t>
      </w:r>
      <w:r w:rsidR="002751A3">
        <w:rPr>
          <w:rFonts w:ascii="PT Astra Serif" w:hAnsi="PT Astra Serif"/>
          <w:sz w:val="28"/>
          <w:szCs w:val="28"/>
        </w:rPr>
        <w:t>миллиона</w:t>
      </w:r>
      <w:r w:rsidR="002231C2">
        <w:rPr>
          <w:rFonts w:ascii="PT Astra Serif" w:hAnsi="PT Astra Serif"/>
          <w:sz w:val="28"/>
          <w:szCs w:val="28"/>
        </w:rPr>
        <w:t>. Э</w:t>
      </w:r>
      <w:r w:rsidR="00C71CD0" w:rsidRPr="00C71CD0">
        <w:rPr>
          <w:rFonts w:ascii="PT Astra Serif" w:hAnsi="PT Astra Serif"/>
          <w:sz w:val="28"/>
          <w:szCs w:val="28"/>
        </w:rPr>
        <w:t xml:space="preserve">то </w:t>
      </w:r>
      <w:r w:rsidR="00064454">
        <w:rPr>
          <w:rFonts w:ascii="PT Astra Serif" w:hAnsi="PT Astra Serif"/>
          <w:sz w:val="28"/>
          <w:szCs w:val="28"/>
        </w:rPr>
        <w:t xml:space="preserve">- </w:t>
      </w:r>
      <w:r w:rsidR="00C71CD0" w:rsidRPr="00C71CD0">
        <w:rPr>
          <w:rFonts w:ascii="PT Astra Serif" w:hAnsi="PT Astra Serif"/>
          <w:sz w:val="28"/>
          <w:szCs w:val="28"/>
        </w:rPr>
        <w:t xml:space="preserve">практически только </w:t>
      </w:r>
      <w:proofErr w:type="gramStart"/>
      <w:r w:rsidR="00C71CD0" w:rsidRPr="00C71CD0">
        <w:rPr>
          <w:rFonts w:ascii="PT Astra Serif" w:hAnsi="PT Astra Serif"/>
          <w:sz w:val="28"/>
          <w:szCs w:val="28"/>
        </w:rPr>
        <w:t>заработная</w:t>
      </w:r>
      <w:r w:rsidR="00064454">
        <w:rPr>
          <w:rFonts w:ascii="PT Astra Serif" w:hAnsi="PT Astra Serif"/>
          <w:sz w:val="28"/>
          <w:szCs w:val="28"/>
        </w:rPr>
        <w:t>..</w:t>
      </w:r>
      <w:proofErr w:type="gramEnd"/>
      <w:r w:rsidR="00064454">
        <w:rPr>
          <w:rFonts w:ascii="PT Astra Serif" w:hAnsi="PT Astra Serif"/>
          <w:sz w:val="28"/>
          <w:szCs w:val="28"/>
        </w:rPr>
        <w:t>,</w:t>
      </w:r>
      <w:r w:rsidR="00C71CD0" w:rsidRPr="00C71CD0">
        <w:rPr>
          <w:rFonts w:ascii="PT Astra Serif" w:hAnsi="PT Astra Serif"/>
          <w:sz w:val="28"/>
          <w:szCs w:val="28"/>
        </w:rPr>
        <w:t xml:space="preserve"> более 80</w:t>
      </w:r>
      <w:r w:rsidR="002231C2">
        <w:rPr>
          <w:rFonts w:ascii="PT Astra Serif" w:hAnsi="PT Astra Serif"/>
          <w:sz w:val="28"/>
          <w:szCs w:val="28"/>
        </w:rPr>
        <w:t> </w:t>
      </w:r>
      <w:r w:rsidR="00C71CD0" w:rsidRPr="00C71CD0">
        <w:rPr>
          <w:rFonts w:ascii="PT Astra Serif" w:hAnsi="PT Astra Serif"/>
          <w:sz w:val="28"/>
          <w:szCs w:val="28"/>
        </w:rPr>
        <w:t xml:space="preserve">% </w:t>
      </w:r>
      <w:r>
        <w:rPr>
          <w:rFonts w:ascii="PT Astra Serif" w:hAnsi="PT Astra Serif"/>
          <w:sz w:val="28"/>
          <w:szCs w:val="28"/>
        </w:rPr>
        <w:t xml:space="preserve">- </w:t>
      </w:r>
      <w:r w:rsidR="00C71CD0" w:rsidRPr="00C71CD0">
        <w:rPr>
          <w:rFonts w:ascii="PT Astra Serif" w:hAnsi="PT Astra Serif"/>
          <w:sz w:val="28"/>
          <w:szCs w:val="28"/>
        </w:rPr>
        <w:t>заработной платы</w:t>
      </w:r>
      <w:r w:rsidR="00064454">
        <w:rPr>
          <w:rFonts w:ascii="PT Astra Serif" w:hAnsi="PT Astra Serif"/>
          <w:sz w:val="28"/>
          <w:szCs w:val="28"/>
        </w:rPr>
        <w:t>,</w:t>
      </w:r>
      <w:r w:rsidR="00C71CD0" w:rsidRPr="00C71CD0">
        <w:rPr>
          <w:rFonts w:ascii="PT Astra Serif" w:hAnsi="PT Astra Serif"/>
          <w:sz w:val="28"/>
          <w:szCs w:val="28"/>
        </w:rPr>
        <w:t xml:space="preserve"> и материально-техническое содержани</w:t>
      </w:r>
      <w:r>
        <w:rPr>
          <w:rFonts w:ascii="PT Astra Serif" w:hAnsi="PT Astra Serif"/>
          <w:sz w:val="28"/>
          <w:szCs w:val="28"/>
        </w:rPr>
        <w:t>е</w:t>
      </w:r>
      <w:r w:rsidR="002231C2">
        <w:rPr>
          <w:rFonts w:ascii="PT Astra Serif" w:hAnsi="PT Astra Serif"/>
          <w:sz w:val="28"/>
          <w:szCs w:val="28"/>
        </w:rPr>
        <w:t>.</w:t>
      </w:r>
      <w:r w:rsidR="00C71CD0" w:rsidRPr="00C71CD0">
        <w:rPr>
          <w:rFonts w:ascii="PT Astra Serif" w:hAnsi="PT Astra Serif"/>
          <w:sz w:val="28"/>
          <w:szCs w:val="28"/>
        </w:rPr>
        <w:t xml:space="preserve"> </w:t>
      </w:r>
    </w:p>
    <w:p w:rsidR="002231C2" w:rsidRDefault="002231C2" w:rsidP="00622322">
      <w:pPr>
        <w:spacing w:after="0" w:line="240" w:lineRule="auto"/>
        <w:ind w:firstLine="709"/>
        <w:jc w:val="both"/>
        <w:rPr>
          <w:rFonts w:ascii="PT Astra Serif" w:hAnsi="PT Astra Serif"/>
          <w:sz w:val="28"/>
          <w:szCs w:val="28"/>
        </w:rPr>
      </w:pPr>
    </w:p>
    <w:p w:rsidR="002231C2" w:rsidRDefault="002231C2"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аконопроект предлагается рассмотреть и принять в двух чтениях</w:t>
      </w:r>
      <w:r>
        <w:rPr>
          <w:rFonts w:ascii="PT Astra Serif" w:hAnsi="PT Astra Serif"/>
          <w:sz w:val="28"/>
          <w:szCs w:val="28"/>
        </w:rPr>
        <w:t>.</w:t>
      </w:r>
      <w:r w:rsidR="00C71CD0" w:rsidRPr="00C71CD0">
        <w:rPr>
          <w:rFonts w:ascii="PT Astra Serif" w:hAnsi="PT Astra Serif"/>
          <w:sz w:val="28"/>
          <w:szCs w:val="28"/>
        </w:rPr>
        <w:t xml:space="preserve"> </w:t>
      </w:r>
    </w:p>
    <w:p w:rsidR="002231C2" w:rsidRDefault="002231C2" w:rsidP="00622322">
      <w:pPr>
        <w:spacing w:after="0" w:line="240" w:lineRule="auto"/>
        <w:ind w:firstLine="709"/>
        <w:jc w:val="both"/>
        <w:rPr>
          <w:rFonts w:ascii="PT Astra Serif" w:hAnsi="PT Astra Serif"/>
          <w:sz w:val="28"/>
          <w:szCs w:val="28"/>
        </w:rPr>
      </w:pPr>
    </w:p>
    <w:p w:rsidR="001260C5" w:rsidRDefault="002231C2"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статье первой есть поправка</w:t>
      </w:r>
      <w:r>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позицию </w:t>
      </w:r>
      <w:proofErr w:type="gramStart"/>
      <w:r>
        <w:rPr>
          <w:rFonts w:ascii="PT Astra Serif" w:hAnsi="PT Astra Serif"/>
          <w:sz w:val="28"/>
          <w:szCs w:val="28"/>
        </w:rPr>
        <w:t>разработчика..?</w:t>
      </w:r>
      <w:proofErr w:type="gramEnd"/>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p>
    <w:p w:rsidR="001260C5" w:rsidRPr="00E74366" w:rsidRDefault="001260C5"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1260C5" w:rsidRDefault="001260C5" w:rsidP="00622322">
      <w:pPr>
        <w:spacing w:after="0" w:line="240" w:lineRule="auto"/>
        <w:ind w:firstLine="709"/>
        <w:jc w:val="both"/>
        <w:rPr>
          <w:rFonts w:ascii="PT Astra Serif" w:hAnsi="PT Astra Serif"/>
          <w:sz w:val="28"/>
          <w:szCs w:val="28"/>
        </w:rPr>
      </w:pPr>
      <w:r>
        <w:rPr>
          <w:rFonts w:ascii="PT Astra Serif" w:hAnsi="PT Astra Serif"/>
          <w:sz w:val="28"/>
          <w:szCs w:val="28"/>
        </w:rPr>
        <w:t>Можете озвучить, да.</w:t>
      </w: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r w:rsidRPr="004F6644">
        <w:rPr>
          <w:rFonts w:ascii="PT Astra Serif" w:hAnsi="PT Astra Serif"/>
          <w:b/>
          <w:sz w:val="28"/>
          <w:szCs w:val="28"/>
        </w:rPr>
        <w:t>Грохотова О.В.,</w:t>
      </w:r>
      <w:r>
        <w:rPr>
          <w:rFonts w:ascii="PT Astra Serif" w:hAnsi="PT Astra Serif"/>
          <w:sz w:val="28"/>
          <w:szCs w:val="28"/>
        </w:rPr>
        <w:t xml:space="preserve"> начальник</w:t>
      </w:r>
      <w:r w:rsidRPr="00C71CD0">
        <w:rPr>
          <w:rFonts w:ascii="PT Astra Serif" w:hAnsi="PT Astra Serif"/>
          <w:sz w:val="28"/>
          <w:szCs w:val="28"/>
        </w:rPr>
        <w:t xml:space="preserve"> управления юстиции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057FEC" w:rsidRDefault="001260C5"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первой статье законопроекта поступила поправка</w:t>
      </w:r>
      <w:r w:rsidR="002231C2">
        <w:rPr>
          <w:rFonts w:ascii="PT Astra Serif" w:hAnsi="PT Astra Serif"/>
          <w:sz w:val="28"/>
          <w:szCs w:val="28"/>
        </w:rPr>
        <w:t>,</w:t>
      </w:r>
      <w:r w:rsidR="00C71CD0" w:rsidRPr="00C71CD0">
        <w:rPr>
          <w:rFonts w:ascii="PT Astra Serif" w:hAnsi="PT Astra Serif"/>
          <w:sz w:val="28"/>
          <w:szCs w:val="28"/>
        </w:rPr>
        <w:t xml:space="preserve"> которая предполагает вн</w:t>
      </w:r>
      <w:r>
        <w:rPr>
          <w:rFonts w:ascii="PT Astra Serif" w:hAnsi="PT Astra Serif"/>
          <w:sz w:val="28"/>
          <w:szCs w:val="28"/>
        </w:rPr>
        <w:t>ести изменения в краевой закон «О</w:t>
      </w:r>
      <w:r w:rsidR="00C71CD0" w:rsidRPr="00C71CD0">
        <w:rPr>
          <w:rFonts w:ascii="PT Astra Serif" w:hAnsi="PT Astra Serif"/>
          <w:sz w:val="28"/>
          <w:szCs w:val="28"/>
        </w:rPr>
        <w:t xml:space="preserve">б обеспечении доступа к информации о деятельности государственных 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064454">
        <w:rPr>
          <w:rFonts w:ascii="PT Astra Serif" w:hAnsi="PT Astra Serif"/>
          <w:sz w:val="28"/>
          <w:szCs w:val="28"/>
        </w:rPr>
        <w:t>». П</w:t>
      </w:r>
      <w:r w:rsidR="00C71CD0" w:rsidRPr="00C71CD0">
        <w:rPr>
          <w:rFonts w:ascii="PT Astra Serif" w:hAnsi="PT Astra Serif"/>
          <w:sz w:val="28"/>
          <w:szCs w:val="28"/>
        </w:rPr>
        <w:t>олагаем</w:t>
      </w:r>
      <w:r w:rsidR="002231C2">
        <w:rPr>
          <w:rFonts w:ascii="PT Astra Serif" w:hAnsi="PT Astra Serif"/>
          <w:sz w:val="28"/>
          <w:szCs w:val="28"/>
        </w:rPr>
        <w:t>, ч</w:t>
      </w:r>
      <w:r w:rsidR="00C71CD0" w:rsidRPr="00C71CD0">
        <w:rPr>
          <w:rFonts w:ascii="PT Astra Serif" w:hAnsi="PT Astra Serif"/>
          <w:sz w:val="28"/>
          <w:szCs w:val="28"/>
        </w:rPr>
        <w:t>то данная поправка не подлежит принятию в виду того</w:t>
      </w:r>
      <w:r w:rsidR="002231C2">
        <w:rPr>
          <w:rFonts w:ascii="PT Astra Serif" w:hAnsi="PT Astra Serif"/>
          <w:sz w:val="28"/>
          <w:szCs w:val="28"/>
        </w:rPr>
        <w:t>,</w:t>
      </w:r>
      <w:r w:rsidR="00C71CD0" w:rsidRPr="00C71CD0">
        <w:rPr>
          <w:rFonts w:ascii="PT Astra Serif" w:hAnsi="PT Astra Serif"/>
          <w:sz w:val="28"/>
          <w:szCs w:val="28"/>
        </w:rPr>
        <w:t xml:space="preserve"> что не соответствует требованиям</w:t>
      </w:r>
      <w:r w:rsidR="002231C2">
        <w:rPr>
          <w:rFonts w:ascii="PT Astra Serif" w:hAnsi="PT Astra Serif"/>
          <w:sz w:val="28"/>
          <w:szCs w:val="28"/>
        </w:rPr>
        <w:t>,</w:t>
      </w:r>
      <w:r w:rsidR="00C71CD0" w:rsidRPr="00C71CD0">
        <w:rPr>
          <w:rFonts w:ascii="PT Astra Serif" w:hAnsi="PT Astra Serif"/>
          <w:sz w:val="28"/>
          <w:szCs w:val="28"/>
        </w:rPr>
        <w:t xml:space="preserve"> предъявляемым к норме права ни с т</w:t>
      </w:r>
      <w:r>
        <w:rPr>
          <w:rFonts w:ascii="PT Astra Serif" w:hAnsi="PT Astra Serif"/>
          <w:sz w:val="28"/>
          <w:szCs w:val="28"/>
        </w:rPr>
        <w:t xml:space="preserve">очки зрения юридико-технической, ни по содержанию, </w:t>
      </w:r>
      <w:r w:rsidR="00C71CD0" w:rsidRPr="00C71CD0">
        <w:rPr>
          <w:rFonts w:ascii="PT Astra Serif" w:hAnsi="PT Astra Serif"/>
          <w:sz w:val="28"/>
          <w:szCs w:val="28"/>
        </w:rPr>
        <w:t>поскольку содержит несоответствие</w:t>
      </w:r>
      <w:r>
        <w:rPr>
          <w:rFonts w:ascii="PT Astra Serif" w:hAnsi="PT Astra Serif"/>
          <w:sz w:val="28"/>
          <w:szCs w:val="28"/>
        </w:rPr>
        <w:t>…</w:t>
      </w:r>
      <w:r w:rsidR="00C71CD0" w:rsidRPr="00C71CD0">
        <w:rPr>
          <w:rFonts w:ascii="PT Astra Serif" w:hAnsi="PT Astra Serif"/>
          <w:sz w:val="28"/>
          <w:szCs w:val="28"/>
        </w:rPr>
        <w:t xml:space="preserve"> противоречия</w:t>
      </w:r>
      <w:r w:rsidR="002231C2">
        <w:rPr>
          <w:rFonts w:ascii="PT Astra Serif" w:hAnsi="PT Astra Serif"/>
          <w:sz w:val="28"/>
          <w:szCs w:val="28"/>
        </w:rPr>
        <w:t>,</w:t>
      </w:r>
      <w:r w:rsidR="00C71CD0" w:rsidRPr="00C71CD0">
        <w:rPr>
          <w:rFonts w:ascii="PT Astra Serif" w:hAnsi="PT Astra Serif"/>
          <w:sz w:val="28"/>
          <w:szCs w:val="28"/>
        </w:rPr>
        <w:t xml:space="preserve"> явные</w:t>
      </w:r>
      <w:r w:rsidR="002231C2">
        <w:rPr>
          <w:rFonts w:ascii="PT Astra Serif" w:hAnsi="PT Astra Serif"/>
          <w:sz w:val="28"/>
          <w:szCs w:val="28"/>
        </w:rPr>
        <w:t>,</w:t>
      </w:r>
      <w:r w:rsidR="00C71CD0" w:rsidRPr="00C71CD0">
        <w:rPr>
          <w:rFonts w:ascii="PT Astra Serif" w:hAnsi="PT Astra Serif"/>
          <w:sz w:val="28"/>
          <w:szCs w:val="28"/>
        </w:rPr>
        <w:t xml:space="preserve"> краевому и федеральному законодательству</w:t>
      </w:r>
      <w:r w:rsidR="002231C2">
        <w:rPr>
          <w:rFonts w:ascii="PT Astra Serif" w:hAnsi="PT Astra Serif"/>
          <w:sz w:val="28"/>
          <w:szCs w:val="28"/>
        </w:rPr>
        <w:t>,</w:t>
      </w:r>
      <w:r w:rsidR="00C71CD0" w:rsidRPr="00C71CD0">
        <w:rPr>
          <w:rFonts w:ascii="PT Astra Serif" w:hAnsi="PT Astra Serif"/>
          <w:sz w:val="28"/>
          <w:szCs w:val="28"/>
        </w:rPr>
        <w:t xml:space="preserve"> а также влечёт расходы</w:t>
      </w:r>
      <w:r>
        <w:rPr>
          <w:rFonts w:ascii="PT Astra Serif" w:hAnsi="PT Astra Serif"/>
          <w:sz w:val="28"/>
          <w:szCs w:val="28"/>
        </w:rPr>
        <w:t>,</w:t>
      </w:r>
      <w:r w:rsidR="00C71CD0" w:rsidRPr="00C71CD0">
        <w:rPr>
          <w:rFonts w:ascii="PT Astra Serif" w:hAnsi="PT Astra Serif"/>
          <w:sz w:val="28"/>
          <w:szCs w:val="28"/>
        </w:rPr>
        <w:t xml:space="preserve"> дополнительные</w:t>
      </w:r>
      <w:r>
        <w:rPr>
          <w:rFonts w:ascii="PT Astra Serif" w:hAnsi="PT Astra Serif"/>
          <w:sz w:val="28"/>
          <w:szCs w:val="28"/>
        </w:rPr>
        <w:t>,</w:t>
      </w:r>
      <w:r w:rsidR="00C71CD0" w:rsidRPr="00C71CD0">
        <w:rPr>
          <w:rFonts w:ascii="PT Astra Serif" w:hAnsi="PT Astra Serif"/>
          <w:sz w:val="28"/>
          <w:szCs w:val="28"/>
        </w:rPr>
        <w:t xml:space="preserve"> краевого бюджета</w:t>
      </w:r>
      <w:r w:rsidR="002231C2">
        <w:rPr>
          <w:rFonts w:ascii="PT Astra Serif" w:hAnsi="PT Astra Serif"/>
          <w:sz w:val="28"/>
          <w:szCs w:val="28"/>
        </w:rPr>
        <w:t xml:space="preserve">. </w:t>
      </w:r>
    </w:p>
    <w:p w:rsidR="00057FEC" w:rsidRDefault="00057FEC" w:rsidP="00622322">
      <w:pPr>
        <w:spacing w:after="0" w:line="240" w:lineRule="auto"/>
        <w:ind w:firstLine="709"/>
        <w:jc w:val="both"/>
        <w:rPr>
          <w:rFonts w:ascii="PT Astra Serif" w:hAnsi="PT Astra Serif"/>
          <w:sz w:val="28"/>
          <w:szCs w:val="28"/>
        </w:rPr>
      </w:pPr>
    </w:p>
    <w:p w:rsidR="002231C2" w:rsidRDefault="002231C2" w:rsidP="00622322">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Фэо</w:t>
      </w:r>
      <w:proofErr w:type="spellEnd"/>
      <w:r w:rsidR="00C71CD0" w:rsidRPr="00C71CD0">
        <w:rPr>
          <w:rFonts w:ascii="PT Astra Serif" w:hAnsi="PT Astra Serif"/>
          <w:sz w:val="28"/>
          <w:szCs w:val="28"/>
        </w:rPr>
        <w:t xml:space="preserve"> не представлено</w:t>
      </w:r>
      <w:r>
        <w:rPr>
          <w:rFonts w:ascii="PT Astra Serif" w:hAnsi="PT Astra Serif"/>
          <w:sz w:val="28"/>
          <w:szCs w:val="28"/>
        </w:rPr>
        <w:t>.</w:t>
      </w:r>
      <w:r w:rsidR="00C71CD0" w:rsidRPr="00C71CD0">
        <w:rPr>
          <w:rFonts w:ascii="PT Astra Serif" w:hAnsi="PT Astra Serif"/>
          <w:sz w:val="28"/>
          <w:szCs w:val="28"/>
        </w:rPr>
        <w:t xml:space="preserve"> </w:t>
      </w:r>
    </w:p>
    <w:p w:rsidR="002231C2" w:rsidRDefault="002231C2" w:rsidP="00622322">
      <w:pPr>
        <w:spacing w:after="0" w:line="240" w:lineRule="auto"/>
        <w:ind w:firstLine="709"/>
        <w:jc w:val="both"/>
        <w:rPr>
          <w:rFonts w:ascii="PT Astra Serif" w:hAnsi="PT Astra Serif"/>
          <w:sz w:val="28"/>
          <w:szCs w:val="28"/>
        </w:rPr>
      </w:pPr>
    </w:p>
    <w:p w:rsidR="002231C2" w:rsidRDefault="002231C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Доклад</w:t>
      </w:r>
      <w:r w:rsidR="00C71CD0" w:rsidRPr="00C71CD0">
        <w:rPr>
          <w:rFonts w:ascii="PT Astra Serif" w:hAnsi="PT Astra Serif"/>
          <w:sz w:val="28"/>
          <w:szCs w:val="28"/>
        </w:rPr>
        <w:t xml:space="preserve"> окончен</w:t>
      </w:r>
      <w:r>
        <w:rPr>
          <w:rFonts w:ascii="PT Astra Serif" w:hAnsi="PT Astra Serif"/>
          <w:sz w:val="28"/>
          <w:szCs w:val="28"/>
        </w:rPr>
        <w:t>.</w:t>
      </w:r>
      <w:r w:rsidR="00C71CD0" w:rsidRPr="00C71CD0">
        <w:rPr>
          <w:rFonts w:ascii="PT Astra Serif" w:hAnsi="PT Astra Serif"/>
          <w:sz w:val="28"/>
          <w:szCs w:val="28"/>
        </w:rPr>
        <w:t xml:space="preserve"> </w:t>
      </w:r>
    </w:p>
    <w:p w:rsidR="002231C2" w:rsidRDefault="002231C2" w:rsidP="00622322">
      <w:pPr>
        <w:spacing w:after="0" w:line="240" w:lineRule="auto"/>
        <w:ind w:firstLine="709"/>
        <w:jc w:val="both"/>
        <w:rPr>
          <w:rFonts w:ascii="PT Astra Serif" w:hAnsi="PT Astra Serif"/>
          <w:sz w:val="28"/>
          <w:szCs w:val="28"/>
        </w:rPr>
      </w:pPr>
    </w:p>
    <w:p w:rsidR="002231C2" w:rsidRDefault="002231C2" w:rsidP="00622322">
      <w:pPr>
        <w:spacing w:after="0" w:line="240" w:lineRule="auto"/>
        <w:ind w:firstLine="709"/>
        <w:jc w:val="both"/>
        <w:rPr>
          <w:rFonts w:ascii="PT Astra Serif" w:hAnsi="PT Astra Serif"/>
          <w:sz w:val="28"/>
          <w:szCs w:val="28"/>
        </w:rPr>
      </w:pPr>
    </w:p>
    <w:p w:rsidR="001260C5" w:rsidRPr="00E74366" w:rsidRDefault="001260C5"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1260C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1260C5">
        <w:rPr>
          <w:rFonts w:ascii="PT Astra Serif" w:hAnsi="PT Astra Serif"/>
          <w:sz w:val="28"/>
          <w:szCs w:val="28"/>
        </w:rPr>
        <w:t>,</w:t>
      </w:r>
      <w:r w:rsidRPr="00C71CD0">
        <w:rPr>
          <w:rFonts w:ascii="PT Astra Serif" w:hAnsi="PT Astra Serif"/>
          <w:sz w:val="28"/>
          <w:szCs w:val="28"/>
        </w:rPr>
        <w:t xml:space="preserve"> Оксана Викторовна</w:t>
      </w:r>
      <w:r w:rsidR="001260C5">
        <w:rPr>
          <w:rFonts w:ascii="PT Astra Serif" w:hAnsi="PT Astra Serif"/>
          <w:sz w:val="28"/>
          <w:szCs w:val="28"/>
        </w:rPr>
        <w:t>.</w:t>
      </w:r>
      <w:r w:rsidRPr="00C71CD0">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1260C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260C5">
        <w:rPr>
          <w:rFonts w:ascii="PT Astra Serif" w:hAnsi="PT Astra Serif"/>
          <w:sz w:val="28"/>
          <w:szCs w:val="28"/>
        </w:rPr>
        <w:t>,</w:t>
      </w:r>
      <w:r w:rsidRPr="00C71CD0">
        <w:rPr>
          <w:rFonts w:ascii="PT Astra Serif" w:hAnsi="PT Astra Serif"/>
          <w:sz w:val="28"/>
          <w:szCs w:val="28"/>
        </w:rPr>
        <w:t xml:space="preserve"> вопросы к докладчику есть</w:t>
      </w:r>
      <w:r w:rsidR="001260C5">
        <w:rPr>
          <w:rFonts w:ascii="PT Astra Serif" w:hAnsi="PT Astra Serif"/>
          <w:sz w:val="28"/>
          <w:szCs w:val="28"/>
        </w:rPr>
        <w:t>?</w:t>
      </w:r>
      <w:r w:rsidRPr="00C71CD0">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1260C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1260C5">
        <w:rPr>
          <w:rFonts w:ascii="PT Astra Serif" w:hAnsi="PT Astra Serif"/>
          <w:sz w:val="28"/>
          <w:szCs w:val="28"/>
        </w:rPr>
        <w:t>,</w:t>
      </w:r>
      <w:r w:rsidRPr="00C71CD0">
        <w:rPr>
          <w:rFonts w:ascii="PT Astra Serif" w:hAnsi="PT Astra Serif"/>
          <w:sz w:val="28"/>
          <w:szCs w:val="28"/>
        </w:rPr>
        <w:t xml:space="preserve"> Оксана Викторовна</w:t>
      </w:r>
      <w:r w:rsidR="001260C5">
        <w:rPr>
          <w:rFonts w:ascii="PT Astra Serif" w:hAnsi="PT Astra Serif"/>
          <w:sz w:val="28"/>
          <w:szCs w:val="28"/>
        </w:rPr>
        <w:t>.</w:t>
      </w:r>
      <w:r w:rsidRPr="00C71CD0">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выступления.</w:t>
      </w:r>
      <w:r w:rsidR="00C71CD0" w:rsidRPr="00C71CD0">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p>
    <w:p w:rsidR="001260C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Мали</w:t>
      </w:r>
      <w:r w:rsidR="00057FEC">
        <w:rPr>
          <w:rFonts w:ascii="PT Astra Serif" w:hAnsi="PT Astra Serif"/>
          <w:sz w:val="28"/>
          <w:szCs w:val="28"/>
        </w:rPr>
        <w:t>н</w:t>
      </w:r>
      <w:r w:rsidRPr="00C71CD0">
        <w:rPr>
          <w:rFonts w:ascii="PT Astra Serif" w:hAnsi="PT Astra Serif"/>
          <w:sz w:val="28"/>
          <w:szCs w:val="28"/>
        </w:rPr>
        <w:t>кович Сергей Александрович</w:t>
      </w:r>
      <w:r w:rsidR="001260C5">
        <w:rPr>
          <w:rFonts w:ascii="PT Astra Serif" w:hAnsi="PT Astra Serif"/>
          <w:sz w:val="28"/>
          <w:szCs w:val="28"/>
        </w:rPr>
        <w:t>, К</w:t>
      </w:r>
      <w:r w:rsidRPr="00C71CD0">
        <w:rPr>
          <w:rFonts w:ascii="PT Astra Serif" w:hAnsi="PT Astra Serif"/>
          <w:sz w:val="28"/>
          <w:szCs w:val="28"/>
        </w:rPr>
        <w:t>оммунисты России</w:t>
      </w:r>
      <w:r w:rsidR="001260C5">
        <w:rPr>
          <w:rFonts w:ascii="PT Astra Serif" w:hAnsi="PT Astra Serif"/>
          <w:sz w:val="28"/>
          <w:szCs w:val="28"/>
        </w:rPr>
        <w:t>.</w:t>
      </w:r>
      <w:r w:rsidRPr="00C71CD0">
        <w:rPr>
          <w:rFonts w:ascii="PT Astra Serif" w:hAnsi="PT Astra Serif"/>
          <w:sz w:val="28"/>
          <w:szCs w:val="28"/>
        </w:rPr>
        <w:t xml:space="preserve"> </w:t>
      </w:r>
    </w:p>
    <w:p w:rsidR="001260C5" w:rsidRDefault="001260C5" w:rsidP="00622322">
      <w:pPr>
        <w:spacing w:after="0" w:line="240" w:lineRule="auto"/>
        <w:ind w:firstLine="709"/>
        <w:jc w:val="both"/>
        <w:rPr>
          <w:rFonts w:ascii="PT Astra Serif" w:hAnsi="PT Astra Serif"/>
          <w:sz w:val="28"/>
          <w:szCs w:val="28"/>
        </w:rPr>
      </w:pPr>
    </w:p>
    <w:p w:rsidR="001260C5" w:rsidRDefault="001260C5" w:rsidP="00622322">
      <w:pPr>
        <w:spacing w:after="0" w:line="240" w:lineRule="auto"/>
        <w:ind w:firstLine="709"/>
        <w:jc w:val="both"/>
        <w:rPr>
          <w:rFonts w:ascii="PT Astra Serif" w:hAnsi="PT Astra Serif"/>
          <w:sz w:val="28"/>
          <w:szCs w:val="28"/>
        </w:rPr>
      </w:pPr>
    </w:p>
    <w:p w:rsidR="001260C5" w:rsidRPr="001260C5" w:rsidRDefault="001260C5" w:rsidP="00622322">
      <w:pPr>
        <w:spacing w:after="0" w:line="240" w:lineRule="auto"/>
        <w:ind w:firstLine="709"/>
        <w:jc w:val="both"/>
        <w:rPr>
          <w:rFonts w:ascii="PT Astra Serif" w:eastAsia="Times New Roman" w:hAnsi="PT Astra Serif" w:cs="Times New Roman"/>
          <w:sz w:val="28"/>
          <w:szCs w:val="28"/>
          <w:lang w:eastAsia="ru-RU"/>
        </w:rPr>
      </w:pPr>
      <w:r w:rsidRPr="001260C5">
        <w:rPr>
          <w:rFonts w:ascii="PT Astra Serif" w:eastAsia="Times New Roman" w:hAnsi="PT Astra Serif" w:cs="Times New Roman"/>
          <w:b/>
          <w:sz w:val="28"/>
          <w:szCs w:val="28"/>
          <w:lang w:eastAsia="ru-RU"/>
        </w:rPr>
        <w:t>Депутат Малинкович С.А.,</w:t>
      </w:r>
      <w:r w:rsidRPr="001260C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057FE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260C5">
        <w:rPr>
          <w:rFonts w:ascii="PT Astra Serif" w:hAnsi="PT Astra Serif"/>
          <w:sz w:val="28"/>
          <w:szCs w:val="28"/>
        </w:rPr>
        <w:t>,</w:t>
      </w:r>
      <w:r w:rsidRPr="00C71CD0">
        <w:rPr>
          <w:rFonts w:ascii="PT Astra Serif" w:hAnsi="PT Astra Serif"/>
          <w:sz w:val="28"/>
          <w:szCs w:val="28"/>
        </w:rPr>
        <w:t xml:space="preserve"> действительно</w:t>
      </w:r>
      <w:r w:rsidR="001260C5">
        <w:rPr>
          <w:rFonts w:ascii="PT Astra Serif" w:hAnsi="PT Astra Serif"/>
          <w:sz w:val="28"/>
          <w:szCs w:val="28"/>
        </w:rPr>
        <w:t>,</w:t>
      </w:r>
      <w:r w:rsidRPr="00C71CD0">
        <w:rPr>
          <w:rFonts w:ascii="PT Astra Serif" w:hAnsi="PT Astra Serif"/>
          <w:sz w:val="28"/>
          <w:szCs w:val="28"/>
        </w:rPr>
        <w:t xml:space="preserve"> нами </w:t>
      </w:r>
      <w:r w:rsidR="001260C5">
        <w:rPr>
          <w:rFonts w:ascii="PT Astra Serif" w:hAnsi="PT Astra Serif"/>
          <w:sz w:val="28"/>
          <w:szCs w:val="28"/>
        </w:rPr>
        <w:t>в</w:t>
      </w:r>
      <w:r w:rsidRPr="00C71CD0">
        <w:rPr>
          <w:rFonts w:ascii="PT Astra Serif" w:hAnsi="PT Astra Serif"/>
          <w:sz w:val="28"/>
          <w:szCs w:val="28"/>
        </w:rPr>
        <w:t>носилась поправка</w:t>
      </w:r>
      <w:r w:rsidR="00064454">
        <w:rPr>
          <w:rFonts w:ascii="PT Astra Serif" w:hAnsi="PT Astra Serif"/>
          <w:sz w:val="28"/>
          <w:szCs w:val="28"/>
        </w:rPr>
        <w:t xml:space="preserve">. </w:t>
      </w:r>
    </w:p>
    <w:p w:rsidR="00057FEC" w:rsidRDefault="00057FEC" w:rsidP="00622322">
      <w:pPr>
        <w:spacing w:after="0" w:line="240" w:lineRule="auto"/>
        <w:ind w:firstLine="709"/>
        <w:jc w:val="both"/>
        <w:rPr>
          <w:rFonts w:ascii="PT Astra Serif" w:hAnsi="PT Astra Serif"/>
          <w:sz w:val="28"/>
          <w:szCs w:val="28"/>
        </w:rPr>
      </w:pPr>
    </w:p>
    <w:p w:rsidR="00057FEC" w:rsidRDefault="00064454"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1260C5">
        <w:rPr>
          <w:rFonts w:ascii="PT Astra Serif" w:hAnsi="PT Astra Serif"/>
          <w:sz w:val="28"/>
          <w:szCs w:val="28"/>
        </w:rPr>
        <w:t>,</w:t>
      </w:r>
      <w:r w:rsidR="00C71CD0" w:rsidRPr="00C71CD0">
        <w:rPr>
          <w:rFonts w:ascii="PT Astra Serif" w:hAnsi="PT Astra Serif"/>
          <w:sz w:val="28"/>
          <w:szCs w:val="28"/>
        </w:rPr>
        <w:t xml:space="preserve"> уважаемая Оксана Викторовна</w:t>
      </w:r>
      <w:r w:rsidR="001260C5">
        <w:rPr>
          <w:rFonts w:ascii="PT Astra Serif" w:hAnsi="PT Astra Serif"/>
          <w:sz w:val="28"/>
          <w:szCs w:val="28"/>
        </w:rPr>
        <w:t>,</w:t>
      </w:r>
      <w:r w:rsidR="00C71CD0" w:rsidRPr="00C71CD0">
        <w:rPr>
          <w:rFonts w:ascii="PT Astra Serif" w:hAnsi="PT Astra Serif"/>
          <w:sz w:val="28"/>
          <w:szCs w:val="28"/>
        </w:rPr>
        <w:t xml:space="preserve"> совершенно непонятно</w:t>
      </w:r>
      <w:r>
        <w:rPr>
          <w:rFonts w:ascii="PT Astra Serif" w:hAnsi="PT Astra Serif"/>
          <w:sz w:val="28"/>
          <w:szCs w:val="28"/>
        </w:rPr>
        <w:t>,</w:t>
      </w:r>
      <w:r w:rsidR="00C71CD0" w:rsidRPr="00C71CD0">
        <w:rPr>
          <w:rFonts w:ascii="PT Astra Serif" w:hAnsi="PT Astra Serif"/>
          <w:sz w:val="28"/>
          <w:szCs w:val="28"/>
        </w:rPr>
        <w:t xml:space="preserve"> по</w:t>
      </w:r>
      <w:r w:rsidR="00C001DE">
        <w:rPr>
          <w:rFonts w:ascii="PT Astra Serif" w:hAnsi="PT Astra Serif"/>
          <w:sz w:val="28"/>
          <w:szCs w:val="28"/>
        </w:rPr>
        <w:t>чему В</w:t>
      </w:r>
      <w:r w:rsidR="00C71CD0" w:rsidRPr="00C71CD0">
        <w:rPr>
          <w:rFonts w:ascii="PT Astra Serif" w:hAnsi="PT Astra Serif"/>
          <w:sz w:val="28"/>
          <w:szCs w:val="28"/>
        </w:rPr>
        <w:t xml:space="preserve">ы так негативно </w:t>
      </w:r>
      <w:r w:rsidR="00C001DE">
        <w:rPr>
          <w:rFonts w:ascii="PT Astra Serif" w:hAnsi="PT Astra Serif"/>
          <w:sz w:val="28"/>
          <w:szCs w:val="28"/>
        </w:rPr>
        <w:t xml:space="preserve">о </w:t>
      </w:r>
      <w:r w:rsidR="00C71CD0" w:rsidRPr="00C71CD0">
        <w:rPr>
          <w:rFonts w:ascii="PT Astra Serif" w:hAnsi="PT Astra Serif"/>
          <w:sz w:val="28"/>
          <w:szCs w:val="28"/>
        </w:rPr>
        <w:t>не</w:t>
      </w:r>
      <w:r w:rsidR="00C001DE">
        <w:rPr>
          <w:rFonts w:ascii="PT Astra Serif" w:hAnsi="PT Astra Serif"/>
          <w:sz w:val="28"/>
          <w:szCs w:val="28"/>
        </w:rPr>
        <w:t>й</w:t>
      </w:r>
      <w:r w:rsidR="00C71CD0" w:rsidRPr="00C71CD0">
        <w:rPr>
          <w:rFonts w:ascii="PT Astra Serif" w:hAnsi="PT Astra Serif"/>
          <w:sz w:val="28"/>
          <w:szCs w:val="28"/>
        </w:rPr>
        <w:t xml:space="preserve"> отзывает</w:t>
      </w:r>
      <w:r w:rsidR="00293D48">
        <w:rPr>
          <w:rFonts w:ascii="PT Astra Serif" w:hAnsi="PT Astra Serif"/>
          <w:sz w:val="28"/>
          <w:szCs w:val="28"/>
        </w:rPr>
        <w:t>есь. Может</w:t>
      </w:r>
      <w:r w:rsidR="00C71CD0" w:rsidRPr="00C71CD0">
        <w:rPr>
          <w:rFonts w:ascii="PT Astra Serif" w:hAnsi="PT Astra Serif"/>
          <w:sz w:val="28"/>
          <w:szCs w:val="28"/>
        </w:rPr>
        <w:t xml:space="preserve"> быть</w:t>
      </w:r>
      <w:r w:rsidR="00293D48">
        <w:rPr>
          <w:rFonts w:ascii="PT Astra Serif" w:hAnsi="PT Astra Serif"/>
          <w:sz w:val="28"/>
          <w:szCs w:val="28"/>
        </w:rPr>
        <w:t>, В</w:t>
      </w:r>
      <w:r w:rsidR="00C71CD0" w:rsidRPr="00C71CD0">
        <w:rPr>
          <w:rFonts w:ascii="PT Astra Serif" w:hAnsi="PT Astra Serif"/>
          <w:sz w:val="28"/>
          <w:szCs w:val="28"/>
        </w:rPr>
        <w:t>ы недостаточно</w:t>
      </w:r>
      <w:r w:rsidR="00293D48">
        <w:rPr>
          <w:rFonts w:ascii="PT Astra Serif" w:hAnsi="PT Astra Serif"/>
          <w:sz w:val="28"/>
          <w:szCs w:val="28"/>
        </w:rPr>
        <w:t>,</w:t>
      </w:r>
      <w:r>
        <w:rPr>
          <w:rFonts w:ascii="PT Astra Serif" w:hAnsi="PT Astra Serif"/>
          <w:sz w:val="28"/>
          <w:szCs w:val="28"/>
        </w:rPr>
        <w:t xml:space="preserve"> В</w:t>
      </w:r>
      <w:r w:rsidR="00C71CD0" w:rsidRPr="00C71CD0">
        <w:rPr>
          <w:rFonts w:ascii="PT Astra Serif" w:hAnsi="PT Astra Serif"/>
          <w:sz w:val="28"/>
          <w:szCs w:val="28"/>
        </w:rPr>
        <w:t>ы и коллеги</w:t>
      </w:r>
      <w:r w:rsidR="00293D48">
        <w:rPr>
          <w:rFonts w:ascii="PT Astra Serif" w:hAnsi="PT Astra Serif"/>
          <w:sz w:val="28"/>
          <w:szCs w:val="28"/>
        </w:rPr>
        <w:t>,</w:t>
      </w:r>
      <w:r w:rsidR="00C71CD0" w:rsidRPr="00C71CD0">
        <w:rPr>
          <w:rFonts w:ascii="PT Astra Serif" w:hAnsi="PT Astra Serif"/>
          <w:sz w:val="28"/>
          <w:szCs w:val="28"/>
        </w:rPr>
        <w:t xml:space="preserve"> её изуч</w:t>
      </w:r>
      <w:r w:rsidR="00293D48">
        <w:rPr>
          <w:rFonts w:ascii="PT Astra Serif" w:hAnsi="PT Astra Serif"/>
          <w:sz w:val="28"/>
          <w:szCs w:val="28"/>
        </w:rPr>
        <w:t>или</w:t>
      </w:r>
      <w:r w:rsidR="004D5CF5">
        <w:rPr>
          <w:rFonts w:ascii="PT Astra Serif" w:hAnsi="PT Astra Serif"/>
          <w:sz w:val="28"/>
          <w:szCs w:val="28"/>
        </w:rPr>
        <w:t xml:space="preserve">. </w:t>
      </w:r>
    </w:p>
    <w:p w:rsidR="00057FEC" w:rsidRDefault="00057FEC" w:rsidP="00622322">
      <w:pPr>
        <w:spacing w:after="0" w:line="240" w:lineRule="auto"/>
        <w:ind w:firstLine="709"/>
        <w:jc w:val="both"/>
        <w:rPr>
          <w:rFonts w:ascii="PT Astra Serif" w:hAnsi="PT Astra Serif"/>
          <w:sz w:val="28"/>
          <w:szCs w:val="28"/>
        </w:rPr>
      </w:pPr>
    </w:p>
    <w:p w:rsidR="004D5CF5" w:rsidRDefault="004D5CF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Я сейчас поясню. </w:t>
      </w:r>
      <w:r w:rsidR="00293D48">
        <w:rPr>
          <w:rFonts w:ascii="PT Astra Serif" w:hAnsi="PT Astra Serif"/>
          <w:sz w:val="28"/>
          <w:szCs w:val="28"/>
        </w:rPr>
        <w:t>Давайте вос</w:t>
      </w:r>
      <w:r w:rsidR="00C71CD0" w:rsidRPr="00C71CD0">
        <w:rPr>
          <w:rFonts w:ascii="PT Astra Serif" w:hAnsi="PT Astra Serif"/>
          <w:sz w:val="28"/>
          <w:szCs w:val="28"/>
        </w:rPr>
        <w:t>примем конструктивно и поймём</w:t>
      </w:r>
      <w:r>
        <w:rPr>
          <w:rFonts w:ascii="PT Astra Serif" w:hAnsi="PT Astra Serif"/>
          <w:sz w:val="28"/>
          <w:szCs w:val="28"/>
        </w:rPr>
        <w:t>, п</w:t>
      </w:r>
      <w:r w:rsidR="00C71CD0" w:rsidRPr="00C71CD0">
        <w:rPr>
          <w:rFonts w:ascii="PT Astra Serif" w:hAnsi="PT Astra Serif"/>
          <w:sz w:val="28"/>
          <w:szCs w:val="28"/>
        </w:rPr>
        <w:t>очему эта поправка вносится</w:t>
      </w:r>
      <w:r>
        <w:rPr>
          <w:rFonts w:ascii="PT Astra Serif" w:hAnsi="PT Astra Serif"/>
          <w:sz w:val="28"/>
          <w:szCs w:val="28"/>
        </w:rPr>
        <w:t>. В</w:t>
      </w:r>
      <w:r w:rsidR="00C71CD0" w:rsidRPr="00C71CD0">
        <w:rPr>
          <w:rFonts w:ascii="PT Astra Serif" w:hAnsi="PT Astra Serif"/>
          <w:sz w:val="28"/>
          <w:szCs w:val="28"/>
        </w:rPr>
        <w:t>озможно</w:t>
      </w:r>
      <w:r>
        <w:rPr>
          <w:rFonts w:ascii="PT Astra Serif" w:hAnsi="PT Astra Serif"/>
          <w:sz w:val="28"/>
          <w:szCs w:val="28"/>
        </w:rPr>
        <w:t>,</w:t>
      </w:r>
      <w:r w:rsidR="00C71CD0" w:rsidRPr="00C71CD0">
        <w:rPr>
          <w:rFonts w:ascii="PT Astra Serif" w:hAnsi="PT Astra Serif"/>
          <w:sz w:val="28"/>
          <w:szCs w:val="28"/>
        </w:rPr>
        <w:t xml:space="preserve"> будут у вас встречные предложения</w:t>
      </w:r>
      <w:r>
        <w:rPr>
          <w:rFonts w:ascii="PT Astra Serif" w:hAnsi="PT Astra Serif"/>
          <w:sz w:val="28"/>
          <w:szCs w:val="28"/>
        </w:rPr>
        <w:t>.</w:t>
      </w:r>
      <w:r w:rsidR="00C71CD0" w:rsidRPr="00C71CD0">
        <w:rPr>
          <w:rFonts w:ascii="PT Astra Serif" w:hAnsi="PT Astra Serif"/>
          <w:sz w:val="28"/>
          <w:szCs w:val="28"/>
        </w:rPr>
        <w:t xml:space="preserve"> Ну</w:t>
      </w:r>
      <w:r>
        <w:rPr>
          <w:rFonts w:ascii="PT Astra Serif" w:hAnsi="PT Astra Serif"/>
          <w:sz w:val="28"/>
          <w:szCs w:val="28"/>
        </w:rPr>
        <w:t>, так ради б</w:t>
      </w:r>
      <w:r w:rsidR="00C71CD0" w:rsidRPr="00C71CD0">
        <w:rPr>
          <w:rFonts w:ascii="PT Astra Serif" w:hAnsi="PT Astra Serif"/>
          <w:sz w:val="28"/>
          <w:szCs w:val="28"/>
        </w:rPr>
        <w:t>ога</w:t>
      </w:r>
      <w:r>
        <w:rPr>
          <w:rFonts w:ascii="PT Astra Serif" w:hAnsi="PT Astra Serif"/>
          <w:sz w:val="28"/>
          <w:szCs w:val="28"/>
        </w:rPr>
        <w:t>.</w:t>
      </w:r>
    </w:p>
    <w:p w:rsidR="004D5CF5" w:rsidRDefault="004D5CF5" w:rsidP="00622322">
      <w:pPr>
        <w:spacing w:after="0" w:line="240" w:lineRule="auto"/>
        <w:ind w:firstLine="709"/>
        <w:jc w:val="both"/>
        <w:rPr>
          <w:rFonts w:ascii="PT Astra Serif" w:hAnsi="PT Astra Serif"/>
          <w:sz w:val="28"/>
          <w:szCs w:val="28"/>
        </w:rPr>
      </w:pPr>
    </w:p>
    <w:p w:rsidR="004D5CF5" w:rsidRDefault="004D5CF5"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ечь ид</w:t>
      </w:r>
      <w:r w:rsidR="00293D48">
        <w:rPr>
          <w:rFonts w:ascii="PT Astra Serif" w:hAnsi="PT Astra Serif"/>
          <w:sz w:val="28"/>
          <w:szCs w:val="28"/>
        </w:rPr>
        <w:t>е</w:t>
      </w:r>
      <w:r w:rsidR="00C71CD0" w:rsidRPr="00C71CD0">
        <w:rPr>
          <w:rFonts w:ascii="PT Astra Serif" w:hAnsi="PT Astra Serif"/>
          <w:sz w:val="28"/>
          <w:szCs w:val="28"/>
        </w:rPr>
        <w:t xml:space="preserve">т о доступе к информации в основном через </w:t>
      </w:r>
      <w:r w:rsidR="00064454">
        <w:rPr>
          <w:rFonts w:ascii="PT Astra Serif" w:hAnsi="PT Astra Serif"/>
          <w:sz w:val="28"/>
          <w:szCs w:val="28"/>
        </w:rPr>
        <w:t>«</w:t>
      </w:r>
      <w:r w:rsidR="00C71CD0" w:rsidRPr="00C71CD0">
        <w:rPr>
          <w:rFonts w:ascii="PT Astra Serif" w:hAnsi="PT Astra Serif"/>
          <w:sz w:val="28"/>
          <w:szCs w:val="28"/>
        </w:rPr>
        <w:t xml:space="preserve">систему </w:t>
      </w:r>
      <w:r w:rsidR="00064454">
        <w:rPr>
          <w:rFonts w:ascii="PT Astra Serif" w:hAnsi="PT Astra Serif"/>
          <w:sz w:val="28"/>
          <w:szCs w:val="28"/>
        </w:rPr>
        <w:t>и</w:t>
      </w:r>
      <w:r w:rsidR="00C71CD0" w:rsidRPr="00C71CD0">
        <w:rPr>
          <w:rFonts w:ascii="PT Astra Serif" w:hAnsi="PT Astra Serif"/>
          <w:sz w:val="28"/>
          <w:szCs w:val="28"/>
        </w:rPr>
        <w:t>нтернет</w:t>
      </w:r>
      <w:r w:rsidR="0088053C">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Но мы с вами знаем</w:t>
      </w:r>
      <w:r>
        <w:rPr>
          <w:rFonts w:ascii="PT Astra Serif" w:hAnsi="PT Astra Serif"/>
          <w:sz w:val="28"/>
          <w:szCs w:val="28"/>
        </w:rPr>
        <w:t>,</w:t>
      </w:r>
      <w:r w:rsidR="00C71CD0" w:rsidRPr="00C71CD0">
        <w:rPr>
          <w:rFonts w:ascii="PT Astra Serif" w:hAnsi="PT Astra Serif"/>
          <w:sz w:val="28"/>
          <w:szCs w:val="28"/>
        </w:rPr>
        <w:t xml:space="preserve"> что</w:t>
      </w:r>
      <w:r>
        <w:rPr>
          <w:rFonts w:ascii="PT Astra Serif" w:hAnsi="PT Astra Serif"/>
          <w:sz w:val="28"/>
          <w:szCs w:val="28"/>
        </w:rPr>
        <w:t>…</w:t>
      </w:r>
      <w:r w:rsidR="00064454">
        <w:rPr>
          <w:rFonts w:ascii="PT Astra Serif" w:hAnsi="PT Astra Serif"/>
          <w:sz w:val="28"/>
          <w:szCs w:val="28"/>
        </w:rPr>
        <w:t xml:space="preserve"> В</w:t>
      </w:r>
      <w:r w:rsidR="00C71CD0" w:rsidRPr="00C71CD0">
        <w:rPr>
          <w:rFonts w:ascii="PT Astra Serif" w:hAnsi="PT Astra Serif"/>
          <w:sz w:val="28"/>
          <w:szCs w:val="28"/>
        </w:rPr>
        <w:t>ы это</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 знаете л</w:t>
      </w:r>
      <w:r w:rsidR="00C71CD0" w:rsidRPr="00C71CD0">
        <w:rPr>
          <w:rFonts w:ascii="PT Astra Serif" w:hAnsi="PT Astra Serif"/>
          <w:sz w:val="28"/>
          <w:szCs w:val="28"/>
        </w:rPr>
        <w:t>учше меня</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что Алтайский край в основном </w:t>
      </w:r>
      <w:r w:rsidR="00064454">
        <w:rPr>
          <w:rFonts w:ascii="PT Astra Serif" w:hAnsi="PT Astra Serif"/>
          <w:sz w:val="28"/>
          <w:szCs w:val="28"/>
        </w:rPr>
        <w:t xml:space="preserve">- </w:t>
      </w:r>
      <w:r w:rsidR="00C71CD0" w:rsidRPr="00C71CD0">
        <w:rPr>
          <w:rFonts w:ascii="PT Astra Serif" w:hAnsi="PT Astra Serif"/>
          <w:sz w:val="28"/>
          <w:szCs w:val="28"/>
        </w:rPr>
        <w:t>аграрный</w:t>
      </w:r>
      <w:r>
        <w:rPr>
          <w:rFonts w:ascii="PT Astra Serif" w:hAnsi="PT Astra Serif"/>
          <w:sz w:val="28"/>
          <w:szCs w:val="28"/>
        </w:rPr>
        <w:t>,</w:t>
      </w:r>
      <w:r w:rsidR="00C71CD0" w:rsidRPr="00C71CD0">
        <w:rPr>
          <w:rFonts w:ascii="PT Astra Serif" w:hAnsi="PT Astra Serif"/>
          <w:sz w:val="28"/>
          <w:szCs w:val="28"/>
        </w:rPr>
        <w:t xml:space="preserve"> масса сельских поселений</w:t>
      </w:r>
      <w:r>
        <w:rPr>
          <w:rFonts w:ascii="PT Astra Serif" w:hAnsi="PT Astra Serif"/>
          <w:sz w:val="28"/>
          <w:szCs w:val="28"/>
        </w:rPr>
        <w:t>. И,</w:t>
      </w:r>
      <w:r w:rsidR="00C71CD0" w:rsidRPr="00C71CD0">
        <w:rPr>
          <w:rFonts w:ascii="PT Astra Serif" w:hAnsi="PT Astra Serif"/>
          <w:sz w:val="28"/>
          <w:szCs w:val="28"/>
        </w:rPr>
        <w:t xml:space="preserve"> конечно</w:t>
      </w:r>
      <w:r>
        <w:rPr>
          <w:rFonts w:ascii="PT Astra Serif" w:hAnsi="PT Astra Serif"/>
          <w:sz w:val="28"/>
          <w:szCs w:val="28"/>
        </w:rPr>
        <w:t>,</w:t>
      </w:r>
      <w:r w:rsidR="00C71CD0" w:rsidRPr="00C71CD0">
        <w:rPr>
          <w:rFonts w:ascii="PT Astra Serif" w:hAnsi="PT Astra Serif"/>
          <w:sz w:val="28"/>
          <w:szCs w:val="28"/>
        </w:rPr>
        <w:t xml:space="preserve"> не секрет</w:t>
      </w:r>
      <w:r>
        <w:rPr>
          <w:rFonts w:ascii="PT Astra Serif" w:hAnsi="PT Astra Serif"/>
          <w:sz w:val="28"/>
          <w:szCs w:val="28"/>
        </w:rPr>
        <w:t>,</w:t>
      </w:r>
      <w:r w:rsidR="00C71CD0" w:rsidRPr="00C71CD0">
        <w:rPr>
          <w:rFonts w:ascii="PT Astra Serif" w:hAnsi="PT Astra Serif"/>
          <w:sz w:val="28"/>
          <w:szCs w:val="28"/>
        </w:rPr>
        <w:t xml:space="preserve"> что во многих сельских поселениях мощность сигнала</w:t>
      </w:r>
      <w:r w:rsidR="00064454">
        <w:rPr>
          <w:rFonts w:ascii="PT Astra Serif" w:hAnsi="PT Astra Serif"/>
          <w:sz w:val="28"/>
          <w:szCs w:val="28"/>
        </w:rPr>
        <w:t>…</w:t>
      </w:r>
      <w:r w:rsidR="00C71CD0" w:rsidRPr="00C71CD0">
        <w:rPr>
          <w:rFonts w:ascii="PT Astra Serif" w:hAnsi="PT Astra Serif"/>
          <w:sz w:val="28"/>
          <w:szCs w:val="28"/>
        </w:rPr>
        <w:t xml:space="preserve"> интернета</w:t>
      </w:r>
      <w:r>
        <w:rPr>
          <w:rFonts w:ascii="PT Astra Serif" w:hAnsi="PT Astra Serif"/>
          <w:sz w:val="28"/>
          <w:szCs w:val="28"/>
        </w:rPr>
        <w:t>,</w:t>
      </w:r>
      <w:r w:rsidR="00C71CD0" w:rsidRPr="00C71CD0">
        <w:rPr>
          <w:rFonts w:ascii="PT Astra Serif" w:hAnsi="PT Astra Serif"/>
          <w:sz w:val="28"/>
          <w:szCs w:val="28"/>
        </w:rPr>
        <w:t xml:space="preserve"> она совершенно не позволяет полноценно пользоваться интернетом</w:t>
      </w:r>
      <w:r>
        <w:rPr>
          <w:rFonts w:ascii="PT Astra Serif" w:hAnsi="PT Astra Serif"/>
          <w:sz w:val="28"/>
          <w:szCs w:val="28"/>
        </w:rPr>
        <w:t>. Даже сотовые-</w:t>
      </w:r>
      <w:r w:rsidR="00C71CD0" w:rsidRPr="00C71CD0">
        <w:rPr>
          <w:rFonts w:ascii="PT Astra Serif" w:hAnsi="PT Astra Serif"/>
          <w:sz w:val="28"/>
          <w:szCs w:val="28"/>
        </w:rPr>
        <w:t xml:space="preserve">то сети работают не везде </w:t>
      </w:r>
      <w:r w:rsidR="00057FEC">
        <w:rPr>
          <w:rFonts w:ascii="PT Astra Serif" w:hAnsi="PT Astra Serif"/>
          <w:sz w:val="28"/>
          <w:szCs w:val="28"/>
        </w:rPr>
        <w:br/>
      </w:r>
      <w:r w:rsidR="00C71CD0" w:rsidRPr="00C71CD0">
        <w:rPr>
          <w:rFonts w:ascii="PT Astra Serif" w:hAnsi="PT Astra Serif"/>
          <w:sz w:val="28"/>
          <w:szCs w:val="28"/>
        </w:rPr>
        <w:t>стабильно</w:t>
      </w:r>
      <w:r>
        <w:rPr>
          <w:rFonts w:ascii="PT Astra Serif" w:hAnsi="PT Astra Serif"/>
          <w:sz w:val="28"/>
          <w:szCs w:val="28"/>
        </w:rPr>
        <w:t>.</w:t>
      </w:r>
      <w:r w:rsidR="00C71CD0" w:rsidRPr="00C71CD0">
        <w:rPr>
          <w:rFonts w:ascii="PT Astra Serif" w:hAnsi="PT Astra Serif"/>
          <w:sz w:val="28"/>
          <w:szCs w:val="28"/>
        </w:rPr>
        <w:t xml:space="preserve"> </w:t>
      </w:r>
    </w:p>
    <w:p w:rsidR="004D5CF5" w:rsidRDefault="004D5CF5"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4D5CF5" w:rsidRDefault="004D5CF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поправка следующим образом звучит</w:t>
      </w:r>
      <w:r>
        <w:rPr>
          <w:rFonts w:ascii="PT Astra Serif" w:hAnsi="PT Astra Serif"/>
          <w:sz w:val="28"/>
          <w:szCs w:val="28"/>
        </w:rPr>
        <w:t>:</w:t>
      </w:r>
      <w:r w:rsidR="00C71CD0" w:rsidRPr="00C71CD0">
        <w:rPr>
          <w:rFonts w:ascii="PT Astra Serif" w:hAnsi="PT Astra Serif"/>
          <w:sz w:val="28"/>
          <w:szCs w:val="28"/>
        </w:rPr>
        <w:t xml:space="preserve"> в связи с недостаточной мощностью в некоторых сельских поселениях отдельных районов края сигнала</w:t>
      </w:r>
      <w:r>
        <w:rPr>
          <w:rFonts w:ascii="PT Astra Serif" w:hAnsi="PT Astra Serif"/>
          <w:sz w:val="28"/>
          <w:szCs w:val="28"/>
        </w:rPr>
        <w:t>,</w:t>
      </w:r>
      <w:r w:rsidR="00C71CD0" w:rsidRPr="00C71CD0">
        <w:rPr>
          <w:rFonts w:ascii="PT Astra Serif" w:hAnsi="PT Astra Serif"/>
          <w:sz w:val="28"/>
          <w:szCs w:val="28"/>
        </w:rPr>
        <w:t xml:space="preserve"> обеспечивающего пользователям доступ к </w:t>
      </w:r>
      <w:r w:rsidR="00064454">
        <w:rPr>
          <w:rFonts w:ascii="PT Astra Serif" w:hAnsi="PT Astra Serif"/>
          <w:sz w:val="28"/>
          <w:szCs w:val="28"/>
        </w:rPr>
        <w:t>«</w:t>
      </w:r>
      <w:r w:rsidR="00C71CD0" w:rsidRPr="00C71CD0">
        <w:rPr>
          <w:rFonts w:ascii="PT Astra Serif" w:hAnsi="PT Astra Serif"/>
          <w:sz w:val="28"/>
          <w:szCs w:val="28"/>
        </w:rPr>
        <w:t>системе</w:t>
      </w:r>
      <w:r w:rsidR="00064454">
        <w:rPr>
          <w:rFonts w:ascii="PT Astra Serif" w:hAnsi="PT Astra Serif"/>
          <w:sz w:val="28"/>
          <w:szCs w:val="28"/>
        </w:rPr>
        <w:t xml:space="preserve"> и</w:t>
      </w:r>
      <w:r w:rsidR="00C71CD0" w:rsidRPr="00C71CD0">
        <w:rPr>
          <w:rFonts w:ascii="PT Astra Serif" w:hAnsi="PT Astra Serif"/>
          <w:sz w:val="28"/>
          <w:szCs w:val="28"/>
        </w:rPr>
        <w:t>нтернет</w:t>
      </w:r>
      <w:r>
        <w:rPr>
          <w:rFonts w:ascii="PT Astra Serif" w:hAnsi="PT Astra Serif"/>
          <w:sz w:val="28"/>
          <w:szCs w:val="28"/>
        </w:rPr>
        <w:t>»</w:t>
      </w:r>
      <w:r w:rsidR="00064454">
        <w:rPr>
          <w:rFonts w:ascii="PT Astra Serif" w:hAnsi="PT Astra Serif"/>
          <w:sz w:val="28"/>
          <w:szCs w:val="28"/>
        </w:rPr>
        <w:t>,</w:t>
      </w:r>
      <w:r w:rsidR="00C71CD0" w:rsidRPr="00C71CD0">
        <w:rPr>
          <w:rFonts w:ascii="PT Astra Serif" w:hAnsi="PT Astra Serif"/>
          <w:sz w:val="28"/>
          <w:szCs w:val="28"/>
        </w:rPr>
        <w:t xml:space="preserve"> необходимо</w:t>
      </w:r>
      <w:r>
        <w:rPr>
          <w:rFonts w:ascii="PT Astra Serif" w:hAnsi="PT Astra Serif"/>
          <w:sz w:val="28"/>
          <w:szCs w:val="28"/>
        </w:rPr>
        <w:t>…</w:t>
      </w:r>
      <w:r w:rsidR="00C71CD0" w:rsidRPr="00C71CD0">
        <w:rPr>
          <w:rFonts w:ascii="PT Astra Serif" w:hAnsi="PT Astra Serif"/>
          <w:sz w:val="28"/>
          <w:szCs w:val="28"/>
        </w:rPr>
        <w:t xml:space="preserve"> и то</w:t>
      </w:r>
      <w:r>
        <w:rPr>
          <w:rFonts w:ascii="PT Astra Serif" w:hAnsi="PT Astra Serif"/>
          <w:sz w:val="28"/>
          <w:szCs w:val="28"/>
        </w:rPr>
        <w:t>,</w:t>
      </w:r>
      <w:r w:rsidR="00C71CD0" w:rsidRPr="00C71CD0">
        <w:rPr>
          <w:rFonts w:ascii="PT Astra Serif" w:hAnsi="PT Astra Serif"/>
          <w:sz w:val="28"/>
          <w:szCs w:val="28"/>
        </w:rPr>
        <w:t xml:space="preserve"> что там нет регулярной доставки в данные сельские поселения печатных изданий</w:t>
      </w:r>
      <w:r>
        <w:rPr>
          <w:rFonts w:ascii="PT Astra Serif" w:hAnsi="PT Astra Serif"/>
          <w:sz w:val="28"/>
          <w:szCs w:val="28"/>
        </w:rPr>
        <w:t>,</w:t>
      </w:r>
      <w:r w:rsidR="00C71CD0" w:rsidRPr="00C71CD0">
        <w:rPr>
          <w:rFonts w:ascii="PT Astra Serif" w:hAnsi="PT Astra Serif"/>
          <w:sz w:val="28"/>
          <w:szCs w:val="28"/>
        </w:rPr>
        <w:t xml:space="preserve"> то представители всех</w:t>
      </w:r>
      <w:r>
        <w:rPr>
          <w:rFonts w:ascii="PT Astra Serif" w:hAnsi="PT Astra Serif"/>
          <w:sz w:val="28"/>
          <w:szCs w:val="28"/>
        </w:rPr>
        <w:t>,</w:t>
      </w:r>
      <w:r w:rsidR="00C71CD0" w:rsidRPr="00C71CD0">
        <w:rPr>
          <w:rFonts w:ascii="PT Astra Serif" w:hAnsi="PT Astra Serif"/>
          <w:sz w:val="28"/>
          <w:szCs w:val="28"/>
        </w:rPr>
        <w:t xml:space="preserve"> подчеркиваю</w:t>
      </w:r>
      <w:r>
        <w:rPr>
          <w:rFonts w:ascii="PT Astra Serif" w:hAnsi="PT Astra Serif"/>
          <w:sz w:val="28"/>
          <w:szCs w:val="28"/>
        </w:rPr>
        <w:t>,</w:t>
      </w:r>
      <w:r w:rsidR="00C71CD0" w:rsidRPr="00C71CD0">
        <w:rPr>
          <w:rFonts w:ascii="PT Astra Serif" w:hAnsi="PT Astra Serif"/>
          <w:sz w:val="28"/>
          <w:szCs w:val="28"/>
        </w:rPr>
        <w:t xml:space="preserve"> всех государственных 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последовательно меняющиеся в алфавитном порядке</w:t>
      </w:r>
      <w:r>
        <w:rPr>
          <w:rFonts w:ascii="PT Astra Serif" w:hAnsi="PT Astra Serif"/>
          <w:sz w:val="28"/>
          <w:szCs w:val="28"/>
        </w:rPr>
        <w:t>,</w:t>
      </w:r>
      <w:r w:rsidR="00C71CD0" w:rsidRPr="00C71CD0">
        <w:rPr>
          <w:rFonts w:ascii="PT Astra Serif" w:hAnsi="PT Astra Serif"/>
          <w:sz w:val="28"/>
          <w:szCs w:val="28"/>
        </w:rPr>
        <w:t xml:space="preserve"> это</w:t>
      </w:r>
      <w:r>
        <w:rPr>
          <w:rFonts w:ascii="PT Astra Serif" w:hAnsi="PT Astra Serif"/>
          <w:sz w:val="28"/>
          <w:szCs w:val="28"/>
        </w:rPr>
        <w:t>,</w:t>
      </w:r>
      <w:r w:rsidR="00C71CD0" w:rsidRPr="00C71CD0">
        <w:rPr>
          <w:rFonts w:ascii="PT Astra Serif" w:hAnsi="PT Astra Serif"/>
          <w:sz w:val="28"/>
          <w:szCs w:val="28"/>
        </w:rPr>
        <w:t xml:space="preserve"> чтобы</w:t>
      </w:r>
      <w:r>
        <w:rPr>
          <w:rFonts w:ascii="PT Astra Serif" w:hAnsi="PT Astra Serif"/>
          <w:sz w:val="28"/>
          <w:szCs w:val="28"/>
        </w:rPr>
        <w:t>,</w:t>
      </w:r>
      <w:r w:rsidR="00C71CD0" w:rsidRPr="00C71CD0">
        <w:rPr>
          <w:rFonts w:ascii="PT Astra Serif" w:hAnsi="PT Astra Serif"/>
          <w:sz w:val="28"/>
          <w:szCs w:val="28"/>
        </w:rPr>
        <w:t xml:space="preserve"> ну</w:t>
      </w:r>
      <w:r>
        <w:rPr>
          <w:rFonts w:ascii="PT Astra Serif" w:hAnsi="PT Astra Serif"/>
          <w:sz w:val="28"/>
          <w:szCs w:val="28"/>
        </w:rPr>
        <w:t>,</w:t>
      </w:r>
      <w:r w:rsidR="00C71CD0" w:rsidRPr="00C71CD0">
        <w:rPr>
          <w:rFonts w:ascii="PT Astra Serif" w:hAnsi="PT Astra Serif"/>
          <w:sz w:val="28"/>
          <w:szCs w:val="28"/>
        </w:rPr>
        <w:t xml:space="preserve"> не вводить специальную должность</w:t>
      </w:r>
      <w:r>
        <w:rPr>
          <w:rFonts w:ascii="PT Astra Serif" w:hAnsi="PT Astra Serif"/>
          <w:sz w:val="28"/>
          <w:szCs w:val="28"/>
        </w:rPr>
        <w:t>,</w:t>
      </w:r>
      <w:r w:rsidR="00C71CD0" w:rsidRPr="00C71CD0">
        <w:rPr>
          <w:rFonts w:ascii="PT Astra Serif" w:hAnsi="PT Astra Serif"/>
          <w:sz w:val="28"/>
          <w:szCs w:val="28"/>
        </w:rPr>
        <w:t xml:space="preserve"> чтобы никому не было обидно</w:t>
      </w:r>
      <w:r>
        <w:rPr>
          <w:rFonts w:ascii="PT Astra Serif" w:hAnsi="PT Astra Serif"/>
          <w:sz w:val="28"/>
          <w:szCs w:val="28"/>
        </w:rPr>
        <w:t>,</w:t>
      </w:r>
      <w:r w:rsidR="00C71CD0" w:rsidRPr="00C71CD0">
        <w:rPr>
          <w:rFonts w:ascii="PT Astra Serif" w:hAnsi="PT Astra Serif"/>
          <w:sz w:val="28"/>
          <w:szCs w:val="28"/>
        </w:rPr>
        <w:t xml:space="preserve"> ежемесячно посещают вышеуказанные сельские поселения</w:t>
      </w:r>
      <w:r>
        <w:rPr>
          <w:rFonts w:ascii="PT Astra Serif" w:hAnsi="PT Astra Serif"/>
          <w:sz w:val="28"/>
          <w:szCs w:val="28"/>
        </w:rPr>
        <w:t>,</w:t>
      </w:r>
      <w:r w:rsidR="00064454">
        <w:rPr>
          <w:rFonts w:ascii="PT Astra Serif" w:hAnsi="PT Astra Serif"/>
          <w:sz w:val="28"/>
          <w:szCs w:val="28"/>
        </w:rPr>
        <w:t xml:space="preserve"> определяемые по итога</w:t>
      </w:r>
      <w:r w:rsidR="00C71CD0" w:rsidRPr="00C71CD0">
        <w:rPr>
          <w:rFonts w:ascii="PT Astra Serif" w:hAnsi="PT Astra Serif"/>
          <w:sz w:val="28"/>
          <w:szCs w:val="28"/>
        </w:rPr>
        <w:t>м мониторинга доступности сигнала</w:t>
      </w:r>
      <w:r>
        <w:rPr>
          <w:rFonts w:ascii="PT Astra Serif" w:hAnsi="PT Astra Serif"/>
          <w:sz w:val="28"/>
          <w:szCs w:val="28"/>
        </w:rPr>
        <w:t>,</w:t>
      </w:r>
      <w:r w:rsidR="00C71CD0" w:rsidRPr="00C71CD0">
        <w:rPr>
          <w:rFonts w:ascii="PT Astra Serif" w:hAnsi="PT Astra Serif"/>
          <w:sz w:val="28"/>
          <w:szCs w:val="28"/>
        </w:rPr>
        <w:t xml:space="preserve"> об</w:t>
      </w:r>
      <w:r>
        <w:rPr>
          <w:rFonts w:ascii="PT Astra Serif" w:hAnsi="PT Astra Serif"/>
          <w:sz w:val="28"/>
          <w:szCs w:val="28"/>
        </w:rPr>
        <w:t xml:space="preserve">еспечивающего доступ к </w:t>
      </w:r>
      <w:r w:rsidR="00064454">
        <w:rPr>
          <w:rFonts w:ascii="PT Astra Serif" w:hAnsi="PT Astra Serif"/>
          <w:sz w:val="28"/>
          <w:szCs w:val="28"/>
        </w:rPr>
        <w:t>«системе и</w:t>
      </w:r>
      <w:r w:rsidR="00C71CD0" w:rsidRPr="00C71CD0">
        <w:rPr>
          <w:rFonts w:ascii="PT Astra Serif" w:hAnsi="PT Astra Serif"/>
          <w:sz w:val="28"/>
          <w:szCs w:val="28"/>
        </w:rPr>
        <w:t>нтернет</w:t>
      </w:r>
      <w:r>
        <w:rPr>
          <w:rFonts w:ascii="PT Astra Serif" w:hAnsi="PT Astra Serif"/>
          <w:sz w:val="28"/>
          <w:szCs w:val="28"/>
        </w:rPr>
        <w:t>»</w:t>
      </w:r>
      <w:r w:rsidR="00C71CD0" w:rsidRPr="00C71CD0">
        <w:rPr>
          <w:rFonts w:ascii="PT Astra Serif" w:hAnsi="PT Astra Serif"/>
          <w:sz w:val="28"/>
          <w:szCs w:val="28"/>
        </w:rPr>
        <w:t xml:space="preserve"> для пользователей</w:t>
      </w:r>
      <w:r w:rsidR="00064454">
        <w:rPr>
          <w:rFonts w:ascii="PT Astra Serif" w:hAnsi="PT Astra Serif"/>
          <w:sz w:val="28"/>
          <w:szCs w:val="28"/>
        </w:rPr>
        <w:t>,</w:t>
      </w:r>
      <w:r w:rsidR="00C71CD0" w:rsidRPr="00C71CD0">
        <w:rPr>
          <w:rFonts w:ascii="PT Astra Serif" w:hAnsi="PT Astra Serif"/>
          <w:sz w:val="28"/>
          <w:szCs w:val="28"/>
        </w:rPr>
        <w:t xml:space="preserve"> и</w:t>
      </w:r>
      <w:r>
        <w:rPr>
          <w:rFonts w:ascii="PT Astra Serif" w:hAnsi="PT Astra Serif"/>
          <w:sz w:val="28"/>
          <w:szCs w:val="28"/>
        </w:rPr>
        <w:t>,</w:t>
      </w:r>
      <w:r w:rsidR="00C71CD0" w:rsidRPr="00C71CD0">
        <w:rPr>
          <w:rFonts w:ascii="PT Astra Serif" w:hAnsi="PT Astra Serif"/>
          <w:sz w:val="28"/>
          <w:szCs w:val="28"/>
        </w:rPr>
        <w:t xml:space="preserve"> перемещаясь по улицам населённого пункта</w:t>
      </w:r>
      <w:r>
        <w:rPr>
          <w:rFonts w:ascii="PT Astra Serif" w:hAnsi="PT Astra Serif"/>
          <w:sz w:val="28"/>
          <w:szCs w:val="28"/>
        </w:rPr>
        <w:t>,</w:t>
      </w:r>
      <w:r w:rsidR="00C71CD0" w:rsidRPr="00C71CD0">
        <w:rPr>
          <w:rFonts w:ascii="PT Astra Serif" w:hAnsi="PT Astra Serif"/>
          <w:sz w:val="28"/>
          <w:szCs w:val="28"/>
        </w:rPr>
        <w:t xml:space="preserve"> данного</w:t>
      </w:r>
      <w:r>
        <w:rPr>
          <w:rFonts w:ascii="PT Astra Serif" w:hAnsi="PT Astra Serif"/>
          <w:sz w:val="28"/>
          <w:szCs w:val="28"/>
        </w:rPr>
        <w:t>,</w:t>
      </w:r>
      <w:r w:rsidR="00C71CD0" w:rsidRPr="00C71CD0">
        <w:rPr>
          <w:rFonts w:ascii="PT Astra Serif" w:hAnsi="PT Astra Serif"/>
          <w:sz w:val="28"/>
          <w:szCs w:val="28"/>
        </w:rPr>
        <w:t xml:space="preserve"> в течение рабочего дня</w:t>
      </w:r>
      <w:r w:rsidR="00064454">
        <w:rPr>
          <w:rFonts w:ascii="PT Astra Serif" w:hAnsi="PT Astra Serif"/>
          <w:sz w:val="28"/>
          <w:szCs w:val="28"/>
        </w:rPr>
        <w:t>,</w:t>
      </w:r>
      <w:r w:rsidR="00C71CD0" w:rsidRPr="00C71CD0">
        <w:rPr>
          <w:rFonts w:ascii="PT Astra Serif" w:hAnsi="PT Astra Serif"/>
          <w:sz w:val="28"/>
          <w:szCs w:val="28"/>
        </w:rPr>
        <w:t xml:space="preserve"> с 9 до 18</w:t>
      </w:r>
      <w:r>
        <w:rPr>
          <w:rFonts w:ascii="PT Astra Serif" w:hAnsi="PT Astra Serif"/>
          <w:sz w:val="28"/>
          <w:szCs w:val="28"/>
        </w:rPr>
        <w:t>:</w:t>
      </w:r>
      <w:r w:rsidR="00C71CD0" w:rsidRPr="00C71CD0">
        <w:rPr>
          <w:rFonts w:ascii="PT Astra Serif" w:hAnsi="PT Astra Serif"/>
          <w:sz w:val="28"/>
          <w:szCs w:val="28"/>
        </w:rPr>
        <w:t>00</w:t>
      </w:r>
      <w:r w:rsidR="00064454">
        <w:rPr>
          <w:rFonts w:ascii="PT Astra Serif" w:hAnsi="PT Astra Serif"/>
          <w:sz w:val="28"/>
          <w:szCs w:val="28"/>
        </w:rPr>
        <w:t>,</w:t>
      </w:r>
      <w:r w:rsidR="00C71CD0" w:rsidRPr="00C71CD0">
        <w:rPr>
          <w:rFonts w:ascii="PT Astra Serif" w:hAnsi="PT Astra Serif"/>
          <w:sz w:val="28"/>
          <w:szCs w:val="28"/>
        </w:rPr>
        <w:t xml:space="preserve"> устно зачитывают жителям вышеуказанных сельских поселений всю информацию</w:t>
      </w:r>
      <w:r w:rsidR="00064454">
        <w:rPr>
          <w:rFonts w:ascii="PT Astra Serif" w:hAnsi="PT Astra Serif"/>
          <w:sz w:val="28"/>
          <w:szCs w:val="28"/>
        </w:rPr>
        <w:t>… Я</w:t>
      </w:r>
      <w:r w:rsidR="00C71CD0" w:rsidRPr="00C71CD0">
        <w:rPr>
          <w:rFonts w:ascii="PT Astra Serif" w:hAnsi="PT Astra Serif"/>
          <w:sz w:val="28"/>
          <w:szCs w:val="28"/>
        </w:rPr>
        <w:t xml:space="preserve"> про</w:t>
      </w:r>
      <w:r>
        <w:rPr>
          <w:rFonts w:ascii="PT Astra Serif" w:hAnsi="PT Astra Serif"/>
          <w:sz w:val="28"/>
          <w:szCs w:val="28"/>
        </w:rPr>
        <w:t>… Я</w:t>
      </w:r>
      <w:r w:rsidR="00C71CD0" w:rsidRPr="00C71CD0">
        <w:rPr>
          <w:rFonts w:ascii="PT Astra Serif" w:hAnsi="PT Astra Serif"/>
          <w:sz w:val="28"/>
          <w:szCs w:val="28"/>
        </w:rPr>
        <w:t xml:space="preserve"> не понимаю</w:t>
      </w:r>
      <w:r>
        <w:rPr>
          <w:rFonts w:ascii="PT Astra Serif" w:hAnsi="PT Astra Serif"/>
          <w:sz w:val="28"/>
          <w:szCs w:val="28"/>
        </w:rPr>
        <w:t>, и</w:t>
      </w:r>
      <w:r w:rsidR="00C71CD0" w:rsidRPr="00C71CD0">
        <w:rPr>
          <w:rFonts w:ascii="PT Astra Serif" w:hAnsi="PT Astra Serif"/>
          <w:sz w:val="28"/>
          <w:szCs w:val="28"/>
        </w:rPr>
        <w:t>звините</w:t>
      </w:r>
      <w:r>
        <w:rPr>
          <w:rFonts w:ascii="PT Astra Serif" w:hAnsi="PT Astra Serif"/>
          <w:sz w:val="28"/>
          <w:szCs w:val="28"/>
        </w:rPr>
        <w:t>,</w:t>
      </w:r>
      <w:r w:rsidR="00C71CD0" w:rsidRPr="00C71CD0">
        <w:rPr>
          <w:rFonts w:ascii="PT Astra Serif" w:hAnsi="PT Astra Serif"/>
          <w:sz w:val="28"/>
          <w:szCs w:val="28"/>
        </w:rPr>
        <w:t xml:space="preserve"> реакции</w:t>
      </w:r>
      <w:r w:rsidR="00064454">
        <w:rPr>
          <w:rFonts w:ascii="PT Astra Serif" w:hAnsi="PT Astra Serif"/>
          <w:sz w:val="28"/>
          <w:szCs w:val="28"/>
        </w:rPr>
        <w:t>,</w:t>
      </w:r>
      <w:r w:rsidR="00C71CD0" w:rsidRPr="00C71CD0">
        <w:rPr>
          <w:rFonts w:ascii="PT Astra Serif" w:hAnsi="PT Astra Serif"/>
          <w:sz w:val="28"/>
          <w:szCs w:val="28"/>
        </w:rPr>
        <w:t xml:space="preserve"> вашей</w:t>
      </w:r>
      <w:r w:rsidR="00064454">
        <w:rPr>
          <w:rFonts w:ascii="PT Astra Serif" w:hAnsi="PT Astra Serif"/>
          <w:sz w:val="28"/>
          <w:szCs w:val="28"/>
        </w:rPr>
        <w:t>! …Т</w:t>
      </w:r>
      <w:r w:rsidR="00C71CD0" w:rsidRPr="00C71CD0">
        <w:rPr>
          <w:rFonts w:ascii="PT Astra Serif" w:hAnsi="PT Astra Serif"/>
          <w:sz w:val="28"/>
          <w:szCs w:val="28"/>
        </w:rPr>
        <w:t>ексты постановлений</w:t>
      </w:r>
      <w:r>
        <w:rPr>
          <w:rFonts w:ascii="PT Astra Serif" w:hAnsi="PT Astra Serif"/>
          <w:sz w:val="28"/>
          <w:szCs w:val="28"/>
        </w:rPr>
        <w:t>,</w:t>
      </w:r>
      <w:r w:rsidR="00C71CD0" w:rsidRPr="00C71CD0">
        <w:rPr>
          <w:rFonts w:ascii="PT Astra Serif" w:hAnsi="PT Astra Serif"/>
          <w:sz w:val="28"/>
          <w:szCs w:val="28"/>
        </w:rPr>
        <w:t xml:space="preserve"> решений</w:t>
      </w:r>
      <w:r>
        <w:rPr>
          <w:rFonts w:ascii="PT Astra Serif" w:hAnsi="PT Astra Serif"/>
          <w:sz w:val="28"/>
          <w:szCs w:val="28"/>
        </w:rPr>
        <w:t>,</w:t>
      </w:r>
      <w:r w:rsidR="00C71CD0" w:rsidRPr="00C71CD0">
        <w:rPr>
          <w:rFonts w:ascii="PT Astra Serif" w:hAnsi="PT Astra Serif"/>
          <w:sz w:val="28"/>
          <w:szCs w:val="28"/>
        </w:rPr>
        <w:t xml:space="preserve"> нормативных актов</w:t>
      </w:r>
      <w:r>
        <w:rPr>
          <w:rFonts w:ascii="PT Astra Serif" w:hAnsi="PT Astra Serif"/>
          <w:sz w:val="28"/>
          <w:szCs w:val="28"/>
        </w:rPr>
        <w:t>,</w:t>
      </w:r>
      <w:r w:rsidR="00C71CD0" w:rsidRPr="00C71CD0">
        <w:rPr>
          <w:rFonts w:ascii="PT Astra Serif" w:hAnsi="PT Astra Serif"/>
          <w:sz w:val="28"/>
          <w:szCs w:val="28"/>
        </w:rPr>
        <w:t xml:space="preserve"> касающиеся новшеств в работе данного государственного органа</w:t>
      </w:r>
      <w:r>
        <w:rPr>
          <w:rFonts w:ascii="PT Astra Serif" w:hAnsi="PT Astra Serif"/>
          <w:sz w:val="28"/>
          <w:szCs w:val="28"/>
        </w:rPr>
        <w:t>. Ж</w:t>
      </w:r>
      <w:r w:rsidR="00C71CD0" w:rsidRPr="00C71CD0">
        <w:rPr>
          <w:rFonts w:ascii="PT Astra Serif" w:hAnsi="PT Astra Serif"/>
          <w:sz w:val="28"/>
          <w:szCs w:val="28"/>
        </w:rPr>
        <w:t>ители вышеуказанных сельских поселений информируют</w:t>
      </w:r>
      <w:r>
        <w:rPr>
          <w:rFonts w:ascii="PT Astra Serif" w:hAnsi="PT Astra Serif"/>
          <w:sz w:val="28"/>
          <w:szCs w:val="28"/>
        </w:rPr>
        <w:t>ся</w:t>
      </w:r>
      <w:r w:rsidR="00C71CD0" w:rsidRPr="00C71CD0">
        <w:rPr>
          <w:rFonts w:ascii="PT Astra Serif" w:hAnsi="PT Astra Serif"/>
          <w:sz w:val="28"/>
          <w:szCs w:val="28"/>
        </w:rPr>
        <w:t xml:space="preserve"> о таком способе оповещения и деятельности государственных 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органом</w:t>
      </w:r>
      <w:r>
        <w:rPr>
          <w:rFonts w:ascii="PT Astra Serif" w:hAnsi="PT Astra Serif"/>
          <w:sz w:val="28"/>
          <w:szCs w:val="28"/>
        </w:rPr>
        <w:t>,</w:t>
      </w:r>
      <w:r w:rsidR="00C71CD0" w:rsidRPr="00C71CD0">
        <w:rPr>
          <w:rFonts w:ascii="PT Astra Serif" w:hAnsi="PT Astra Serif"/>
          <w:sz w:val="28"/>
          <w:szCs w:val="28"/>
        </w:rPr>
        <w:t xml:space="preserve"> соответственно</w:t>
      </w:r>
      <w:r>
        <w:rPr>
          <w:rFonts w:ascii="PT Astra Serif" w:hAnsi="PT Astra Serif"/>
          <w:sz w:val="28"/>
          <w:szCs w:val="28"/>
        </w:rPr>
        <w:t>,</w:t>
      </w:r>
      <w:r w:rsidR="00C71CD0" w:rsidRPr="00C71CD0">
        <w:rPr>
          <w:rFonts w:ascii="PT Astra Serif" w:hAnsi="PT Astra Serif"/>
          <w:sz w:val="28"/>
          <w:szCs w:val="28"/>
        </w:rPr>
        <w:t xml:space="preserve"> местного самоуправления заблаговременно и имеют право по окончании читки информации задать представителю каждого государственного органа не огранич</w:t>
      </w:r>
      <w:r>
        <w:rPr>
          <w:rFonts w:ascii="PT Astra Serif" w:hAnsi="PT Astra Serif"/>
          <w:sz w:val="28"/>
          <w:szCs w:val="28"/>
        </w:rPr>
        <w:t>енное</w:t>
      </w:r>
      <w:r w:rsidR="00C71CD0" w:rsidRPr="00C71CD0">
        <w:rPr>
          <w:rFonts w:ascii="PT Astra Serif" w:hAnsi="PT Astra Serif"/>
          <w:sz w:val="28"/>
          <w:szCs w:val="28"/>
        </w:rPr>
        <w:t xml:space="preserve"> число вопросов по существу представленной информации</w:t>
      </w:r>
      <w:r>
        <w:rPr>
          <w:rFonts w:ascii="PT Astra Serif" w:hAnsi="PT Astra Serif"/>
          <w:sz w:val="28"/>
          <w:szCs w:val="28"/>
        </w:rPr>
        <w:t>.</w:t>
      </w:r>
      <w:r w:rsidR="00C71CD0" w:rsidRPr="00C71CD0">
        <w:rPr>
          <w:rFonts w:ascii="PT Astra Serif" w:hAnsi="PT Astra Serif"/>
          <w:sz w:val="28"/>
          <w:szCs w:val="28"/>
        </w:rPr>
        <w:t xml:space="preserve"> </w:t>
      </w:r>
    </w:p>
    <w:p w:rsidR="004D5CF5" w:rsidRDefault="004D5CF5" w:rsidP="00622322">
      <w:pPr>
        <w:spacing w:after="0" w:line="240" w:lineRule="auto"/>
        <w:ind w:firstLine="709"/>
        <w:jc w:val="both"/>
        <w:rPr>
          <w:rFonts w:ascii="PT Astra Serif" w:hAnsi="PT Astra Serif"/>
          <w:sz w:val="28"/>
          <w:szCs w:val="28"/>
        </w:rPr>
      </w:pPr>
    </w:p>
    <w:p w:rsidR="004D5CF5" w:rsidRDefault="004D5CF5" w:rsidP="00622322">
      <w:pPr>
        <w:spacing w:after="0" w:line="240" w:lineRule="auto"/>
        <w:ind w:firstLine="709"/>
        <w:jc w:val="both"/>
        <w:rPr>
          <w:rFonts w:ascii="PT Astra Serif" w:hAnsi="PT Astra Serif"/>
          <w:sz w:val="28"/>
          <w:szCs w:val="28"/>
        </w:rPr>
      </w:pPr>
      <w:r>
        <w:rPr>
          <w:rFonts w:ascii="PT Astra Serif" w:hAnsi="PT Astra Serif"/>
          <w:sz w:val="28"/>
          <w:szCs w:val="28"/>
        </w:rPr>
        <w:t>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прямая демократия</w:t>
      </w:r>
      <w:r>
        <w:rPr>
          <w:rFonts w:ascii="PT Astra Serif" w:hAnsi="PT Astra Serif"/>
          <w:sz w:val="28"/>
          <w:szCs w:val="28"/>
        </w:rPr>
        <w:t>. Э</w:t>
      </w:r>
      <w:r w:rsidR="00C71CD0" w:rsidRPr="00C71CD0">
        <w:rPr>
          <w:rFonts w:ascii="PT Astra Serif" w:hAnsi="PT Astra Serif"/>
          <w:sz w:val="28"/>
          <w:szCs w:val="28"/>
        </w:rPr>
        <w:t>то позволит снят</w:t>
      </w:r>
      <w:r w:rsidR="00064454">
        <w:rPr>
          <w:rFonts w:ascii="PT Astra Serif" w:hAnsi="PT Astra Serif"/>
          <w:sz w:val="28"/>
          <w:szCs w:val="28"/>
        </w:rPr>
        <w:t>ь вот эту проблему отчуждённости</w:t>
      </w:r>
      <w:r w:rsidR="00C71CD0" w:rsidRPr="00C71CD0">
        <w:rPr>
          <w:rFonts w:ascii="PT Astra Serif" w:hAnsi="PT Astra Serif"/>
          <w:sz w:val="28"/>
          <w:szCs w:val="28"/>
        </w:rPr>
        <w:t xml:space="preserve"> жителей этих сельских поселений от работы госорганов и своевременно их информировать</w:t>
      </w:r>
      <w:r>
        <w:rPr>
          <w:rFonts w:ascii="PT Astra Serif" w:hAnsi="PT Astra Serif"/>
          <w:sz w:val="28"/>
          <w:szCs w:val="28"/>
        </w:rPr>
        <w:t>.</w:t>
      </w:r>
      <w:r w:rsidR="00C71CD0" w:rsidRPr="00C71CD0">
        <w:rPr>
          <w:rFonts w:ascii="PT Astra Serif" w:hAnsi="PT Astra Serif"/>
          <w:sz w:val="28"/>
          <w:szCs w:val="28"/>
        </w:rPr>
        <w:t xml:space="preserve"> И</w:t>
      </w:r>
      <w:r w:rsidR="00064454">
        <w:rPr>
          <w:rFonts w:ascii="PT Astra Serif" w:hAnsi="PT Astra Serif"/>
          <w:sz w:val="28"/>
          <w:szCs w:val="28"/>
        </w:rPr>
        <w:t>,</w:t>
      </w:r>
      <w:r w:rsidR="00C71CD0" w:rsidRPr="00C71CD0">
        <w:rPr>
          <w:rFonts w:ascii="PT Astra Serif" w:hAnsi="PT Astra Serif"/>
          <w:sz w:val="28"/>
          <w:szCs w:val="28"/>
        </w:rPr>
        <w:t xml:space="preserve"> кстати</w:t>
      </w:r>
      <w:r w:rsidR="00064454">
        <w:rPr>
          <w:rFonts w:ascii="PT Astra Serif" w:hAnsi="PT Astra Serif"/>
          <w:sz w:val="28"/>
          <w:szCs w:val="28"/>
        </w:rPr>
        <w:t>,</w:t>
      </w:r>
      <w:r w:rsidR="00C71CD0" w:rsidRPr="00C71CD0">
        <w:rPr>
          <w:rFonts w:ascii="PT Astra Serif" w:hAnsi="PT Astra Serif"/>
          <w:sz w:val="28"/>
          <w:szCs w:val="28"/>
        </w:rPr>
        <w:t xml:space="preserve"> отмечу</w:t>
      </w:r>
      <w:r>
        <w:rPr>
          <w:rFonts w:ascii="PT Astra Serif" w:hAnsi="PT Astra Serif"/>
          <w:sz w:val="28"/>
          <w:szCs w:val="28"/>
        </w:rPr>
        <w:t>,</w:t>
      </w:r>
      <w:r w:rsidR="00C71CD0" w:rsidRPr="00C71CD0">
        <w:rPr>
          <w:rFonts w:ascii="PT Astra Serif" w:hAnsi="PT Astra Serif"/>
          <w:sz w:val="28"/>
          <w:szCs w:val="28"/>
        </w:rPr>
        <w:t xml:space="preserve"> что эта форма апробирована ещ</w:t>
      </w:r>
      <w:r w:rsidR="0088053C">
        <w:rPr>
          <w:rFonts w:ascii="PT Astra Serif" w:hAnsi="PT Astra Serif"/>
          <w:sz w:val="28"/>
          <w:szCs w:val="28"/>
        </w:rPr>
        <w:t>е</w:t>
      </w:r>
      <w:r w:rsidR="00C71CD0" w:rsidRPr="00C71CD0">
        <w:rPr>
          <w:rFonts w:ascii="PT Astra Serif" w:hAnsi="PT Astra Serif"/>
          <w:sz w:val="28"/>
          <w:szCs w:val="28"/>
        </w:rPr>
        <w:t xml:space="preserve"> была много даже </w:t>
      </w:r>
      <w:r>
        <w:rPr>
          <w:rFonts w:ascii="PT Astra Serif" w:hAnsi="PT Astra Serif"/>
          <w:sz w:val="28"/>
          <w:szCs w:val="28"/>
        </w:rPr>
        <w:t xml:space="preserve">не </w:t>
      </w:r>
      <w:r w:rsidR="00C71CD0" w:rsidRPr="00C71CD0">
        <w:rPr>
          <w:rFonts w:ascii="PT Astra Serif" w:hAnsi="PT Astra Serif"/>
          <w:sz w:val="28"/>
          <w:szCs w:val="28"/>
        </w:rPr>
        <w:t>то ч</w:t>
      </w:r>
      <w:r>
        <w:rPr>
          <w:rFonts w:ascii="PT Astra Serif" w:hAnsi="PT Astra Serif"/>
          <w:sz w:val="28"/>
          <w:szCs w:val="28"/>
        </w:rPr>
        <w:t>то лет, а</w:t>
      </w:r>
      <w:r w:rsidR="0088053C">
        <w:rPr>
          <w:rFonts w:ascii="PT Astra Serif" w:hAnsi="PT Astra Serif"/>
          <w:sz w:val="28"/>
          <w:szCs w:val="28"/>
        </w:rPr>
        <w:t xml:space="preserve"> веков назад</w:t>
      </w:r>
      <w:r>
        <w:rPr>
          <w:rFonts w:ascii="PT Astra Serif" w:hAnsi="PT Astra Serif"/>
          <w:sz w:val="28"/>
          <w:szCs w:val="28"/>
        </w:rPr>
        <w:t>,</w:t>
      </w:r>
      <w:r w:rsidR="0088053C">
        <w:rPr>
          <w:rFonts w:ascii="PT Astra Serif" w:hAnsi="PT Astra Serif"/>
          <w:sz w:val="28"/>
          <w:szCs w:val="28"/>
        </w:rPr>
        <w:t xml:space="preserve"> когда были г</w:t>
      </w:r>
      <w:r w:rsidR="00C71CD0" w:rsidRPr="00C71CD0">
        <w:rPr>
          <w:rFonts w:ascii="PT Astra Serif" w:hAnsi="PT Astra Serif"/>
          <w:sz w:val="28"/>
          <w:szCs w:val="28"/>
        </w:rPr>
        <w:t>лаша</w:t>
      </w:r>
      <w:r w:rsidR="0088053C">
        <w:rPr>
          <w:rFonts w:ascii="PT Astra Serif" w:hAnsi="PT Astra Serif"/>
          <w:sz w:val="28"/>
          <w:szCs w:val="28"/>
        </w:rPr>
        <w:t>таи</w:t>
      </w:r>
      <w:r w:rsidR="00C5396C">
        <w:rPr>
          <w:rFonts w:ascii="PT Astra Serif" w:hAnsi="PT Astra Serif"/>
          <w:sz w:val="28"/>
          <w:szCs w:val="28"/>
        </w:rPr>
        <w:t>, к</w:t>
      </w:r>
      <w:r w:rsidR="00C71CD0" w:rsidRPr="00C71CD0">
        <w:rPr>
          <w:rFonts w:ascii="PT Astra Serif" w:hAnsi="PT Astra Serif"/>
          <w:sz w:val="28"/>
          <w:szCs w:val="28"/>
        </w:rPr>
        <w:t>огда они ходили</w:t>
      </w:r>
      <w:r w:rsidR="00C5396C">
        <w:rPr>
          <w:rFonts w:ascii="PT Astra Serif" w:hAnsi="PT Astra Serif"/>
          <w:sz w:val="28"/>
          <w:szCs w:val="28"/>
        </w:rPr>
        <w:t>,</w:t>
      </w:r>
      <w:r>
        <w:rPr>
          <w:rFonts w:ascii="PT Astra Serif" w:hAnsi="PT Astra Serif"/>
          <w:sz w:val="28"/>
          <w:szCs w:val="28"/>
        </w:rPr>
        <w:t xml:space="preserve"> они зачитывали.</w:t>
      </w:r>
    </w:p>
    <w:p w:rsidR="004D5CF5" w:rsidRDefault="004D5CF5" w:rsidP="00622322">
      <w:pPr>
        <w:spacing w:after="0" w:line="240" w:lineRule="auto"/>
        <w:ind w:firstLine="709"/>
        <w:jc w:val="both"/>
        <w:rPr>
          <w:rFonts w:ascii="PT Astra Serif" w:hAnsi="PT Astra Serif"/>
          <w:sz w:val="28"/>
          <w:szCs w:val="28"/>
        </w:rPr>
      </w:pPr>
    </w:p>
    <w:p w:rsidR="00BF5D4D" w:rsidRDefault="004D5CF5" w:rsidP="00622322">
      <w:pPr>
        <w:spacing w:after="0" w:line="240" w:lineRule="auto"/>
        <w:ind w:firstLine="709"/>
        <w:jc w:val="both"/>
        <w:rPr>
          <w:rFonts w:ascii="PT Astra Serif" w:hAnsi="PT Astra Serif"/>
          <w:sz w:val="28"/>
          <w:szCs w:val="28"/>
        </w:rPr>
      </w:pPr>
      <w:r>
        <w:rPr>
          <w:rFonts w:ascii="PT Astra Serif" w:hAnsi="PT Astra Serif"/>
          <w:sz w:val="28"/>
          <w:szCs w:val="28"/>
        </w:rPr>
        <w:t>Ради бога, если</w:t>
      </w:r>
      <w:r w:rsidR="00CA1B9B">
        <w:rPr>
          <w:rFonts w:ascii="PT Astra Serif" w:hAnsi="PT Astra Serif"/>
          <w:sz w:val="28"/>
          <w:szCs w:val="28"/>
        </w:rPr>
        <w:t>,</w:t>
      </w:r>
      <w:r w:rsidR="00C71CD0" w:rsidRPr="00C71CD0">
        <w:rPr>
          <w:rFonts w:ascii="PT Astra Serif" w:hAnsi="PT Astra Serif"/>
          <w:sz w:val="28"/>
          <w:szCs w:val="28"/>
        </w:rPr>
        <w:t xml:space="preserve"> </w:t>
      </w:r>
      <w:r w:rsidR="0088053C">
        <w:rPr>
          <w:rFonts w:ascii="PT Astra Serif" w:hAnsi="PT Astra Serif"/>
          <w:sz w:val="28"/>
          <w:szCs w:val="28"/>
        </w:rPr>
        <w:t>О</w:t>
      </w:r>
      <w:r w:rsidR="00C71CD0" w:rsidRPr="00C71CD0">
        <w:rPr>
          <w:rFonts w:ascii="PT Astra Serif" w:hAnsi="PT Astra Serif"/>
          <w:sz w:val="28"/>
          <w:szCs w:val="28"/>
        </w:rPr>
        <w:t>ксана Викторовна</w:t>
      </w:r>
      <w:r>
        <w:rPr>
          <w:rFonts w:ascii="PT Astra Serif" w:hAnsi="PT Astra Serif"/>
          <w:sz w:val="28"/>
          <w:szCs w:val="28"/>
        </w:rPr>
        <w:t>, Вы не согласны или если В</w:t>
      </w:r>
      <w:r w:rsidR="00C71CD0" w:rsidRPr="00C71CD0">
        <w:rPr>
          <w:rFonts w:ascii="PT Astra Serif" w:hAnsi="PT Astra Serif"/>
          <w:sz w:val="28"/>
          <w:szCs w:val="28"/>
        </w:rPr>
        <w:t>ы отрицаете</w:t>
      </w:r>
      <w:r>
        <w:rPr>
          <w:rFonts w:ascii="PT Astra Serif" w:hAnsi="PT Astra Serif"/>
          <w:sz w:val="28"/>
          <w:szCs w:val="28"/>
        </w:rPr>
        <w:t>,</w:t>
      </w:r>
      <w:r w:rsidR="00C71CD0" w:rsidRPr="00C71CD0">
        <w:rPr>
          <w:rFonts w:ascii="PT Astra Serif" w:hAnsi="PT Astra Serif"/>
          <w:sz w:val="28"/>
          <w:szCs w:val="28"/>
        </w:rPr>
        <w:t xml:space="preserve"> но я думаю</w:t>
      </w:r>
      <w:r>
        <w:rPr>
          <w:rFonts w:ascii="PT Astra Serif" w:hAnsi="PT Astra Serif"/>
          <w:sz w:val="28"/>
          <w:szCs w:val="28"/>
        </w:rPr>
        <w:t>, что В</w:t>
      </w:r>
      <w:r w:rsidR="00C71CD0" w:rsidRPr="00C71CD0">
        <w:rPr>
          <w:rFonts w:ascii="PT Astra Serif" w:hAnsi="PT Astra Serif"/>
          <w:sz w:val="28"/>
          <w:szCs w:val="28"/>
        </w:rPr>
        <w:t>ы не отрицаете</w:t>
      </w:r>
      <w:r>
        <w:rPr>
          <w:rFonts w:ascii="PT Astra Serif" w:hAnsi="PT Astra Serif"/>
          <w:sz w:val="28"/>
          <w:szCs w:val="28"/>
        </w:rPr>
        <w:t>,</w:t>
      </w:r>
      <w:r w:rsidR="00C71CD0" w:rsidRPr="00C71CD0">
        <w:rPr>
          <w:rFonts w:ascii="PT Astra Serif" w:hAnsi="PT Astra Serif"/>
          <w:sz w:val="28"/>
          <w:szCs w:val="28"/>
        </w:rPr>
        <w:t xml:space="preserve"> что сигнал в Барнауле и сигнал в каком-то далёком</w:t>
      </w:r>
      <w:r>
        <w:rPr>
          <w:rFonts w:ascii="PT Astra Serif" w:hAnsi="PT Astra Serif"/>
          <w:sz w:val="28"/>
          <w:szCs w:val="28"/>
        </w:rPr>
        <w:t xml:space="preserve"> сельском поселении неравномерен,</w:t>
      </w:r>
      <w:r w:rsidR="00C71CD0" w:rsidRPr="00C71CD0">
        <w:rPr>
          <w:rFonts w:ascii="PT Astra Serif" w:hAnsi="PT Astra Serif"/>
          <w:sz w:val="28"/>
          <w:szCs w:val="28"/>
        </w:rPr>
        <w:t xml:space="preserve"> предложите</w:t>
      </w:r>
      <w:r>
        <w:rPr>
          <w:rFonts w:ascii="PT Astra Serif" w:hAnsi="PT Astra Serif"/>
          <w:sz w:val="28"/>
          <w:szCs w:val="28"/>
        </w:rPr>
        <w:t>…</w:t>
      </w:r>
      <w:r w:rsidR="00C71CD0" w:rsidRPr="00C71CD0">
        <w:rPr>
          <w:rFonts w:ascii="PT Astra Serif" w:hAnsi="PT Astra Serif"/>
          <w:sz w:val="28"/>
          <w:szCs w:val="28"/>
        </w:rPr>
        <w:t xml:space="preserve"> предложите рецепт</w:t>
      </w:r>
      <w:r>
        <w:rPr>
          <w:rFonts w:ascii="PT Astra Serif" w:hAnsi="PT Astra Serif"/>
          <w:sz w:val="28"/>
          <w:szCs w:val="28"/>
        </w:rPr>
        <w:t>,</w:t>
      </w:r>
      <w:r w:rsidR="00C71CD0" w:rsidRPr="00C71CD0">
        <w:rPr>
          <w:rFonts w:ascii="PT Astra Serif" w:hAnsi="PT Astra Serif"/>
          <w:sz w:val="28"/>
          <w:szCs w:val="28"/>
        </w:rPr>
        <w:t xml:space="preserve"> как снять эту проблему</w:t>
      </w:r>
      <w:r w:rsidR="00CA1B9B">
        <w:rPr>
          <w:rFonts w:ascii="PT Astra Serif" w:hAnsi="PT Astra Serif"/>
          <w:sz w:val="28"/>
          <w:szCs w:val="28"/>
        </w:rPr>
        <w:t>. И</w:t>
      </w:r>
      <w:r w:rsidR="00C71CD0" w:rsidRPr="00C71CD0">
        <w:rPr>
          <w:rFonts w:ascii="PT Astra Serif" w:hAnsi="PT Astra Serif"/>
          <w:sz w:val="28"/>
          <w:szCs w:val="28"/>
        </w:rPr>
        <w:t xml:space="preserve"> мы тогда на поправке настаивать не будем</w:t>
      </w:r>
      <w:r>
        <w:rPr>
          <w:rFonts w:ascii="PT Astra Serif" w:hAnsi="PT Astra Serif"/>
          <w:sz w:val="28"/>
          <w:szCs w:val="28"/>
        </w:rPr>
        <w:t>. Н</w:t>
      </w:r>
      <w:r w:rsidR="00C71CD0" w:rsidRPr="00C71CD0">
        <w:rPr>
          <w:rFonts w:ascii="PT Astra Serif" w:hAnsi="PT Astra Serif"/>
          <w:sz w:val="28"/>
          <w:szCs w:val="28"/>
        </w:rPr>
        <w:t>о делать вид</w:t>
      </w:r>
      <w:r>
        <w:rPr>
          <w:rFonts w:ascii="PT Astra Serif" w:hAnsi="PT Astra Serif"/>
          <w:sz w:val="28"/>
          <w:szCs w:val="28"/>
        </w:rPr>
        <w:t>,</w:t>
      </w:r>
      <w:r w:rsidR="00C71CD0" w:rsidRPr="00C71CD0">
        <w:rPr>
          <w:rFonts w:ascii="PT Astra Serif" w:hAnsi="PT Astra Serif"/>
          <w:sz w:val="28"/>
          <w:szCs w:val="28"/>
        </w:rPr>
        <w:t xml:space="preserve"> что всё прекрасно</w:t>
      </w:r>
      <w:r>
        <w:rPr>
          <w:rFonts w:ascii="PT Astra Serif" w:hAnsi="PT Astra Serif"/>
          <w:sz w:val="28"/>
          <w:szCs w:val="28"/>
        </w:rPr>
        <w:t>,</w:t>
      </w:r>
      <w:r w:rsidR="00C71CD0" w:rsidRPr="00C71CD0">
        <w:rPr>
          <w:rFonts w:ascii="PT Astra Serif" w:hAnsi="PT Astra Serif"/>
          <w:sz w:val="28"/>
          <w:szCs w:val="28"/>
        </w:rPr>
        <w:t xml:space="preserve"> что в да</w:t>
      </w:r>
      <w:r>
        <w:rPr>
          <w:rFonts w:ascii="PT Astra Serif" w:hAnsi="PT Astra Serif"/>
          <w:sz w:val="28"/>
          <w:szCs w:val="28"/>
        </w:rPr>
        <w:t>ле</w:t>
      </w:r>
      <w:r w:rsidR="00C71CD0" w:rsidRPr="00C71CD0">
        <w:rPr>
          <w:rFonts w:ascii="PT Astra Serif" w:hAnsi="PT Astra Serif"/>
          <w:sz w:val="28"/>
          <w:szCs w:val="28"/>
        </w:rPr>
        <w:t>ком сельском поселении кнопочку на</w:t>
      </w:r>
      <w:r w:rsidR="0088053C">
        <w:rPr>
          <w:rFonts w:ascii="PT Astra Serif" w:hAnsi="PT Astra Serif"/>
          <w:sz w:val="28"/>
          <w:szCs w:val="28"/>
        </w:rPr>
        <w:t>жал и тебе мгновенно все файлы о</w:t>
      </w:r>
      <w:r w:rsidR="00C71CD0" w:rsidRPr="00C71CD0">
        <w:rPr>
          <w:rFonts w:ascii="PT Astra Serif" w:hAnsi="PT Astra Serif"/>
          <w:sz w:val="28"/>
          <w:szCs w:val="28"/>
        </w:rPr>
        <w:t>ткрылись</w:t>
      </w:r>
      <w:r w:rsidR="0088053C">
        <w:rPr>
          <w:rFonts w:ascii="PT Astra Serif" w:hAnsi="PT Astra Serif"/>
          <w:sz w:val="28"/>
          <w:szCs w:val="28"/>
        </w:rPr>
        <w:t>.</w:t>
      </w:r>
      <w:r w:rsidR="00C71CD0" w:rsidRPr="00C71CD0">
        <w:rPr>
          <w:rFonts w:ascii="PT Astra Serif" w:hAnsi="PT Astra Serif"/>
          <w:sz w:val="28"/>
          <w:szCs w:val="28"/>
        </w:rPr>
        <w:t xml:space="preserve"> Извините</w:t>
      </w:r>
      <w:r w:rsidR="0088053C">
        <w:rPr>
          <w:rFonts w:ascii="PT Astra Serif" w:hAnsi="PT Astra Serif"/>
          <w:sz w:val="28"/>
          <w:szCs w:val="28"/>
        </w:rPr>
        <w:t>,</w:t>
      </w:r>
      <w:r w:rsidR="00C71CD0" w:rsidRPr="00C71CD0">
        <w:rPr>
          <w:rFonts w:ascii="PT Astra Serif" w:hAnsi="PT Astra Serif"/>
          <w:sz w:val="28"/>
          <w:szCs w:val="28"/>
        </w:rPr>
        <w:t xml:space="preserve"> это несерьёзно</w:t>
      </w:r>
      <w:r w:rsidR="0088053C">
        <w:rPr>
          <w:rFonts w:ascii="PT Astra Serif" w:hAnsi="PT Astra Serif"/>
          <w:sz w:val="28"/>
          <w:szCs w:val="28"/>
        </w:rPr>
        <w:t>.</w:t>
      </w:r>
      <w:r w:rsidR="00C71CD0" w:rsidRPr="00C71CD0">
        <w:rPr>
          <w:rFonts w:ascii="PT Astra Serif" w:hAnsi="PT Astra Serif"/>
          <w:sz w:val="28"/>
          <w:szCs w:val="28"/>
        </w:rPr>
        <w:t xml:space="preserve"> </w:t>
      </w:r>
    </w:p>
    <w:p w:rsidR="00BF5D4D" w:rsidRDefault="00BF5D4D" w:rsidP="00622322">
      <w:pPr>
        <w:spacing w:after="0" w:line="240" w:lineRule="auto"/>
        <w:ind w:firstLine="709"/>
        <w:jc w:val="both"/>
        <w:rPr>
          <w:rFonts w:ascii="PT Astra Serif" w:hAnsi="PT Astra Serif"/>
          <w:sz w:val="28"/>
          <w:szCs w:val="28"/>
        </w:rPr>
      </w:pPr>
    </w:p>
    <w:p w:rsidR="008805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88053C">
        <w:rPr>
          <w:rFonts w:ascii="PT Astra Serif" w:hAnsi="PT Astra Serif"/>
          <w:sz w:val="28"/>
          <w:szCs w:val="28"/>
        </w:rPr>
        <w:t>,</w:t>
      </w:r>
      <w:r w:rsidRPr="00C71CD0">
        <w:rPr>
          <w:rFonts w:ascii="PT Astra Serif" w:hAnsi="PT Astra Serif"/>
          <w:sz w:val="28"/>
          <w:szCs w:val="28"/>
        </w:rPr>
        <w:t xml:space="preserve"> прошу поправку вынести</w:t>
      </w:r>
      <w:r w:rsidR="00CA1B9B">
        <w:rPr>
          <w:rFonts w:ascii="PT Astra Serif" w:hAnsi="PT Astra Serif"/>
          <w:sz w:val="28"/>
          <w:szCs w:val="28"/>
        </w:rPr>
        <w:t>…</w:t>
      </w:r>
      <w:r w:rsidRPr="00C71CD0">
        <w:rPr>
          <w:rFonts w:ascii="PT Astra Serif" w:hAnsi="PT Astra Serif"/>
          <w:sz w:val="28"/>
          <w:szCs w:val="28"/>
        </w:rPr>
        <w:t xml:space="preserve"> и поддержать</w:t>
      </w:r>
      <w:r w:rsidR="00BF5D4D">
        <w:rPr>
          <w:rFonts w:ascii="PT Astra Serif" w:hAnsi="PT Astra Serif"/>
          <w:sz w:val="28"/>
          <w:szCs w:val="28"/>
        </w:rPr>
        <w:t>.</w:t>
      </w:r>
      <w:r w:rsidRPr="00C71CD0">
        <w:rPr>
          <w:rFonts w:ascii="PT Astra Serif" w:hAnsi="PT Astra Serif"/>
          <w:sz w:val="28"/>
          <w:szCs w:val="28"/>
        </w:rPr>
        <w:t xml:space="preserve"> </w:t>
      </w:r>
    </w:p>
    <w:p w:rsidR="0088053C" w:rsidRDefault="0088053C" w:rsidP="00622322">
      <w:pPr>
        <w:spacing w:after="0" w:line="240" w:lineRule="auto"/>
        <w:ind w:firstLine="709"/>
        <w:jc w:val="both"/>
        <w:rPr>
          <w:rFonts w:ascii="PT Astra Serif" w:hAnsi="PT Astra Serif"/>
          <w:sz w:val="28"/>
          <w:szCs w:val="28"/>
        </w:rPr>
      </w:pPr>
    </w:p>
    <w:p w:rsidR="0088053C" w:rsidRDefault="0088053C" w:rsidP="00622322">
      <w:pPr>
        <w:spacing w:after="0" w:line="240" w:lineRule="auto"/>
        <w:ind w:firstLine="709"/>
        <w:jc w:val="both"/>
        <w:rPr>
          <w:rFonts w:ascii="PT Astra Serif" w:hAnsi="PT Astra Serif"/>
          <w:sz w:val="28"/>
          <w:szCs w:val="28"/>
        </w:rPr>
      </w:pPr>
    </w:p>
    <w:p w:rsidR="00C5396C" w:rsidRPr="00E74366" w:rsidRDefault="00C5396C"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C5396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C5396C">
        <w:rPr>
          <w:rFonts w:ascii="PT Astra Serif" w:hAnsi="PT Astra Serif"/>
          <w:sz w:val="28"/>
          <w:szCs w:val="28"/>
        </w:rPr>
        <w:t>,</w:t>
      </w:r>
      <w:r w:rsidRPr="00C71CD0">
        <w:rPr>
          <w:rFonts w:ascii="PT Astra Serif" w:hAnsi="PT Astra Serif"/>
          <w:sz w:val="28"/>
          <w:szCs w:val="28"/>
        </w:rPr>
        <w:t xml:space="preserve"> Сергей Александрович</w:t>
      </w:r>
      <w:r w:rsidR="00C5396C">
        <w:rPr>
          <w:rFonts w:ascii="PT Astra Serif" w:hAnsi="PT Astra Serif"/>
          <w:sz w:val="28"/>
          <w:szCs w:val="28"/>
        </w:rPr>
        <w:t>.</w:t>
      </w:r>
      <w:r w:rsidRPr="00C71CD0">
        <w:rPr>
          <w:rFonts w:ascii="PT Astra Serif" w:hAnsi="PT Astra Serif"/>
          <w:sz w:val="28"/>
          <w:szCs w:val="28"/>
        </w:rPr>
        <w:t xml:space="preserve"> </w:t>
      </w:r>
    </w:p>
    <w:p w:rsidR="00C5396C" w:rsidRDefault="00C5396C" w:rsidP="00622322">
      <w:pPr>
        <w:spacing w:after="0" w:line="240" w:lineRule="auto"/>
        <w:ind w:firstLine="709"/>
        <w:jc w:val="both"/>
        <w:rPr>
          <w:rFonts w:ascii="PT Astra Serif" w:hAnsi="PT Astra Serif"/>
          <w:sz w:val="28"/>
          <w:szCs w:val="28"/>
        </w:rPr>
      </w:pPr>
    </w:p>
    <w:p w:rsidR="00BF5D4D" w:rsidRDefault="00BF5D4D"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BF5D4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C5396C">
        <w:rPr>
          <w:rFonts w:ascii="PT Astra Serif" w:hAnsi="PT Astra Serif"/>
          <w:sz w:val="28"/>
          <w:szCs w:val="28"/>
        </w:rPr>
        <w:t>,</w:t>
      </w:r>
      <w:r w:rsidRPr="00C71CD0">
        <w:rPr>
          <w:rFonts w:ascii="PT Astra Serif" w:hAnsi="PT Astra Serif"/>
          <w:sz w:val="28"/>
          <w:szCs w:val="28"/>
        </w:rPr>
        <w:t xml:space="preserve"> обращаю внимание</w:t>
      </w:r>
      <w:r w:rsidR="00C5396C">
        <w:rPr>
          <w:rFonts w:ascii="PT Astra Serif" w:hAnsi="PT Astra Serif"/>
          <w:sz w:val="28"/>
          <w:szCs w:val="28"/>
        </w:rPr>
        <w:t>,</w:t>
      </w:r>
      <w:r w:rsidRPr="00C71CD0">
        <w:rPr>
          <w:rFonts w:ascii="PT Astra Serif" w:hAnsi="PT Astra Serif"/>
          <w:sz w:val="28"/>
          <w:szCs w:val="28"/>
        </w:rPr>
        <w:t xml:space="preserve"> что мы сейчас </w:t>
      </w:r>
      <w:r w:rsidR="00C5396C">
        <w:rPr>
          <w:rFonts w:ascii="PT Astra Serif" w:hAnsi="PT Astra Serif"/>
          <w:sz w:val="28"/>
          <w:szCs w:val="28"/>
        </w:rPr>
        <w:t xml:space="preserve">в </w:t>
      </w:r>
      <w:r w:rsidRPr="00C71CD0">
        <w:rPr>
          <w:rFonts w:ascii="PT Astra Serif" w:hAnsi="PT Astra Serif"/>
          <w:sz w:val="28"/>
          <w:szCs w:val="28"/>
        </w:rPr>
        <w:t>первом чтении законопроект рассматриваем</w:t>
      </w:r>
      <w:r w:rsidR="00C5396C">
        <w:rPr>
          <w:rFonts w:ascii="PT Astra Serif" w:hAnsi="PT Astra Serif"/>
          <w:sz w:val="28"/>
          <w:szCs w:val="28"/>
        </w:rPr>
        <w:t>,</w:t>
      </w:r>
      <w:r w:rsidRPr="00C71CD0">
        <w:rPr>
          <w:rFonts w:ascii="PT Astra Serif" w:hAnsi="PT Astra Serif"/>
          <w:sz w:val="28"/>
          <w:szCs w:val="28"/>
        </w:rPr>
        <w:t xml:space="preserve"> да</w:t>
      </w:r>
      <w:r w:rsidR="00C5396C">
        <w:rPr>
          <w:rFonts w:ascii="PT Astra Serif" w:hAnsi="PT Astra Serif"/>
          <w:sz w:val="28"/>
          <w:szCs w:val="28"/>
        </w:rPr>
        <w:t>,</w:t>
      </w:r>
      <w:r w:rsidRPr="00C71CD0">
        <w:rPr>
          <w:rFonts w:ascii="PT Astra Serif" w:hAnsi="PT Astra Serif"/>
          <w:sz w:val="28"/>
          <w:szCs w:val="28"/>
        </w:rPr>
        <w:t xml:space="preserve"> ко второму чтению поправки будем обсуждать</w:t>
      </w:r>
      <w:r w:rsidR="00BF5D4D">
        <w:rPr>
          <w:rFonts w:ascii="PT Astra Serif" w:hAnsi="PT Astra Serif"/>
          <w:sz w:val="28"/>
          <w:szCs w:val="28"/>
        </w:rPr>
        <w:t>.</w:t>
      </w:r>
    </w:p>
    <w:p w:rsidR="00BF5D4D" w:rsidRDefault="00BF5D4D" w:rsidP="00622322">
      <w:pPr>
        <w:spacing w:after="0" w:line="240" w:lineRule="auto"/>
        <w:ind w:firstLine="709"/>
        <w:jc w:val="both"/>
        <w:rPr>
          <w:rFonts w:ascii="PT Astra Serif" w:hAnsi="PT Astra Serif"/>
          <w:sz w:val="28"/>
          <w:szCs w:val="28"/>
        </w:rPr>
      </w:pPr>
    </w:p>
    <w:p w:rsidR="00C5396C" w:rsidRDefault="00BF5D4D" w:rsidP="00622322">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Анатольевна, у В</w:t>
      </w:r>
      <w:r w:rsidR="00C71CD0" w:rsidRPr="00C71CD0">
        <w:rPr>
          <w:rFonts w:ascii="PT Astra Serif" w:hAnsi="PT Astra Serif"/>
          <w:sz w:val="28"/>
          <w:szCs w:val="28"/>
        </w:rPr>
        <w:t>ас по поправке</w:t>
      </w:r>
      <w:r>
        <w:rPr>
          <w:rFonts w:ascii="PT Astra Serif" w:hAnsi="PT Astra Serif"/>
          <w:sz w:val="28"/>
          <w:szCs w:val="28"/>
        </w:rPr>
        <w:t>?</w:t>
      </w:r>
      <w:r w:rsidR="00C71CD0" w:rsidRPr="00C71CD0">
        <w:rPr>
          <w:rFonts w:ascii="PT Astra Serif" w:hAnsi="PT Astra Serif"/>
          <w:sz w:val="28"/>
          <w:szCs w:val="28"/>
        </w:rPr>
        <w:t xml:space="preserve"> </w:t>
      </w:r>
    </w:p>
    <w:p w:rsidR="00C5396C" w:rsidRDefault="00C5396C" w:rsidP="00622322">
      <w:pPr>
        <w:spacing w:after="0" w:line="240" w:lineRule="auto"/>
        <w:ind w:firstLine="709"/>
        <w:jc w:val="both"/>
        <w:rPr>
          <w:rFonts w:ascii="PT Astra Serif" w:hAnsi="PT Astra Serif"/>
          <w:sz w:val="28"/>
          <w:szCs w:val="28"/>
        </w:rPr>
      </w:pPr>
    </w:p>
    <w:p w:rsidR="00BF5D4D" w:rsidRDefault="00A44904" w:rsidP="00622322">
      <w:pPr>
        <w:spacing w:after="0" w:line="240" w:lineRule="auto"/>
        <w:ind w:firstLine="709"/>
        <w:jc w:val="both"/>
        <w:rPr>
          <w:rFonts w:ascii="PT Astra Serif" w:hAnsi="PT Astra Serif"/>
          <w:sz w:val="28"/>
          <w:szCs w:val="28"/>
        </w:rPr>
      </w:pPr>
      <w:r>
        <w:rPr>
          <w:rFonts w:ascii="PT Astra Serif" w:hAnsi="PT Astra Serif"/>
          <w:sz w:val="28"/>
          <w:szCs w:val="28"/>
        </w:rPr>
        <w:t>То</w:t>
      </w:r>
      <w:r w:rsidR="00C71CD0" w:rsidRPr="00C71CD0">
        <w:rPr>
          <w:rFonts w:ascii="PT Astra Serif" w:hAnsi="PT Astra Serif"/>
          <w:sz w:val="28"/>
          <w:szCs w:val="28"/>
        </w:rPr>
        <w:t>гда давайте по второму чтению</w:t>
      </w:r>
      <w:r w:rsidR="00BF5D4D">
        <w:rPr>
          <w:rFonts w:ascii="PT Astra Serif" w:hAnsi="PT Astra Serif"/>
          <w:sz w:val="28"/>
          <w:szCs w:val="28"/>
        </w:rPr>
        <w:t>.</w:t>
      </w:r>
    </w:p>
    <w:p w:rsidR="00BF5D4D" w:rsidRDefault="00BF5D4D" w:rsidP="00622322">
      <w:pPr>
        <w:spacing w:after="0" w:line="240" w:lineRule="auto"/>
        <w:ind w:firstLine="709"/>
        <w:jc w:val="both"/>
        <w:rPr>
          <w:rFonts w:ascii="PT Astra Serif" w:hAnsi="PT Astra Serif"/>
          <w:sz w:val="28"/>
          <w:szCs w:val="28"/>
        </w:rPr>
      </w:pPr>
    </w:p>
    <w:p w:rsidR="00C5396C" w:rsidRDefault="00BF5D4D"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начала проголосуем в первом</w:t>
      </w:r>
      <w:r w:rsidR="00C5396C">
        <w:rPr>
          <w:rFonts w:ascii="PT Astra Serif" w:hAnsi="PT Astra Serif"/>
          <w:sz w:val="28"/>
          <w:szCs w:val="28"/>
        </w:rPr>
        <w:t>.</w:t>
      </w:r>
    </w:p>
    <w:p w:rsidR="00C5396C" w:rsidRDefault="00C5396C" w:rsidP="00622322">
      <w:pPr>
        <w:spacing w:after="0" w:line="240" w:lineRule="auto"/>
        <w:ind w:firstLine="709"/>
        <w:jc w:val="both"/>
        <w:rPr>
          <w:rFonts w:ascii="PT Astra Serif" w:hAnsi="PT Astra Serif"/>
          <w:sz w:val="28"/>
          <w:szCs w:val="28"/>
        </w:rPr>
      </w:pPr>
    </w:p>
    <w:p w:rsidR="00C5396C" w:rsidRDefault="00C5396C" w:rsidP="00622322">
      <w:pPr>
        <w:spacing w:after="0" w:line="240" w:lineRule="auto"/>
        <w:ind w:firstLine="709"/>
        <w:jc w:val="both"/>
        <w:rPr>
          <w:rFonts w:ascii="PT Astra Serif" w:hAnsi="PT Astra Serif"/>
          <w:sz w:val="28"/>
          <w:szCs w:val="28"/>
        </w:rPr>
      </w:pPr>
    </w:p>
    <w:p w:rsidR="00C5396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C5396C">
        <w:rPr>
          <w:rFonts w:ascii="PT Astra Serif" w:hAnsi="PT Astra Serif"/>
          <w:sz w:val="28"/>
          <w:szCs w:val="28"/>
        </w:rPr>
        <w:t>,</w:t>
      </w:r>
      <w:r w:rsidRPr="00C71CD0">
        <w:rPr>
          <w:rFonts w:ascii="PT Astra Serif" w:hAnsi="PT Astra Serif"/>
          <w:sz w:val="28"/>
          <w:szCs w:val="28"/>
        </w:rPr>
        <w:t xml:space="preserve"> ставлю вопрос на голосование</w:t>
      </w:r>
      <w:r w:rsidR="00CA1B9B">
        <w:rPr>
          <w:rFonts w:ascii="PT Astra Serif" w:hAnsi="PT Astra Serif"/>
          <w:sz w:val="28"/>
          <w:szCs w:val="28"/>
        </w:rPr>
        <w:t>:</w:t>
      </w:r>
      <w:r w:rsidRPr="00C71CD0">
        <w:rPr>
          <w:rFonts w:ascii="PT Astra Serif" w:hAnsi="PT Astra Serif"/>
          <w:sz w:val="28"/>
          <w:szCs w:val="28"/>
        </w:rPr>
        <w:t xml:space="preserve"> принятие законо</w:t>
      </w:r>
      <w:r w:rsidR="00C5396C">
        <w:rPr>
          <w:rFonts w:ascii="PT Astra Serif" w:hAnsi="PT Astra Serif"/>
          <w:sz w:val="28"/>
          <w:szCs w:val="28"/>
        </w:rPr>
        <w:t xml:space="preserve">проекта в первом </w:t>
      </w:r>
      <w:r w:rsidRPr="00C71CD0">
        <w:rPr>
          <w:rFonts w:ascii="PT Astra Serif" w:hAnsi="PT Astra Serif"/>
          <w:sz w:val="28"/>
          <w:szCs w:val="28"/>
        </w:rPr>
        <w:t>чтении</w:t>
      </w:r>
      <w:r w:rsidR="00C5396C">
        <w:rPr>
          <w:rFonts w:ascii="PT Astra Serif" w:hAnsi="PT Astra Serif"/>
          <w:sz w:val="28"/>
          <w:szCs w:val="28"/>
        </w:rPr>
        <w:t>.</w:t>
      </w:r>
    </w:p>
    <w:p w:rsidR="00C5396C" w:rsidRDefault="00C5396C" w:rsidP="00622322">
      <w:pPr>
        <w:spacing w:after="0" w:line="240" w:lineRule="auto"/>
        <w:ind w:firstLine="709"/>
        <w:jc w:val="both"/>
        <w:rPr>
          <w:rFonts w:ascii="PT Astra Serif" w:hAnsi="PT Astra Serif"/>
          <w:sz w:val="28"/>
          <w:szCs w:val="28"/>
        </w:rPr>
      </w:pPr>
    </w:p>
    <w:p w:rsidR="00C5396C" w:rsidRDefault="00C5396C" w:rsidP="00622322">
      <w:pPr>
        <w:spacing w:after="0" w:line="240" w:lineRule="auto"/>
        <w:ind w:firstLine="709"/>
        <w:jc w:val="both"/>
        <w:rPr>
          <w:rFonts w:ascii="PT Astra Serif" w:hAnsi="PT Astra Serif"/>
          <w:sz w:val="28"/>
          <w:szCs w:val="28"/>
        </w:rPr>
      </w:pPr>
    </w:p>
    <w:p w:rsidR="00C5396C" w:rsidRPr="00C5396C" w:rsidRDefault="00C5396C"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За – </w:t>
      </w:r>
      <w:r w:rsidR="00CA1B9B">
        <w:rPr>
          <w:rFonts w:ascii="PT Astra Serif" w:eastAsia="Times New Roman" w:hAnsi="PT Astra Serif" w:cs="Times New Roman"/>
          <w:sz w:val="28"/>
          <w:szCs w:val="28"/>
          <w:lang w:eastAsia="ru-RU"/>
        </w:rPr>
        <w:t>53</w:t>
      </w:r>
    </w:p>
    <w:p w:rsidR="00C5396C" w:rsidRPr="00C5396C" w:rsidRDefault="00C5396C"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Против – </w:t>
      </w:r>
      <w:r w:rsidR="00CA1B9B">
        <w:rPr>
          <w:rFonts w:ascii="PT Astra Serif" w:eastAsia="Times New Roman" w:hAnsi="PT Astra Serif" w:cs="Times New Roman"/>
          <w:sz w:val="28"/>
          <w:szCs w:val="28"/>
          <w:lang w:eastAsia="ru-RU"/>
        </w:rPr>
        <w:t>3</w:t>
      </w:r>
    </w:p>
    <w:p w:rsidR="00C5396C" w:rsidRPr="00C5396C" w:rsidRDefault="00C5396C"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Воздержалось – </w:t>
      </w:r>
      <w:r w:rsidR="00CA1B9B">
        <w:rPr>
          <w:rFonts w:ascii="PT Astra Serif" w:eastAsia="Times New Roman" w:hAnsi="PT Astra Serif" w:cs="Times New Roman"/>
          <w:sz w:val="28"/>
          <w:szCs w:val="28"/>
          <w:lang w:eastAsia="ru-RU"/>
        </w:rPr>
        <w:t>0</w:t>
      </w:r>
    </w:p>
    <w:p w:rsidR="00C5396C" w:rsidRPr="00C5396C" w:rsidRDefault="00C5396C"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Не голосовало – </w:t>
      </w:r>
      <w:r w:rsidR="00CA1B9B">
        <w:rPr>
          <w:rFonts w:ascii="PT Astra Serif" w:eastAsia="Times New Roman" w:hAnsi="PT Astra Serif" w:cs="Times New Roman"/>
          <w:sz w:val="28"/>
          <w:szCs w:val="28"/>
          <w:lang w:eastAsia="ru-RU"/>
        </w:rPr>
        <w:t>3</w:t>
      </w:r>
    </w:p>
    <w:p w:rsidR="00C5396C" w:rsidRPr="00C5396C" w:rsidRDefault="00C5396C" w:rsidP="00622322">
      <w:pPr>
        <w:spacing w:after="0" w:line="240" w:lineRule="auto"/>
        <w:ind w:firstLine="709"/>
        <w:jc w:val="both"/>
        <w:rPr>
          <w:rFonts w:ascii="PT Astra Serif" w:eastAsia="Times New Roman" w:hAnsi="PT Astra Serif" w:cs="Times New Roman"/>
          <w:i/>
          <w:sz w:val="28"/>
          <w:szCs w:val="28"/>
          <w:lang w:eastAsia="ru-RU"/>
        </w:rPr>
      </w:pPr>
      <w:r w:rsidRPr="00C5396C">
        <w:rPr>
          <w:rFonts w:ascii="PT Astra Serif" w:eastAsia="Times New Roman" w:hAnsi="PT Astra Serif" w:cs="Times New Roman"/>
          <w:i/>
          <w:sz w:val="28"/>
          <w:szCs w:val="28"/>
          <w:lang w:eastAsia="ru-RU"/>
        </w:rPr>
        <w:t xml:space="preserve">(Протокол № </w:t>
      </w:r>
      <w:r w:rsidR="00CA1B9B">
        <w:rPr>
          <w:rFonts w:ascii="PT Astra Serif" w:eastAsia="Times New Roman" w:hAnsi="PT Astra Serif" w:cs="Times New Roman"/>
          <w:i/>
          <w:sz w:val="28"/>
          <w:szCs w:val="28"/>
          <w:lang w:eastAsia="ru-RU"/>
        </w:rPr>
        <w:t>44</w:t>
      </w:r>
      <w:r w:rsidRPr="00C5396C">
        <w:rPr>
          <w:rFonts w:ascii="PT Astra Serif" w:eastAsia="Times New Roman" w:hAnsi="PT Astra Serif" w:cs="Times New Roman"/>
          <w:i/>
          <w:sz w:val="28"/>
          <w:szCs w:val="28"/>
          <w:lang w:eastAsia="ru-RU"/>
        </w:rPr>
        <w:t>).</w:t>
      </w:r>
    </w:p>
    <w:p w:rsidR="00C5396C" w:rsidRPr="00C5396C" w:rsidRDefault="00C5396C"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Решение принято.</w:t>
      </w:r>
    </w:p>
    <w:p w:rsidR="00C5396C" w:rsidRPr="00C5396C" w:rsidRDefault="00C5396C" w:rsidP="00622322">
      <w:pPr>
        <w:spacing w:after="0" w:line="240" w:lineRule="auto"/>
        <w:ind w:firstLine="709"/>
        <w:jc w:val="both"/>
        <w:rPr>
          <w:rFonts w:ascii="PT Astra Serif" w:eastAsia="Times New Roman" w:hAnsi="PT Astra Serif" w:cs="Times New Roman"/>
          <w:i/>
          <w:sz w:val="28"/>
          <w:szCs w:val="28"/>
          <w:lang w:eastAsia="ru-RU"/>
        </w:rPr>
      </w:pPr>
      <w:r w:rsidRPr="00C5396C">
        <w:rPr>
          <w:rFonts w:ascii="PT Astra Serif" w:eastAsia="Times New Roman" w:hAnsi="PT Astra Serif" w:cs="Times New Roman"/>
          <w:i/>
          <w:sz w:val="28"/>
          <w:szCs w:val="28"/>
          <w:lang w:eastAsia="ru-RU"/>
        </w:rPr>
        <w:t xml:space="preserve">(Постановление от </w:t>
      </w:r>
      <w:r w:rsidR="00CA1B9B">
        <w:rPr>
          <w:rFonts w:ascii="PT Astra Serif" w:eastAsia="Times New Roman" w:hAnsi="PT Astra Serif" w:cs="Times New Roman"/>
          <w:i/>
          <w:sz w:val="28"/>
          <w:szCs w:val="28"/>
          <w:lang w:eastAsia="ru-RU"/>
        </w:rPr>
        <w:t>02.11.</w:t>
      </w:r>
      <w:r w:rsidRPr="00C5396C">
        <w:rPr>
          <w:rFonts w:ascii="PT Astra Serif" w:eastAsia="Times New Roman" w:hAnsi="PT Astra Serif" w:cs="Times New Roman"/>
          <w:i/>
          <w:sz w:val="28"/>
          <w:szCs w:val="28"/>
          <w:lang w:eastAsia="ru-RU"/>
        </w:rPr>
        <w:t>2023 №</w:t>
      </w:r>
      <w:r w:rsidR="00CA1B9B">
        <w:rPr>
          <w:rFonts w:ascii="PT Astra Serif" w:eastAsia="Times New Roman" w:hAnsi="PT Astra Serif" w:cs="Times New Roman"/>
          <w:i/>
          <w:sz w:val="28"/>
          <w:szCs w:val="28"/>
          <w:lang w:eastAsia="ru-RU"/>
        </w:rPr>
        <w:t>293</w:t>
      </w:r>
      <w:r w:rsidRPr="00C5396C">
        <w:rPr>
          <w:rFonts w:ascii="PT Astra Serif" w:eastAsia="Times New Roman" w:hAnsi="PT Astra Serif" w:cs="Times New Roman"/>
          <w:i/>
          <w:sz w:val="28"/>
          <w:szCs w:val="28"/>
          <w:lang w:eastAsia="ru-RU"/>
        </w:rPr>
        <w:t>).</w:t>
      </w:r>
    </w:p>
    <w:p w:rsidR="00C5396C" w:rsidRDefault="00C5396C" w:rsidP="00622322">
      <w:pPr>
        <w:spacing w:after="0" w:line="240" w:lineRule="auto"/>
        <w:ind w:firstLine="709"/>
        <w:jc w:val="both"/>
        <w:rPr>
          <w:rFonts w:ascii="PT Astra Serif" w:hAnsi="PT Astra Serif"/>
          <w:sz w:val="28"/>
          <w:szCs w:val="28"/>
        </w:rPr>
      </w:pPr>
    </w:p>
    <w:p w:rsidR="005831CF" w:rsidRDefault="005831CF" w:rsidP="00622322">
      <w:pPr>
        <w:spacing w:after="0" w:line="240" w:lineRule="auto"/>
        <w:ind w:firstLine="709"/>
        <w:jc w:val="both"/>
        <w:rPr>
          <w:rFonts w:ascii="PT Astra Serif" w:hAnsi="PT Astra Serif"/>
          <w:sz w:val="28"/>
          <w:szCs w:val="28"/>
        </w:rPr>
      </w:pPr>
    </w:p>
    <w:p w:rsidR="005831CF" w:rsidRDefault="00C5396C"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ринимается</w:t>
      </w:r>
      <w:r w:rsidR="005831CF">
        <w:rPr>
          <w:rFonts w:ascii="PT Astra Serif" w:hAnsi="PT Astra Serif"/>
          <w:sz w:val="28"/>
          <w:szCs w:val="28"/>
        </w:rPr>
        <w:t>.</w:t>
      </w:r>
      <w:r w:rsidR="00C71CD0" w:rsidRPr="00C71CD0">
        <w:rPr>
          <w:rFonts w:ascii="PT Astra Serif" w:hAnsi="PT Astra Serif"/>
          <w:sz w:val="28"/>
          <w:szCs w:val="28"/>
        </w:rPr>
        <w:t xml:space="preserve"> </w:t>
      </w:r>
    </w:p>
    <w:p w:rsidR="005831CF" w:rsidRDefault="005831CF" w:rsidP="00622322">
      <w:pPr>
        <w:spacing w:after="0" w:line="240" w:lineRule="auto"/>
        <w:ind w:firstLine="709"/>
        <w:jc w:val="both"/>
        <w:rPr>
          <w:rFonts w:ascii="PT Astra Serif" w:hAnsi="PT Astra Serif"/>
          <w:sz w:val="28"/>
          <w:szCs w:val="28"/>
        </w:rPr>
      </w:pPr>
    </w:p>
    <w:p w:rsidR="005831CF" w:rsidRDefault="005831CF" w:rsidP="00622322">
      <w:pPr>
        <w:spacing w:after="0" w:line="240" w:lineRule="auto"/>
        <w:ind w:firstLine="709"/>
        <w:jc w:val="both"/>
        <w:rPr>
          <w:rFonts w:ascii="PT Astra Serif" w:hAnsi="PT Astra Serif"/>
          <w:sz w:val="28"/>
          <w:szCs w:val="28"/>
        </w:rPr>
      </w:pPr>
    </w:p>
    <w:p w:rsidR="005831C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831CF">
        <w:rPr>
          <w:rFonts w:ascii="PT Astra Serif" w:hAnsi="PT Astra Serif"/>
          <w:sz w:val="28"/>
          <w:szCs w:val="28"/>
        </w:rPr>
        <w:t>,</w:t>
      </w:r>
      <w:r w:rsidR="00CA1B9B">
        <w:rPr>
          <w:rFonts w:ascii="PT Astra Serif" w:hAnsi="PT Astra Serif"/>
          <w:sz w:val="28"/>
          <w:szCs w:val="28"/>
        </w:rPr>
        <w:t xml:space="preserve"> разработчико</w:t>
      </w:r>
      <w:r w:rsidRPr="00C71CD0">
        <w:rPr>
          <w:rFonts w:ascii="PT Astra Serif" w:hAnsi="PT Astra Serif"/>
          <w:sz w:val="28"/>
          <w:szCs w:val="28"/>
        </w:rPr>
        <w:t>м предлагается рассмотреть данный вопрос во втором чтении на данной сессии</w:t>
      </w:r>
      <w:r w:rsidR="005831CF">
        <w:rPr>
          <w:rFonts w:ascii="PT Astra Serif" w:hAnsi="PT Astra Serif"/>
          <w:sz w:val="28"/>
          <w:szCs w:val="28"/>
        </w:rPr>
        <w:t xml:space="preserve">. </w:t>
      </w:r>
    </w:p>
    <w:p w:rsidR="005831CF" w:rsidRDefault="005831CF" w:rsidP="00622322">
      <w:pPr>
        <w:spacing w:after="0" w:line="240" w:lineRule="auto"/>
        <w:ind w:firstLine="709"/>
        <w:jc w:val="both"/>
        <w:rPr>
          <w:rFonts w:ascii="PT Astra Serif" w:hAnsi="PT Astra Serif"/>
          <w:sz w:val="28"/>
          <w:szCs w:val="28"/>
        </w:rPr>
      </w:pPr>
    </w:p>
    <w:p w:rsidR="00C71CD0" w:rsidRDefault="005831CF"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вопрос на</w:t>
      </w:r>
      <w:r>
        <w:rPr>
          <w:rFonts w:ascii="PT Astra Serif" w:hAnsi="PT Astra Serif"/>
          <w:sz w:val="28"/>
          <w:szCs w:val="28"/>
        </w:rPr>
        <w:t xml:space="preserve"> </w:t>
      </w:r>
      <w:r w:rsidR="00C71CD0" w:rsidRPr="00C71CD0">
        <w:rPr>
          <w:rFonts w:ascii="PT Astra Serif" w:hAnsi="PT Astra Serif"/>
          <w:sz w:val="28"/>
          <w:szCs w:val="28"/>
        </w:rPr>
        <w:t>голосование</w:t>
      </w:r>
      <w:r>
        <w:rPr>
          <w:rFonts w:ascii="PT Astra Serif" w:hAnsi="PT Astra Serif"/>
          <w:sz w:val="28"/>
          <w:szCs w:val="28"/>
        </w:rPr>
        <w:t>.</w:t>
      </w:r>
    </w:p>
    <w:p w:rsidR="005831CF" w:rsidRDefault="005831CF" w:rsidP="00622322">
      <w:pPr>
        <w:spacing w:after="0" w:line="240" w:lineRule="auto"/>
        <w:ind w:firstLine="709"/>
        <w:jc w:val="both"/>
        <w:rPr>
          <w:rFonts w:ascii="PT Astra Serif" w:hAnsi="PT Astra Serif"/>
          <w:sz w:val="28"/>
          <w:szCs w:val="28"/>
        </w:rPr>
      </w:pPr>
    </w:p>
    <w:p w:rsidR="005831CF" w:rsidRPr="00C71CD0" w:rsidRDefault="005831CF" w:rsidP="00622322">
      <w:pPr>
        <w:spacing w:after="0" w:line="240" w:lineRule="auto"/>
        <w:ind w:firstLine="709"/>
        <w:jc w:val="both"/>
        <w:rPr>
          <w:rFonts w:ascii="PT Astra Serif" w:hAnsi="PT Astra Serif"/>
          <w:sz w:val="28"/>
          <w:szCs w:val="28"/>
        </w:rPr>
      </w:pPr>
    </w:p>
    <w:p w:rsidR="00BF5D4D" w:rsidRPr="00C5396C" w:rsidRDefault="00BF5D4D"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За – </w:t>
      </w:r>
      <w:r w:rsidR="00057FEC">
        <w:rPr>
          <w:rFonts w:ascii="PT Astra Serif" w:eastAsia="Times New Roman" w:hAnsi="PT Astra Serif" w:cs="Times New Roman"/>
          <w:sz w:val="28"/>
          <w:szCs w:val="28"/>
          <w:lang w:eastAsia="ru-RU"/>
        </w:rPr>
        <w:t>56</w:t>
      </w:r>
    </w:p>
    <w:p w:rsidR="00BF5D4D" w:rsidRPr="00C5396C" w:rsidRDefault="00BF5D4D"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Против – </w:t>
      </w:r>
      <w:r w:rsidR="00057FEC">
        <w:rPr>
          <w:rFonts w:ascii="PT Astra Serif" w:eastAsia="Times New Roman" w:hAnsi="PT Astra Serif" w:cs="Times New Roman"/>
          <w:sz w:val="28"/>
          <w:szCs w:val="28"/>
          <w:lang w:eastAsia="ru-RU"/>
        </w:rPr>
        <w:t>0</w:t>
      </w:r>
    </w:p>
    <w:p w:rsidR="00BF5D4D" w:rsidRPr="00C5396C" w:rsidRDefault="00BF5D4D"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Воздержалось – </w:t>
      </w:r>
      <w:r w:rsidR="00057FEC">
        <w:rPr>
          <w:rFonts w:ascii="PT Astra Serif" w:eastAsia="Times New Roman" w:hAnsi="PT Astra Serif" w:cs="Times New Roman"/>
          <w:sz w:val="28"/>
          <w:szCs w:val="28"/>
          <w:lang w:eastAsia="ru-RU"/>
        </w:rPr>
        <w:t>0</w:t>
      </w:r>
    </w:p>
    <w:p w:rsidR="00BF5D4D" w:rsidRPr="00C5396C" w:rsidRDefault="00BF5D4D"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Не голосовало – </w:t>
      </w:r>
      <w:r w:rsidR="00057FEC">
        <w:rPr>
          <w:rFonts w:ascii="PT Astra Serif" w:eastAsia="Times New Roman" w:hAnsi="PT Astra Serif" w:cs="Times New Roman"/>
          <w:sz w:val="28"/>
          <w:szCs w:val="28"/>
          <w:lang w:eastAsia="ru-RU"/>
        </w:rPr>
        <w:t>3</w:t>
      </w:r>
    </w:p>
    <w:p w:rsidR="00BF5D4D" w:rsidRPr="00C5396C" w:rsidRDefault="00BF5D4D" w:rsidP="00622322">
      <w:pPr>
        <w:spacing w:after="0" w:line="240" w:lineRule="auto"/>
        <w:ind w:firstLine="709"/>
        <w:jc w:val="both"/>
        <w:rPr>
          <w:rFonts w:ascii="PT Astra Serif" w:eastAsia="Times New Roman" w:hAnsi="PT Astra Serif" w:cs="Times New Roman"/>
          <w:i/>
          <w:sz w:val="28"/>
          <w:szCs w:val="28"/>
          <w:lang w:eastAsia="ru-RU"/>
        </w:rPr>
      </w:pPr>
      <w:r w:rsidRPr="00C5396C">
        <w:rPr>
          <w:rFonts w:ascii="PT Astra Serif" w:eastAsia="Times New Roman" w:hAnsi="PT Astra Serif" w:cs="Times New Roman"/>
          <w:i/>
          <w:sz w:val="28"/>
          <w:szCs w:val="28"/>
          <w:lang w:eastAsia="ru-RU"/>
        </w:rPr>
        <w:t xml:space="preserve">(Протокол № </w:t>
      </w:r>
      <w:r w:rsidR="00057FEC">
        <w:rPr>
          <w:rFonts w:ascii="PT Astra Serif" w:eastAsia="Times New Roman" w:hAnsi="PT Astra Serif" w:cs="Times New Roman"/>
          <w:i/>
          <w:sz w:val="28"/>
          <w:szCs w:val="28"/>
          <w:lang w:eastAsia="ru-RU"/>
        </w:rPr>
        <w:t>45</w:t>
      </w:r>
      <w:r w:rsidRPr="00C5396C">
        <w:rPr>
          <w:rFonts w:ascii="PT Astra Serif" w:eastAsia="Times New Roman" w:hAnsi="PT Astra Serif" w:cs="Times New Roman"/>
          <w:i/>
          <w:sz w:val="28"/>
          <w:szCs w:val="28"/>
          <w:lang w:eastAsia="ru-RU"/>
        </w:rPr>
        <w:t>).</w:t>
      </w:r>
    </w:p>
    <w:p w:rsidR="00BF5D4D" w:rsidRPr="00C5396C" w:rsidRDefault="00BF5D4D"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BF5D4D" w:rsidRPr="00C71CD0" w:rsidRDefault="00BF5D4D" w:rsidP="00622322">
      <w:pPr>
        <w:spacing w:after="0" w:line="240" w:lineRule="auto"/>
        <w:ind w:firstLine="709"/>
        <w:jc w:val="both"/>
        <w:rPr>
          <w:rFonts w:ascii="PT Astra Serif" w:hAnsi="PT Astra Serif"/>
          <w:sz w:val="28"/>
          <w:szCs w:val="28"/>
        </w:rPr>
      </w:pPr>
    </w:p>
    <w:p w:rsidR="005831CF" w:rsidRDefault="00BF5D4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Предложение</w:t>
      </w:r>
      <w:r w:rsidR="00C71CD0" w:rsidRPr="00C71CD0">
        <w:rPr>
          <w:rFonts w:ascii="PT Astra Serif" w:hAnsi="PT Astra Serif"/>
          <w:sz w:val="28"/>
          <w:szCs w:val="28"/>
        </w:rPr>
        <w:t xml:space="preserve"> принимается</w:t>
      </w:r>
      <w:r>
        <w:rPr>
          <w:rFonts w:ascii="PT Astra Serif" w:hAnsi="PT Astra Serif"/>
          <w:sz w:val="28"/>
          <w:szCs w:val="28"/>
        </w:rPr>
        <w:t xml:space="preserve">, </w:t>
      </w:r>
      <w:r w:rsidR="00C71CD0" w:rsidRPr="00C71CD0">
        <w:rPr>
          <w:rFonts w:ascii="PT Astra Serif" w:hAnsi="PT Astra Serif"/>
          <w:sz w:val="28"/>
          <w:szCs w:val="28"/>
        </w:rPr>
        <w:t>разработчик</w:t>
      </w:r>
      <w:r>
        <w:rPr>
          <w:rFonts w:ascii="PT Astra Serif" w:hAnsi="PT Astra Serif"/>
          <w:sz w:val="28"/>
          <w:szCs w:val="28"/>
        </w:rPr>
        <w:t>а.</w:t>
      </w:r>
      <w:r w:rsidR="00C71CD0" w:rsidRPr="00C71CD0">
        <w:rPr>
          <w:rFonts w:ascii="PT Astra Serif" w:hAnsi="PT Astra Serif"/>
          <w:sz w:val="28"/>
          <w:szCs w:val="28"/>
        </w:rPr>
        <w:t xml:space="preserve"> </w:t>
      </w:r>
    </w:p>
    <w:p w:rsidR="005831CF" w:rsidRDefault="005831CF"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BF5D4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831CF">
        <w:rPr>
          <w:rFonts w:ascii="PT Astra Serif" w:hAnsi="PT Astra Serif"/>
          <w:sz w:val="28"/>
          <w:szCs w:val="28"/>
        </w:rPr>
        <w:t>,</w:t>
      </w:r>
      <w:r w:rsidRPr="00C71CD0">
        <w:rPr>
          <w:rFonts w:ascii="PT Astra Serif" w:hAnsi="PT Astra Serif"/>
          <w:sz w:val="28"/>
          <w:szCs w:val="28"/>
        </w:rPr>
        <w:t xml:space="preserve"> рассматриваем законопроект во втором чтении</w:t>
      </w:r>
      <w:r w:rsidR="005831CF">
        <w:rPr>
          <w:rFonts w:ascii="PT Astra Serif" w:hAnsi="PT Astra Serif"/>
          <w:sz w:val="28"/>
          <w:szCs w:val="28"/>
        </w:rPr>
        <w:t xml:space="preserve">. </w:t>
      </w:r>
    </w:p>
    <w:p w:rsidR="00BF5D4D" w:rsidRDefault="00BF5D4D" w:rsidP="00622322">
      <w:pPr>
        <w:spacing w:after="0" w:line="240" w:lineRule="auto"/>
        <w:ind w:firstLine="709"/>
        <w:jc w:val="both"/>
        <w:rPr>
          <w:rFonts w:ascii="PT Astra Serif" w:hAnsi="PT Astra Serif"/>
          <w:sz w:val="28"/>
          <w:szCs w:val="28"/>
        </w:rPr>
      </w:pPr>
    </w:p>
    <w:p w:rsidR="00057FEC" w:rsidRDefault="00057FEC" w:rsidP="00622322">
      <w:pPr>
        <w:spacing w:after="0" w:line="240" w:lineRule="auto"/>
        <w:ind w:firstLine="709"/>
        <w:jc w:val="both"/>
        <w:rPr>
          <w:rFonts w:ascii="PT Astra Serif" w:hAnsi="PT Astra Serif"/>
          <w:sz w:val="28"/>
          <w:szCs w:val="28"/>
        </w:rPr>
      </w:pPr>
    </w:p>
    <w:p w:rsidR="005831CF" w:rsidRDefault="005831CF" w:rsidP="00622322">
      <w:pPr>
        <w:spacing w:after="0" w:line="240" w:lineRule="auto"/>
        <w:ind w:firstLine="709"/>
        <w:jc w:val="both"/>
        <w:rPr>
          <w:rFonts w:ascii="PT Astra Serif" w:hAnsi="PT Astra Serif"/>
          <w:sz w:val="28"/>
          <w:szCs w:val="28"/>
        </w:rPr>
      </w:pPr>
      <w:r>
        <w:rPr>
          <w:rFonts w:ascii="PT Astra Serif" w:hAnsi="PT Astra Serif"/>
          <w:sz w:val="28"/>
          <w:szCs w:val="28"/>
        </w:rPr>
        <w:t>Слово предоставляется Евгении</w:t>
      </w:r>
      <w:r w:rsidR="00BF5D4D">
        <w:rPr>
          <w:rFonts w:ascii="PT Astra Serif" w:hAnsi="PT Astra Serif"/>
          <w:sz w:val="28"/>
          <w:szCs w:val="28"/>
        </w:rPr>
        <w:t xml:space="preserve"> Анатольевне</w:t>
      </w:r>
      <w:r>
        <w:rPr>
          <w:rFonts w:ascii="PT Astra Serif" w:hAnsi="PT Astra Serif"/>
          <w:sz w:val="28"/>
          <w:szCs w:val="28"/>
        </w:rPr>
        <w:t xml:space="preserve"> Б</w:t>
      </w:r>
      <w:r w:rsidR="00C71CD0" w:rsidRPr="00C71CD0">
        <w:rPr>
          <w:rFonts w:ascii="PT Astra Serif" w:hAnsi="PT Astra Serif"/>
          <w:sz w:val="28"/>
          <w:szCs w:val="28"/>
        </w:rPr>
        <w:t>оровиковой</w:t>
      </w:r>
      <w:r w:rsidR="00CA1B9B">
        <w:rPr>
          <w:rFonts w:ascii="PT Astra Serif" w:hAnsi="PT Astra Serif"/>
          <w:sz w:val="28"/>
          <w:szCs w:val="28"/>
        </w:rPr>
        <w:t>.</w:t>
      </w:r>
      <w:r w:rsidR="00C71CD0" w:rsidRPr="00C71CD0">
        <w:rPr>
          <w:rFonts w:ascii="PT Astra Serif" w:hAnsi="PT Astra Serif"/>
          <w:sz w:val="28"/>
          <w:szCs w:val="28"/>
        </w:rPr>
        <w:t xml:space="preserve"> </w:t>
      </w:r>
    </w:p>
    <w:p w:rsidR="005831CF" w:rsidRDefault="005831CF" w:rsidP="00622322">
      <w:pPr>
        <w:spacing w:after="0" w:line="240" w:lineRule="auto"/>
        <w:ind w:firstLine="709"/>
        <w:jc w:val="both"/>
        <w:rPr>
          <w:rFonts w:ascii="PT Astra Serif" w:hAnsi="PT Astra Serif"/>
          <w:sz w:val="28"/>
          <w:szCs w:val="28"/>
        </w:rPr>
      </w:pPr>
    </w:p>
    <w:p w:rsidR="005831CF" w:rsidRDefault="005831CF" w:rsidP="00622322">
      <w:pPr>
        <w:spacing w:after="0" w:line="240" w:lineRule="auto"/>
        <w:ind w:firstLine="709"/>
        <w:jc w:val="both"/>
        <w:rPr>
          <w:rFonts w:ascii="PT Astra Serif" w:hAnsi="PT Astra Serif"/>
          <w:sz w:val="28"/>
          <w:szCs w:val="28"/>
        </w:rPr>
      </w:pPr>
    </w:p>
    <w:p w:rsidR="005831CF" w:rsidRPr="005831CF" w:rsidRDefault="005831CF" w:rsidP="00622322">
      <w:pPr>
        <w:spacing w:after="0" w:line="240" w:lineRule="auto"/>
        <w:ind w:firstLine="709"/>
        <w:jc w:val="both"/>
        <w:rPr>
          <w:rFonts w:ascii="PT Astra Serif" w:eastAsia="Times New Roman" w:hAnsi="PT Astra Serif" w:cs="Times New Roman"/>
          <w:sz w:val="28"/>
          <w:szCs w:val="28"/>
          <w:lang w:eastAsia="ru-RU"/>
        </w:rPr>
      </w:pPr>
      <w:r w:rsidRPr="005831CF">
        <w:rPr>
          <w:rFonts w:ascii="PT Astra Serif" w:eastAsia="Times New Roman" w:hAnsi="PT Astra Serif" w:cs="Times New Roman"/>
          <w:b/>
          <w:sz w:val="28"/>
          <w:szCs w:val="28"/>
          <w:lang w:eastAsia="ru-RU"/>
        </w:rPr>
        <w:t>Депутат Боровикова Е.А.,</w:t>
      </w:r>
      <w:r w:rsidRPr="005831CF">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5831CF">
        <w:rPr>
          <w:rFonts w:ascii="PT Astra Serif" w:hAnsi="PT Astra Serif"/>
          <w:sz w:val="28"/>
          <w:szCs w:val="28"/>
        </w:rPr>
        <w:t>– За правду</w:t>
      </w:r>
      <w:r w:rsidRPr="005831CF">
        <w:rPr>
          <w:rFonts w:ascii="PT Astra Serif" w:eastAsia="Times New Roman" w:hAnsi="PT Astra Serif" w:cs="Times New Roman"/>
          <w:sz w:val="28"/>
          <w:szCs w:val="28"/>
          <w:lang w:eastAsia="ru-RU"/>
        </w:rPr>
        <w:t>».</w:t>
      </w:r>
    </w:p>
    <w:p w:rsidR="00BF5D4D" w:rsidRDefault="005831CF" w:rsidP="00622322">
      <w:pPr>
        <w:spacing w:after="0" w:line="240" w:lineRule="auto"/>
        <w:ind w:firstLine="709"/>
        <w:jc w:val="both"/>
        <w:rPr>
          <w:rFonts w:ascii="PT Astra Serif" w:hAnsi="PT Astra Serif"/>
          <w:sz w:val="28"/>
          <w:szCs w:val="28"/>
        </w:rPr>
      </w:pPr>
      <w:r>
        <w:rPr>
          <w:rFonts w:ascii="PT Astra Serif" w:hAnsi="PT Astra Serif"/>
          <w:sz w:val="28"/>
          <w:szCs w:val="28"/>
        </w:rPr>
        <w:t>Вчера на заседании комитета по правовой</w:t>
      </w:r>
      <w:r w:rsidR="00C71CD0" w:rsidRPr="00C71CD0">
        <w:rPr>
          <w:rFonts w:ascii="PT Astra Serif" w:hAnsi="PT Astra Serif"/>
          <w:sz w:val="28"/>
          <w:szCs w:val="28"/>
        </w:rPr>
        <w:t xml:space="preserve"> политике </w:t>
      </w:r>
      <w:r>
        <w:rPr>
          <w:rFonts w:ascii="PT Astra Serif" w:hAnsi="PT Astra Serif"/>
          <w:sz w:val="28"/>
          <w:szCs w:val="28"/>
        </w:rPr>
        <w:t xml:space="preserve">и </w:t>
      </w:r>
      <w:r w:rsidR="00C71CD0" w:rsidRPr="00C71CD0">
        <w:rPr>
          <w:rFonts w:ascii="PT Astra Serif" w:hAnsi="PT Astra Serif"/>
          <w:sz w:val="28"/>
          <w:szCs w:val="28"/>
        </w:rPr>
        <w:t>местном</w:t>
      </w:r>
      <w:r>
        <w:rPr>
          <w:rFonts w:ascii="PT Astra Serif" w:hAnsi="PT Astra Serif"/>
          <w:sz w:val="28"/>
          <w:szCs w:val="28"/>
        </w:rPr>
        <w:t>у самоуправлению</w:t>
      </w:r>
      <w:r w:rsidR="00C71CD0" w:rsidRPr="00C71CD0">
        <w:rPr>
          <w:rFonts w:ascii="PT Astra Serif" w:hAnsi="PT Astra Serif"/>
          <w:sz w:val="28"/>
          <w:szCs w:val="28"/>
        </w:rPr>
        <w:t xml:space="preserve"> мы рассмотрели данную поправку очень внимательно</w:t>
      </w:r>
      <w:r w:rsidR="00BF5D4D">
        <w:rPr>
          <w:rFonts w:ascii="PT Astra Serif" w:hAnsi="PT Astra Serif"/>
          <w:sz w:val="28"/>
          <w:szCs w:val="28"/>
        </w:rPr>
        <w:t xml:space="preserve">. </w:t>
      </w:r>
    </w:p>
    <w:p w:rsidR="00BF5D4D" w:rsidRDefault="00BF5D4D" w:rsidP="00622322">
      <w:pPr>
        <w:spacing w:after="0" w:line="240" w:lineRule="auto"/>
        <w:ind w:firstLine="709"/>
        <w:jc w:val="both"/>
        <w:rPr>
          <w:rFonts w:ascii="PT Astra Serif" w:hAnsi="PT Astra Serif"/>
          <w:sz w:val="28"/>
          <w:szCs w:val="28"/>
        </w:rPr>
      </w:pPr>
    </w:p>
    <w:p w:rsidR="00BF5D4D" w:rsidRDefault="00BF5D4D" w:rsidP="00622322">
      <w:pPr>
        <w:spacing w:after="0" w:line="240" w:lineRule="auto"/>
        <w:ind w:firstLine="709"/>
        <w:jc w:val="both"/>
        <w:rPr>
          <w:rFonts w:ascii="PT Astra Serif" w:hAnsi="PT Astra Serif"/>
          <w:sz w:val="28"/>
          <w:szCs w:val="28"/>
        </w:rPr>
      </w:pPr>
      <w:r>
        <w:rPr>
          <w:rFonts w:ascii="PT Astra Serif" w:hAnsi="PT Astra Serif"/>
          <w:sz w:val="28"/>
          <w:szCs w:val="28"/>
        </w:rPr>
        <w:t>Х</w:t>
      </w:r>
      <w:r w:rsidR="00C71CD0" w:rsidRPr="00C71CD0">
        <w:rPr>
          <w:rFonts w:ascii="PT Astra Serif" w:hAnsi="PT Astra Serif"/>
          <w:sz w:val="28"/>
          <w:szCs w:val="28"/>
        </w:rPr>
        <w:t>отелось бы отметить то</w:t>
      </w:r>
      <w:r w:rsidR="005831CF">
        <w:rPr>
          <w:rFonts w:ascii="PT Astra Serif" w:hAnsi="PT Astra Serif"/>
          <w:sz w:val="28"/>
          <w:szCs w:val="28"/>
        </w:rPr>
        <w:t>,</w:t>
      </w:r>
      <w:r w:rsidR="00C71CD0" w:rsidRPr="00C71CD0">
        <w:rPr>
          <w:rFonts w:ascii="PT Astra Serif" w:hAnsi="PT Astra Serif"/>
          <w:sz w:val="28"/>
          <w:szCs w:val="28"/>
        </w:rPr>
        <w:t xml:space="preserve"> что</w:t>
      </w:r>
      <w:r w:rsidR="00CA1B9B">
        <w:rPr>
          <w:rFonts w:ascii="PT Astra Serif" w:hAnsi="PT Astra Serif"/>
          <w:sz w:val="28"/>
          <w:szCs w:val="28"/>
        </w:rPr>
        <w:t>… Н</w:t>
      </w:r>
      <w:r w:rsidR="00C71CD0" w:rsidRPr="00C71CD0">
        <w:rPr>
          <w:rFonts w:ascii="PT Astra Serif" w:hAnsi="PT Astra Serif"/>
          <w:sz w:val="28"/>
          <w:szCs w:val="28"/>
        </w:rPr>
        <w:t>у</w:t>
      </w:r>
      <w:r w:rsidR="005831CF">
        <w:rPr>
          <w:rFonts w:ascii="PT Astra Serif" w:hAnsi="PT Astra Serif"/>
          <w:sz w:val="28"/>
          <w:szCs w:val="28"/>
        </w:rPr>
        <w:t>,</w:t>
      </w:r>
      <w:r w:rsidR="00C71CD0" w:rsidRPr="00C71CD0">
        <w:rPr>
          <w:rFonts w:ascii="PT Astra Serif" w:hAnsi="PT Astra Serif"/>
          <w:sz w:val="28"/>
          <w:szCs w:val="28"/>
        </w:rPr>
        <w:t xml:space="preserve"> самого разработчика поправки</w:t>
      </w:r>
      <w:r w:rsidR="005831CF">
        <w:rPr>
          <w:rFonts w:ascii="PT Astra Serif" w:hAnsi="PT Astra Serif"/>
          <w:sz w:val="28"/>
          <w:szCs w:val="28"/>
        </w:rPr>
        <w:t>,</w:t>
      </w:r>
      <w:r w:rsidR="00C71CD0" w:rsidRPr="00C71CD0">
        <w:rPr>
          <w:rFonts w:ascii="PT Astra Serif" w:hAnsi="PT Astra Serif"/>
          <w:sz w:val="28"/>
          <w:szCs w:val="28"/>
        </w:rPr>
        <w:t xml:space="preserve"> к сожалению</w:t>
      </w:r>
      <w:r w:rsidR="005831CF">
        <w:rPr>
          <w:rFonts w:ascii="PT Astra Serif" w:hAnsi="PT Astra Serif"/>
          <w:sz w:val="28"/>
          <w:szCs w:val="28"/>
        </w:rPr>
        <w:t>,</w:t>
      </w:r>
      <w:r w:rsidR="00C71CD0" w:rsidRPr="00C71CD0">
        <w:rPr>
          <w:rFonts w:ascii="PT Astra Serif" w:hAnsi="PT Astra Serif"/>
          <w:sz w:val="28"/>
          <w:szCs w:val="28"/>
        </w:rPr>
        <w:t xml:space="preserve"> не было</w:t>
      </w:r>
      <w:r>
        <w:rPr>
          <w:rFonts w:ascii="PT Astra Serif" w:hAnsi="PT Astra Serif"/>
          <w:sz w:val="28"/>
          <w:szCs w:val="28"/>
        </w:rPr>
        <w:t>,</w:t>
      </w:r>
      <w:r w:rsidR="00C71CD0" w:rsidRPr="00C71CD0">
        <w:rPr>
          <w:rFonts w:ascii="PT Astra Serif" w:hAnsi="PT Astra Serif"/>
          <w:sz w:val="28"/>
          <w:szCs w:val="28"/>
        </w:rPr>
        <w:t xml:space="preserve"> выступал его представитель</w:t>
      </w:r>
      <w:r>
        <w:rPr>
          <w:rFonts w:ascii="PT Astra Serif" w:hAnsi="PT Astra Serif"/>
          <w:sz w:val="28"/>
          <w:szCs w:val="28"/>
        </w:rPr>
        <w:t xml:space="preserve"> -</w:t>
      </w:r>
      <w:r w:rsidR="00C71CD0" w:rsidRPr="00C71CD0">
        <w:rPr>
          <w:rFonts w:ascii="PT Astra Serif" w:hAnsi="PT Astra Serif"/>
          <w:sz w:val="28"/>
          <w:szCs w:val="28"/>
        </w:rPr>
        <w:t xml:space="preserve"> </w:t>
      </w:r>
      <w:r w:rsidR="005831CF" w:rsidRPr="00C71CD0">
        <w:rPr>
          <w:rFonts w:ascii="PT Astra Serif" w:hAnsi="PT Astra Serif"/>
          <w:sz w:val="28"/>
          <w:szCs w:val="28"/>
        </w:rPr>
        <w:t>Матасов</w:t>
      </w:r>
      <w:r w:rsidR="00C71CD0" w:rsidRPr="00C71CD0">
        <w:rPr>
          <w:rFonts w:ascii="PT Astra Serif" w:hAnsi="PT Astra Serif"/>
          <w:sz w:val="28"/>
          <w:szCs w:val="28"/>
        </w:rPr>
        <w:t xml:space="preserve"> Сергей Владимирович</w:t>
      </w:r>
      <w:r>
        <w:rPr>
          <w:rFonts w:ascii="PT Astra Serif" w:hAnsi="PT Astra Serif"/>
          <w:sz w:val="28"/>
          <w:szCs w:val="28"/>
        </w:rPr>
        <w:t>.</w:t>
      </w:r>
      <w:r w:rsidR="00C71CD0" w:rsidRPr="00C71CD0">
        <w:rPr>
          <w:rFonts w:ascii="PT Astra Serif" w:hAnsi="PT Astra Serif"/>
          <w:sz w:val="28"/>
          <w:szCs w:val="28"/>
        </w:rPr>
        <w:t xml:space="preserve"> </w:t>
      </w:r>
    </w:p>
    <w:p w:rsidR="00BF5D4D" w:rsidRDefault="00BF5D4D" w:rsidP="00622322">
      <w:pPr>
        <w:spacing w:after="0" w:line="240" w:lineRule="auto"/>
        <w:ind w:firstLine="709"/>
        <w:jc w:val="both"/>
        <w:rPr>
          <w:rFonts w:ascii="PT Astra Serif" w:hAnsi="PT Astra Serif"/>
          <w:sz w:val="28"/>
          <w:szCs w:val="28"/>
        </w:rPr>
      </w:pPr>
    </w:p>
    <w:p w:rsidR="00CA1B9B" w:rsidRDefault="00BF5D4D"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ак вот</w:t>
      </w:r>
      <w:r>
        <w:rPr>
          <w:rFonts w:ascii="PT Astra Serif" w:hAnsi="PT Astra Serif"/>
          <w:sz w:val="28"/>
          <w:szCs w:val="28"/>
        </w:rPr>
        <w:t>, мы,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наверное</w:t>
      </w:r>
      <w:r>
        <w:rPr>
          <w:rFonts w:ascii="PT Astra Serif" w:hAnsi="PT Astra Serif"/>
          <w:sz w:val="28"/>
          <w:szCs w:val="28"/>
        </w:rPr>
        <w:t xml:space="preserve">, всё </w:t>
      </w:r>
      <w:proofErr w:type="spellStart"/>
      <w:r>
        <w:rPr>
          <w:rFonts w:ascii="PT Astra Serif" w:hAnsi="PT Astra Serif"/>
          <w:sz w:val="28"/>
          <w:szCs w:val="28"/>
        </w:rPr>
        <w:t>подробненько</w:t>
      </w:r>
      <w:proofErr w:type="spellEnd"/>
      <w:r w:rsidR="00C71CD0" w:rsidRPr="00C71CD0">
        <w:rPr>
          <w:rFonts w:ascii="PT Astra Serif" w:hAnsi="PT Astra Serif"/>
          <w:sz w:val="28"/>
          <w:szCs w:val="28"/>
        </w:rPr>
        <w:t xml:space="preserve"> рассмотрели и объяснили</w:t>
      </w:r>
      <w:r w:rsidR="005831CF">
        <w:rPr>
          <w:rFonts w:ascii="PT Astra Serif" w:hAnsi="PT Astra Serif"/>
          <w:sz w:val="28"/>
          <w:szCs w:val="28"/>
        </w:rPr>
        <w:t>,</w:t>
      </w:r>
      <w:r w:rsidR="00C71CD0" w:rsidRPr="00C71CD0">
        <w:rPr>
          <w:rFonts w:ascii="PT Astra Serif" w:hAnsi="PT Astra Serif"/>
          <w:sz w:val="28"/>
          <w:szCs w:val="28"/>
        </w:rPr>
        <w:t xml:space="preserve"> что сегодня даже в самых отдалённых сельских территориях проведён </w:t>
      </w:r>
      <w:r w:rsidR="00CA1B9B">
        <w:rPr>
          <w:rFonts w:ascii="PT Astra Serif" w:hAnsi="PT Astra Serif"/>
          <w:sz w:val="28"/>
          <w:szCs w:val="28"/>
        </w:rPr>
        <w:t>интернет в зданиях администраций</w:t>
      </w:r>
      <w:r>
        <w:rPr>
          <w:rFonts w:ascii="PT Astra Serif" w:hAnsi="PT Astra Serif"/>
          <w:sz w:val="28"/>
          <w:szCs w:val="28"/>
        </w:rPr>
        <w:t>. И</w:t>
      </w:r>
      <w:r w:rsidR="00C71CD0" w:rsidRPr="00C71CD0">
        <w:rPr>
          <w:rFonts w:ascii="PT Astra Serif" w:hAnsi="PT Astra Serif"/>
          <w:sz w:val="28"/>
          <w:szCs w:val="28"/>
        </w:rPr>
        <w:t xml:space="preserve"> любой житель сегодня может прийти</w:t>
      </w:r>
      <w:r>
        <w:rPr>
          <w:rFonts w:ascii="PT Astra Serif" w:hAnsi="PT Astra Serif"/>
          <w:sz w:val="28"/>
          <w:szCs w:val="28"/>
        </w:rPr>
        <w:t>,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в здание сельского</w:t>
      </w:r>
      <w:r>
        <w:rPr>
          <w:rFonts w:ascii="PT Astra Serif" w:hAnsi="PT Astra Serif"/>
          <w:sz w:val="28"/>
          <w:szCs w:val="28"/>
        </w:rPr>
        <w:t>,</w:t>
      </w:r>
      <w:r w:rsidR="00C71CD0" w:rsidRPr="00C71CD0">
        <w:rPr>
          <w:rFonts w:ascii="PT Astra Serif" w:hAnsi="PT Astra Serif"/>
          <w:sz w:val="28"/>
          <w:szCs w:val="28"/>
        </w:rPr>
        <w:t xml:space="preserve"> там</w:t>
      </w:r>
      <w:r>
        <w:rPr>
          <w:rFonts w:ascii="PT Astra Serif" w:hAnsi="PT Astra Serif"/>
          <w:sz w:val="28"/>
          <w:szCs w:val="28"/>
        </w:rPr>
        <w:t>,</w:t>
      </w:r>
      <w:r w:rsidR="00C71CD0" w:rsidRPr="00C71CD0">
        <w:rPr>
          <w:rFonts w:ascii="PT Astra Serif" w:hAnsi="PT Astra Serif"/>
          <w:sz w:val="28"/>
          <w:szCs w:val="28"/>
        </w:rPr>
        <w:t xml:space="preserve"> поселения</w:t>
      </w:r>
      <w:r>
        <w:rPr>
          <w:rFonts w:ascii="PT Astra Serif" w:hAnsi="PT Astra Serif"/>
          <w:sz w:val="28"/>
          <w:szCs w:val="28"/>
        </w:rPr>
        <w:t>,</w:t>
      </w:r>
      <w:r w:rsidR="00C71CD0" w:rsidRPr="00C71CD0">
        <w:rPr>
          <w:rFonts w:ascii="PT Astra Serif" w:hAnsi="PT Astra Serif"/>
          <w:sz w:val="28"/>
          <w:szCs w:val="28"/>
        </w:rPr>
        <w:t xml:space="preserve"> сельской администрации</w:t>
      </w:r>
      <w:r>
        <w:rPr>
          <w:rFonts w:ascii="PT Astra Serif" w:hAnsi="PT Astra Serif"/>
          <w:sz w:val="28"/>
          <w:szCs w:val="28"/>
        </w:rPr>
        <w:t>,</w:t>
      </w:r>
      <w:r w:rsidR="00C71CD0" w:rsidRPr="00C71CD0">
        <w:rPr>
          <w:rFonts w:ascii="PT Astra Serif" w:hAnsi="PT Astra Serif"/>
          <w:sz w:val="28"/>
          <w:szCs w:val="28"/>
        </w:rPr>
        <w:t xml:space="preserve"> попросить ознакомиться там с л</w:t>
      </w:r>
      <w:r>
        <w:rPr>
          <w:rFonts w:ascii="PT Astra Serif" w:hAnsi="PT Astra Serif"/>
          <w:sz w:val="28"/>
          <w:szCs w:val="28"/>
        </w:rPr>
        <w:t>юбым измен</w:t>
      </w:r>
      <w:r w:rsidR="00CA1B9B">
        <w:rPr>
          <w:rFonts w:ascii="PT Astra Serif" w:hAnsi="PT Astra Serif"/>
          <w:sz w:val="28"/>
          <w:szCs w:val="28"/>
        </w:rPr>
        <w:t>ение</w:t>
      </w:r>
      <w:r>
        <w:rPr>
          <w:rFonts w:ascii="PT Astra Serif" w:hAnsi="PT Astra Serif"/>
          <w:sz w:val="28"/>
          <w:szCs w:val="28"/>
        </w:rPr>
        <w:t>м законодательства.</w:t>
      </w:r>
      <w:r w:rsidR="00C71CD0" w:rsidRPr="00C71CD0">
        <w:rPr>
          <w:rFonts w:ascii="PT Astra Serif" w:hAnsi="PT Astra Serif"/>
          <w:sz w:val="28"/>
          <w:szCs w:val="28"/>
        </w:rPr>
        <w:t xml:space="preserve"> Я думаю</w:t>
      </w:r>
      <w:r>
        <w:rPr>
          <w:rFonts w:ascii="PT Astra Serif" w:hAnsi="PT Astra Serif"/>
          <w:sz w:val="28"/>
          <w:szCs w:val="28"/>
        </w:rPr>
        <w:t>, что никто, 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ему не откажет</w:t>
      </w:r>
      <w:r>
        <w:rPr>
          <w:rFonts w:ascii="PT Astra Serif" w:hAnsi="PT Astra Serif"/>
          <w:sz w:val="28"/>
          <w:szCs w:val="28"/>
        </w:rPr>
        <w:t xml:space="preserve">. </w:t>
      </w:r>
    </w:p>
    <w:p w:rsidR="00CA1B9B" w:rsidRDefault="00CA1B9B" w:rsidP="00622322">
      <w:pPr>
        <w:spacing w:after="0" w:line="240" w:lineRule="auto"/>
        <w:ind w:firstLine="709"/>
        <w:jc w:val="both"/>
        <w:rPr>
          <w:rFonts w:ascii="PT Astra Serif" w:hAnsi="PT Astra Serif"/>
          <w:sz w:val="28"/>
          <w:szCs w:val="28"/>
        </w:rPr>
      </w:pPr>
    </w:p>
    <w:p w:rsidR="00BF5D4D" w:rsidRDefault="00BF5D4D"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люс у нас выходит краевая региональная газета </w:t>
      </w:r>
      <w:r w:rsidR="005831CF">
        <w:rPr>
          <w:rFonts w:ascii="PT Astra Serif" w:hAnsi="PT Astra Serif"/>
          <w:sz w:val="28"/>
          <w:szCs w:val="28"/>
        </w:rPr>
        <w:t>«</w:t>
      </w:r>
      <w:r w:rsidR="00C71CD0" w:rsidRPr="00C71CD0">
        <w:rPr>
          <w:rFonts w:ascii="PT Astra Serif" w:hAnsi="PT Astra Serif"/>
          <w:sz w:val="28"/>
          <w:szCs w:val="28"/>
        </w:rPr>
        <w:t>Алтайская правда</w:t>
      </w:r>
      <w:r w:rsidR="005831CF">
        <w:rPr>
          <w:rFonts w:ascii="PT Astra Serif" w:hAnsi="PT Astra Serif"/>
          <w:sz w:val="28"/>
          <w:szCs w:val="28"/>
        </w:rPr>
        <w:t>»,</w:t>
      </w:r>
      <w:r w:rsidR="00C71CD0" w:rsidRPr="00C71CD0">
        <w:rPr>
          <w:rFonts w:ascii="PT Astra Serif" w:hAnsi="PT Astra Serif"/>
          <w:sz w:val="28"/>
          <w:szCs w:val="28"/>
        </w:rPr>
        <w:t xml:space="preserve"> где публикуются</w:t>
      </w:r>
      <w:r w:rsidR="00CA1B9B">
        <w:rPr>
          <w:rFonts w:ascii="PT Astra Serif" w:hAnsi="PT Astra Serif"/>
          <w:sz w:val="28"/>
          <w:szCs w:val="28"/>
        </w:rPr>
        <w:t>,</w:t>
      </w:r>
      <w:r w:rsidR="00C71CD0" w:rsidRPr="00C71CD0">
        <w:rPr>
          <w:rFonts w:ascii="PT Astra Serif" w:hAnsi="PT Astra Serif"/>
          <w:sz w:val="28"/>
          <w:szCs w:val="28"/>
        </w:rPr>
        <w:t xml:space="preserve"> там</w:t>
      </w:r>
      <w:r w:rsidR="00CA1B9B">
        <w:rPr>
          <w:rFonts w:ascii="PT Astra Serif" w:hAnsi="PT Astra Serif"/>
          <w:sz w:val="28"/>
          <w:szCs w:val="28"/>
        </w:rPr>
        <w:t>,</w:t>
      </w:r>
      <w:r w:rsidR="00C71CD0" w:rsidRPr="00C71CD0">
        <w:rPr>
          <w:rFonts w:ascii="PT Astra Serif" w:hAnsi="PT Astra Serif"/>
          <w:sz w:val="28"/>
          <w:szCs w:val="28"/>
        </w:rPr>
        <w:t xml:space="preserve"> все постановления</w:t>
      </w:r>
      <w:r>
        <w:rPr>
          <w:rFonts w:ascii="PT Astra Serif" w:hAnsi="PT Astra Serif"/>
          <w:sz w:val="28"/>
          <w:szCs w:val="28"/>
        </w:rPr>
        <w:t>,</w:t>
      </w:r>
      <w:r w:rsidR="00C71CD0" w:rsidRPr="00C71CD0">
        <w:rPr>
          <w:rFonts w:ascii="PT Astra Serif" w:hAnsi="PT Astra Serif"/>
          <w:sz w:val="28"/>
          <w:szCs w:val="28"/>
        </w:rPr>
        <w:t xml:space="preserve"> также информи</w:t>
      </w:r>
      <w:r>
        <w:rPr>
          <w:rFonts w:ascii="PT Astra Serif" w:hAnsi="PT Astra Serif"/>
          <w:sz w:val="28"/>
          <w:szCs w:val="28"/>
        </w:rPr>
        <w:t>рую</w:t>
      </w:r>
      <w:r w:rsidR="00C71CD0" w:rsidRPr="00C71CD0">
        <w:rPr>
          <w:rFonts w:ascii="PT Astra Serif" w:hAnsi="PT Astra Serif"/>
          <w:sz w:val="28"/>
          <w:szCs w:val="28"/>
        </w:rPr>
        <w:t>тся</w:t>
      </w:r>
      <w:r>
        <w:rPr>
          <w:rFonts w:ascii="PT Astra Serif" w:hAnsi="PT Astra Serif"/>
          <w:sz w:val="28"/>
          <w:szCs w:val="28"/>
        </w:rPr>
        <w:t>…</w:t>
      </w:r>
      <w:r w:rsidR="00C71CD0" w:rsidRPr="00C71CD0">
        <w:rPr>
          <w:rFonts w:ascii="PT Astra Serif" w:hAnsi="PT Astra Serif"/>
          <w:sz w:val="28"/>
          <w:szCs w:val="28"/>
        </w:rPr>
        <w:t xml:space="preserve"> информирую</w:t>
      </w:r>
      <w:r>
        <w:rPr>
          <w:rFonts w:ascii="PT Astra Serif" w:hAnsi="PT Astra Serif"/>
          <w:sz w:val="28"/>
          <w:szCs w:val="28"/>
        </w:rPr>
        <w:t>тся</w:t>
      </w:r>
      <w:r w:rsidR="00C71CD0" w:rsidRPr="00C71CD0">
        <w:rPr>
          <w:rFonts w:ascii="PT Astra Serif" w:hAnsi="PT Astra Serif"/>
          <w:sz w:val="28"/>
          <w:szCs w:val="28"/>
        </w:rPr>
        <w:t xml:space="preserve"> жители о всех</w:t>
      </w:r>
      <w:r w:rsidR="00CA1B9B">
        <w:rPr>
          <w:rFonts w:ascii="PT Astra Serif" w:hAnsi="PT Astra Serif"/>
          <w:sz w:val="28"/>
          <w:szCs w:val="28"/>
        </w:rPr>
        <w:t>,</w:t>
      </w:r>
      <w:r w:rsidR="00C71CD0" w:rsidRPr="00C71CD0">
        <w:rPr>
          <w:rFonts w:ascii="PT Astra Serif" w:hAnsi="PT Astra Serif"/>
          <w:sz w:val="28"/>
          <w:szCs w:val="28"/>
        </w:rPr>
        <w:t xml:space="preserve"> там</w:t>
      </w:r>
      <w:r w:rsidR="00CA1B9B">
        <w:rPr>
          <w:rFonts w:ascii="PT Astra Serif" w:hAnsi="PT Astra Serif"/>
          <w:sz w:val="28"/>
          <w:szCs w:val="28"/>
        </w:rPr>
        <w:t>,</w:t>
      </w:r>
      <w:r w:rsidR="00C71CD0" w:rsidRPr="00C71CD0">
        <w:rPr>
          <w:rFonts w:ascii="PT Astra Serif" w:hAnsi="PT Astra Serif"/>
          <w:sz w:val="28"/>
          <w:szCs w:val="28"/>
        </w:rPr>
        <w:t xml:space="preserve"> законах</w:t>
      </w:r>
      <w:r>
        <w:rPr>
          <w:rFonts w:ascii="PT Astra Serif" w:hAnsi="PT Astra Serif"/>
          <w:sz w:val="28"/>
          <w:szCs w:val="28"/>
        </w:rPr>
        <w:t>, которые</w:t>
      </w:r>
      <w:r w:rsidR="00C71CD0" w:rsidRPr="00C71CD0">
        <w:rPr>
          <w:rFonts w:ascii="PT Astra Serif" w:hAnsi="PT Astra Serif"/>
          <w:sz w:val="28"/>
          <w:szCs w:val="28"/>
        </w:rPr>
        <w:t xml:space="preserve"> мы вносим</w:t>
      </w:r>
      <w:r>
        <w:rPr>
          <w:rFonts w:ascii="PT Astra Serif" w:hAnsi="PT Astra Serif"/>
          <w:sz w:val="28"/>
          <w:szCs w:val="28"/>
        </w:rPr>
        <w:t>,</w:t>
      </w:r>
      <w:r w:rsidR="00C71CD0" w:rsidRPr="00C71CD0">
        <w:rPr>
          <w:rFonts w:ascii="PT Astra Serif" w:hAnsi="PT Astra Serif"/>
          <w:sz w:val="28"/>
          <w:szCs w:val="28"/>
        </w:rPr>
        <w:t xml:space="preserve"> изменениях и так далее</w:t>
      </w:r>
      <w:r>
        <w:rPr>
          <w:rFonts w:ascii="PT Astra Serif" w:hAnsi="PT Astra Serif"/>
          <w:sz w:val="28"/>
          <w:szCs w:val="28"/>
        </w:rPr>
        <w:t>.</w:t>
      </w:r>
      <w:r w:rsidR="00C71CD0" w:rsidRPr="00C71CD0">
        <w:rPr>
          <w:rFonts w:ascii="PT Astra Serif" w:hAnsi="PT Astra Serif"/>
          <w:sz w:val="28"/>
          <w:szCs w:val="28"/>
        </w:rPr>
        <w:t xml:space="preserve"> </w:t>
      </w:r>
    </w:p>
    <w:p w:rsidR="00BF5D4D" w:rsidRDefault="00BF5D4D" w:rsidP="00622322">
      <w:pPr>
        <w:spacing w:after="0" w:line="240" w:lineRule="auto"/>
        <w:ind w:firstLine="709"/>
        <w:jc w:val="both"/>
        <w:rPr>
          <w:rFonts w:ascii="PT Astra Serif" w:hAnsi="PT Astra Serif"/>
          <w:sz w:val="28"/>
          <w:szCs w:val="28"/>
        </w:rPr>
      </w:pPr>
    </w:p>
    <w:p w:rsidR="00BF5D4D" w:rsidRDefault="00CA1B9B" w:rsidP="00622322">
      <w:pPr>
        <w:spacing w:after="0" w:line="240" w:lineRule="auto"/>
        <w:ind w:firstLine="709"/>
        <w:jc w:val="both"/>
        <w:rPr>
          <w:rFonts w:ascii="PT Astra Serif" w:hAnsi="PT Astra Serif"/>
          <w:sz w:val="28"/>
          <w:szCs w:val="28"/>
        </w:rPr>
      </w:pPr>
      <w:r>
        <w:rPr>
          <w:rFonts w:ascii="PT Astra Serif" w:hAnsi="PT Astra Serif"/>
          <w:sz w:val="28"/>
          <w:szCs w:val="28"/>
        </w:rPr>
        <w:t>Поэтому… Н</w:t>
      </w:r>
      <w:r w:rsidR="00C71CD0" w:rsidRPr="00C71CD0">
        <w:rPr>
          <w:rFonts w:ascii="PT Astra Serif" w:hAnsi="PT Astra Serif"/>
          <w:sz w:val="28"/>
          <w:szCs w:val="28"/>
        </w:rPr>
        <w:t>у</w:t>
      </w:r>
      <w:r w:rsidR="00BF5D4D">
        <w:rPr>
          <w:rFonts w:ascii="PT Astra Serif" w:hAnsi="PT Astra Serif"/>
          <w:sz w:val="28"/>
          <w:szCs w:val="28"/>
        </w:rPr>
        <w:t>,</w:t>
      </w:r>
      <w:r w:rsidR="00C71CD0" w:rsidRPr="00C71CD0">
        <w:rPr>
          <w:rFonts w:ascii="PT Astra Serif" w:hAnsi="PT Astra Serif"/>
          <w:sz w:val="28"/>
          <w:szCs w:val="28"/>
        </w:rPr>
        <w:t xml:space="preserve"> то</w:t>
      </w:r>
      <w:r w:rsidR="00BF5D4D">
        <w:rPr>
          <w:rFonts w:ascii="PT Astra Serif" w:hAnsi="PT Astra Serif"/>
          <w:sz w:val="28"/>
          <w:szCs w:val="28"/>
        </w:rPr>
        <w:t>,</w:t>
      </w:r>
      <w:r w:rsidR="00C71CD0" w:rsidRPr="00C71CD0">
        <w:rPr>
          <w:rFonts w:ascii="PT Astra Serif" w:hAnsi="PT Astra Serif"/>
          <w:sz w:val="28"/>
          <w:szCs w:val="28"/>
        </w:rPr>
        <w:t xml:space="preserve"> что жители там</w:t>
      </w:r>
      <w:r w:rsidR="00BF5D4D">
        <w:rPr>
          <w:rFonts w:ascii="PT Astra Serif" w:hAnsi="PT Astra Serif"/>
          <w:sz w:val="28"/>
          <w:szCs w:val="28"/>
        </w:rPr>
        <w:t>,</w:t>
      </w:r>
      <w:r w:rsidR="00C71CD0" w:rsidRPr="00C71CD0">
        <w:rPr>
          <w:rFonts w:ascii="PT Astra Serif" w:hAnsi="PT Astra Serif"/>
          <w:sz w:val="28"/>
          <w:szCs w:val="28"/>
        </w:rPr>
        <w:t xml:space="preserve"> г</w:t>
      </w:r>
      <w:r w:rsidR="00BF5D4D">
        <w:rPr>
          <w:rFonts w:ascii="PT Astra Serif" w:hAnsi="PT Astra Serif"/>
          <w:sz w:val="28"/>
          <w:szCs w:val="28"/>
        </w:rPr>
        <w:t>руб</w:t>
      </w:r>
      <w:r w:rsidR="00C71CD0" w:rsidRPr="00C71CD0">
        <w:rPr>
          <w:rFonts w:ascii="PT Astra Serif" w:hAnsi="PT Astra Serif"/>
          <w:sz w:val="28"/>
          <w:szCs w:val="28"/>
        </w:rPr>
        <w:t>о говоря</w:t>
      </w:r>
      <w:r>
        <w:rPr>
          <w:rFonts w:ascii="PT Astra Serif" w:hAnsi="PT Astra Serif"/>
          <w:sz w:val="28"/>
          <w:szCs w:val="28"/>
        </w:rPr>
        <w:t>, не выписывают данную газету. Н</w:t>
      </w:r>
      <w:r w:rsidR="00C71CD0" w:rsidRPr="00C71CD0">
        <w:rPr>
          <w:rFonts w:ascii="PT Astra Serif" w:hAnsi="PT Astra Serif"/>
          <w:sz w:val="28"/>
          <w:szCs w:val="28"/>
        </w:rPr>
        <w:t>у</w:t>
      </w:r>
      <w:r w:rsidR="00BF5D4D">
        <w:rPr>
          <w:rFonts w:ascii="PT Astra Serif" w:hAnsi="PT Astra Serif"/>
          <w:sz w:val="28"/>
          <w:szCs w:val="28"/>
        </w:rPr>
        <w:t>,</w:t>
      </w:r>
      <w:r w:rsidR="00C71CD0" w:rsidRPr="00C71CD0">
        <w:rPr>
          <w:rFonts w:ascii="PT Astra Serif" w:hAnsi="PT Astra Serif"/>
          <w:sz w:val="28"/>
          <w:szCs w:val="28"/>
        </w:rPr>
        <w:t xml:space="preserve"> понимаете</w:t>
      </w:r>
      <w:r>
        <w:rPr>
          <w:rFonts w:ascii="PT Astra Serif" w:hAnsi="PT Astra Serif"/>
          <w:sz w:val="28"/>
          <w:szCs w:val="28"/>
        </w:rPr>
        <w:t>? Э</w:t>
      </w:r>
      <w:r w:rsidR="00C71CD0" w:rsidRPr="00C71CD0">
        <w:rPr>
          <w:rFonts w:ascii="PT Astra Serif" w:hAnsi="PT Astra Serif"/>
          <w:sz w:val="28"/>
          <w:szCs w:val="28"/>
        </w:rPr>
        <w:t xml:space="preserve">то </w:t>
      </w:r>
      <w:r w:rsidR="00BF5D4D">
        <w:rPr>
          <w:rFonts w:ascii="PT Astra Serif" w:hAnsi="PT Astra Serif"/>
          <w:sz w:val="28"/>
          <w:szCs w:val="28"/>
        </w:rPr>
        <w:t xml:space="preserve">- </w:t>
      </w:r>
      <w:r w:rsidR="00C71CD0" w:rsidRPr="00C71CD0">
        <w:rPr>
          <w:rFonts w:ascii="PT Astra Serif" w:hAnsi="PT Astra Serif"/>
          <w:sz w:val="28"/>
          <w:szCs w:val="28"/>
        </w:rPr>
        <w:t>желание жителя сегодня</w:t>
      </w:r>
      <w:r w:rsidR="00BF5D4D">
        <w:rPr>
          <w:rFonts w:ascii="PT Astra Serif" w:hAnsi="PT Astra Serif"/>
          <w:sz w:val="28"/>
          <w:szCs w:val="28"/>
        </w:rPr>
        <w:t>. Х</w:t>
      </w:r>
      <w:r w:rsidR="00C71CD0" w:rsidRPr="00C71CD0">
        <w:rPr>
          <w:rFonts w:ascii="PT Astra Serif" w:hAnsi="PT Astra Serif"/>
          <w:sz w:val="28"/>
          <w:szCs w:val="28"/>
        </w:rPr>
        <w:t>очет он быть информирован</w:t>
      </w:r>
      <w:r w:rsidR="00BF5D4D">
        <w:rPr>
          <w:rFonts w:ascii="PT Astra Serif" w:hAnsi="PT Astra Serif"/>
          <w:sz w:val="28"/>
          <w:szCs w:val="28"/>
        </w:rPr>
        <w:t>,</w:t>
      </w:r>
      <w:r w:rsidR="00C71CD0" w:rsidRPr="00C71CD0">
        <w:rPr>
          <w:rFonts w:ascii="PT Astra Serif" w:hAnsi="PT Astra Serif"/>
          <w:sz w:val="28"/>
          <w:szCs w:val="28"/>
        </w:rPr>
        <w:t xml:space="preserve"> там</w:t>
      </w:r>
      <w:r w:rsidR="00BF5D4D">
        <w:rPr>
          <w:rFonts w:ascii="PT Astra Serif" w:hAnsi="PT Astra Serif"/>
          <w:sz w:val="28"/>
          <w:szCs w:val="28"/>
        </w:rPr>
        <w:t>,</w:t>
      </w:r>
      <w:r w:rsidR="00C71CD0" w:rsidRPr="00C71CD0">
        <w:rPr>
          <w:rFonts w:ascii="PT Astra Serif" w:hAnsi="PT Astra Serif"/>
          <w:sz w:val="28"/>
          <w:szCs w:val="28"/>
        </w:rPr>
        <w:t xml:space="preserve"> или не хочет быть информирован</w:t>
      </w:r>
      <w:r>
        <w:rPr>
          <w:rFonts w:ascii="PT Astra Serif" w:hAnsi="PT Astra Serif"/>
          <w:sz w:val="28"/>
          <w:szCs w:val="28"/>
        </w:rPr>
        <w:t>…</w:t>
      </w:r>
    </w:p>
    <w:p w:rsidR="00BF5D4D" w:rsidRDefault="00BF5D4D" w:rsidP="00622322">
      <w:pPr>
        <w:spacing w:after="0" w:line="240" w:lineRule="auto"/>
        <w:ind w:firstLine="709"/>
        <w:jc w:val="both"/>
        <w:rPr>
          <w:rFonts w:ascii="PT Astra Serif" w:hAnsi="PT Astra Serif"/>
          <w:sz w:val="28"/>
          <w:szCs w:val="28"/>
        </w:rPr>
      </w:pPr>
    </w:p>
    <w:p w:rsidR="0029292F" w:rsidRDefault="00BF5D4D" w:rsidP="00622322">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C71CD0" w:rsidRPr="00C71CD0">
        <w:rPr>
          <w:rFonts w:ascii="PT Astra Serif" w:hAnsi="PT Astra Serif"/>
          <w:sz w:val="28"/>
          <w:szCs w:val="28"/>
        </w:rPr>
        <w:t xml:space="preserve"> я думаю</w:t>
      </w:r>
      <w:r w:rsidR="00CA1B9B">
        <w:rPr>
          <w:rFonts w:ascii="PT Astra Serif" w:hAnsi="PT Astra Serif"/>
          <w:sz w:val="28"/>
          <w:szCs w:val="28"/>
        </w:rPr>
        <w:t>,</w:t>
      </w:r>
      <w:r w:rsidR="00C71CD0" w:rsidRPr="00C71CD0">
        <w:rPr>
          <w:rFonts w:ascii="PT Astra Serif" w:hAnsi="PT Astra Serif"/>
          <w:sz w:val="28"/>
          <w:szCs w:val="28"/>
        </w:rPr>
        <w:t xml:space="preserve"> что кт</w:t>
      </w:r>
      <w:r w:rsidR="0029292F">
        <w:rPr>
          <w:rFonts w:ascii="PT Astra Serif" w:hAnsi="PT Astra Serif"/>
          <w:sz w:val="28"/>
          <w:szCs w:val="28"/>
        </w:rPr>
        <w:t>о</w:t>
      </w:r>
      <w:r w:rsidR="00CA1B9B">
        <w:rPr>
          <w:rFonts w:ascii="PT Astra Serif" w:hAnsi="PT Astra Serif"/>
          <w:sz w:val="28"/>
          <w:szCs w:val="28"/>
        </w:rPr>
        <w:t>,</w:t>
      </w:r>
      <w:r w:rsidR="0029292F">
        <w:rPr>
          <w:rFonts w:ascii="PT Astra Serif" w:hAnsi="PT Astra Serif"/>
          <w:sz w:val="28"/>
          <w:szCs w:val="28"/>
        </w:rPr>
        <w:t xml:space="preserve"> кто-то захочет ознакомиться, о</w:t>
      </w:r>
      <w:r w:rsidR="00CA1B9B">
        <w:rPr>
          <w:rFonts w:ascii="PT Astra Serif" w:hAnsi="PT Astra Serif"/>
          <w:sz w:val="28"/>
          <w:szCs w:val="28"/>
        </w:rPr>
        <w:t>н придёт в сельское поселение</w:t>
      </w:r>
      <w:r w:rsidR="0029292F">
        <w:rPr>
          <w:rFonts w:ascii="PT Astra Serif" w:hAnsi="PT Astra Serif"/>
          <w:sz w:val="28"/>
          <w:szCs w:val="28"/>
        </w:rPr>
        <w:t>. Н</w:t>
      </w:r>
      <w:r w:rsidR="00C71CD0" w:rsidRPr="00C71CD0">
        <w:rPr>
          <w:rFonts w:ascii="PT Astra Serif" w:hAnsi="PT Astra Serif"/>
          <w:sz w:val="28"/>
          <w:szCs w:val="28"/>
        </w:rPr>
        <w:t>о</w:t>
      </w:r>
      <w:r w:rsidR="0029292F">
        <w:rPr>
          <w:rFonts w:ascii="PT Astra Serif" w:hAnsi="PT Astra Serif"/>
          <w:sz w:val="28"/>
          <w:szCs w:val="28"/>
        </w:rPr>
        <w:t>,</w:t>
      </w:r>
      <w:r w:rsidR="00C71CD0" w:rsidRPr="00C71CD0">
        <w:rPr>
          <w:rFonts w:ascii="PT Astra Serif" w:hAnsi="PT Astra Serif"/>
          <w:sz w:val="28"/>
          <w:szCs w:val="28"/>
        </w:rPr>
        <w:t xml:space="preserve"> как бы</w:t>
      </w:r>
      <w:r w:rsidR="0029292F">
        <w:rPr>
          <w:rFonts w:ascii="PT Astra Serif" w:hAnsi="PT Astra Serif"/>
          <w:sz w:val="28"/>
          <w:szCs w:val="28"/>
        </w:rPr>
        <w:t>, эту ситуацию, н</w:t>
      </w:r>
      <w:r w:rsidR="00C71CD0" w:rsidRPr="00C71CD0">
        <w:rPr>
          <w:rFonts w:ascii="PT Astra Serif" w:hAnsi="PT Astra Serif"/>
          <w:sz w:val="28"/>
          <w:szCs w:val="28"/>
        </w:rPr>
        <w:t>у</w:t>
      </w:r>
      <w:r w:rsidR="0029292F">
        <w:rPr>
          <w:rFonts w:ascii="PT Astra Serif" w:hAnsi="PT Astra Serif"/>
          <w:sz w:val="28"/>
          <w:szCs w:val="28"/>
        </w:rPr>
        <w:t>,</w:t>
      </w:r>
      <w:r w:rsidR="00C71CD0" w:rsidRPr="00C71CD0">
        <w:rPr>
          <w:rFonts w:ascii="PT Astra Serif" w:hAnsi="PT Astra Serif"/>
          <w:sz w:val="28"/>
          <w:szCs w:val="28"/>
        </w:rPr>
        <w:t xml:space="preserve"> наверное</w:t>
      </w:r>
      <w:r w:rsidR="0029292F">
        <w:rPr>
          <w:rFonts w:ascii="PT Astra Serif" w:hAnsi="PT Astra Serif"/>
          <w:sz w:val="28"/>
          <w:szCs w:val="28"/>
        </w:rPr>
        <w:t>,</w:t>
      </w:r>
      <w:r w:rsidR="00C71CD0" w:rsidRPr="00C71CD0">
        <w:rPr>
          <w:rFonts w:ascii="PT Astra Serif" w:hAnsi="PT Astra Serif"/>
          <w:sz w:val="28"/>
          <w:szCs w:val="28"/>
        </w:rPr>
        <w:t xml:space="preserve"> вы доводите до абсурда</w:t>
      </w:r>
      <w:r w:rsidR="0029292F">
        <w:rPr>
          <w:rFonts w:ascii="PT Astra Serif" w:hAnsi="PT Astra Serif"/>
          <w:sz w:val="28"/>
          <w:szCs w:val="28"/>
        </w:rPr>
        <w:t>.</w:t>
      </w:r>
      <w:r w:rsidR="00C71CD0" w:rsidRPr="00C71CD0">
        <w:rPr>
          <w:rFonts w:ascii="PT Astra Serif" w:hAnsi="PT Astra Serif"/>
          <w:sz w:val="28"/>
          <w:szCs w:val="28"/>
        </w:rPr>
        <w:t xml:space="preserve"> </w:t>
      </w:r>
    </w:p>
    <w:p w:rsidR="0029292F" w:rsidRDefault="0029292F" w:rsidP="00622322">
      <w:pPr>
        <w:spacing w:after="0" w:line="240" w:lineRule="auto"/>
        <w:ind w:firstLine="709"/>
        <w:jc w:val="both"/>
        <w:rPr>
          <w:rFonts w:ascii="PT Astra Serif" w:hAnsi="PT Astra Serif"/>
          <w:sz w:val="28"/>
          <w:szCs w:val="28"/>
        </w:rPr>
      </w:pPr>
    </w:p>
    <w:p w:rsidR="00CA1B9B" w:rsidRDefault="0029292F"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поэтому</w:t>
      </w:r>
      <w:r>
        <w:rPr>
          <w:rFonts w:ascii="PT Astra Serif" w:hAnsi="PT Astra Serif"/>
          <w:sz w:val="28"/>
          <w:szCs w:val="28"/>
        </w:rPr>
        <w:t>,</w:t>
      </w:r>
      <w:r w:rsidR="00C71CD0" w:rsidRPr="00C71CD0">
        <w:rPr>
          <w:rFonts w:ascii="PT Astra Serif" w:hAnsi="PT Astra Serif"/>
          <w:sz w:val="28"/>
          <w:szCs w:val="28"/>
        </w:rPr>
        <w:t xml:space="preserve"> я хочу</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выйти с предложением</w:t>
      </w:r>
      <w:r w:rsidR="00CA1B9B">
        <w:rPr>
          <w:rFonts w:ascii="PT Astra Serif" w:hAnsi="PT Astra Serif"/>
          <w:sz w:val="28"/>
          <w:szCs w:val="28"/>
        </w:rPr>
        <w:t>,</w:t>
      </w:r>
      <w:r w:rsidR="00C71CD0" w:rsidRPr="00C71CD0">
        <w:rPr>
          <w:rFonts w:ascii="PT Astra Serif" w:hAnsi="PT Astra Serif"/>
          <w:sz w:val="28"/>
          <w:szCs w:val="28"/>
        </w:rPr>
        <w:t xml:space="preserve"> с таким</w:t>
      </w:r>
      <w:r>
        <w:rPr>
          <w:rFonts w:ascii="PT Astra Serif" w:hAnsi="PT Astra Serif"/>
          <w:sz w:val="28"/>
          <w:szCs w:val="28"/>
        </w:rPr>
        <w:t>, да, к фракции</w:t>
      </w:r>
      <w:r w:rsidR="00CA1B9B">
        <w:rPr>
          <w:rFonts w:ascii="PT Astra Serif" w:hAnsi="PT Astra Serif"/>
          <w:sz w:val="28"/>
          <w:szCs w:val="28"/>
        </w:rPr>
        <w:t>, к</w:t>
      </w:r>
      <w:r>
        <w:rPr>
          <w:rFonts w:ascii="PT Astra Serif" w:hAnsi="PT Astra Serif"/>
          <w:sz w:val="28"/>
          <w:szCs w:val="28"/>
        </w:rPr>
        <w:t xml:space="preserve"> К</w:t>
      </w:r>
      <w:r w:rsidR="00C71CD0" w:rsidRPr="00C71CD0">
        <w:rPr>
          <w:rFonts w:ascii="PT Astra Serif" w:hAnsi="PT Astra Serif"/>
          <w:sz w:val="28"/>
          <w:szCs w:val="28"/>
        </w:rPr>
        <w:t>оммунистам России</w:t>
      </w:r>
      <w:r>
        <w:rPr>
          <w:rFonts w:ascii="PT Astra Serif" w:hAnsi="PT Astra Serif"/>
          <w:sz w:val="28"/>
          <w:szCs w:val="28"/>
        </w:rPr>
        <w:t>.</w:t>
      </w:r>
      <w:r w:rsidR="00C71CD0" w:rsidRPr="00C71CD0">
        <w:rPr>
          <w:rFonts w:ascii="PT Astra Serif" w:hAnsi="PT Astra Serif"/>
          <w:sz w:val="28"/>
          <w:szCs w:val="28"/>
        </w:rPr>
        <w:t xml:space="preserve"> Я думаю</w:t>
      </w:r>
      <w:r>
        <w:rPr>
          <w:rFonts w:ascii="PT Astra Serif" w:hAnsi="PT Astra Serif"/>
          <w:sz w:val="28"/>
          <w:szCs w:val="28"/>
        </w:rPr>
        <w:t>, что в Алтайском краевом Законодательном С</w:t>
      </w:r>
      <w:r w:rsidR="00C71CD0" w:rsidRPr="00C71CD0">
        <w:rPr>
          <w:rFonts w:ascii="PT Astra Serif" w:hAnsi="PT Astra Serif"/>
          <w:sz w:val="28"/>
          <w:szCs w:val="28"/>
        </w:rPr>
        <w:t>обрании мы найдём</w:t>
      </w:r>
      <w:r>
        <w:rPr>
          <w:rFonts w:ascii="PT Astra Serif" w:hAnsi="PT Astra Serif"/>
          <w:sz w:val="28"/>
          <w:szCs w:val="28"/>
        </w:rPr>
        <w:t>,</w:t>
      </w:r>
      <w:r w:rsidR="00C71CD0" w:rsidRPr="00C71CD0">
        <w:rPr>
          <w:rFonts w:ascii="PT Astra Serif" w:hAnsi="PT Astra Serif"/>
          <w:sz w:val="28"/>
          <w:szCs w:val="28"/>
        </w:rPr>
        <w:t xml:space="preserve"> наверно</w:t>
      </w:r>
      <w:r>
        <w:rPr>
          <w:rFonts w:ascii="PT Astra Serif" w:hAnsi="PT Astra Serif"/>
          <w:sz w:val="28"/>
          <w:szCs w:val="28"/>
        </w:rPr>
        <w:t>е,</w:t>
      </w:r>
      <w:r w:rsidR="00C71CD0" w:rsidRPr="00C71CD0">
        <w:rPr>
          <w:rFonts w:ascii="PT Astra Serif" w:hAnsi="PT Astra Serif"/>
          <w:sz w:val="28"/>
          <w:szCs w:val="28"/>
        </w:rPr>
        <w:t xml:space="preserve"> громкоговоритель</w:t>
      </w:r>
      <w:r>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И вот на практике проверим данную поправку</w:t>
      </w:r>
      <w:r>
        <w:rPr>
          <w:rFonts w:ascii="PT Astra Serif" w:hAnsi="PT Astra Serif"/>
          <w:sz w:val="28"/>
          <w:szCs w:val="28"/>
        </w:rPr>
        <w:t>. О</w:t>
      </w:r>
      <w:r w:rsidR="00C71CD0" w:rsidRPr="00C71CD0">
        <w:rPr>
          <w:rFonts w:ascii="PT Astra Serif" w:hAnsi="PT Astra Serif"/>
          <w:sz w:val="28"/>
          <w:szCs w:val="28"/>
        </w:rPr>
        <w:t>тправ</w:t>
      </w:r>
      <w:r>
        <w:rPr>
          <w:rFonts w:ascii="PT Astra Serif" w:hAnsi="PT Astra Serif"/>
          <w:sz w:val="28"/>
          <w:szCs w:val="28"/>
        </w:rPr>
        <w:t>им всех представителей фракции К</w:t>
      </w:r>
      <w:r w:rsidR="00C71CD0" w:rsidRPr="00C71CD0">
        <w:rPr>
          <w:rFonts w:ascii="PT Astra Serif" w:hAnsi="PT Astra Serif"/>
          <w:sz w:val="28"/>
          <w:szCs w:val="28"/>
        </w:rPr>
        <w:t>оммунисты России</w:t>
      </w:r>
      <w:r>
        <w:rPr>
          <w:rFonts w:ascii="PT Astra Serif" w:hAnsi="PT Astra Serif"/>
          <w:sz w:val="28"/>
          <w:szCs w:val="28"/>
        </w:rPr>
        <w:t>, помаше</w:t>
      </w:r>
      <w:r w:rsidR="00C71CD0" w:rsidRPr="00C71CD0">
        <w:rPr>
          <w:rFonts w:ascii="PT Astra Serif" w:hAnsi="PT Astra Serif"/>
          <w:sz w:val="28"/>
          <w:szCs w:val="28"/>
        </w:rPr>
        <w:t xml:space="preserve">м белым платочком с крыльца здания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 xml:space="preserve">. </w:t>
      </w:r>
    </w:p>
    <w:p w:rsidR="00CA1B9B" w:rsidRDefault="00CA1B9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CA1B9B" w:rsidRDefault="0029292F" w:rsidP="00622322">
      <w:pPr>
        <w:spacing w:after="0" w:line="240" w:lineRule="auto"/>
        <w:ind w:firstLine="709"/>
        <w:jc w:val="both"/>
        <w:rPr>
          <w:rFonts w:ascii="PT Astra Serif" w:hAnsi="PT Astra Serif"/>
          <w:sz w:val="28"/>
          <w:szCs w:val="28"/>
        </w:rPr>
      </w:pPr>
      <w:r>
        <w:rPr>
          <w:rFonts w:ascii="PT Astra Serif" w:hAnsi="PT Astra Serif"/>
          <w:sz w:val="28"/>
          <w:szCs w:val="28"/>
        </w:rPr>
        <w:t>И пусть они с 9-ти</w:t>
      </w:r>
      <w:r w:rsidR="00C71CD0" w:rsidRPr="00C71CD0">
        <w:rPr>
          <w:rFonts w:ascii="PT Astra Serif" w:hAnsi="PT Astra Serif"/>
          <w:sz w:val="28"/>
          <w:szCs w:val="28"/>
        </w:rPr>
        <w:t xml:space="preserve"> до 18</w:t>
      </w:r>
      <w:r>
        <w:rPr>
          <w:rFonts w:ascii="PT Astra Serif" w:hAnsi="PT Astra Serif"/>
          <w:sz w:val="28"/>
          <w:szCs w:val="28"/>
        </w:rPr>
        <w:t>:00</w:t>
      </w:r>
      <w:r w:rsidR="00CA1B9B">
        <w:rPr>
          <w:rFonts w:ascii="PT Astra Serif" w:hAnsi="PT Astra Serif"/>
          <w:sz w:val="28"/>
          <w:szCs w:val="28"/>
        </w:rPr>
        <w:t>,</w:t>
      </w:r>
      <w:r>
        <w:rPr>
          <w:rFonts w:ascii="PT Astra Serif" w:hAnsi="PT Astra Serif"/>
          <w:sz w:val="28"/>
          <w:szCs w:val="28"/>
        </w:rPr>
        <w:t xml:space="preserve"> без обеда</w:t>
      </w:r>
      <w:r w:rsidR="00CA1B9B">
        <w:rPr>
          <w:rFonts w:ascii="PT Astra Serif" w:hAnsi="PT Astra Serif"/>
          <w:sz w:val="28"/>
          <w:szCs w:val="28"/>
        </w:rPr>
        <w:t>,</w:t>
      </w:r>
      <w:r>
        <w:rPr>
          <w:rFonts w:ascii="PT Astra Serif" w:hAnsi="PT Astra Serif"/>
          <w:sz w:val="28"/>
          <w:szCs w:val="28"/>
        </w:rPr>
        <w:t xml:space="preserve"> информируют жителей</w:t>
      </w:r>
      <w:r w:rsidR="00C71CD0" w:rsidRPr="00C71CD0">
        <w:rPr>
          <w:rFonts w:ascii="PT Astra Serif" w:hAnsi="PT Astra Serif"/>
          <w:sz w:val="28"/>
          <w:szCs w:val="28"/>
        </w:rPr>
        <w:t xml:space="preserve"> этих поселений о всех сегодня изменениях в на</w:t>
      </w:r>
      <w:r>
        <w:rPr>
          <w:rFonts w:ascii="PT Astra Serif" w:hAnsi="PT Astra Serif"/>
          <w:sz w:val="28"/>
          <w:szCs w:val="28"/>
        </w:rPr>
        <w:t>шем</w:t>
      </w:r>
      <w:r w:rsidR="00C71CD0" w:rsidRPr="00C71CD0">
        <w:rPr>
          <w:rFonts w:ascii="PT Astra Serif" w:hAnsi="PT Astra Serif"/>
          <w:sz w:val="28"/>
          <w:szCs w:val="28"/>
        </w:rPr>
        <w:t xml:space="preserve"> законодательстве</w:t>
      </w:r>
      <w:r>
        <w:rPr>
          <w:rFonts w:ascii="PT Astra Serif" w:hAnsi="PT Astra Serif"/>
          <w:sz w:val="28"/>
          <w:szCs w:val="28"/>
        </w:rPr>
        <w:t>,</w:t>
      </w:r>
      <w:r w:rsidR="00C71CD0" w:rsidRPr="00C71CD0">
        <w:rPr>
          <w:rFonts w:ascii="PT Astra Serif" w:hAnsi="PT Astra Serif"/>
          <w:sz w:val="28"/>
          <w:szCs w:val="28"/>
        </w:rPr>
        <w:t xml:space="preserve"> в региональном</w:t>
      </w:r>
      <w:r>
        <w:rPr>
          <w:rFonts w:ascii="PT Astra Serif" w:hAnsi="PT Astra Serif"/>
          <w:sz w:val="28"/>
          <w:szCs w:val="28"/>
        </w:rPr>
        <w:t>,</w:t>
      </w:r>
      <w:r w:rsidR="00C71CD0" w:rsidRPr="00C71CD0">
        <w:rPr>
          <w:rFonts w:ascii="PT Astra Serif" w:hAnsi="PT Astra Serif"/>
          <w:sz w:val="28"/>
          <w:szCs w:val="28"/>
        </w:rPr>
        <w:t xml:space="preserve"> федеральном</w:t>
      </w:r>
      <w:r>
        <w:rPr>
          <w:rFonts w:ascii="PT Astra Serif" w:hAnsi="PT Astra Serif"/>
          <w:sz w:val="28"/>
          <w:szCs w:val="28"/>
        </w:rPr>
        <w:t>. И</w:t>
      </w:r>
      <w:r w:rsidR="00C71CD0" w:rsidRPr="00C71CD0">
        <w:rPr>
          <w:rFonts w:ascii="PT Astra Serif" w:hAnsi="PT Astra Serif"/>
          <w:sz w:val="28"/>
          <w:szCs w:val="28"/>
        </w:rPr>
        <w:t xml:space="preserve"> прям в рупор</w:t>
      </w:r>
      <w:r w:rsidR="00CA1B9B">
        <w:rPr>
          <w:rFonts w:ascii="PT Astra Serif" w:hAnsi="PT Astra Serif"/>
          <w:sz w:val="28"/>
          <w:szCs w:val="28"/>
        </w:rPr>
        <w:t xml:space="preserve">! </w:t>
      </w:r>
      <w:proofErr w:type="spellStart"/>
      <w:r w:rsidR="00CA1B9B">
        <w:rPr>
          <w:rFonts w:ascii="PT Astra Serif" w:hAnsi="PT Astra Serif"/>
          <w:sz w:val="28"/>
          <w:szCs w:val="28"/>
        </w:rPr>
        <w:t>Ч</w:t>
      </w:r>
      <w:r>
        <w:rPr>
          <w:rFonts w:ascii="PT Astra Serif" w:hAnsi="PT Astra Serif"/>
          <w:sz w:val="28"/>
          <w:szCs w:val="28"/>
        </w:rPr>
        <w:t>ётенько</w:t>
      </w:r>
      <w:proofErr w:type="spellEnd"/>
      <w:r>
        <w:rPr>
          <w:rFonts w:ascii="PT Astra Serif" w:hAnsi="PT Astra Serif"/>
          <w:sz w:val="28"/>
          <w:szCs w:val="28"/>
        </w:rPr>
        <w:t xml:space="preserve"> с </w:t>
      </w:r>
      <w:proofErr w:type="spellStart"/>
      <w:r w:rsidR="004D6E93">
        <w:rPr>
          <w:rFonts w:ascii="PT Astra Serif" w:hAnsi="PT Astra Serif"/>
          <w:sz w:val="28"/>
          <w:szCs w:val="28"/>
        </w:rPr>
        <w:t>расстаново</w:t>
      </w:r>
      <w:r w:rsidR="00CA1B9B">
        <w:rPr>
          <w:rFonts w:ascii="PT Astra Serif" w:hAnsi="PT Astra Serif"/>
          <w:sz w:val="28"/>
          <w:szCs w:val="28"/>
        </w:rPr>
        <w:t>чкой</w:t>
      </w:r>
      <w:proofErr w:type="spellEnd"/>
      <w:r w:rsidR="00CA1B9B">
        <w:rPr>
          <w:rFonts w:ascii="PT Astra Serif" w:hAnsi="PT Astra Serif"/>
          <w:sz w:val="28"/>
          <w:szCs w:val="28"/>
        </w:rPr>
        <w:t>!</w:t>
      </w:r>
      <w:r>
        <w:rPr>
          <w:rFonts w:ascii="PT Astra Serif" w:hAnsi="PT Astra Serif"/>
          <w:sz w:val="28"/>
          <w:szCs w:val="28"/>
        </w:rPr>
        <w:t xml:space="preserve"> </w:t>
      </w:r>
      <w:r w:rsidR="00CA1B9B">
        <w:rPr>
          <w:rFonts w:ascii="PT Astra Serif" w:hAnsi="PT Astra Serif"/>
          <w:sz w:val="28"/>
          <w:szCs w:val="28"/>
        </w:rPr>
        <w:t>С запятыми!</w:t>
      </w:r>
      <w:r w:rsidR="004D6E93">
        <w:rPr>
          <w:rFonts w:ascii="PT Astra Serif" w:hAnsi="PT Astra Serif"/>
          <w:sz w:val="28"/>
          <w:szCs w:val="28"/>
        </w:rPr>
        <w:t xml:space="preserve"> И вот прям отправим и проверим на практике. Н</w:t>
      </w:r>
      <w:r w:rsidR="00C71CD0" w:rsidRPr="00C71CD0">
        <w:rPr>
          <w:rFonts w:ascii="PT Astra Serif" w:hAnsi="PT Astra Serif"/>
          <w:sz w:val="28"/>
          <w:szCs w:val="28"/>
        </w:rPr>
        <w:t>ачните с себя</w:t>
      </w:r>
      <w:r w:rsidR="004D6E93">
        <w:rPr>
          <w:rFonts w:ascii="PT Astra Serif" w:hAnsi="PT Astra Serif"/>
          <w:sz w:val="28"/>
          <w:szCs w:val="28"/>
        </w:rPr>
        <w:t>! И</w:t>
      </w:r>
      <w:r w:rsidR="00C71CD0" w:rsidRPr="00C71CD0">
        <w:rPr>
          <w:rFonts w:ascii="PT Astra Serif" w:hAnsi="PT Astra Serif"/>
          <w:sz w:val="28"/>
          <w:szCs w:val="28"/>
        </w:rPr>
        <w:t xml:space="preserve"> всё получится</w:t>
      </w:r>
      <w:r w:rsidR="004D6E93">
        <w:rPr>
          <w:rFonts w:ascii="PT Astra Serif" w:hAnsi="PT Astra Serif"/>
          <w:sz w:val="28"/>
          <w:szCs w:val="28"/>
        </w:rPr>
        <w:t xml:space="preserve">. </w:t>
      </w:r>
    </w:p>
    <w:p w:rsidR="00CA1B9B" w:rsidRDefault="00CA1B9B" w:rsidP="00622322">
      <w:pPr>
        <w:spacing w:after="0" w:line="240" w:lineRule="auto"/>
        <w:ind w:firstLine="709"/>
        <w:jc w:val="both"/>
        <w:rPr>
          <w:rFonts w:ascii="PT Astra Serif" w:hAnsi="PT Astra Serif"/>
          <w:sz w:val="28"/>
          <w:szCs w:val="28"/>
        </w:rPr>
      </w:pPr>
    </w:p>
    <w:p w:rsidR="00C71CD0" w:rsidRPr="00C71CD0"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тогда посмотрим</w:t>
      </w:r>
      <w:r>
        <w:rPr>
          <w:rFonts w:ascii="PT Astra Serif" w:hAnsi="PT Astra Serif"/>
          <w:sz w:val="28"/>
          <w:szCs w:val="28"/>
        </w:rPr>
        <w:t>, что на практике э</w:t>
      </w:r>
      <w:r w:rsidR="00C71CD0" w:rsidRPr="00C71CD0">
        <w:rPr>
          <w:rFonts w:ascii="PT Astra Serif" w:hAnsi="PT Astra Serif"/>
          <w:sz w:val="28"/>
          <w:szCs w:val="28"/>
        </w:rPr>
        <w:t>то очень хорошо</w:t>
      </w:r>
      <w:r>
        <w:rPr>
          <w:rFonts w:ascii="PT Astra Serif" w:hAnsi="PT Astra Serif"/>
          <w:sz w:val="28"/>
          <w:szCs w:val="28"/>
        </w:rPr>
        <w:t>.</w:t>
      </w:r>
      <w:r w:rsidR="00C71CD0" w:rsidRPr="00C71CD0">
        <w:rPr>
          <w:rFonts w:ascii="PT Astra Serif" w:hAnsi="PT Astra Serif"/>
          <w:sz w:val="28"/>
          <w:szCs w:val="28"/>
        </w:rPr>
        <w:t xml:space="preserve"> Да</w:t>
      </w:r>
      <w:r w:rsidR="00CA1B9B">
        <w:rPr>
          <w:rFonts w:ascii="PT Astra Serif" w:hAnsi="PT Astra Serif"/>
          <w:sz w:val="28"/>
          <w:szCs w:val="28"/>
        </w:rPr>
        <w:t>? И</w:t>
      </w:r>
      <w:r w:rsidR="00C71CD0" w:rsidRPr="00C71CD0">
        <w:rPr>
          <w:rFonts w:ascii="PT Astra Serif" w:hAnsi="PT Astra Serif"/>
          <w:sz w:val="28"/>
          <w:szCs w:val="28"/>
        </w:rPr>
        <w:t xml:space="preserve"> мы последуем за вами</w:t>
      </w:r>
      <w:r w:rsidR="00CA1B9B">
        <w:rPr>
          <w:rFonts w:ascii="PT Astra Serif" w:hAnsi="PT Astra Serif"/>
          <w:sz w:val="28"/>
          <w:szCs w:val="28"/>
        </w:rPr>
        <w:t>,</w:t>
      </w:r>
      <w:r w:rsidR="00C71CD0" w:rsidRPr="00C71CD0">
        <w:rPr>
          <w:rFonts w:ascii="PT Astra Serif" w:hAnsi="PT Astra Serif"/>
          <w:sz w:val="28"/>
          <w:szCs w:val="28"/>
        </w:rPr>
        <w:t xml:space="preserve"> вашему предложению и обязательно рассмотрим уже об изменениях</w:t>
      </w:r>
      <w:r>
        <w:rPr>
          <w:rFonts w:ascii="PT Astra Serif" w:hAnsi="PT Astra Serif"/>
          <w:sz w:val="28"/>
          <w:szCs w:val="28"/>
        </w:rPr>
        <w:t>,</w:t>
      </w:r>
      <w:r w:rsidR="00C71CD0" w:rsidRPr="00C71CD0">
        <w:rPr>
          <w:rFonts w:ascii="PT Astra Serif" w:hAnsi="PT Astra Serif"/>
          <w:sz w:val="28"/>
          <w:szCs w:val="28"/>
        </w:rPr>
        <w:t xml:space="preserve"> которые проверили</w:t>
      </w:r>
      <w:r>
        <w:rPr>
          <w:rFonts w:ascii="PT Astra Serif" w:hAnsi="PT Astra Serif"/>
          <w:sz w:val="28"/>
          <w:szCs w:val="28"/>
        </w:rPr>
        <w:t>… проверили мы на практике.</w:t>
      </w:r>
    </w:p>
    <w:p w:rsidR="00C71CD0" w:rsidRPr="00C71CD0" w:rsidRDefault="00C71CD0" w:rsidP="00622322">
      <w:pPr>
        <w:spacing w:after="0" w:line="240" w:lineRule="auto"/>
        <w:ind w:firstLine="709"/>
        <w:jc w:val="both"/>
        <w:rPr>
          <w:rFonts w:ascii="PT Astra Serif" w:hAnsi="PT Astra Serif"/>
          <w:sz w:val="28"/>
          <w:szCs w:val="28"/>
        </w:rPr>
      </w:pPr>
    </w:p>
    <w:p w:rsidR="00A449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CA1B9B">
        <w:rPr>
          <w:rFonts w:ascii="PT Astra Serif" w:hAnsi="PT Astra Serif"/>
          <w:sz w:val="28"/>
          <w:szCs w:val="28"/>
        </w:rPr>
        <w:t>.</w:t>
      </w:r>
      <w:r w:rsidRPr="00C71CD0">
        <w:rPr>
          <w:rFonts w:ascii="PT Astra Serif" w:hAnsi="PT Astra Serif"/>
          <w:sz w:val="28"/>
          <w:szCs w:val="28"/>
        </w:rPr>
        <w:t xml:space="preserve"> </w:t>
      </w:r>
    </w:p>
    <w:p w:rsidR="00A44904" w:rsidRDefault="00A44904"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p>
    <w:p w:rsidR="004D6E93" w:rsidRPr="00E74366" w:rsidRDefault="004D6E93"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A4490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A44904">
        <w:rPr>
          <w:rFonts w:ascii="PT Astra Serif" w:hAnsi="PT Astra Serif"/>
          <w:sz w:val="28"/>
          <w:szCs w:val="28"/>
        </w:rPr>
        <w:t>,</w:t>
      </w:r>
      <w:r w:rsidRPr="00C71CD0">
        <w:rPr>
          <w:rFonts w:ascii="PT Astra Serif" w:hAnsi="PT Astra Serif"/>
          <w:sz w:val="28"/>
          <w:szCs w:val="28"/>
        </w:rPr>
        <w:t xml:space="preserve"> ещ</w:t>
      </w:r>
      <w:r w:rsidR="00A44904">
        <w:rPr>
          <w:rFonts w:ascii="PT Astra Serif" w:hAnsi="PT Astra Serif"/>
          <w:sz w:val="28"/>
          <w:szCs w:val="28"/>
        </w:rPr>
        <w:t>е</w:t>
      </w:r>
      <w:r w:rsidRPr="00C71CD0">
        <w:rPr>
          <w:rFonts w:ascii="PT Astra Serif" w:hAnsi="PT Astra Serif"/>
          <w:sz w:val="28"/>
          <w:szCs w:val="28"/>
        </w:rPr>
        <w:t xml:space="preserve"> выступления будут</w:t>
      </w:r>
      <w:r w:rsidR="004D6E93">
        <w:rPr>
          <w:rFonts w:ascii="PT Astra Serif" w:hAnsi="PT Astra Serif"/>
          <w:sz w:val="28"/>
          <w:szCs w:val="28"/>
        </w:rPr>
        <w:t>?</w:t>
      </w:r>
      <w:r w:rsidRPr="00C71CD0">
        <w:rPr>
          <w:rFonts w:ascii="PT Astra Serif" w:hAnsi="PT Astra Serif"/>
          <w:sz w:val="28"/>
          <w:szCs w:val="28"/>
        </w:rPr>
        <w:t xml:space="preserve"> </w:t>
      </w:r>
    </w:p>
    <w:p w:rsidR="00A44904" w:rsidRDefault="00A44904" w:rsidP="00622322">
      <w:pPr>
        <w:spacing w:after="0" w:line="240" w:lineRule="auto"/>
        <w:ind w:firstLine="709"/>
        <w:jc w:val="both"/>
        <w:rPr>
          <w:rFonts w:ascii="PT Astra Serif" w:hAnsi="PT Astra Serif"/>
          <w:sz w:val="28"/>
          <w:szCs w:val="28"/>
        </w:rPr>
      </w:pPr>
    </w:p>
    <w:p w:rsidR="004D6E9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A44904">
        <w:rPr>
          <w:rFonts w:ascii="PT Astra Serif" w:hAnsi="PT Astra Serif"/>
          <w:sz w:val="28"/>
          <w:szCs w:val="28"/>
        </w:rPr>
        <w:t>, тем не менее, у</w:t>
      </w:r>
      <w:r w:rsidRPr="00C71CD0">
        <w:rPr>
          <w:rFonts w:ascii="PT Astra Serif" w:hAnsi="PT Astra Serif"/>
          <w:sz w:val="28"/>
          <w:szCs w:val="28"/>
        </w:rPr>
        <w:t>важаемые коллеги</w:t>
      </w:r>
      <w:r w:rsidR="00A44904">
        <w:rPr>
          <w:rFonts w:ascii="PT Astra Serif" w:hAnsi="PT Astra Serif"/>
          <w:sz w:val="28"/>
          <w:szCs w:val="28"/>
        </w:rPr>
        <w:t>,</w:t>
      </w:r>
      <w:r w:rsidRPr="00C71CD0">
        <w:rPr>
          <w:rFonts w:ascii="PT Astra Serif" w:hAnsi="PT Astra Serif"/>
          <w:sz w:val="28"/>
          <w:szCs w:val="28"/>
        </w:rPr>
        <w:t xml:space="preserve"> к нам поступила поправка от постоянного де</w:t>
      </w:r>
      <w:r w:rsidR="00A44904">
        <w:rPr>
          <w:rFonts w:ascii="PT Astra Serif" w:hAnsi="PT Astra Serif"/>
          <w:sz w:val="28"/>
          <w:szCs w:val="28"/>
        </w:rPr>
        <w:t xml:space="preserve">путатского объединения </w:t>
      </w:r>
      <w:r w:rsidR="003B3C1F">
        <w:rPr>
          <w:rFonts w:ascii="PT Astra Serif" w:hAnsi="PT Astra Serif"/>
          <w:sz w:val="28"/>
          <w:szCs w:val="28"/>
        </w:rPr>
        <w:t xml:space="preserve">- </w:t>
      </w:r>
      <w:r w:rsidR="00A44904">
        <w:rPr>
          <w:rFonts w:ascii="PT Astra Serif" w:hAnsi="PT Astra Serif"/>
          <w:sz w:val="28"/>
          <w:szCs w:val="28"/>
        </w:rPr>
        <w:t>фракции Коммунистической партии К</w:t>
      </w:r>
      <w:r w:rsidRPr="00C71CD0">
        <w:rPr>
          <w:rFonts w:ascii="PT Astra Serif" w:hAnsi="PT Astra Serif"/>
          <w:sz w:val="28"/>
          <w:szCs w:val="28"/>
        </w:rPr>
        <w:t>оммунисты России</w:t>
      </w:r>
      <w:r w:rsidR="00A44904">
        <w:rPr>
          <w:rFonts w:ascii="PT Astra Serif" w:hAnsi="PT Astra Serif"/>
          <w:sz w:val="28"/>
          <w:szCs w:val="28"/>
        </w:rPr>
        <w:t>. О</w:t>
      </w:r>
      <w:r w:rsidRPr="00C71CD0">
        <w:rPr>
          <w:rFonts w:ascii="PT Astra Serif" w:hAnsi="PT Astra Serif"/>
          <w:sz w:val="28"/>
          <w:szCs w:val="28"/>
        </w:rPr>
        <w:t>на имеется у вас</w:t>
      </w:r>
      <w:r w:rsidR="00A44904">
        <w:rPr>
          <w:rFonts w:ascii="PT Astra Serif" w:hAnsi="PT Astra Serif"/>
          <w:sz w:val="28"/>
          <w:szCs w:val="28"/>
        </w:rPr>
        <w:t xml:space="preserve"> на руках. </w:t>
      </w:r>
    </w:p>
    <w:p w:rsidR="004D6E93" w:rsidRDefault="004D6E93" w:rsidP="00622322">
      <w:pPr>
        <w:spacing w:after="0" w:line="240" w:lineRule="auto"/>
        <w:ind w:firstLine="709"/>
        <w:jc w:val="both"/>
        <w:rPr>
          <w:rFonts w:ascii="PT Astra Serif" w:hAnsi="PT Astra Serif"/>
          <w:sz w:val="28"/>
          <w:szCs w:val="28"/>
        </w:rPr>
      </w:pPr>
    </w:p>
    <w:p w:rsidR="004D6E93" w:rsidRDefault="00A44904"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Фракция настаивает на </w:t>
      </w:r>
      <w:r w:rsidR="00C71CD0" w:rsidRPr="00C71CD0">
        <w:rPr>
          <w:rFonts w:ascii="PT Astra Serif" w:hAnsi="PT Astra Serif"/>
          <w:sz w:val="28"/>
          <w:szCs w:val="28"/>
        </w:rPr>
        <w:t>голосовани</w:t>
      </w:r>
      <w:r w:rsidR="004D6E93">
        <w:rPr>
          <w:rFonts w:ascii="PT Astra Serif" w:hAnsi="PT Astra Serif"/>
          <w:sz w:val="28"/>
          <w:szCs w:val="28"/>
        </w:rPr>
        <w:t>и?</w:t>
      </w:r>
    </w:p>
    <w:p w:rsidR="004D6E93" w:rsidRDefault="004D6E93" w:rsidP="00622322">
      <w:pPr>
        <w:spacing w:after="0" w:line="240" w:lineRule="auto"/>
        <w:ind w:firstLine="709"/>
        <w:jc w:val="both"/>
        <w:rPr>
          <w:rFonts w:ascii="PT Astra Serif" w:hAnsi="PT Astra Serif"/>
          <w:sz w:val="28"/>
          <w:szCs w:val="28"/>
        </w:rPr>
      </w:pPr>
    </w:p>
    <w:p w:rsidR="00A44904" w:rsidRPr="004D6E93" w:rsidRDefault="004D6E93" w:rsidP="00622322">
      <w:pPr>
        <w:spacing w:after="0" w:line="240" w:lineRule="auto"/>
        <w:ind w:firstLine="709"/>
        <w:jc w:val="both"/>
        <w:rPr>
          <w:rFonts w:ascii="PT Astra Serif" w:hAnsi="PT Astra Serif"/>
          <w:i/>
          <w:sz w:val="28"/>
          <w:szCs w:val="28"/>
        </w:rPr>
      </w:pPr>
      <w:r w:rsidRPr="004D6E93">
        <w:rPr>
          <w:rFonts w:ascii="PT Astra Serif" w:hAnsi="PT Astra Serif"/>
          <w:i/>
          <w:sz w:val="28"/>
          <w:szCs w:val="28"/>
        </w:rPr>
        <w:t>(Реплики в зале без микрофона)</w:t>
      </w:r>
      <w:r w:rsidR="00C71CD0" w:rsidRPr="004D6E93">
        <w:rPr>
          <w:rFonts w:ascii="PT Astra Serif" w:hAnsi="PT Astra Serif"/>
          <w:i/>
          <w:sz w:val="28"/>
          <w:szCs w:val="28"/>
        </w:rPr>
        <w:t xml:space="preserve"> </w:t>
      </w:r>
    </w:p>
    <w:p w:rsidR="00A44904" w:rsidRDefault="00A44904" w:rsidP="00622322">
      <w:pPr>
        <w:spacing w:after="0" w:line="240" w:lineRule="auto"/>
        <w:ind w:firstLine="709"/>
        <w:jc w:val="both"/>
        <w:rPr>
          <w:rFonts w:ascii="PT Astra Serif" w:hAnsi="PT Astra Serif"/>
          <w:sz w:val="28"/>
          <w:szCs w:val="28"/>
        </w:rPr>
      </w:pPr>
    </w:p>
    <w:p w:rsidR="00A44904" w:rsidRDefault="00A4490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A44904" w:rsidRDefault="00A44904"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A44904">
        <w:rPr>
          <w:rFonts w:ascii="PT Astra Serif" w:hAnsi="PT Astra Serif"/>
          <w:sz w:val="28"/>
          <w:szCs w:val="28"/>
        </w:rPr>
        <w:t>, тогда</w:t>
      </w:r>
      <w:r w:rsidR="00CA1B9B">
        <w:rPr>
          <w:rFonts w:ascii="PT Astra Serif" w:hAnsi="PT Astra Serif"/>
          <w:sz w:val="28"/>
          <w:szCs w:val="28"/>
        </w:rPr>
        <w:t>,</w:t>
      </w:r>
      <w:r w:rsidR="00A44904">
        <w:rPr>
          <w:rFonts w:ascii="PT Astra Serif" w:hAnsi="PT Astra Serif"/>
          <w:sz w:val="28"/>
          <w:szCs w:val="28"/>
        </w:rPr>
        <w:t xml:space="preserve"> ставлю поправку фракции К</w:t>
      </w:r>
      <w:r w:rsidRPr="00C71CD0">
        <w:rPr>
          <w:rFonts w:ascii="PT Astra Serif" w:hAnsi="PT Astra Serif"/>
          <w:sz w:val="28"/>
          <w:szCs w:val="28"/>
        </w:rPr>
        <w:t>оммунист</w:t>
      </w:r>
      <w:r w:rsidR="004D6E93">
        <w:rPr>
          <w:rFonts w:ascii="PT Astra Serif" w:hAnsi="PT Astra Serif"/>
          <w:sz w:val="28"/>
          <w:szCs w:val="28"/>
        </w:rPr>
        <w:t>ы</w:t>
      </w:r>
      <w:r w:rsidRPr="00C71CD0">
        <w:rPr>
          <w:rFonts w:ascii="PT Astra Serif" w:hAnsi="PT Astra Serif"/>
          <w:sz w:val="28"/>
          <w:szCs w:val="28"/>
        </w:rPr>
        <w:t xml:space="preserve"> России на</w:t>
      </w:r>
      <w:r w:rsidR="004D6E93">
        <w:rPr>
          <w:rFonts w:ascii="PT Astra Serif" w:hAnsi="PT Astra Serif"/>
          <w:sz w:val="28"/>
          <w:szCs w:val="28"/>
        </w:rPr>
        <w:t xml:space="preserve"> голосование.</w:t>
      </w:r>
    </w:p>
    <w:p w:rsidR="00C71CD0" w:rsidRDefault="00C71CD0" w:rsidP="00622322">
      <w:pPr>
        <w:spacing w:after="0" w:line="240" w:lineRule="auto"/>
        <w:ind w:firstLine="709"/>
        <w:jc w:val="both"/>
        <w:rPr>
          <w:rFonts w:ascii="PT Astra Serif" w:hAnsi="PT Astra Serif"/>
          <w:sz w:val="28"/>
          <w:szCs w:val="28"/>
        </w:rPr>
      </w:pPr>
    </w:p>
    <w:p w:rsidR="004D6E93" w:rsidRPr="00C71CD0" w:rsidRDefault="004D6E93" w:rsidP="00622322">
      <w:pPr>
        <w:spacing w:after="0" w:line="240" w:lineRule="auto"/>
        <w:ind w:firstLine="709"/>
        <w:jc w:val="both"/>
        <w:rPr>
          <w:rFonts w:ascii="PT Astra Serif" w:hAnsi="PT Astra Serif"/>
          <w:sz w:val="28"/>
          <w:szCs w:val="28"/>
        </w:rPr>
      </w:pPr>
    </w:p>
    <w:p w:rsidR="00A44904" w:rsidRPr="00C5396C" w:rsidRDefault="00A44904"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За – </w:t>
      </w:r>
      <w:r w:rsidR="00CA1B9B">
        <w:rPr>
          <w:rFonts w:ascii="PT Astra Serif" w:eastAsia="Times New Roman" w:hAnsi="PT Astra Serif" w:cs="Times New Roman"/>
          <w:sz w:val="28"/>
          <w:szCs w:val="28"/>
          <w:lang w:eastAsia="ru-RU"/>
        </w:rPr>
        <w:t>7</w:t>
      </w:r>
    </w:p>
    <w:p w:rsidR="00A44904" w:rsidRPr="00C5396C" w:rsidRDefault="00A44904"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Против – </w:t>
      </w:r>
      <w:r w:rsidR="00CA1B9B">
        <w:rPr>
          <w:rFonts w:ascii="PT Astra Serif" w:eastAsia="Times New Roman" w:hAnsi="PT Astra Serif" w:cs="Times New Roman"/>
          <w:sz w:val="28"/>
          <w:szCs w:val="28"/>
          <w:lang w:eastAsia="ru-RU"/>
        </w:rPr>
        <w:t>45</w:t>
      </w:r>
    </w:p>
    <w:p w:rsidR="00A44904" w:rsidRPr="00C5396C" w:rsidRDefault="00A44904"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Воздержалось – </w:t>
      </w:r>
      <w:r w:rsidR="00CA1B9B">
        <w:rPr>
          <w:rFonts w:ascii="PT Astra Serif" w:eastAsia="Times New Roman" w:hAnsi="PT Astra Serif" w:cs="Times New Roman"/>
          <w:sz w:val="28"/>
          <w:szCs w:val="28"/>
          <w:lang w:eastAsia="ru-RU"/>
        </w:rPr>
        <w:t>0</w:t>
      </w:r>
    </w:p>
    <w:p w:rsidR="00A44904" w:rsidRPr="00C5396C" w:rsidRDefault="00A44904"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Не голосовало – </w:t>
      </w:r>
      <w:r w:rsidR="00CA1B9B">
        <w:rPr>
          <w:rFonts w:ascii="PT Astra Serif" w:eastAsia="Times New Roman" w:hAnsi="PT Astra Serif" w:cs="Times New Roman"/>
          <w:sz w:val="28"/>
          <w:szCs w:val="28"/>
          <w:lang w:eastAsia="ru-RU"/>
        </w:rPr>
        <w:t>5</w:t>
      </w:r>
    </w:p>
    <w:p w:rsidR="00A44904" w:rsidRPr="00C5396C" w:rsidRDefault="00A44904" w:rsidP="00622322">
      <w:pPr>
        <w:spacing w:after="0" w:line="240" w:lineRule="auto"/>
        <w:ind w:firstLine="709"/>
        <w:jc w:val="both"/>
        <w:rPr>
          <w:rFonts w:ascii="PT Astra Serif" w:eastAsia="Times New Roman" w:hAnsi="PT Astra Serif" w:cs="Times New Roman"/>
          <w:i/>
          <w:sz w:val="28"/>
          <w:szCs w:val="28"/>
          <w:lang w:eastAsia="ru-RU"/>
        </w:rPr>
      </w:pPr>
      <w:r w:rsidRPr="00C5396C">
        <w:rPr>
          <w:rFonts w:ascii="PT Astra Serif" w:eastAsia="Times New Roman" w:hAnsi="PT Astra Serif" w:cs="Times New Roman"/>
          <w:i/>
          <w:sz w:val="28"/>
          <w:szCs w:val="28"/>
          <w:lang w:eastAsia="ru-RU"/>
        </w:rPr>
        <w:t xml:space="preserve">(Протокол № </w:t>
      </w:r>
      <w:r w:rsidR="00CA1B9B">
        <w:rPr>
          <w:rFonts w:ascii="PT Astra Serif" w:eastAsia="Times New Roman" w:hAnsi="PT Astra Serif" w:cs="Times New Roman"/>
          <w:i/>
          <w:sz w:val="28"/>
          <w:szCs w:val="28"/>
          <w:lang w:eastAsia="ru-RU"/>
        </w:rPr>
        <w:t>46</w:t>
      </w:r>
      <w:r w:rsidRPr="00C5396C">
        <w:rPr>
          <w:rFonts w:ascii="PT Astra Serif" w:eastAsia="Times New Roman" w:hAnsi="PT Astra Serif" w:cs="Times New Roman"/>
          <w:i/>
          <w:sz w:val="28"/>
          <w:szCs w:val="28"/>
          <w:lang w:eastAsia="ru-RU"/>
        </w:rPr>
        <w:t>).</w:t>
      </w:r>
    </w:p>
    <w:p w:rsidR="00A44904" w:rsidRPr="00C5396C" w:rsidRDefault="00A44904"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Решение</w:t>
      </w:r>
      <w:r w:rsidR="004D6E93">
        <w:rPr>
          <w:rFonts w:ascii="PT Astra Serif" w:eastAsia="Times New Roman" w:hAnsi="PT Astra Serif" w:cs="Times New Roman"/>
          <w:sz w:val="28"/>
          <w:szCs w:val="28"/>
          <w:lang w:eastAsia="ru-RU"/>
        </w:rPr>
        <w:t xml:space="preserve"> не</w:t>
      </w:r>
      <w:r w:rsidRPr="00C5396C">
        <w:rPr>
          <w:rFonts w:ascii="PT Astra Serif" w:eastAsia="Times New Roman" w:hAnsi="PT Astra Serif" w:cs="Times New Roman"/>
          <w:sz w:val="28"/>
          <w:szCs w:val="28"/>
          <w:lang w:eastAsia="ru-RU"/>
        </w:rPr>
        <w:t xml:space="preserve"> принято.</w:t>
      </w:r>
    </w:p>
    <w:p w:rsidR="00C71CD0" w:rsidRDefault="00C71CD0" w:rsidP="00622322">
      <w:pPr>
        <w:spacing w:after="0" w:line="240" w:lineRule="auto"/>
        <w:ind w:firstLine="709"/>
        <w:jc w:val="both"/>
        <w:rPr>
          <w:rFonts w:ascii="PT Astra Serif" w:hAnsi="PT Astra Serif"/>
          <w:sz w:val="28"/>
          <w:szCs w:val="28"/>
        </w:rPr>
      </w:pPr>
    </w:p>
    <w:p w:rsidR="00A44904" w:rsidRPr="00C71CD0" w:rsidRDefault="00A44904"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 поддержана</w:t>
      </w:r>
      <w:r>
        <w:rPr>
          <w:rFonts w:ascii="PT Astra Serif" w:hAnsi="PT Astra Serif"/>
          <w:sz w:val="28"/>
          <w:szCs w:val="28"/>
        </w:rPr>
        <w:t xml:space="preserve"> поправка фракции К</w:t>
      </w:r>
      <w:r w:rsidR="00CA1B9B">
        <w:rPr>
          <w:rFonts w:ascii="PT Astra Serif" w:hAnsi="PT Astra Serif"/>
          <w:sz w:val="28"/>
          <w:szCs w:val="28"/>
        </w:rPr>
        <w:t>оммунисты</w:t>
      </w:r>
      <w:r w:rsidR="00C71CD0" w:rsidRPr="00C71CD0">
        <w:rPr>
          <w:rFonts w:ascii="PT Astra Serif" w:hAnsi="PT Astra Serif"/>
          <w:sz w:val="28"/>
          <w:szCs w:val="28"/>
        </w:rPr>
        <w:t xml:space="preserve"> России</w:t>
      </w:r>
      <w:r>
        <w:rPr>
          <w:rFonts w:ascii="PT Astra Serif" w:hAnsi="PT Astra Serif"/>
          <w:sz w:val="28"/>
          <w:szCs w:val="28"/>
        </w:rPr>
        <w:t>.</w:t>
      </w:r>
      <w:r w:rsidR="00C71CD0" w:rsidRPr="00C71CD0">
        <w:rPr>
          <w:rFonts w:ascii="PT Astra Serif" w:hAnsi="PT Astra Serif"/>
          <w:sz w:val="28"/>
          <w:szCs w:val="28"/>
        </w:rPr>
        <w:t xml:space="preserve"> </w:t>
      </w:r>
    </w:p>
    <w:p w:rsidR="004D6E93" w:rsidRDefault="004D6E93"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p>
    <w:p w:rsidR="004D6E9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4D6E93">
        <w:rPr>
          <w:rFonts w:ascii="PT Astra Serif" w:hAnsi="PT Astra Serif"/>
          <w:sz w:val="28"/>
          <w:szCs w:val="28"/>
        </w:rPr>
        <w:t>,</w:t>
      </w:r>
      <w:r w:rsidRPr="00C71CD0">
        <w:rPr>
          <w:rFonts w:ascii="PT Astra Serif" w:hAnsi="PT Astra Serif"/>
          <w:sz w:val="28"/>
          <w:szCs w:val="28"/>
        </w:rPr>
        <w:t xml:space="preserve"> ставлю вопрос на голосование</w:t>
      </w:r>
      <w:r w:rsidR="00CA1B9B">
        <w:rPr>
          <w:rFonts w:ascii="PT Astra Serif" w:hAnsi="PT Astra Serif"/>
          <w:sz w:val="28"/>
          <w:szCs w:val="28"/>
        </w:rPr>
        <w:t>…</w:t>
      </w:r>
      <w:r w:rsidRPr="00C71CD0">
        <w:rPr>
          <w:rFonts w:ascii="PT Astra Serif" w:hAnsi="PT Astra Serif"/>
          <w:sz w:val="28"/>
          <w:szCs w:val="28"/>
        </w:rPr>
        <w:t xml:space="preserve"> законопроект в окончательной редакции</w:t>
      </w:r>
      <w:r w:rsidR="004D6E93">
        <w:rPr>
          <w:rFonts w:ascii="PT Astra Serif" w:hAnsi="PT Astra Serif"/>
          <w:sz w:val="28"/>
          <w:szCs w:val="28"/>
        </w:rPr>
        <w:t>.</w:t>
      </w:r>
    </w:p>
    <w:p w:rsidR="004D6E93" w:rsidRDefault="004D6E93"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рошу голосовать</w:t>
      </w:r>
      <w:r>
        <w:rPr>
          <w:rFonts w:ascii="PT Astra Serif" w:hAnsi="PT Astra Serif"/>
          <w:sz w:val="28"/>
          <w:szCs w:val="28"/>
        </w:rPr>
        <w:t>.</w:t>
      </w:r>
    </w:p>
    <w:p w:rsidR="00016328" w:rsidRPr="005B6D3B" w:rsidRDefault="00016328" w:rsidP="00622322">
      <w:pPr>
        <w:spacing w:after="0" w:line="240" w:lineRule="auto"/>
        <w:ind w:firstLine="709"/>
        <w:jc w:val="both"/>
        <w:rPr>
          <w:rFonts w:ascii="PT Astra Serif" w:hAnsi="PT Astra Serif"/>
          <w:i/>
          <w:sz w:val="28"/>
          <w:szCs w:val="28"/>
        </w:rPr>
      </w:pPr>
    </w:p>
    <w:p w:rsidR="00016328" w:rsidRDefault="00016328"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016328" w:rsidRPr="00016328" w:rsidRDefault="00016328" w:rsidP="00622322">
      <w:pPr>
        <w:spacing w:after="0" w:line="240" w:lineRule="auto"/>
        <w:ind w:firstLine="709"/>
        <w:jc w:val="both"/>
        <w:rPr>
          <w:rFonts w:ascii="PT Astra Serif" w:hAnsi="PT Astra Serif"/>
          <w:i/>
          <w:sz w:val="28"/>
          <w:szCs w:val="28"/>
        </w:rPr>
      </w:pPr>
    </w:p>
    <w:p w:rsidR="004D6E93"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Поправка Боровиковой не оформлена</w:t>
      </w:r>
      <w:r w:rsidRPr="00C71CD0">
        <w:rPr>
          <w:rFonts w:ascii="PT Astra Serif" w:hAnsi="PT Astra Serif"/>
          <w:sz w:val="28"/>
          <w:szCs w:val="28"/>
        </w:rPr>
        <w:t xml:space="preserve"> в установленном порядке</w:t>
      </w:r>
      <w:r w:rsidR="00CA1B9B">
        <w:rPr>
          <w:rFonts w:ascii="PT Astra Serif" w:hAnsi="PT Astra Serif"/>
          <w:sz w:val="28"/>
          <w:szCs w:val="28"/>
        </w:rPr>
        <w:t>! П</w:t>
      </w:r>
      <w:r w:rsidRPr="00C71CD0">
        <w:rPr>
          <w:rFonts w:ascii="PT Astra Serif" w:hAnsi="PT Astra Serif"/>
          <w:sz w:val="28"/>
          <w:szCs w:val="28"/>
        </w:rPr>
        <w:t>рошу вносить на следующую сессию</w:t>
      </w:r>
      <w:r>
        <w:rPr>
          <w:rFonts w:ascii="PT Astra Serif" w:hAnsi="PT Astra Serif"/>
          <w:sz w:val="28"/>
          <w:szCs w:val="28"/>
        </w:rPr>
        <w:t>.</w:t>
      </w:r>
    </w:p>
    <w:p w:rsidR="004D6E93" w:rsidRDefault="004D6E93" w:rsidP="00622322">
      <w:pPr>
        <w:spacing w:after="0" w:line="240" w:lineRule="auto"/>
        <w:ind w:firstLine="709"/>
        <w:jc w:val="both"/>
        <w:rPr>
          <w:rFonts w:ascii="PT Astra Serif" w:hAnsi="PT Astra Serif"/>
          <w:sz w:val="28"/>
          <w:szCs w:val="28"/>
        </w:rPr>
      </w:pPr>
    </w:p>
    <w:p w:rsidR="004D6E93" w:rsidRDefault="00CA1B9B" w:rsidP="00622322">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CA1B9B" w:rsidRDefault="00CA1B9B" w:rsidP="00622322">
      <w:pPr>
        <w:spacing w:after="0" w:line="240" w:lineRule="auto"/>
        <w:ind w:firstLine="709"/>
        <w:jc w:val="both"/>
        <w:rPr>
          <w:rFonts w:ascii="PT Astra Serif" w:hAnsi="PT Astra Serif"/>
          <w:i/>
          <w:sz w:val="28"/>
          <w:szCs w:val="28"/>
        </w:rPr>
      </w:pPr>
    </w:p>
    <w:p w:rsidR="00CA1B9B" w:rsidRPr="00CA1B9B" w:rsidRDefault="00CA1B9B" w:rsidP="00622322">
      <w:pPr>
        <w:spacing w:after="0" w:line="240" w:lineRule="auto"/>
        <w:ind w:firstLine="709"/>
        <w:jc w:val="both"/>
        <w:rPr>
          <w:rFonts w:ascii="PT Astra Serif" w:hAnsi="PT Astra Serif"/>
          <w:i/>
          <w:sz w:val="28"/>
          <w:szCs w:val="28"/>
        </w:rPr>
      </w:pPr>
    </w:p>
    <w:p w:rsidR="004D6E93" w:rsidRPr="00C5396C" w:rsidRDefault="004D6E93"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За – </w:t>
      </w:r>
      <w:r w:rsidR="00CA1B9B">
        <w:rPr>
          <w:rFonts w:ascii="PT Astra Serif" w:eastAsia="Times New Roman" w:hAnsi="PT Astra Serif" w:cs="Times New Roman"/>
          <w:sz w:val="28"/>
          <w:szCs w:val="28"/>
          <w:lang w:eastAsia="ru-RU"/>
        </w:rPr>
        <w:t>47</w:t>
      </w:r>
    </w:p>
    <w:p w:rsidR="004D6E93" w:rsidRPr="00C5396C" w:rsidRDefault="004D6E93"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Против – </w:t>
      </w:r>
      <w:r w:rsidR="00CA1B9B">
        <w:rPr>
          <w:rFonts w:ascii="PT Astra Serif" w:eastAsia="Times New Roman" w:hAnsi="PT Astra Serif" w:cs="Times New Roman"/>
          <w:sz w:val="28"/>
          <w:szCs w:val="28"/>
          <w:lang w:eastAsia="ru-RU"/>
        </w:rPr>
        <w:t>9</w:t>
      </w:r>
    </w:p>
    <w:p w:rsidR="004D6E93" w:rsidRPr="00C5396C" w:rsidRDefault="004D6E93"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Воздержалось – </w:t>
      </w:r>
      <w:r w:rsidR="00CA1B9B">
        <w:rPr>
          <w:rFonts w:ascii="PT Astra Serif" w:eastAsia="Times New Roman" w:hAnsi="PT Astra Serif" w:cs="Times New Roman"/>
          <w:sz w:val="28"/>
          <w:szCs w:val="28"/>
          <w:lang w:eastAsia="ru-RU"/>
        </w:rPr>
        <w:t>0</w:t>
      </w:r>
    </w:p>
    <w:p w:rsidR="004D6E93" w:rsidRPr="00C5396C" w:rsidRDefault="004D6E93"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 xml:space="preserve">Не голосовало – </w:t>
      </w:r>
      <w:r w:rsidR="00CA1B9B">
        <w:rPr>
          <w:rFonts w:ascii="PT Astra Serif" w:eastAsia="Times New Roman" w:hAnsi="PT Astra Serif" w:cs="Times New Roman"/>
          <w:sz w:val="28"/>
          <w:szCs w:val="28"/>
          <w:lang w:eastAsia="ru-RU"/>
        </w:rPr>
        <w:t>1</w:t>
      </w:r>
    </w:p>
    <w:p w:rsidR="004D6E93" w:rsidRPr="00C5396C" w:rsidRDefault="004D6E93" w:rsidP="00622322">
      <w:pPr>
        <w:spacing w:after="0" w:line="240" w:lineRule="auto"/>
        <w:ind w:firstLine="709"/>
        <w:jc w:val="both"/>
        <w:rPr>
          <w:rFonts w:ascii="PT Astra Serif" w:eastAsia="Times New Roman" w:hAnsi="PT Astra Serif" w:cs="Times New Roman"/>
          <w:i/>
          <w:sz w:val="28"/>
          <w:szCs w:val="28"/>
          <w:lang w:eastAsia="ru-RU"/>
        </w:rPr>
      </w:pPr>
      <w:r w:rsidRPr="00C5396C">
        <w:rPr>
          <w:rFonts w:ascii="PT Astra Serif" w:eastAsia="Times New Roman" w:hAnsi="PT Astra Serif" w:cs="Times New Roman"/>
          <w:i/>
          <w:sz w:val="28"/>
          <w:szCs w:val="28"/>
          <w:lang w:eastAsia="ru-RU"/>
        </w:rPr>
        <w:t xml:space="preserve">(Протокол № </w:t>
      </w:r>
      <w:r w:rsidR="00CA1B9B">
        <w:rPr>
          <w:rFonts w:ascii="PT Astra Serif" w:eastAsia="Times New Roman" w:hAnsi="PT Astra Serif" w:cs="Times New Roman"/>
          <w:i/>
          <w:sz w:val="28"/>
          <w:szCs w:val="28"/>
          <w:lang w:eastAsia="ru-RU"/>
        </w:rPr>
        <w:t>47</w:t>
      </w:r>
      <w:r w:rsidRPr="00C5396C">
        <w:rPr>
          <w:rFonts w:ascii="PT Astra Serif" w:eastAsia="Times New Roman" w:hAnsi="PT Astra Serif" w:cs="Times New Roman"/>
          <w:i/>
          <w:sz w:val="28"/>
          <w:szCs w:val="28"/>
          <w:lang w:eastAsia="ru-RU"/>
        </w:rPr>
        <w:t>).</w:t>
      </w:r>
    </w:p>
    <w:p w:rsidR="004D6E93" w:rsidRPr="00C5396C" w:rsidRDefault="004D6E93" w:rsidP="00622322">
      <w:pPr>
        <w:spacing w:after="0" w:line="240" w:lineRule="auto"/>
        <w:ind w:firstLine="709"/>
        <w:jc w:val="both"/>
        <w:rPr>
          <w:rFonts w:ascii="PT Astra Serif" w:eastAsia="Times New Roman" w:hAnsi="PT Astra Serif" w:cs="Times New Roman"/>
          <w:sz w:val="28"/>
          <w:szCs w:val="28"/>
          <w:lang w:eastAsia="ru-RU"/>
        </w:rPr>
      </w:pPr>
      <w:r w:rsidRPr="00C5396C">
        <w:rPr>
          <w:rFonts w:ascii="PT Astra Serif" w:eastAsia="Times New Roman" w:hAnsi="PT Astra Serif" w:cs="Times New Roman"/>
          <w:sz w:val="28"/>
          <w:szCs w:val="28"/>
          <w:lang w:eastAsia="ru-RU"/>
        </w:rPr>
        <w:t>Решение</w:t>
      </w:r>
      <w:r>
        <w:rPr>
          <w:rFonts w:ascii="PT Astra Serif" w:eastAsia="Times New Roman" w:hAnsi="PT Astra Serif" w:cs="Times New Roman"/>
          <w:sz w:val="28"/>
          <w:szCs w:val="28"/>
          <w:lang w:eastAsia="ru-RU"/>
        </w:rPr>
        <w:t xml:space="preserve"> не</w:t>
      </w:r>
      <w:r w:rsidRPr="00C5396C">
        <w:rPr>
          <w:rFonts w:ascii="PT Astra Serif" w:eastAsia="Times New Roman" w:hAnsi="PT Astra Serif" w:cs="Times New Roman"/>
          <w:sz w:val="28"/>
          <w:szCs w:val="28"/>
          <w:lang w:eastAsia="ru-RU"/>
        </w:rPr>
        <w:t xml:space="preserve"> принято.</w:t>
      </w:r>
    </w:p>
    <w:p w:rsidR="004D6E93" w:rsidRPr="00C5396C" w:rsidRDefault="004D6E93" w:rsidP="00622322">
      <w:pPr>
        <w:spacing w:after="0" w:line="240" w:lineRule="auto"/>
        <w:ind w:firstLine="709"/>
        <w:jc w:val="both"/>
        <w:rPr>
          <w:rFonts w:ascii="PT Astra Serif" w:eastAsia="Times New Roman" w:hAnsi="PT Astra Serif" w:cs="Times New Roman"/>
          <w:i/>
          <w:sz w:val="28"/>
          <w:szCs w:val="28"/>
          <w:lang w:eastAsia="ru-RU"/>
        </w:rPr>
      </w:pPr>
      <w:r w:rsidRPr="00C5396C">
        <w:rPr>
          <w:rFonts w:ascii="PT Astra Serif" w:eastAsia="Times New Roman" w:hAnsi="PT Astra Serif" w:cs="Times New Roman"/>
          <w:i/>
          <w:sz w:val="28"/>
          <w:szCs w:val="28"/>
          <w:lang w:eastAsia="ru-RU"/>
        </w:rPr>
        <w:t xml:space="preserve">(Постановление от </w:t>
      </w:r>
      <w:r w:rsidR="00CA1B9B">
        <w:rPr>
          <w:rFonts w:ascii="PT Astra Serif" w:eastAsia="Times New Roman" w:hAnsi="PT Astra Serif" w:cs="Times New Roman"/>
          <w:i/>
          <w:sz w:val="28"/>
          <w:szCs w:val="28"/>
          <w:lang w:eastAsia="ru-RU"/>
        </w:rPr>
        <w:t>02.11.</w:t>
      </w:r>
      <w:r w:rsidRPr="00C5396C">
        <w:rPr>
          <w:rFonts w:ascii="PT Astra Serif" w:eastAsia="Times New Roman" w:hAnsi="PT Astra Serif" w:cs="Times New Roman"/>
          <w:i/>
          <w:sz w:val="28"/>
          <w:szCs w:val="28"/>
          <w:lang w:eastAsia="ru-RU"/>
        </w:rPr>
        <w:t xml:space="preserve">2023 № </w:t>
      </w:r>
      <w:r w:rsidR="00CA1B9B">
        <w:rPr>
          <w:rFonts w:ascii="PT Astra Serif" w:eastAsia="Times New Roman" w:hAnsi="PT Astra Serif" w:cs="Times New Roman"/>
          <w:i/>
          <w:sz w:val="28"/>
          <w:szCs w:val="28"/>
          <w:lang w:eastAsia="ru-RU"/>
        </w:rPr>
        <w:t>294</w:t>
      </w:r>
      <w:r w:rsidRPr="00C5396C">
        <w:rPr>
          <w:rFonts w:ascii="PT Astra Serif" w:eastAsia="Times New Roman" w:hAnsi="PT Astra Serif" w:cs="Times New Roman"/>
          <w:i/>
          <w:sz w:val="28"/>
          <w:szCs w:val="28"/>
          <w:lang w:eastAsia="ru-RU"/>
        </w:rPr>
        <w:t>).</w:t>
      </w:r>
    </w:p>
    <w:p w:rsidR="004D6E93" w:rsidRDefault="004D6E93"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Pr>
          <w:rFonts w:ascii="PT Astra Serif" w:hAnsi="PT Astra Serif"/>
          <w:sz w:val="28"/>
          <w:szCs w:val="28"/>
        </w:rPr>
        <w:t>,</w:t>
      </w:r>
      <w:r w:rsidR="00C71CD0" w:rsidRPr="00C71CD0">
        <w:rPr>
          <w:rFonts w:ascii="PT Astra Serif" w:hAnsi="PT Astra Serif"/>
          <w:sz w:val="28"/>
          <w:szCs w:val="28"/>
        </w:rPr>
        <w:t xml:space="preserve"> законопроект принят</w:t>
      </w:r>
      <w:r>
        <w:rPr>
          <w:rFonts w:ascii="PT Astra Serif" w:hAnsi="PT Astra Serif"/>
          <w:sz w:val="28"/>
          <w:szCs w:val="28"/>
        </w:rPr>
        <w:t>.</w:t>
      </w:r>
    </w:p>
    <w:p w:rsidR="004D6E93" w:rsidRDefault="004D6E93"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ереходим к рассмотрению следующего вопроса </w:t>
      </w:r>
      <w:r>
        <w:rPr>
          <w:rFonts w:ascii="PT Astra Serif" w:hAnsi="PT Astra Serif"/>
          <w:sz w:val="28"/>
          <w:szCs w:val="28"/>
        </w:rPr>
        <w:t>«</w:t>
      </w:r>
      <w:r w:rsidRPr="004D6E93">
        <w:rPr>
          <w:rFonts w:ascii="PT Astra Serif" w:hAnsi="PT Astra Serif"/>
          <w:sz w:val="28"/>
          <w:szCs w:val="28"/>
        </w:rPr>
        <w:t>О проекте закона Алтайского края «О внесении изменений в закон Алтайского края «О</w:t>
      </w:r>
      <w:r>
        <w:rPr>
          <w:rFonts w:ascii="PT Astra Serif" w:hAnsi="PT Astra Serif"/>
          <w:sz w:val="28"/>
          <w:szCs w:val="28"/>
        </w:rPr>
        <w:t> </w:t>
      </w:r>
      <w:r w:rsidRPr="004D6E93">
        <w:rPr>
          <w:rFonts w:ascii="PT Astra Serif" w:hAnsi="PT Astra Serif"/>
          <w:sz w:val="28"/>
          <w:szCs w:val="28"/>
        </w:rPr>
        <w:t>правотворческой деятельности» и статьи 7</w:t>
      </w:r>
      <w:r>
        <w:rPr>
          <w:rFonts w:ascii="PT Astra Serif" w:hAnsi="PT Astra Serif"/>
          <w:sz w:val="28"/>
          <w:szCs w:val="28"/>
        </w:rPr>
        <w:t xml:space="preserve"> и 17 закона Алтайского края «О </w:t>
      </w:r>
      <w:r w:rsidRPr="004D6E93">
        <w:rPr>
          <w:rFonts w:ascii="PT Astra Serif" w:hAnsi="PT Astra Serif"/>
          <w:sz w:val="28"/>
          <w:szCs w:val="28"/>
        </w:rPr>
        <w:t>Правительстве Алтайского края».</w:t>
      </w:r>
    </w:p>
    <w:p w:rsidR="004D6E93" w:rsidRDefault="004D6E93" w:rsidP="00622322">
      <w:pPr>
        <w:spacing w:after="0" w:line="240" w:lineRule="auto"/>
        <w:ind w:firstLine="709"/>
        <w:jc w:val="both"/>
        <w:rPr>
          <w:rFonts w:ascii="PT Astra Serif" w:hAnsi="PT Astra Serif"/>
          <w:sz w:val="28"/>
          <w:szCs w:val="28"/>
        </w:rPr>
      </w:pPr>
    </w:p>
    <w:p w:rsidR="004D6E93"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4D6E93" w:rsidRDefault="004D6E93" w:rsidP="00622322">
      <w:pPr>
        <w:spacing w:after="0" w:line="240" w:lineRule="auto"/>
        <w:ind w:firstLine="709"/>
        <w:jc w:val="both"/>
        <w:rPr>
          <w:rFonts w:ascii="PT Astra Serif" w:hAnsi="PT Astra Serif"/>
          <w:sz w:val="28"/>
          <w:szCs w:val="28"/>
        </w:rPr>
      </w:pPr>
    </w:p>
    <w:p w:rsidR="00C71CD0" w:rsidRPr="00C71CD0" w:rsidRDefault="004D6E93"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предоставляет</w:t>
      </w:r>
      <w:r>
        <w:rPr>
          <w:rFonts w:ascii="PT Astra Serif" w:hAnsi="PT Astra Serif"/>
          <w:sz w:val="28"/>
          <w:szCs w:val="28"/>
        </w:rPr>
        <w:t xml:space="preserve">ся Олегу Александровичу </w:t>
      </w:r>
      <w:proofErr w:type="spellStart"/>
      <w:r>
        <w:rPr>
          <w:rFonts w:ascii="PT Astra Serif" w:hAnsi="PT Astra Serif"/>
          <w:sz w:val="28"/>
          <w:szCs w:val="28"/>
        </w:rPr>
        <w:t>Бубнову</w:t>
      </w:r>
      <w:proofErr w:type="spellEnd"/>
      <w:r>
        <w:rPr>
          <w:rFonts w:ascii="PT Astra Serif" w:hAnsi="PT Astra Serif"/>
          <w:sz w:val="28"/>
          <w:szCs w:val="28"/>
        </w:rPr>
        <w:t>, н</w:t>
      </w:r>
      <w:r w:rsidRPr="004D6E93">
        <w:rPr>
          <w:rFonts w:ascii="PT Astra Serif" w:hAnsi="PT Astra Serif"/>
          <w:sz w:val="28"/>
          <w:szCs w:val="28"/>
        </w:rPr>
        <w:t>ачальник</w:t>
      </w:r>
      <w:r>
        <w:rPr>
          <w:rFonts w:ascii="PT Astra Serif" w:hAnsi="PT Astra Serif"/>
          <w:sz w:val="28"/>
          <w:szCs w:val="28"/>
        </w:rPr>
        <w:t>у</w:t>
      </w:r>
      <w:r w:rsidRPr="004D6E93">
        <w:rPr>
          <w:rFonts w:ascii="PT Astra Serif" w:hAnsi="PT Astra Serif"/>
          <w:sz w:val="28"/>
          <w:szCs w:val="28"/>
        </w:rPr>
        <w:t xml:space="preserve"> правового департамента Администрации Губернатора и Правительства Алтайского края</w:t>
      </w:r>
      <w:r w:rsidR="00CA65AE">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016328" w:rsidRPr="00C71CD0" w:rsidRDefault="00016328" w:rsidP="00622322">
      <w:pPr>
        <w:spacing w:after="0" w:line="240" w:lineRule="auto"/>
        <w:ind w:firstLine="709"/>
        <w:jc w:val="both"/>
        <w:rPr>
          <w:rFonts w:ascii="PT Astra Serif" w:hAnsi="PT Astra Serif"/>
          <w:sz w:val="28"/>
          <w:szCs w:val="28"/>
        </w:rPr>
      </w:pPr>
    </w:p>
    <w:p w:rsidR="004D6E93" w:rsidRDefault="00CA65AE" w:rsidP="00622322">
      <w:pPr>
        <w:spacing w:after="0" w:line="240" w:lineRule="auto"/>
        <w:ind w:firstLine="709"/>
        <w:jc w:val="both"/>
        <w:rPr>
          <w:rFonts w:ascii="PT Astra Serif" w:hAnsi="PT Astra Serif"/>
          <w:sz w:val="28"/>
          <w:szCs w:val="28"/>
        </w:rPr>
      </w:pPr>
      <w:r>
        <w:rPr>
          <w:rFonts w:ascii="PT Astra Serif" w:hAnsi="PT Astra Serif"/>
          <w:sz w:val="28"/>
          <w:szCs w:val="28"/>
        </w:rPr>
        <w:t>Олег Александрович, пожалуйста.</w:t>
      </w:r>
    </w:p>
    <w:p w:rsidR="00CA65AE" w:rsidRDefault="00CA65AE" w:rsidP="00622322">
      <w:pPr>
        <w:spacing w:after="0" w:line="240" w:lineRule="auto"/>
        <w:ind w:firstLine="709"/>
        <w:jc w:val="both"/>
        <w:rPr>
          <w:rFonts w:ascii="PT Astra Serif" w:hAnsi="PT Astra Serif"/>
          <w:sz w:val="28"/>
          <w:szCs w:val="28"/>
        </w:rPr>
      </w:pPr>
    </w:p>
    <w:p w:rsidR="00CA65AE" w:rsidRDefault="00CA65AE" w:rsidP="00622322">
      <w:pPr>
        <w:spacing w:after="0" w:line="240" w:lineRule="auto"/>
        <w:ind w:firstLine="709"/>
        <w:jc w:val="both"/>
        <w:rPr>
          <w:rFonts w:ascii="PT Astra Serif" w:hAnsi="PT Astra Serif"/>
          <w:sz w:val="28"/>
          <w:szCs w:val="28"/>
        </w:rPr>
      </w:pPr>
    </w:p>
    <w:p w:rsidR="004D6E93" w:rsidRPr="00C71CD0" w:rsidRDefault="004D6E93" w:rsidP="00622322">
      <w:pPr>
        <w:spacing w:after="0" w:line="240" w:lineRule="auto"/>
        <w:ind w:firstLine="709"/>
        <w:jc w:val="both"/>
        <w:rPr>
          <w:rFonts w:ascii="PT Astra Serif" w:hAnsi="PT Astra Serif"/>
          <w:sz w:val="28"/>
          <w:szCs w:val="28"/>
        </w:rPr>
      </w:pPr>
      <w:r w:rsidRPr="004D6E93">
        <w:rPr>
          <w:rFonts w:ascii="PT Astra Serif" w:hAnsi="PT Astra Serif"/>
          <w:b/>
          <w:sz w:val="28"/>
          <w:szCs w:val="28"/>
        </w:rPr>
        <w:t>Бубнов О.А.,</w:t>
      </w:r>
      <w:r>
        <w:rPr>
          <w:rFonts w:ascii="PT Astra Serif" w:hAnsi="PT Astra Serif"/>
          <w:sz w:val="28"/>
          <w:szCs w:val="28"/>
        </w:rPr>
        <w:t xml:space="preserve"> н</w:t>
      </w:r>
      <w:r w:rsidRPr="004D6E93">
        <w:rPr>
          <w:rFonts w:ascii="PT Astra Serif" w:hAnsi="PT Astra Serif"/>
          <w:sz w:val="28"/>
          <w:szCs w:val="28"/>
        </w:rPr>
        <w:t>ачальник правового департамента Администрации Губернатора и Правительства Алтайского края</w:t>
      </w:r>
    </w:p>
    <w:p w:rsidR="00CA65A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Денис Александрович</w:t>
      </w:r>
      <w:r w:rsidR="00CA65AE">
        <w:rPr>
          <w:rFonts w:ascii="PT Astra Serif" w:hAnsi="PT Astra Serif"/>
          <w:sz w:val="28"/>
          <w:szCs w:val="28"/>
        </w:rPr>
        <w:t>!</w:t>
      </w:r>
      <w:r w:rsidRPr="00C71CD0">
        <w:rPr>
          <w:rFonts w:ascii="PT Astra Serif" w:hAnsi="PT Astra Serif"/>
          <w:sz w:val="28"/>
          <w:szCs w:val="28"/>
        </w:rPr>
        <w:t xml:space="preserve"> Уважаемые депутаты</w:t>
      </w:r>
      <w:r w:rsidR="00CA65AE">
        <w:rPr>
          <w:rFonts w:ascii="PT Astra Serif" w:hAnsi="PT Astra Serif"/>
          <w:sz w:val="28"/>
          <w:szCs w:val="28"/>
        </w:rPr>
        <w:t>!</w:t>
      </w:r>
      <w:r w:rsidRPr="00C71CD0">
        <w:rPr>
          <w:rFonts w:ascii="PT Astra Serif" w:hAnsi="PT Astra Serif"/>
          <w:sz w:val="28"/>
          <w:szCs w:val="28"/>
        </w:rPr>
        <w:t xml:space="preserve"> </w:t>
      </w:r>
    </w:p>
    <w:p w:rsidR="00CA65AE" w:rsidRDefault="00CA65AE"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CA65AE" w:rsidRDefault="00CA65AE" w:rsidP="00622322">
      <w:pPr>
        <w:spacing w:after="0" w:line="240" w:lineRule="auto"/>
        <w:ind w:firstLine="709"/>
        <w:jc w:val="both"/>
        <w:rPr>
          <w:rFonts w:ascii="PT Astra Serif" w:hAnsi="PT Astra Serif"/>
          <w:sz w:val="28"/>
          <w:szCs w:val="28"/>
        </w:rPr>
      </w:pPr>
      <w:r>
        <w:rPr>
          <w:rFonts w:ascii="PT Astra Serif" w:hAnsi="PT Astra Serif"/>
          <w:sz w:val="28"/>
          <w:szCs w:val="28"/>
        </w:rPr>
        <w:t>Представляю в</w:t>
      </w:r>
      <w:r w:rsidR="00C71CD0" w:rsidRPr="00C71CD0">
        <w:rPr>
          <w:rFonts w:ascii="PT Astra Serif" w:hAnsi="PT Astra Serif"/>
          <w:sz w:val="28"/>
          <w:szCs w:val="28"/>
        </w:rPr>
        <w:t>ам изменения в два региональных закона</w:t>
      </w:r>
      <w:r>
        <w:rPr>
          <w:rFonts w:ascii="PT Astra Serif" w:hAnsi="PT Astra Serif"/>
          <w:sz w:val="28"/>
          <w:szCs w:val="28"/>
        </w:rPr>
        <w:t>,</w:t>
      </w:r>
      <w:r w:rsidR="00C71CD0" w:rsidRPr="00C71CD0">
        <w:rPr>
          <w:rFonts w:ascii="PT Astra Serif" w:hAnsi="PT Astra Serif"/>
          <w:sz w:val="28"/>
          <w:szCs w:val="28"/>
        </w:rPr>
        <w:t xml:space="preserve"> направленные на совершенствование нормотворческой деятельности и расширение полномочий правительства при реализации региональных полномочий</w:t>
      </w:r>
      <w:r>
        <w:rPr>
          <w:rFonts w:ascii="PT Astra Serif" w:hAnsi="PT Astra Serif"/>
          <w:sz w:val="28"/>
          <w:szCs w:val="28"/>
        </w:rPr>
        <w:t>.</w:t>
      </w:r>
      <w:r w:rsidR="00C71CD0" w:rsidRPr="00C71CD0">
        <w:rPr>
          <w:rFonts w:ascii="PT Astra Serif" w:hAnsi="PT Astra Serif"/>
          <w:sz w:val="28"/>
          <w:szCs w:val="28"/>
        </w:rPr>
        <w:t xml:space="preserve"> </w:t>
      </w:r>
    </w:p>
    <w:p w:rsidR="00CA65AE" w:rsidRDefault="00CA65AE"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Так</w:t>
      </w:r>
      <w:r w:rsidR="00CA65AE">
        <w:rPr>
          <w:rFonts w:ascii="PT Astra Serif" w:hAnsi="PT Astra Serif"/>
          <w:sz w:val="28"/>
          <w:szCs w:val="28"/>
        </w:rPr>
        <w:t>,</w:t>
      </w:r>
      <w:r w:rsidRPr="00C71CD0">
        <w:rPr>
          <w:rFonts w:ascii="PT Astra Serif" w:hAnsi="PT Astra Serif"/>
          <w:sz w:val="28"/>
          <w:szCs w:val="28"/>
        </w:rPr>
        <w:t xml:space="preserve"> в частности</w:t>
      </w:r>
      <w:r w:rsidR="00CA65AE">
        <w:rPr>
          <w:rFonts w:ascii="PT Astra Serif" w:hAnsi="PT Astra Serif"/>
          <w:sz w:val="28"/>
          <w:szCs w:val="28"/>
        </w:rPr>
        <w:t>,</w:t>
      </w:r>
      <w:r w:rsidRPr="00C71CD0">
        <w:rPr>
          <w:rFonts w:ascii="PT Astra Serif" w:hAnsi="PT Astra Serif"/>
          <w:sz w:val="28"/>
          <w:szCs w:val="28"/>
        </w:rPr>
        <w:t xml:space="preserve"> предлагается внести </w:t>
      </w:r>
      <w:r w:rsidR="00CA65AE">
        <w:rPr>
          <w:rFonts w:ascii="PT Astra Serif" w:hAnsi="PT Astra Serif"/>
          <w:sz w:val="28"/>
          <w:szCs w:val="28"/>
        </w:rPr>
        <w:t xml:space="preserve">отдельные изменения </w:t>
      </w:r>
      <w:r w:rsidRPr="00C71CD0">
        <w:rPr>
          <w:rFonts w:ascii="PT Astra Serif" w:hAnsi="PT Astra Serif"/>
          <w:sz w:val="28"/>
          <w:szCs w:val="28"/>
        </w:rPr>
        <w:t xml:space="preserve">в закон </w:t>
      </w:r>
      <w:r>
        <w:rPr>
          <w:rFonts w:ascii="PT Astra Serif" w:hAnsi="PT Astra Serif"/>
          <w:sz w:val="28"/>
          <w:szCs w:val="28"/>
        </w:rPr>
        <w:t>Алтайского</w:t>
      </w:r>
      <w:r w:rsidRPr="00C71CD0">
        <w:rPr>
          <w:rFonts w:ascii="PT Astra Serif" w:hAnsi="PT Astra Serif"/>
          <w:sz w:val="28"/>
          <w:szCs w:val="28"/>
        </w:rPr>
        <w:t xml:space="preserve"> края </w:t>
      </w:r>
      <w:r w:rsidR="00CA65AE">
        <w:rPr>
          <w:rFonts w:ascii="PT Astra Serif" w:hAnsi="PT Astra Serif"/>
          <w:sz w:val="28"/>
          <w:szCs w:val="28"/>
        </w:rPr>
        <w:t xml:space="preserve">«О правотворческой деятельности». Во-первых, дополнить </w:t>
      </w:r>
      <w:r w:rsidRPr="00C71CD0">
        <w:rPr>
          <w:rFonts w:ascii="PT Astra Serif" w:hAnsi="PT Astra Serif"/>
          <w:sz w:val="28"/>
          <w:szCs w:val="28"/>
        </w:rPr>
        <w:t>перечень документов</w:t>
      </w:r>
      <w:r w:rsidR="00CA65AE">
        <w:rPr>
          <w:rFonts w:ascii="PT Astra Serif" w:hAnsi="PT Astra Serif"/>
          <w:sz w:val="28"/>
          <w:szCs w:val="28"/>
        </w:rPr>
        <w:t>,</w:t>
      </w:r>
      <w:r w:rsidRPr="00C71CD0">
        <w:rPr>
          <w:rFonts w:ascii="PT Astra Serif" w:hAnsi="PT Astra Serif"/>
          <w:sz w:val="28"/>
          <w:szCs w:val="28"/>
        </w:rPr>
        <w:t xml:space="preserve"> нап</w:t>
      </w:r>
      <w:r w:rsidR="00CA65AE">
        <w:rPr>
          <w:rFonts w:ascii="PT Astra Serif" w:hAnsi="PT Astra Serif"/>
          <w:sz w:val="28"/>
          <w:szCs w:val="28"/>
        </w:rPr>
        <w:t>равляемых в Алтайское краевое За</w:t>
      </w:r>
      <w:r w:rsidRPr="00C71CD0">
        <w:rPr>
          <w:rFonts w:ascii="PT Astra Serif" w:hAnsi="PT Astra Serif"/>
          <w:sz w:val="28"/>
          <w:szCs w:val="28"/>
        </w:rPr>
        <w:t>конодат</w:t>
      </w:r>
      <w:r w:rsidR="00CA65AE">
        <w:rPr>
          <w:rFonts w:ascii="PT Astra Serif" w:hAnsi="PT Astra Serif"/>
          <w:sz w:val="28"/>
          <w:szCs w:val="28"/>
        </w:rPr>
        <w:t>ельное Со</w:t>
      </w:r>
      <w:r w:rsidRPr="00C71CD0">
        <w:rPr>
          <w:rFonts w:ascii="PT Astra Serif" w:hAnsi="PT Astra Serif"/>
          <w:sz w:val="28"/>
          <w:szCs w:val="28"/>
        </w:rPr>
        <w:t>брание при реализа</w:t>
      </w:r>
      <w:r w:rsidR="00CA65AE">
        <w:rPr>
          <w:rFonts w:ascii="PT Astra Serif" w:hAnsi="PT Astra Serif"/>
          <w:sz w:val="28"/>
          <w:szCs w:val="28"/>
        </w:rPr>
        <w:t>ции законодательной инициативы Губернатора или П</w:t>
      </w:r>
      <w:r w:rsidRPr="00C71CD0">
        <w:rPr>
          <w:rFonts w:ascii="PT Astra Serif" w:hAnsi="PT Astra Serif"/>
          <w:sz w:val="28"/>
          <w:szCs w:val="28"/>
        </w:rPr>
        <w:t>равительства края</w:t>
      </w:r>
      <w:r w:rsidR="004908C6">
        <w:rPr>
          <w:rFonts w:ascii="PT Astra Serif" w:hAnsi="PT Astra Serif"/>
          <w:sz w:val="28"/>
          <w:szCs w:val="28"/>
        </w:rPr>
        <w:t>,</w:t>
      </w:r>
      <w:r w:rsidRPr="00C71CD0">
        <w:rPr>
          <w:rFonts w:ascii="PT Astra Serif" w:hAnsi="PT Astra Serif"/>
          <w:sz w:val="28"/>
          <w:szCs w:val="28"/>
        </w:rPr>
        <w:t xml:space="preserve"> предложением о включении во</w:t>
      </w:r>
      <w:r w:rsidR="00CA65AE">
        <w:rPr>
          <w:rFonts w:ascii="PT Astra Serif" w:hAnsi="PT Astra Serif"/>
          <w:sz w:val="28"/>
          <w:szCs w:val="28"/>
        </w:rPr>
        <w:t>проса в повестку дня сессии АКЗС. В настоящий момент э</w:t>
      </w:r>
      <w:r w:rsidRPr="00C71CD0">
        <w:rPr>
          <w:rFonts w:ascii="PT Astra Serif" w:hAnsi="PT Astra Serif"/>
          <w:sz w:val="28"/>
          <w:szCs w:val="28"/>
        </w:rPr>
        <w:t>тот документ фактически пред</w:t>
      </w:r>
      <w:r w:rsidR="004908C6">
        <w:rPr>
          <w:rFonts w:ascii="PT Astra Serif" w:hAnsi="PT Astra Serif"/>
          <w:sz w:val="28"/>
          <w:szCs w:val="28"/>
        </w:rPr>
        <w:t>о</w:t>
      </w:r>
      <w:r w:rsidRPr="00C71CD0">
        <w:rPr>
          <w:rFonts w:ascii="PT Astra Serif" w:hAnsi="PT Astra Serif"/>
          <w:sz w:val="28"/>
          <w:szCs w:val="28"/>
        </w:rPr>
        <w:t>ставляется</w:t>
      </w:r>
      <w:r w:rsidR="00CA65AE">
        <w:rPr>
          <w:rFonts w:ascii="PT Astra Serif" w:hAnsi="PT Astra Serif"/>
          <w:sz w:val="28"/>
          <w:szCs w:val="28"/>
        </w:rPr>
        <w:t>. М</w:t>
      </w:r>
      <w:r w:rsidRPr="00C71CD0">
        <w:rPr>
          <w:rFonts w:ascii="PT Astra Serif" w:hAnsi="PT Astra Serif"/>
          <w:sz w:val="28"/>
          <w:szCs w:val="28"/>
        </w:rPr>
        <w:t>ы его в рамках закона закрепляем</w:t>
      </w:r>
      <w:r w:rsidR="004908C6">
        <w:rPr>
          <w:rFonts w:ascii="PT Astra Serif" w:hAnsi="PT Astra Serif"/>
          <w:sz w:val="28"/>
          <w:szCs w:val="28"/>
        </w:rPr>
        <w:t>,</w:t>
      </w:r>
      <w:r w:rsidRPr="00C71CD0">
        <w:rPr>
          <w:rFonts w:ascii="PT Astra Serif" w:hAnsi="PT Astra Serif"/>
          <w:sz w:val="28"/>
          <w:szCs w:val="28"/>
        </w:rPr>
        <w:t xml:space="preserve"> дополнительно</w:t>
      </w:r>
      <w:r w:rsidR="00CA65AE">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817780" w:rsidRDefault="00CA65AE"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еречень возможных источников официального опубликования нормативных правовых актов</w:t>
      </w:r>
      <w:r>
        <w:rPr>
          <w:rFonts w:ascii="PT Astra Serif" w:hAnsi="PT Astra Serif"/>
          <w:sz w:val="28"/>
          <w:szCs w:val="28"/>
        </w:rPr>
        <w:t>, напомню, у</w:t>
      </w:r>
      <w:r w:rsidR="00C71CD0" w:rsidRPr="00C71CD0">
        <w:rPr>
          <w:rFonts w:ascii="PT Astra Serif" w:hAnsi="PT Astra Serif"/>
          <w:sz w:val="28"/>
          <w:szCs w:val="28"/>
        </w:rPr>
        <w:t xml:space="preserve"> нас два сейчас источника</w:t>
      </w:r>
      <w:r>
        <w:rPr>
          <w:rFonts w:ascii="PT Astra Serif" w:hAnsi="PT Astra Serif"/>
          <w:sz w:val="28"/>
          <w:szCs w:val="28"/>
        </w:rPr>
        <w:t>:</w:t>
      </w:r>
      <w:r w:rsidR="00C71CD0" w:rsidRPr="00C71CD0">
        <w:rPr>
          <w:rFonts w:ascii="PT Astra Serif" w:hAnsi="PT Astra Serif"/>
          <w:sz w:val="28"/>
          <w:szCs w:val="28"/>
        </w:rPr>
        <w:t xml:space="preserve"> это газета </w:t>
      </w:r>
      <w:r>
        <w:rPr>
          <w:rFonts w:ascii="PT Astra Serif" w:hAnsi="PT Astra Serif"/>
          <w:sz w:val="28"/>
          <w:szCs w:val="28"/>
        </w:rPr>
        <w:t>«</w:t>
      </w:r>
      <w:r w:rsidR="00C71CD0" w:rsidRPr="00C71CD0">
        <w:rPr>
          <w:rFonts w:ascii="PT Astra Serif" w:hAnsi="PT Astra Serif"/>
          <w:sz w:val="28"/>
          <w:szCs w:val="28"/>
        </w:rPr>
        <w:t>Алтайская правда</w:t>
      </w:r>
      <w:r>
        <w:rPr>
          <w:rFonts w:ascii="PT Astra Serif" w:hAnsi="PT Astra Serif"/>
          <w:sz w:val="28"/>
          <w:szCs w:val="28"/>
        </w:rPr>
        <w:t>»</w:t>
      </w:r>
      <w:r w:rsidR="00C71CD0" w:rsidRPr="00C71CD0">
        <w:rPr>
          <w:rFonts w:ascii="PT Astra Serif" w:hAnsi="PT Astra Serif"/>
          <w:sz w:val="28"/>
          <w:szCs w:val="28"/>
        </w:rPr>
        <w:t xml:space="preserve"> и официальный портал правовой информации </w:t>
      </w:r>
      <w:r w:rsidR="00817780" w:rsidRPr="00817780">
        <w:rPr>
          <w:rFonts w:ascii="PT Astra Serif" w:hAnsi="PT Astra Serif"/>
          <w:sz w:val="28"/>
          <w:szCs w:val="28"/>
        </w:rPr>
        <w:t>pravo.gov.ru</w:t>
      </w:r>
      <w:r w:rsidR="00016328">
        <w:rPr>
          <w:rFonts w:ascii="PT Astra Serif" w:hAnsi="PT Astra Serif"/>
          <w:sz w:val="28"/>
          <w:szCs w:val="28"/>
        </w:rPr>
        <w:t>, м</w:t>
      </w:r>
      <w:r w:rsidR="00C71CD0" w:rsidRPr="00C71CD0">
        <w:rPr>
          <w:rFonts w:ascii="PT Astra Serif" w:hAnsi="PT Astra Serif"/>
          <w:sz w:val="28"/>
          <w:szCs w:val="28"/>
        </w:rPr>
        <w:t>ы предлагаем дополнить ещё и официальным сетевым изданием</w:t>
      </w:r>
      <w:r w:rsidR="00817780">
        <w:rPr>
          <w:rFonts w:ascii="PT Astra Serif" w:hAnsi="PT Astra Serif"/>
          <w:sz w:val="28"/>
          <w:szCs w:val="28"/>
        </w:rPr>
        <w:t>, как это предусмотрено федеральным з</w:t>
      </w:r>
      <w:r w:rsidR="00C71CD0" w:rsidRPr="00C71CD0">
        <w:rPr>
          <w:rFonts w:ascii="PT Astra Serif" w:hAnsi="PT Astra Serif"/>
          <w:sz w:val="28"/>
          <w:szCs w:val="28"/>
        </w:rPr>
        <w:t xml:space="preserve">аконом </w:t>
      </w:r>
      <w:r w:rsidR="00817780">
        <w:rPr>
          <w:rFonts w:ascii="PT Astra Serif" w:hAnsi="PT Astra Serif"/>
          <w:sz w:val="28"/>
          <w:szCs w:val="28"/>
        </w:rPr>
        <w:t>№ 41</w:t>
      </w:r>
      <w:r w:rsidR="00016328">
        <w:rPr>
          <w:rFonts w:ascii="PT Astra Serif" w:hAnsi="PT Astra Serif"/>
          <w:sz w:val="28"/>
          <w:szCs w:val="28"/>
        </w:rPr>
        <w:t>4</w:t>
      </w:r>
      <w:r w:rsidR="00817780">
        <w:rPr>
          <w:rFonts w:ascii="PT Astra Serif" w:hAnsi="PT Astra Serif"/>
          <w:sz w:val="28"/>
          <w:szCs w:val="28"/>
        </w:rPr>
        <w:t>-ФЗ «О</w:t>
      </w:r>
      <w:r w:rsidR="00016328">
        <w:rPr>
          <w:rFonts w:ascii="PT Astra Serif" w:hAnsi="PT Astra Serif"/>
          <w:sz w:val="28"/>
          <w:szCs w:val="28"/>
        </w:rPr>
        <w:t>б </w:t>
      </w:r>
      <w:r w:rsidR="00C71CD0" w:rsidRPr="00C71CD0">
        <w:rPr>
          <w:rFonts w:ascii="PT Astra Serif" w:hAnsi="PT Astra Serif"/>
          <w:sz w:val="28"/>
          <w:szCs w:val="28"/>
        </w:rPr>
        <w:t>общих принципах организации публичной власти в субъектах Российской Федерации</w:t>
      </w:r>
      <w:r w:rsidR="00817780">
        <w:rPr>
          <w:rFonts w:ascii="PT Astra Serif" w:hAnsi="PT Astra Serif"/>
          <w:sz w:val="28"/>
          <w:szCs w:val="28"/>
        </w:rPr>
        <w:t>». В</w:t>
      </w:r>
      <w:r w:rsidR="00C71CD0" w:rsidRPr="00C71CD0">
        <w:rPr>
          <w:rFonts w:ascii="PT Astra Serif" w:hAnsi="PT Astra Serif"/>
          <w:sz w:val="28"/>
          <w:szCs w:val="28"/>
        </w:rPr>
        <w:t xml:space="preserve"> настоящее время такое сетевое издание отсутствует</w:t>
      </w:r>
      <w:r w:rsidR="004908C6">
        <w:rPr>
          <w:rFonts w:ascii="PT Astra Serif" w:hAnsi="PT Astra Serif"/>
          <w:sz w:val="28"/>
          <w:szCs w:val="28"/>
        </w:rPr>
        <w:t>. И</w:t>
      </w:r>
      <w:r w:rsidR="00C71CD0" w:rsidRPr="00C71CD0">
        <w:rPr>
          <w:rFonts w:ascii="PT Astra Serif" w:hAnsi="PT Astra Serif"/>
          <w:sz w:val="28"/>
          <w:szCs w:val="28"/>
        </w:rPr>
        <w:t xml:space="preserve"> мы</w:t>
      </w:r>
      <w:r w:rsidR="00817780">
        <w:rPr>
          <w:rFonts w:ascii="PT Astra Serif" w:hAnsi="PT Astra Serif"/>
          <w:sz w:val="28"/>
          <w:szCs w:val="28"/>
        </w:rPr>
        <w:t>,</w:t>
      </w:r>
      <w:r w:rsidR="00C71CD0" w:rsidRPr="00C71CD0">
        <w:rPr>
          <w:rFonts w:ascii="PT Astra Serif" w:hAnsi="PT Astra Serif"/>
          <w:sz w:val="28"/>
          <w:szCs w:val="28"/>
        </w:rPr>
        <w:t xml:space="preserve"> в принципе</w:t>
      </w:r>
      <w:r w:rsidR="00817780">
        <w:rPr>
          <w:rFonts w:ascii="PT Astra Serif" w:hAnsi="PT Astra Serif"/>
          <w:sz w:val="28"/>
          <w:szCs w:val="28"/>
        </w:rPr>
        <w:t>,</w:t>
      </w:r>
      <w:r w:rsidR="00C71CD0" w:rsidRPr="00C71CD0">
        <w:rPr>
          <w:rFonts w:ascii="PT Astra Serif" w:hAnsi="PT Astra Serif"/>
          <w:sz w:val="28"/>
          <w:szCs w:val="28"/>
        </w:rPr>
        <w:t xml:space="preserve"> его создавать не планируем</w:t>
      </w:r>
      <w:r w:rsidR="004908C6">
        <w:rPr>
          <w:rFonts w:ascii="PT Astra Serif" w:hAnsi="PT Astra Serif"/>
          <w:sz w:val="28"/>
          <w:szCs w:val="28"/>
        </w:rPr>
        <w:t>, п</w:t>
      </w:r>
      <w:r w:rsidR="00C71CD0" w:rsidRPr="00C71CD0">
        <w:rPr>
          <w:rFonts w:ascii="PT Astra Serif" w:hAnsi="PT Astra Serif"/>
          <w:sz w:val="28"/>
          <w:szCs w:val="28"/>
        </w:rPr>
        <w:t xml:space="preserve">ортал </w:t>
      </w:r>
      <w:r w:rsidR="00817780" w:rsidRPr="00817780">
        <w:rPr>
          <w:rFonts w:ascii="PT Astra Serif" w:hAnsi="PT Astra Serif"/>
          <w:sz w:val="28"/>
          <w:szCs w:val="28"/>
        </w:rPr>
        <w:t xml:space="preserve">pravo.gov.ru </w:t>
      </w:r>
      <w:r w:rsidR="00C71CD0" w:rsidRPr="00C71CD0">
        <w:rPr>
          <w:rFonts w:ascii="PT Astra Serif" w:hAnsi="PT Astra Serif"/>
          <w:sz w:val="28"/>
          <w:szCs w:val="28"/>
        </w:rPr>
        <w:t>мы считаем достаточным</w:t>
      </w:r>
      <w:r w:rsidR="004908C6">
        <w:rPr>
          <w:rFonts w:ascii="PT Astra Serif" w:hAnsi="PT Astra Serif"/>
          <w:sz w:val="28"/>
          <w:szCs w:val="28"/>
        </w:rPr>
        <w:t>,</w:t>
      </w:r>
      <w:r w:rsidR="00C71CD0" w:rsidRPr="00C71CD0">
        <w:rPr>
          <w:rFonts w:ascii="PT Astra Serif" w:hAnsi="PT Astra Serif"/>
          <w:sz w:val="28"/>
          <w:szCs w:val="28"/>
        </w:rPr>
        <w:t xml:space="preserve"> в принципе</w:t>
      </w:r>
      <w:r w:rsidR="004908C6">
        <w:rPr>
          <w:rFonts w:ascii="PT Astra Serif" w:hAnsi="PT Astra Serif"/>
          <w:sz w:val="28"/>
          <w:szCs w:val="28"/>
        </w:rPr>
        <w:t>,</w:t>
      </w:r>
      <w:r w:rsidR="00C71CD0" w:rsidRPr="00C71CD0">
        <w:rPr>
          <w:rFonts w:ascii="PT Astra Serif" w:hAnsi="PT Astra Serif"/>
          <w:sz w:val="28"/>
          <w:szCs w:val="28"/>
        </w:rPr>
        <w:t xml:space="preserve"> источником для официального опубликования нормативных актов</w:t>
      </w:r>
      <w:r w:rsidR="00817780">
        <w:rPr>
          <w:rFonts w:ascii="PT Astra Serif" w:hAnsi="PT Astra Serif"/>
          <w:sz w:val="28"/>
          <w:szCs w:val="28"/>
        </w:rPr>
        <w:t>.</w:t>
      </w:r>
      <w:r w:rsidR="00C71CD0" w:rsidRPr="00C71CD0">
        <w:rPr>
          <w:rFonts w:ascii="PT Astra Serif" w:hAnsi="PT Astra Serif"/>
          <w:sz w:val="28"/>
          <w:szCs w:val="28"/>
        </w:rPr>
        <w:t xml:space="preserve"> </w:t>
      </w:r>
    </w:p>
    <w:p w:rsidR="00817780" w:rsidRDefault="00817780" w:rsidP="00622322">
      <w:pPr>
        <w:spacing w:after="0" w:line="240" w:lineRule="auto"/>
        <w:ind w:firstLine="709"/>
        <w:jc w:val="both"/>
        <w:rPr>
          <w:rFonts w:ascii="PT Astra Serif" w:hAnsi="PT Astra Serif"/>
          <w:sz w:val="28"/>
          <w:szCs w:val="28"/>
        </w:rPr>
      </w:pPr>
    </w:p>
    <w:p w:rsidR="004908C6" w:rsidRDefault="00817780"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-третьих</w:t>
      </w:r>
      <w:r>
        <w:rPr>
          <w:rFonts w:ascii="PT Astra Serif" w:hAnsi="PT Astra Serif"/>
          <w:sz w:val="28"/>
          <w:szCs w:val="28"/>
        </w:rPr>
        <w:t>,</w:t>
      </w:r>
      <w:r w:rsidR="00C71CD0" w:rsidRPr="00C71CD0">
        <w:rPr>
          <w:rFonts w:ascii="PT Astra Serif" w:hAnsi="PT Astra Serif"/>
          <w:sz w:val="28"/>
          <w:szCs w:val="28"/>
        </w:rPr>
        <w:t xml:space="preserve"> предлагается установить единый подход к вступлению в силу нормативных </w:t>
      </w:r>
      <w:r>
        <w:rPr>
          <w:rFonts w:ascii="PT Astra Serif" w:hAnsi="PT Astra Serif"/>
          <w:sz w:val="28"/>
          <w:szCs w:val="28"/>
        </w:rPr>
        <w:t xml:space="preserve">актов исполнительных </w:t>
      </w:r>
      <w:r w:rsidR="00C71CD0" w:rsidRPr="00C71CD0">
        <w:rPr>
          <w:rFonts w:ascii="PT Astra Serif" w:hAnsi="PT Astra Serif"/>
          <w:sz w:val="28"/>
          <w:szCs w:val="28"/>
        </w:rPr>
        <w:t xml:space="preserve">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В настоящее время у нас нормативные правовые акты исполнительных органов по вопросам защиты прав и свобод человека и граж</w:t>
      </w:r>
      <w:r w:rsidR="00974AA4">
        <w:rPr>
          <w:rFonts w:ascii="PT Astra Serif" w:hAnsi="PT Astra Serif"/>
          <w:sz w:val="28"/>
          <w:szCs w:val="28"/>
        </w:rPr>
        <w:t>данина вступаю</w:t>
      </w:r>
      <w:r w:rsidR="00C71CD0" w:rsidRPr="00C71CD0">
        <w:rPr>
          <w:rFonts w:ascii="PT Astra Serif" w:hAnsi="PT Astra Serif"/>
          <w:sz w:val="28"/>
          <w:szCs w:val="28"/>
        </w:rPr>
        <w:t>т в силу не ранее чем через 10 дней после их официального опубликования</w:t>
      </w:r>
      <w:r>
        <w:rPr>
          <w:rFonts w:ascii="PT Astra Serif" w:hAnsi="PT Astra Serif"/>
          <w:sz w:val="28"/>
          <w:szCs w:val="28"/>
        </w:rPr>
        <w:t>,</w:t>
      </w:r>
      <w:r w:rsidR="00C71CD0" w:rsidRPr="00C71CD0">
        <w:rPr>
          <w:rFonts w:ascii="PT Astra Serif" w:hAnsi="PT Astra Serif"/>
          <w:sz w:val="28"/>
          <w:szCs w:val="28"/>
        </w:rPr>
        <w:t xml:space="preserve"> а иные акты </w:t>
      </w:r>
      <w:r>
        <w:rPr>
          <w:rFonts w:ascii="PT Astra Serif" w:hAnsi="PT Astra Serif"/>
          <w:sz w:val="28"/>
          <w:szCs w:val="28"/>
        </w:rPr>
        <w:t xml:space="preserve">- </w:t>
      </w:r>
      <w:r w:rsidR="00C71CD0" w:rsidRPr="00C71CD0">
        <w:rPr>
          <w:rFonts w:ascii="PT Astra Serif" w:hAnsi="PT Astra Serif"/>
          <w:sz w:val="28"/>
          <w:szCs w:val="28"/>
        </w:rPr>
        <w:t>в день официального опубликования</w:t>
      </w:r>
      <w:r>
        <w:rPr>
          <w:rFonts w:ascii="PT Astra Serif" w:hAnsi="PT Astra Serif"/>
          <w:sz w:val="28"/>
          <w:szCs w:val="28"/>
        </w:rPr>
        <w:t>,</w:t>
      </w:r>
      <w:r w:rsidR="00C71CD0" w:rsidRPr="00C71CD0">
        <w:rPr>
          <w:rFonts w:ascii="PT Astra Serif" w:hAnsi="PT Astra Serif"/>
          <w:sz w:val="28"/>
          <w:szCs w:val="28"/>
        </w:rPr>
        <w:t xml:space="preserve"> если этими актами не установлен более по</w:t>
      </w:r>
      <w:r>
        <w:rPr>
          <w:rFonts w:ascii="PT Astra Serif" w:hAnsi="PT Astra Serif"/>
          <w:sz w:val="28"/>
          <w:szCs w:val="28"/>
        </w:rPr>
        <w:t>здний срок вступления их в силу. Т</w:t>
      </w:r>
      <w:r w:rsidR="00C71CD0" w:rsidRPr="00C71CD0">
        <w:rPr>
          <w:rFonts w:ascii="PT Astra Serif" w:hAnsi="PT Astra Serif"/>
          <w:sz w:val="28"/>
          <w:szCs w:val="28"/>
        </w:rPr>
        <w:t>акое требование вы</w:t>
      </w:r>
      <w:r>
        <w:rPr>
          <w:rFonts w:ascii="PT Astra Serif" w:hAnsi="PT Astra Serif"/>
          <w:sz w:val="28"/>
          <w:szCs w:val="28"/>
        </w:rPr>
        <w:t>текало из ранее действовавшего федерального закона 184-ФЗ «О</w:t>
      </w:r>
      <w:r w:rsidR="00C71CD0" w:rsidRPr="00C71CD0">
        <w:rPr>
          <w:rFonts w:ascii="PT Astra Serif" w:hAnsi="PT Astra Serif"/>
          <w:sz w:val="28"/>
          <w:szCs w:val="28"/>
        </w:rPr>
        <w:t xml:space="preserve">б общих </w:t>
      </w:r>
      <w:r w:rsidR="00974AA4">
        <w:rPr>
          <w:rFonts w:ascii="PT Astra Serif" w:hAnsi="PT Astra Serif"/>
          <w:sz w:val="28"/>
          <w:szCs w:val="28"/>
        </w:rPr>
        <w:t>принципах организации законодательных</w:t>
      </w:r>
      <w:r w:rsidR="00016328">
        <w:rPr>
          <w:rFonts w:ascii="PT Astra Serif" w:hAnsi="PT Astra Serif"/>
          <w:sz w:val="28"/>
          <w:szCs w:val="28"/>
        </w:rPr>
        <w:t xml:space="preserve"> (представительных) и исполнительных </w:t>
      </w:r>
      <w:r w:rsidR="00C71CD0" w:rsidRPr="00C71CD0">
        <w:rPr>
          <w:rFonts w:ascii="PT Astra Serif" w:hAnsi="PT Astra Serif"/>
          <w:sz w:val="28"/>
          <w:szCs w:val="28"/>
        </w:rPr>
        <w:t>органов государственной власти субъектов Российской Федерации</w:t>
      </w:r>
      <w:r w:rsidR="00974AA4">
        <w:rPr>
          <w:rFonts w:ascii="PT Astra Serif" w:hAnsi="PT Astra Serif"/>
          <w:sz w:val="28"/>
          <w:szCs w:val="28"/>
        </w:rPr>
        <w:t xml:space="preserve">». </w:t>
      </w:r>
    </w:p>
    <w:p w:rsidR="004908C6" w:rsidRDefault="004908C6"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действующем 414</w:t>
      </w:r>
      <w:r>
        <w:rPr>
          <w:rFonts w:ascii="PT Astra Serif" w:hAnsi="PT Astra Serif"/>
          <w:sz w:val="28"/>
          <w:szCs w:val="28"/>
        </w:rPr>
        <w:t>-м</w:t>
      </w:r>
      <w:r w:rsidR="00C71CD0" w:rsidRPr="00C71CD0">
        <w:rPr>
          <w:rFonts w:ascii="PT Astra Serif" w:hAnsi="PT Astra Serif"/>
          <w:sz w:val="28"/>
          <w:szCs w:val="28"/>
        </w:rPr>
        <w:t xml:space="preserve"> федеральном законе такой подход и такое разделение отсутствует</w:t>
      </w:r>
      <w:r>
        <w:rPr>
          <w:rFonts w:ascii="PT Astra Serif" w:hAnsi="PT Astra Serif"/>
          <w:sz w:val="28"/>
          <w:szCs w:val="28"/>
        </w:rPr>
        <w:t>. С</w:t>
      </w:r>
      <w:r w:rsidR="00C71CD0" w:rsidRPr="00C71CD0">
        <w:rPr>
          <w:rFonts w:ascii="PT Astra Serif" w:hAnsi="PT Astra Serif"/>
          <w:sz w:val="28"/>
          <w:szCs w:val="28"/>
        </w:rPr>
        <w:t>оответственно</w:t>
      </w:r>
      <w:r>
        <w:rPr>
          <w:rFonts w:ascii="PT Astra Serif" w:hAnsi="PT Astra Serif"/>
          <w:sz w:val="28"/>
          <w:szCs w:val="28"/>
        </w:rPr>
        <w:t>,</w:t>
      </w:r>
      <w:r w:rsidR="00C71CD0" w:rsidRPr="00C71CD0">
        <w:rPr>
          <w:rFonts w:ascii="PT Astra Serif" w:hAnsi="PT Astra Serif"/>
          <w:sz w:val="28"/>
          <w:szCs w:val="28"/>
        </w:rPr>
        <w:t xml:space="preserve"> мы устанавливаем в нашем законе </w:t>
      </w:r>
      <w:r w:rsidR="00016328">
        <w:rPr>
          <w:rFonts w:ascii="PT Astra Serif" w:hAnsi="PT Astra Serif"/>
          <w:sz w:val="28"/>
          <w:szCs w:val="28"/>
        </w:rPr>
        <w:t>«О </w:t>
      </w:r>
      <w:r w:rsidR="00C71CD0" w:rsidRPr="00C71CD0">
        <w:rPr>
          <w:rFonts w:ascii="PT Astra Serif" w:hAnsi="PT Astra Serif"/>
          <w:sz w:val="28"/>
          <w:szCs w:val="28"/>
        </w:rPr>
        <w:t>правотворческой деятельности</w:t>
      </w:r>
      <w:r>
        <w:rPr>
          <w:rFonts w:ascii="PT Astra Serif" w:hAnsi="PT Astra Serif"/>
          <w:sz w:val="28"/>
          <w:szCs w:val="28"/>
        </w:rPr>
        <w:t>»</w:t>
      </w:r>
      <w:r w:rsidR="00C71CD0" w:rsidRPr="00C71CD0">
        <w:rPr>
          <w:rFonts w:ascii="PT Astra Serif" w:hAnsi="PT Astra Serif"/>
          <w:sz w:val="28"/>
          <w:szCs w:val="28"/>
        </w:rPr>
        <w:t xml:space="preserve"> единый срок вступления в силу </w:t>
      </w:r>
      <w:proofErr w:type="spellStart"/>
      <w:r w:rsidR="00C71CD0" w:rsidRPr="00C71CD0">
        <w:rPr>
          <w:rFonts w:ascii="PT Astra Serif" w:hAnsi="PT Astra Serif"/>
          <w:sz w:val="28"/>
          <w:szCs w:val="28"/>
        </w:rPr>
        <w:t>нпа</w:t>
      </w:r>
      <w:proofErr w:type="spellEnd"/>
      <w:r w:rsidR="00C71CD0" w:rsidRPr="00C71CD0">
        <w:rPr>
          <w:rFonts w:ascii="PT Astra Serif" w:hAnsi="PT Astra Serif"/>
          <w:sz w:val="28"/>
          <w:szCs w:val="28"/>
        </w:rPr>
        <w:t xml:space="preserve"> исполнительных органов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а именно</w:t>
      </w:r>
      <w:r w:rsidR="004908C6">
        <w:rPr>
          <w:rFonts w:ascii="PT Astra Serif" w:hAnsi="PT Astra Serif"/>
          <w:sz w:val="28"/>
          <w:szCs w:val="28"/>
        </w:rPr>
        <w:t>:</w:t>
      </w:r>
      <w:r w:rsidR="00C71CD0" w:rsidRPr="00C71CD0">
        <w:rPr>
          <w:rFonts w:ascii="PT Astra Serif" w:hAnsi="PT Astra Serif"/>
          <w:sz w:val="28"/>
          <w:szCs w:val="28"/>
        </w:rPr>
        <w:t xml:space="preserve"> с даты официального опубликования</w:t>
      </w:r>
      <w:r>
        <w:rPr>
          <w:rFonts w:ascii="PT Astra Serif" w:hAnsi="PT Astra Serif"/>
          <w:sz w:val="28"/>
          <w:szCs w:val="28"/>
        </w:rPr>
        <w:t>,</w:t>
      </w:r>
      <w:r w:rsidR="00C71CD0" w:rsidRPr="00C71CD0">
        <w:rPr>
          <w:rFonts w:ascii="PT Astra Serif" w:hAnsi="PT Astra Serif"/>
          <w:sz w:val="28"/>
          <w:szCs w:val="28"/>
        </w:rPr>
        <w:t xml:space="preserve"> если более поздний срок не установлен самими актами</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625FAF"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016328">
        <w:rPr>
          <w:rFonts w:ascii="PT Astra Serif" w:hAnsi="PT Astra Serif"/>
          <w:sz w:val="28"/>
          <w:szCs w:val="28"/>
        </w:rPr>
        <w:t xml:space="preserve">дновременно мы </w:t>
      </w:r>
      <w:r w:rsidR="00C71CD0" w:rsidRPr="00C71CD0">
        <w:rPr>
          <w:rFonts w:ascii="PT Astra Serif" w:hAnsi="PT Astra Serif"/>
          <w:sz w:val="28"/>
          <w:szCs w:val="28"/>
        </w:rPr>
        <w:t xml:space="preserve">предлагаем внести изменения в закон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sidR="00016328">
        <w:rPr>
          <w:rFonts w:ascii="PT Astra Serif" w:hAnsi="PT Astra Serif"/>
          <w:sz w:val="28"/>
          <w:szCs w:val="28"/>
        </w:rPr>
        <w:t xml:space="preserve">«О Правительстве Алтайского края», расширив </w:t>
      </w:r>
      <w:r w:rsidR="00C71CD0" w:rsidRPr="00C71CD0">
        <w:rPr>
          <w:rFonts w:ascii="PT Astra Serif" w:hAnsi="PT Astra Serif"/>
          <w:sz w:val="28"/>
          <w:szCs w:val="28"/>
        </w:rPr>
        <w:t>его полномочия</w:t>
      </w:r>
      <w:r w:rsidR="00016328">
        <w:rPr>
          <w:rFonts w:ascii="PT Astra Serif" w:hAnsi="PT Astra Serif"/>
          <w:sz w:val="28"/>
          <w:szCs w:val="28"/>
        </w:rPr>
        <w:t>.</w:t>
      </w:r>
      <w:r w:rsidR="00C71CD0" w:rsidRPr="00C71CD0">
        <w:rPr>
          <w:rFonts w:ascii="PT Astra Serif" w:hAnsi="PT Astra Serif"/>
          <w:sz w:val="28"/>
          <w:szCs w:val="28"/>
        </w:rPr>
        <w:t xml:space="preserve"> </w:t>
      </w:r>
    </w:p>
    <w:p w:rsidR="00625FAF" w:rsidRDefault="00625FA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74A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Согла</w:t>
      </w:r>
      <w:r w:rsidR="00016328">
        <w:rPr>
          <w:rFonts w:ascii="PT Astra Serif" w:hAnsi="PT Astra Serif"/>
          <w:sz w:val="28"/>
          <w:szCs w:val="28"/>
        </w:rPr>
        <w:t>сно рассматриваемым изменениям</w:t>
      </w:r>
      <w:r w:rsidR="004908C6">
        <w:rPr>
          <w:rFonts w:ascii="PT Astra Serif" w:hAnsi="PT Astra Serif"/>
          <w:sz w:val="28"/>
          <w:szCs w:val="28"/>
        </w:rPr>
        <w:t>,</w:t>
      </w:r>
      <w:r w:rsidR="00016328">
        <w:rPr>
          <w:rFonts w:ascii="PT Astra Serif" w:hAnsi="PT Astra Serif"/>
          <w:sz w:val="28"/>
          <w:szCs w:val="28"/>
        </w:rPr>
        <w:t xml:space="preserve"> м</w:t>
      </w:r>
      <w:r w:rsidRPr="00C71CD0">
        <w:rPr>
          <w:rFonts w:ascii="PT Astra Serif" w:hAnsi="PT Astra Serif"/>
          <w:sz w:val="28"/>
          <w:szCs w:val="28"/>
        </w:rPr>
        <w:t>ы предлагаем закрепить норму</w:t>
      </w:r>
      <w:r w:rsidR="00974AA4">
        <w:rPr>
          <w:rFonts w:ascii="PT Astra Serif" w:hAnsi="PT Astra Serif"/>
          <w:sz w:val="28"/>
          <w:szCs w:val="28"/>
        </w:rPr>
        <w:t>,</w:t>
      </w:r>
      <w:r w:rsidRPr="00C71CD0">
        <w:rPr>
          <w:rFonts w:ascii="PT Astra Serif" w:hAnsi="PT Astra Serif"/>
          <w:sz w:val="28"/>
          <w:szCs w:val="28"/>
        </w:rPr>
        <w:t xml:space="preserve"> согласно которой правительство края р</w:t>
      </w:r>
      <w:r w:rsidR="00974AA4">
        <w:rPr>
          <w:rFonts w:ascii="PT Astra Serif" w:hAnsi="PT Astra Serif"/>
          <w:sz w:val="28"/>
          <w:szCs w:val="28"/>
        </w:rPr>
        <w:t>еализует полномочия, отнесённые ф</w:t>
      </w:r>
      <w:r w:rsidRPr="00C71CD0">
        <w:rPr>
          <w:rFonts w:ascii="PT Astra Serif" w:hAnsi="PT Astra Serif"/>
          <w:sz w:val="28"/>
          <w:szCs w:val="28"/>
        </w:rPr>
        <w:t>едеральными законами и иными нормативными правовыми актами к полномочиям органов государственной власти субъектов Российской Федерации</w:t>
      </w:r>
      <w:r w:rsidR="00974AA4">
        <w:rPr>
          <w:rFonts w:ascii="PT Astra Serif" w:hAnsi="PT Astra Serif"/>
          <w:sz w:val="28"/>
          <w:szCs w:val="28"/>
        </w:rPr>
        <w:t>,</w:t>
      </w:r>
      <w:r w:rsidRPr="00C71CD0">
        <w:rPr>
          <w:rFonts w:ascii="PT Astra Serif" w:hAnsi="PT Astra Serif"/>
          <w:sz w:val="28"/>
          <w:szCs w:val="28"/>
        </w:rPr>
        <w:t xml:space="preserve"> до принятия соответствующего специального регионального закона</w:t>
      </w:r>
      <w:r w:rsidR="00974AA4">
        <w:rPr>
          <w:rFonts w:ascii="PT Astra Serif" w:hAnsi="PT Astra Serif"/>
          <w:sz w:val="28"/>
          <w:szCs w:val="28"/>
        </w:rPr>
        <w:t>,</w:t>
      </w:r>
      <w:r w:rsidRPr="00C71CD0">
        <w:rPr>
          <w:rFonts w:ascii="PT Astra Serif" w:hAnsi="PT Astra Serif"/>
          <w:sz w:val="28"/>
          <w:szCs w:val="28"/>
        </w:rPr>
        <w:t xml:space="preserve"> регулирующего реализацию таких полномочий</w:t>
      </w:r>
      <w:r w:rsidR="00974AA4">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625FAF"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О чем идет</w:t>
      </w:r>
      <w:r w:rsidR="00C71CD0" w:rsidRPr="00C71CD0">
        <w:rPr>
          <w:rFonts w:ascii="PT Astra Serif" w:hAnsi="PT Astra Serif"/>
          <w:sz w:val="28"/>
          <w:szCs w:val="28"/>
        </w:rPr>
        <w:t xml:space="preserve"> речь</w:t>
      </w:r>
      <w:r>
        <w:rPr>
          <w:rFonts w:ascii="PT Astra Serif" w:hAnsi="PT Astra Serif"/>
          <w:sz w:val="28"/>
          <w:szCs w:val="28"/>
        </w:rPr>
        <w:t>? Н</w:t>
      </w:r>
      <w:r w:rsidR="00C71CD0" w:rsidRPr="00C71CD0">
        <w:rPr>
          <w:rFonts w:ascii="PT Astra Serif" w:hAnsi="PT Astra Serif"/>
          <w:sz w:val="28"/>
          <w:szCs w:val="28"/>
        </w:rPr>
        <w:t xml:space="preserve">а практике мы неоднократно сталкивались </w:t>
      </w:r>
      <w:r>
        <w:rPr>
          <w:rFonts w:ascii="PT Astra Serif" w:hAnsi="PT Astra Serif"/>
          <w:sz w:val="28"/>
          <w:szCs w:val="28"/>
        </w:rPr>
        <w:t xml:space="preserve">с </w:t>
      </w:r>
      <w:r w:rsidR="00C71CD0" w:rsidRPr="00C71CD0">
        <w:rPr>
          <w:rFonts w:ascii="PT Astra Serif" w:hAnsi="PT Astra Serif"/>
          <w:sz w:val="28"/>
          <w:szCs w:val="28"/>
        </w:rPr>
        <w:t>ситуацией</w:t>
      </w:r>
      <w:r>
        <w:rPr>
          <w:rFonts w:ascii="PT Astra Serif" w:hAnsi="PT Astra Serif"/>
          <w:sz w:val="28"/>
          <w:szCs w:val="28"/>
        </w:rPr>
        <w:t>,</w:t>
      </w:r>
      <w:r w:rsidR="00C71CD0" w:rsidRPr="00C71CD0">
        <w:rPr>
          <w:rFonts w:ascii="PT Astra Serif" w:hAnsi="PT Astra Serif"/>
          <w:sz w:val="28"/>
          <w:szCs w:val="28"/>
        </w:rPr>
        <w:t xml:space="preserve"> когда федеральный законодатель не </w:t>
      </w:r>
      <w:r>
        <w:rPr>
          <w:rFonts w:ascii="PT Astra Serif" w:hAnsi="PT Astra Serif"/>
          <w:sz w:val="28"/>
          <w:szCs w:val="28"/>
        </w:rPr>
        <w:t>определяет, к</w:t>
      </w:r>
      <w:r w:rsidR="00C71CD0" w:rsidRPr="00C71CD0">
        <w:rPr>
          <w:rFonts w:ascii="PT Astra Serif" w:hAnsi="PT Astra Serif"/>
          <w:sz w:val="28"/>
          <w:szCs w:val="28"/>
        </w:rPr>
        <w:t>то на региональном уровне реализует те или иные полномочия</w:t>
      </w:r>
      <w:r>
        <w:rPr>
          <w:rFonts w:ascii="PT Astra Serif" w:hAnsi="PT Astra Serif"/>
          <w:sz w:val="28"/>
          <w:szCs w:val="28"/>
        </w:rPr>
        <w:t>:</w:t>
      </w:r>
      <w:r w:rsidR="00C71CD0" w:rsidRPr="00C71CD0">
        <w:rPr>
          <w:rFonts w:ascii="PT Astra Serif" w:hAnsi="PT Astra Serif"/>
          <w:sz w:val="28"/>
          <w:szCs w:val="28"/>
        </w:rPr>
        <w:t xml:space="preserve"> законодательный орган или исполнительный орган</w:t>
      </w:r>
      <w:r>
        <w:rPr>
          <w:rFonts w:ascii="PT Astra Serif" w:hAnsi="PT Astra Serif"/>
          <w:sz w:val="28"/>
          <w:szCs w:val="28"/>
        </w:rPr>
        <w:t xml:space="preserve">. </w:t>
      </w:r>
    </w:p>
    <w:p w:rsidR="00625FAF" w:rsidRDefault="00625FAF"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данном случае мы предлагаем установить следующую конструкцию</w:t>
      </w:r>
      <w:r>
        <w:rPr>
          <w:rFonts w:ascii="PT Astra Serif" w:hAnsi="PT Astra Serif"/>
          <w:sz w:val="28"/>
          <w:szCs w:val="28"/>
        </w:rPr>
        <w:t>,</w:t>
      </w:r>
      <w:r w:rsidR="00C71CD0" w:rsidRPr="00C71CD0">
        <w:rPr>
          <w:rFonts w:ascii="PT Astra Serif" w:hAnsi="PT Astra Serif"/>
          <w:sz w:val="28"/>
          <w:szCs w:val="28"/>
        </w:rPr>
        <w:t xml:space="preserve"> что</w:t>
      </w:r>
      <w:r>
        <w:rPr>
          <w:rFonts w:ascii="PT Astra Serif" w:hAnsi="PT Astra Serif"/>
          <w:sz w:val="28"/>
          <w:szCs w:val="28"/>
        </w:rPr>
        <w:t>,</w:t>
      </w:r>
      <w:r w:rsidR="00C71CD0" w:rsidRPr="00C71CD0">
        <w:rPr>
          <w:rFonts w:ascii="PT Astra Serif" w:hAnsi="PT Astra Serif"/>
          <w:sz w:val="28"/>
          <w:szCs w:val="28"/>
        </w:rPr>
        <w:t xml:space="preserve"> если федерал</w:t>
      </w:r>
      <w:r>
        <w:rPr>
          <w:rFonts w:ascii="PT Astra Serif" w:hAnsi="PT Astra Serif"/>
          <w:sz w:val="28"/>
          <w:szCs w:val="28"/>
        </w:rPr>
        <w:t>ьный законодатель не установил, н</w:t>
      </w:r>
      <w:r w:rsidR="00C71CD0" w:rsidRPr="00C71CD0">
        <w:rPr>
          <w:rFonts w:ascii="PT Astra Serif" w:hAnsi="PT Astra Serif"/>
          <w:sz w:val="28"/>
          <w:szCs w:val="28"/>
        </w:rPr>
        <w:t>е определил такой орган</w:t>
      </w:r>
      <w:r>
        <w:rPr>
          <w:rFonts w:ascii="PT Astra Serif" w:hAnsi="PT Astra Serif"/>
          <w:sz w:val="28"/>
          <w:szCs w:val="28"/>
        </w:rPr>
        <w:t>,</w:t>
      </w:r>
      <w:r w:rsidR="00C71CD0" w:rsidRPr="00C71CD0">
        <w:rPr>
          <w:rFonts w:ascii="PT Astra Serif" w:hAnsi="PT Astra Serif"/>
          <w:sz w:val="28"/>
          <w:szCs w:val="28"/>
        </w:rPr>
        <w:t xml:space="preserve"> то до принятия соответствующего краевого закона эти полномочия осуществляет правительство либо уполномочен</w:t>
      </w:r>
      <w:r>
        <w:rPr>
          <w:rFonts w:ascii="PT Astra Serif" w:hAnsi="PT Astra Serif"/>
          <w:sz w:val="28"/>
          <w:szCs w:val="28"/>
        </w:rPr>
        <w:t>н</w:t>
      </w:r>
      <w:r w:rsidR="00C71CD0" w:rsidRPr="00C71CD0">
        <w:rPr>
          <w:rFonts w:ascii="PT Astra Serif" w:hAnsi="PT Astra Serif"/>
          <w:sz w:val="28"/>
          <w:szCs w:val="28"/>
        </w:rPr>
        <w:t>ы</w:t>
      </w:r>
      <w:r>
        <w:rPr>
          <w:rFonts w:ascii="PT Astra Serif" w:hAnsi="PT Astra Serif"/>
          <w:sz w:val="28"/>
          <w:szCs w:val="28"/>
        </w:rPr>
        <w:t>й</w:t>
      </w:r>
      <w:r w:rsidR="00C71CD0" w:rsidRPr="00C71CD0">
        <w:rPr>
          <w:rFonts w:ascii="PT Astra Serif" w:hAnsi="PT Astra Serif"/>
          <w:sz w:val="28"/>
          <w:szCs w:val="28"/>
        </w:rPr>
        <w:t xml:space="preserve"> прав</w:t>
      </w:r>
      <w:r w:rsidR="00537E5A">
        <w:rPr>
          <w:rFonts w:ascii="PT Astra Serif" w:hAnsi="PT Astra Serif"/>
          <w:sz w:val="28"/>
          <w:szCs w:val="28"/>
        </w:rPr>
        <w:t>ительством орган исполнительной</w:t>
      </w:r>
      <w:r w:rsidR="00537E5A" w:rsidRPr="00537E5A">
        <w:rPr>
          <w:rFonts w:ascii="PT Astra Serif" w:hAnsi="PT Astra Serif"/>
          <w:sz w:val="28"/>
          <w:szCs w:val="28"/>
        </w:rPr>
        <w:t xml:space="preserve"> </w:t>
      </w:r>
      <w:r w:rsidR="00C71CD0" w:rsidRPr="00C71CD0">
        <w:rPr>
          <w:rFonts w:ascii="PT Astra Serif" w:hAnsi="PT Astra Serif"/>
          <w:sz w:val="28"/>
          <w:szCs w:val="28"/>
        </w:rPr>
        <w:t>власти</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537E5A"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 xml:space="preserve"> меня всё</w:t>
      </w:r>
      <w:r w:rsidR="00537E5A">
        <w:rPr>
          <w:rFonts w:ascii="PT Astra Serif" w:hAnsi="PT Astra Serif"/>
          <w:sz w:val="28"/>
          <w:szCs w:val="28"/>
        </w:rPr>
        <w:t>.</w:t>
      </w:r>
      <w:r w:rsidR="00C71CD0" w:rsidRPr="00C71CD0">
        <w:rPr>
          <w:rFonts w:ascii="PT Astra Serif" w:hAnsi="PT Astra Serif"/>
          <w:sz w:val="28"/>
          <w:szCs w:val="28"/>
        </w:rPr>
        <w:t xml:space="preserve"> </w:t>
      </w:r>
    </w:p>
    <w:p w:rsidR="00537E5A" w:rsidRDefault="00537E5A" w:rsidP="00622322">
      <w:pPr>
        <w:spacing w:after="0" w:line="240" w:lineRule="auto"/>
        <w:ind w:firstLine="709"/>
        <w:jc w:val="both"/>
        <w:rPr>
          <w:rFonts w:ascii="PT Astra Serif" w:hAnsi="PT Astra Serif"/>
          <w:sz w:val="28"/>
          <w:szCs w:val="28"/>
        </w:rPr>
      </w:pPr>
    </w:p>
    <w:p w:rsidR="00537E5A" w:rsidRDefault="00537E5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537E5A" w:rsidRDefault="00537E5A"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974AA4" w:rsidRPr="00E74366" w:rsidRDefault="00974AA4"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Олег Александрович, спасибо.</w:t>
      </w:r>
    </w:p>
    <w:p w:rsidR="00016328" w:rsidRDefault="00016328" w:rsidP="00622322">
      <w:pPr>
        <w:spacing w:after="0" w:line="240" w:lineRule="auto"/>
        <w:ind w:firstLine="709"/>
        <w:jc w:val="both"/>
        <w:rPr>
          <w:rFonts w:ascii="PT Astra Serif" w:hAnsi="PT Astra Serif"/>
          <w:sz w:val="28"/>
          <w:szCs w:val="28"/>
        </w:rPr>
      </w:pPr>
    </w:p>
    <w:p w:rsidR="00537E5A"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w:t>
      </w:r>
      <w:r w:rsidR="00C71CD0" w:rsidRPr="00C71CD0">
        <w:rPr>
          <w:rFonts w:ascii="PT Astra Serif" w:hAnsi="PT Astra Serif"/>
          <w:sz w:val="28"/>
          <w:szCs w:val="28"/>
        </w:rPr>
        <w:t>оллеги</w:t>
      </w:r>
      <w:r w:rsidR="00537E5A">
        <w:rPr>
          <w:rFonts w:ascii="PT Astra Serif" w:hAnsi="PT Astra Serif"/>
          <w:sz w:val="28"/>
          <w:szCs w:val="28"/>
        </w:rPr>
        <w:t>,</w:t>
      </w:r>
      <w:r w:rsidR="00C71CD0" w:rsidRPr="00C71CD0">
        <w:rPr>
          <w:rFonts w:ascii="PT Astra Serif" w:hAnsi="PT Astra Serif"/>
          <w:sz w:val="28"/>
          <w:szCs w:val="28"/>
        </w:rPr>
        <w:t xml:space="preserve"> есть у нас вопросы к докладчику</w:t>
      </w:r>
      <w:r w:rsidR="00537E5A">
        <w:rPr>
          <w:rFonts w:ascii="PT Astra Serif" w:hAnsi="PT Astra Serif"/>
          <w:sz w:val="28"/>
          <w:szCs w:val="28"/>
        </w:rPr>
        <w:t>?</w:t>
      </w:r>
      <w:r w:rsidR="00C71CD0" w:rsidRPr="00C71CD0">
        <w:rPr>
          <w:rFonts w:ascii="PT Astra Serif" w:hAnsi="PT Astra Serif"/>
          <w:sz w:val="28"/>
          <w:szCs w:val="28"/>
        </w:rPr>
        <w:t xml:space="preserve"> </w:t>
      </w:r>
    </w:p>
    <w:p w:rsidR="00537E5A" w:rsidRDefault="00537E5A" w:rsidP="00622322">
      <w:pPr>
        <w:spacing w:after="0" w:line="240" w:lineRule="auto"/>
        <w:ind w:firstLine="709"/>
        <w:jc w:val="both"/>
        <w:rPr>
          <w:rFonts w:ascii="PT Astra Serif" w:hAnsi="PT Astra Serif"/>
          <w:sz w:val="28"/>
          <w:szCs w:val="28"/>
        </w:rPr>
      </w:pPr>
    </w:p>
    <w:p w:rsidR="00537E5A" w:rsidRDefault="00537E5A"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ет вопросов</w:t>
      </w:r>
      <w:r>
        <w:rPr>
          <w:rFonts w:ascii="PT Astra Serif" w:hAnsi="PT Astra Serif"/>
          <w:sz w:val="28"/>
          <w:szCs w:val="28"/>
        </w:rPr>
        <w:t>.</w:t>
      </w:r>
      <w:r w:rsidR="00C71CD0" w:rsidRPr="00C71CD0">
        <w:rPr>
          <w:rFonts w:ascii="PT Astra Serif" w:hAnsi="PT Astra Serif"/>
          <w:sz w:val="28"/>
          <w:szCs w:val="28"/>
        </w:rPr>
        <w:t xml:space="preserve"> </w:t>
      </w:r>
    </w:p>
    <w:p w:rsidR="00537E5A" w:rsidRDefault="00537E5A" w:rsidP="00622322">
      <w:pPr>
        <w:spacing w:after="0" w:line="240" w:lineRule="auto"/>
        <w:ind w:firstLine="709"/>
        <w:jc w:val="both"/>
        <w:rPr>
          <w:rFonts w:ascii="PT Astra Serif" w:hAnsi="PT Astra Serif"/>
          <w:sz w:val="28"/>
          <w:szCs w:val="28"/>
        </w:rPr>
      </w:pPr>
    </w:p>
    <w:p w:rsidR="00537E5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537E5A">
        <w:rPr>
          <w:rFonts w:ascii="PT Astra Serif" w:hAnsi="PT Astra Serif"/>
          <w:sz w:val="28"/>
          <w:szCs w:val="28"/>
        </w:rPr>
        <w:t>,</w:t>
      </w:r>
      <w:r w:rsidRPr="00C71CD0">
        <w:rPr>
          <w:rFonts w:ascii="PT Astra Serif" w:hAnsi="PT Astra Serif"/>
          <w:sz w:val="28"/>
          <w:szCs w:val="28"/>
        </w:rPr>
        <w:t xml:space="preserve"> Олег Александрович</w:t>
      </w:r>
      <w:r w:rsidR="00537E5A">
        <w:rPr>
          <w:rFonts w:ascii="PT Astra Serif" w:hAnsi="PT Astra Serif"/>
          <w:sz w:val="28"/>
          <w:szCs w:val="28"/>
        </w:rPr>
        <w:t>.</w:t>
      </w:r>
    </w:p>
    <w:p w:rsidR="00537E5A" w:rsidRDefault="00537E5A" w:rsidP="00622322">
      <w:pPr>
        <w:spacing w:after="0" w:line="240" w:lineRule="auto"/>
        <w:ind w:firstLine="709"/>
        <w:jc w:val="both"/>
        <w:rPr>
          <w:rFonts w:ascii="PT Astra Serif" w:hAnsi="PT Astra Serif"/>
          <w:sz w:val="28"/>
          <w:szCs w:val="28"/>
        </w:rPr>
      </w:pPr>
    </w:p>
    <w:p w:rsidR="00537E5A" w:rsidRDefault="00537E5A"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Выступления, предложения,</w:t>
      </w:r>
      <w:r w:rsidR="00C71CD0" w:rsidRPr="00C71CD0">
        <w:rPr>
          <w:rFonts w:ascii="PT Astra Serif" w:hAnsi="PT Astra Serif"/>
          <w:sz w:val="28"/>
          <w:szCs w:val="28"/>
        </w:rPr>
        <w:t xml:space="preserve"> замечания</w:t>
      </w:r>
      <w:r>
        <w:rPr>
          <w:rFonts w:ascii="PT Astra Serif" w:hAnsi="PT Astra Serif"/>
          <w:sz w:val="28"/>
          <w:szCs w:val="28"/>
        </w:rPr>
        <w:t>.</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74AA4">
        <w:rPr>
          <w:rFonts w:ascii="PT Astra Serif" w:hAnsi="PT Astra Serif"/>
          <w:sz w:val="28"/>
          <w:szCs w:val="28"/>
        </w:rPr>
        <w:t>,</w:t>
      </w:r>
      <w:r w:rsidRPr="00C71CD0">
        <w:rPr>
          <w:rFonts w:ascii="PT Astra Serif" w:hAnsi="PT Astra Serif"/>
          <w:sz w:val="28"/>
          <w:szCs w:val="28"/>
        </w:rPr>
        <w:t xml:space="preserve"> документы у вас на руках</w:t>
      </w:r>
      <w:r w:rsidR="00974AA4">
        <w:rPr>
          <w:rFonts w:ascii="PT Astra Serif" w:hAnsi="PT Astra Serif"/>
          <w:sz w:val="28"/>
          <w:szCs w:val="28"/>
        </w:rPr>
        <w:t>.</w:t>
      </w:r>
      <w:r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4908C6" w:rsidRPr="00113060" w:rsidRDefault="004908C6" w:rsidP="00622322">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56 депутатов</w:t>
      </w:r>
      <w:r w:rsidRPr="00113060">
        <w:rPr>
          <w:rFonts w:ascii="PT Astra Serif" w:hAnsi="PT Astra Serif"/>
          <w:i/>
          <w:sz w:val="28"/>
          <w:szCs w:val="28"/>
        </w:rPr>
        <w:t>)</w:t>
      </w:r>
    </w:p>
    <w:p w:rsidR="00016328" w:rsidRDefault="00016328"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проект закона на 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Первое </w:t>
      </w:r>
      <w:r w:rsidR="00C71CD0" w:rsidRPr="00C71CD0">
        <w:rPr>
          <w:rFonts w:ascii="PT Astra Serif" w:hAnsi="PT Astra Serif"/>
          <w:sz w:val="28"/>
          <w:szCs w:val="28"/>
        </w:rPr>
        <w:t>чтение</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За – </w:t>
      </w:r>
      <w:r w:rsidR="004908C6">
        <w:rPr>
          <w:rFonts w:ascii="PT Astra Serif" w:eastAsia="Times New Roman" w:hAnsi="PT Astra Serif" w:cs="Times New Roman"/>
          <w:sz w:val="28"/>
          <w:szCs w:val="28"/>
          <w:lang w:eastAsia="ru-RU"/>
        </w:rPr>
        <w:t>56</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Против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Воздержалось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Не голосовало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i/>
          <w:sz w:val="28"/>
          <w:szCs w:val="28"/>
          <w:lang w:eastAsia="ru-RU"/>
        </w:rPr>
      </w:pPr>
      <w:r w:rsidRPr="00974AA4">
        <w:rPr>
          <w:rFonts w:ascii="PT Astra Serif" w:eastAsia="Times New Roman" w:hAnsi="PT Astra Serif" w:cs="Times New Roman"/>
          <w:i/>
          <w:sz w:val="28"/>
          <w:szCs w:val="28"/>
          <w:lang w:eastAsia="ru-RU"/>
        </w:rPr>
        <w:t xml:space="preserve">(Протокол № </w:t>
      </w:r>
      <w:r w:rsidR="004908C6">
        <w:rPr>
          <w:rFonts w:ascii="PT Astra Serif" w:eastAsia="Times New Roman" w:hAnsi="PT Astra Serif" w:cs="Times New Roman"/>
          <w:i/>
          <w:sz w:val="28"/>
          <w:szCs w:val="28"/>
          <w:lang w:eastAsia="ru-RU"/>
        </w:rPr>
        <w:t>48</w:t>
      </w:r>
      <w:r w:rsidRPr="00974AA4">
        <w:rPr>
          <w:rFonts w:ascii="PT Astra Serif" w:eastAsia="Times New Roman" w:hAnsi="PT Astra Serif" w:cs="Times New Roman"/>
          <w:i/>
          <w:sz w:val="28"/>
          <w:szCs w:val="28"/>
          <w:lang w:eastAsia="ru-RU"/>
        </w:rPr>
        <w:t>).</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Решение принято.</w:t>
      </w:r>
    </w:p>
    <w:p w:rsidR="00974AA4" w:rsidRPr="00974AA4" w:rsidRDefault="00974AA4" w:rsidP="00622322">
      <w:pPr>
        <w:spacing w:after="0" w:line="240" w:lineRule="auto"/>
        <w:ind w:firstLine="709"/>
        <w:jc w:val="both"/>
        <w:rPr>
          <w:rFonts w:ascii="PT Astra Serif" w:eastAsia="Times New Roman" w:hAnsi="PT Astra Serif" w:cs="Times New Roman"/>
          <w:i/>
          <w:sz w:val="28"/>
          <w:szCs w:val="28"/>
          <w:lang w:eastAsia="ru-RU"/>
        </w:rPr>
      </w:pPr>
      <w:r w:rsidRPr="00974AA4">
        <w:rPr>
          <w:rFonts w:ascii="PT Astra Serif" w:eastAsia="Times New Roman" w:hAnsi="PT Astra Serif" w:cs="Times New Roman"/>
          <w:i/>
          <w:sz w:val="28"/>
          <w:szCs w:val="28"/>
          <w:lang w:eastAsia="ru-RU"/>
        </w:rPr>
        <w:t xml:space="preserve">(Постановление от </w:t>
      </w:r>
      <w:r w:rsidR="004908C6">
        <w:rPr>
          <w:rFonts w:ascii="PT Astra Serif" w:eastAsia="Times New Roman" w:hAnsi="PT Astra Serif" w:cs="Times New Roman"/>
          <w:i/>
          <w:sz w:val="28"/>
          <w:szCs w:val="28"/>
          <w:lang w:eastAsia="ru-RU"/>
        </w:rPr>
        <w:t>02.11.</w:t>
      </w:r>
      <w:r w:rsidRPr="00974AA4">
        <w:rPr>
          <w:rFonts w:ascii="PT Astra Serif" w:eastAsia="Times New Roman" w:hAnsi="PT Astra Serif" w:cs="Times New Roman"/>
          <w:i/>
          <w:sz w:val="28"/>
          <w:szCs w:val="28"/>
          <w:lang w:eastAsia="ru-RU"/>
        </w:rPr>
        <w:t xml:space="preserve">2023 № </w:t>
      </w:r>
      <w:r w:rsidR="004908C6">
        <w:rPr>
          <w:rFonts w:ascii="PT Astra Serif" w:eastAsia="Times New Roman" w:hAnsi="PT Astra Serif" w:cs="Times New Roman"/>
          <w:i/>
          <w:sz w:val="28"/>
          <w:szCs w:val="28"/>
          <w:lang w:eastAsia="ru-RU"/>
        </w:rPr>
        <w:t>291</w:t>
      </w:r>
      <w:r w:rsidRPr="00974AA4">
        <w:rPr>
          <w:rFonts w:ascii="PT Astra Serif" w:eastAsia="Times New Roman" w:hAnsi="PT Astra Serif" w:cs="Times New Roman"/>
          <w:i/>
          <w:sz w:val="28"/>
          <w:szCs w:val="28"/>
          <w:lang w:eastAsia="ru-RU"/>
        </w:rPr>
        <w:t>).</w:t>
      </w:r>
    </w:p>
    <w:p w:rsidR="00974AA4" w:rsidRDefault="00974AA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p>
    <w:p w:rsidR="00974A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74AA4">
        <w:rPr>
          <w:rFonts w:ascii="PT Astra Serif" w:hAnsi="PT Astra Serif"/>
          <w:sz w:val="28"/>
          <w:szCs w:val="28"/>
        </w:rPr>
        <w:t>,</w:t>
      </w:r>
      <w:r w:rsidRPr="00C71CD0">
        <w:rPr>
          <w:rFonts w:ascii="PT Astra Serif" w:hAnsi="PT Astra Serif"/>
          <w:sz w:val="28"/>
          <w:szCs w:val="28"/>
        </w:rPr>
        <w:t xml:space="preserve"> от разработчиков поступило предложение о рассмотрении законопроекта во втором чтении на текущей сессии</w:t>
      </w:r>
      <w:r w:rsidR="00974AA4">
        <w:rPr>
          <w:rFonts w:ascii="PT Astra Serif" w:hAnsi="PT Astra Serif"/>
          <w:sz w:val="28"/>
          <w:szCs w:val="28"/>
        </w:rPr>
        <w:t>.</w:t>
      </w:r>
      <w:r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C71CD0" w:rsidRPr="00C71CD0"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вопрос на голосование</w:t>
      </w:r>
      <w:r w:rsidR="00016328">
        <w:rPr>
          <w:rFonts w:ascii="PT Astra Serif" w:hAnsi="PT Astra Serif"/>
          <w:sz w:val="28"/>
          <w:szCs w:val="28"/>
        </w:rPr>
        <w:t>,</w:t>
      </w:r>
      <w:r w:rsidR="00C71CD0" w:rsidRPr="00C71CD0">
        <w:rPr>
          <w:rFonts w:ascii="PT Astra Serif" w:hAnsi="PT Astra Serif"/>
          <w:sz w:val="28"/>
          <w:szCs w:val="28"/>
        </w:rPr>
        <w:t xml:space="preserve"> предложение</w:t>
      </w:r>
      <w:r w:rsidRPr="00974AA4">
        <w:rPr>
          <w:rFonts w:ascii="PT Astra Serif" w:hAnsi="PT Astra Serif"/>
          <w:sz w:val="28"/>
          <w:szCs w:val="28"/>
        </w:rPr>
        <w:t xml:space="preserve"> </w:t>
      </w:r>
      <w:r w:rsidRPr="00C71CD0">
        <w:rPr>
          <w:rFonts w:ascii="PT Astra Serif" w:hAnsi="PT Astra Serif"/>
          <w:sz w:val="28"/>
          <w:szCs w:val="28"/>
        </w:rPr>
        <w:t>коллег</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FF7784" w:rsidRPr="00C71CD0" w:rsidRDefault="00FF7784" w:rsidP="00622322">
      <w:pPr>
        <w:spacing w:after="0" w:line="240" w:lineRule="auto"/>
        <w:ind w:firstLine="709"/>
        <w:jc w:val="both"/>
        <w:rPr>
          <w:rFonts w:ascii="PT Astra Serif" w:hAnsi="PT Astra Serif"/>
          <w:sz w:val="28"/>
          <w:szCs w:val="28"/>
        </w:rPr>
      </w:pP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За – </w:t>
      </w:r>
      <w:r w:rsidR="004908C6">
        <w:rPr>
          <w:rFonts w:ascii="PT Astra Serif" w:eastAsia="Times New Roman" w:hAnsi="PT Astra Serif" w:cs="Times New Roman"/>
          <w:sz w:val="28"/>
          <w:szCs w:val="28"/>
          <w:lang w:eastAsia="ru-RU"/>
        </w:rPr>
        <w:t>55</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Против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Воздержалось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Не голосовало – </w:t>
      </w:r>
      <w:r w:rsidR="004908C6">
        <w:rPr>
          <w:rFonts w:ascii="PT Astra Serif" w:eastAsia="Times New Roman" w:hAnsi="PT Astra Serif" w:cs="Times New Roman"/>
          <w:sz w:val="28"/>
          <w:szCs w:val="28"/>
          <w:lang w:eastAsia="ru-RU"/>
        </w:rPr>
        <w:t>1</w:t>
      </w:r>
    </w:p>
    <w:p w:rsidR="00974AA4" w:rsidRPr="00974AA4" w:rsidRDefault="00974AA4" w:rsidP="00622322">
      <w:pPr>
        <w:spacing w:after="0" w:line="240" w:lineRule="auto"/>
        <w:ind w:firstLine="709"/>
        <w:jc w:val="both"/>
        <w:rPr>
          <w:rFonts w:ascii="PT Astra Serif" w:eastAsia="Times New Roman" w:hAnsi="PT Astra Serif" w:cs="Times New Roman"/>
          <w:i/>
          <w:sz w:val="28"/>
          <w:szCs w:val="28"/>
          <w:lang w:eastAsia="ru-RU"/>
        </w:rPr>
      </w:pPr>
      <w:r w:rsidRPr="00974AA4">
        <w:rPr>
          <w:rFonts w:ascii="PT Astra Serif" w:eastAsia="Times New Roman" w:hAnsi="PT Astra Serif" w:cs="Times New Roman"/>
          <w:i/>
          <w:sz w:val="28"/>
          <w:szCs w:val="28"/>
          <w:lang w:eastAsia="ru-RU"/>
        </w:rPr>
        <w:t xml:space="preserve">(Протокол № </w:t>
      </w:r>
      <w:r w:rsidR="004908C6">
        <w:rPr>
          <w:rFonts w:ascii="PT Astra Serif" w:eastAsia="Times New Roman" w:hAnsi="PT Astra Serif" w:cs="Times New Roman"/>
          <w:i/>
          <w:sz w:val="28"/>
          <w:szCs w:val="28"/>
          <w:lang w:eastAsia="ru-RU"/>
        </w:rPr>
        <w:t>49</w:t>
      </w:r>
      <w:r w:rsidRPr="00974AA4">
        <w:rPr>
          <w:rFonts w:ascii="PT Astra Serif" w:eastAsia="Times New Roman" w:hAnsi="PT Astra Serif" w:cs="Times New Roman"/>
          <w:i/>
          <w:sz w:val="28"/>
          <w:szCs w:val="28"/>
          <w:lang w:eastAsia="ru-RU"/>
        </w:rPr>
        <w:t>).</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016328" w:rsidRPr="00C71CD0" w:rsidRDefault="00016328"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Предложение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974A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74AA4">
        <w:rPr>
          <w:rFonts w:ascii="PT Astra Serif" w:hAnsi="PT Astra Serif"/>
          <w:sz w:val="28"/>
          <w:szCs w:val="28"/>
        </w:rPr>
        <w:t>,</w:t>
      </w:r>
      <w:r w:rsidRPr="00C71CD0">
        <w:rPr>
          <w:rFonts w:ascii="PT Astra Serif" w:hAnsi="PT Astra Serif"/>
          <w:sz w:val="28"/>
          <w:szCs w:val="28"/>
        </w:rPr>
        <w:t xml:space="preserve"> рассматриваем законопроект во втором чтении</w:t>
      </w:r>
      <w:r w:rsidR="00974AA4">
        <w:rPr>
          <w:rFonts w:ascii="PT Astra Serif" w:hAnsi="PT Astra Serif"/>
          <w:sz w:val="28"/>
          <w:szCs w:val="28"/>
        </w:rPr>
        <w:t>.</w:t>
      </w:r>
      <w:r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Есть предложения, в</w:t>
      </w:r>
      <w:r w:rsidR="00C71CD0" w:rsidRPr="00C71CD0">
        <w:rPr>
          <w:rFonts w:ascii="PT Astra Serif" w:hAnsi="PT Astra Serif"/>
          <w:sz w:val="28"/>
          <w:szCs w:val="28"/>
        </w:rPr>
        <w:t>ыступления</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974AA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74AA4">
        <w:rPr>
          <w:rFonts w:ascii="PT Astra Serif" w:hAnsi="PT Astra Serif"/>
          <w:sz w:val="28"/>
          <w:szCs w:val="28"/>
        </w:rPr>
        <w:t>, п</w:t>
      </w:r>
      <w:r w:rsidRPr="00C71CD0">
        <w:rPr>
          <w:rFonts w:ascii="PT Astra Serif" w:hAnsi="PT Astra Serif"/>
          <w:sz w:val="28"/>
          <w:szCs w:val="28"/>
        </w:rPr>
        <w:t>озвольте выступить как председателю комитета по пра</w:t>
      </w:r>
      <w:r w:rsidR="00974AA4">
        <w:rPr>
          <w:rFonts w:ascii="PT Astra Serif" w:hAnsi="PT Astra Serif"/>
          <w:sz w:val="28"/>
          <w:szCs w:val="28"/>
        </w:rPr>
        <w:t>вовой политике и местному</w:t>
      </w:r>
      <w:r w:rsidRPr="00C71CD0">
        <w:rPr>
          <w:rFonts w:ascii="PT Astra Serif" w:hAnsi="PT Astra Serif"/>
          <w:sz w:val="28"/>
          <w:szCs w:val="28"/>
        </w:rPr>
        <w:t xml:space="preserve"> самоуправлению</w:t>
      </w:r>
      <w:r w:rsidR="00974AA4">
        <w:rPr>
          <w:rFonts w:ascii="PT Astra Serif" w:hAnsi="PT Astra Serif"/>
          <w:sz w:val="28"/>
          <w:szCs w:val="28"/>
        </w:rPr>
        <w:t>.</w:t>
      </w:r>
      <w:r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016328" w:rsidRDefault="00016328" w:rsidP="00622322">
      <w:pPr>
        <w:spacing w:after="0" w:line="240" w:lineRule="auto"/>
        <w:ind w:firstLine="709"/>
        <w:jc w:val="both"/>
        <w:rPr>
          <w:rFonts w:ascii="PT Astra Serif" w:hAnsi="PT Astra Serif"/>
          <w:sz w:val="28"/>
          <w:szCs w:val="28"/>
        </w:rPr>
      </w:pPr>
      <w:r w:rsidRPr="00016328">
        <w:rPr>
          <w:rFonts w:ascii="PT Astra Serif" w:hAnsi="PT Astra Serif"/>
          <w:b/>
          <w:sz w:val="28"/>
          <w:szCs w:val="28"/>
        </w:rPr>
        <w:t>Депутат Голобородько Д.А.</w:t>
      </w:r>
      <w:r w:rsidRPr="0001632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74AA4" w:rsidRDefault="00974AA4"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рассмотрели данный законопроект</w:t>
      </w:r>
      <w:r>
        <w:rPr>
          <w:rFonts w:ascii="PT Astra Serif" w:hAnsi="PT Astra Serif"/>
          <w:sz w:val="28"/>
          <w:szCs w:val="28"/>
        </w:rPr>
        <w:t>,</w:t>
      </w:r>
      <w:r w:rsidR="00C71CD0" w:rsidRPr="00C71CD0">
        <w:rPr>
          <w:rFonts w:ascii="PT Astra Serif" w:hAnsi="PT Astra Serif"/>
          <w:sz w:val="28"/>
          <w:szCs w:val="28"/>
        </w:rPr>
        <w:t xml:space="preserve"> предлагаем поддержать</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E74366" w:rsidRDefault="00016328"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974AA4"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нет больше вопросов</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C71CD0"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Тогда</w:t>
      </w:r>
      <w:r w:rsidR="004908C6">
        <w:rPr>
          <w:rFonts w:ascii="PT Astra Serif" w:hAnsi="PT Astra Serif"/>
          <w:sz w:val="28"/>
          <w:szCs w:val="28"/>
        </w:rPr>
        <w:t>,</w:t>
      </w:r>
      <w:r w:rsidR="00C71CD0" w:rsidRPr="00C71CD0">
        <w:rPr>
          <w:rFonts w:ascii="PT Astra Serif" w:hAnsi="PT Astra Serif"/>
          <w:sz w:val="28"/>
          <w:szCs w:val="28"/>
        </w:rPr>
        <w:t xml:space="preserve"> ставлю вопрос на голосование о п</w:t>
      </w:r>
      <w:r>
        <w:rPr>
          <w:rFonts w:ascii="PT Astra Serif" w:hAnsi="PT Astra Serif"/>
          <w:sz w:val="28"/>
          <w:szCs w:val="28"/>
        </w:rPr>
        <w:t xml:space="preserve">ринятии законопроекта во втором </w:t>
      </w:r>
      <w:r w:rsidR="00C71CD0" w:rsidRPr="00C71CD0">
        <w:rPr>
          <w:rFonts w:ascii="PT Astra Serif" w:hAnsi="PT Astra Serif"/>
          <w:sz w:val="28"/>
          <w:szCs w:val="28"/>
        </w:rPr>
        <w:t>чтении</w:t>
      </w:r>
      <w:r>
        <w:rPr>
          <w:rFonts w:ascii="PT Astra Serif" w:hAnsi="PT Astra Serif"/>
          <w:sz w:val="28"/>
          <w:szCs w:val="28"/>
        </w:rPr>
        <w:t>.</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За – </w:t>
      </w:r>
      <w:r w:rsidR="004908C6">
        <w:rPr>
          <w:rFonts w:ascii="PT Astra Serif" w:eastAsia="Times New Roman" w:hAnsi="PT Astra Serif" w:cs="Times New Roman"/>
          <w:sz w:val="28"/>
          <w:szCs w:val="28"/>
          <w:lang w:eastAsia="ru-RU"/>
        </w:rPr>
        <w:t>56</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Против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Воздержалось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 xml:space="preserve">Не голосовало – </w:t>
      </w:r>
      <w:r w:rsidR="004908C6">
        <w:rPr>
          <w:rFonts w:ascii="PT Astra Serif" w:eastAsia="Times New Roman" w:hAnsi="PT Astra Serif" w:cs="Times New Roman"/>
          <w:sz w:val="28"/>
          <w:szCs w:val="28"/>
          <w:lang w:eastAsia="ru-RU"/>
        </w:rPr>
        <w:t>0</w:t>
      </w:r>
    </w:p>
    <w:p w:rsidR="00974AA4" w:rsidRPr="00974AA4" w:rsidRDefault="00974AA4" w:rsidP="00622322">
      <w:pPr>
        <w:spacing w:after="0" w:line="240" w:lineRule="auto"/>
        <w:ind w:firstLine="709"/>
        <w:jc w:val="both"/>
        <w:rPr>
          <w:rFonts w:ascii="PT Astra Serif" w:eastAsia="Times New Roman" w:hAnsi="PT Astra Serif" w:cs="Times New Roman"/>
          <w:i/>
          <w:sz w:val="28"/>
          <w:szCs w:val="28"/>
          <w:lang w:eastAsia="ru-RU"/>
        </w:rPr>
      </w:pPr>
      <w:r w:rsidRPr="00974AA4">
        <w:rPr>
          <w:rFonts w:ascii="PT Astra Serif" w:eastAsia="Times New Roman" w:hAnsi="PT Astra Serif" w:cs="Times New Roman"/>
          <w:i/>
          <w:sz w:val="28"/>
          <w:szCs w:val="28"/>
          <w:lang w:eastAsia="ru-RU"/>
        </w:rPr>
        <w:t xml:space="preserve">(Протокол № </w:t>
      </w:r>
      <w:r w:rsidR="004908C6">
        <w:rPr>
          <w:rFonts w:ascii="PT Astra Serif" w:eastAsia="Times New Roman" w:hAnsi="PT Astra Serif" w:cs="Times New Roman"/>
          <w:i/>
          <w:sz w:val="28"/>
          <w:szCs w:val="28"/>
          <w:lang w:eastAsia="ru-RU"/>
        </w:rPr>
        <w:t>50</w:t>
      </w:r>
      <w:r w:rsidRPr="00974AA4">
        <w:rPr>
          <w:rFonts w:ascii="PT Astra Serif" w:eastAsia="Times New Roman" w:hAnsi="PT Astra Serif" w:cs="Times New Roman"/>
          <w:i/>
          <w:sz w:val="28"/>
          <w:szCs w:val="28"/>
          <w:lang w:eastAsia="ru-RU"/>
        </w:rPr>
        <w:t>).</w:t>
      </w:r>
    </w:p>
    <w:p w:rsidR="00974AA4" w:rsidRPr="00974AA4" w:rsidRDefault="00974AA4" w:rsidP="00622322">
      <w:pPr>
        <w:spacing w:after="0" w:line="240" w:lineRule="auto"/>
        <w:ind w:firstLine="709"/>
        <w:jc w:val="both"/>
        <w:rPr>
          <w:rFonts w:ascii="PT Astra Serif" w:eastAsia="Times New Roman" w:hAnsi="PT Astra Serif" w:cs="Times New Roman"/>
          <w:sz w:val="28"/>
          <w:szCs w:val="28"/>
          <w:lang w:eastAsia="ru-RU"/>
        </w:rPr>
      </w:pPr>
      <w:r w:rsidRPr="00974AA4">
        <w:rPr>
          <w:rFonts w:ascii="PT Astra Serif" w:eastAsia="Times New Roman" w:hAnsi="PT Astra Serif" w:cs="Times New Roman"/>
          <w:sz w:val="28"/>
          <w:szCs w:val="28"/>
          <w:lang w:eastAsia="ru-RU"/>
        </w:rPr>
        <w:t>Решение принято.</w:t>
      </w:r>
    </w:p>
    <w:p w:rsidR="00974AA4" w:rsidRPr="00974AA4" w:rsidRDefault="00974AA4" w:rsidP="00622322">
      <w:pPr>
        <w:spacing w:after="0" w:line="240" w:lineRule="auto"/>
        <w:ind w:firstLine="709"/>
        <w:jc w:val="both"/>
        <w:rPr>
          <w:rFonts w:ascii="PT Astra Serif" w:eastAsia="Times New Roman" w:hAnsi="PT Astra Serif" w:cs="Times New Roman"/>
          <w:i/>
          <w:sz w:val="28"/>
          <w:szCs w:val="28"/>
          <w:lang w:eastAsia="ru-RU"/>
        </w:rPr>
      </w:pPr>
      <w:r w:rsidRPr="00974AA4">
        <w:rPr>
          <w:rFonts w:ascii="PT Astra Serif" w:eastAsia="Times New Roman" w:hAnsi="PT Astra Serif" w:cs="Times New Roman"/>
          <w:i/>
          <w:sz w:val="28"/>
          <w:szCs w:val="28"/>
          <w:lang w:eastAsia="ru-RU"/>
        </w:rPr>
        <w:t xml:space="preserve">(Постановление от </w:t>
      </w:r>
      <w:r w:rsidR="004908C6">
        <w:rPr>
          <w:rFonts w:ascii="PT Astra Serif" w:eastAsia="Times New Roman" w:hAnsi="PT Astra Serif" w:cs="Times New Roman"/>
          <w:i/>
          <w:sz w:val="28"/>
          <w:szCs w:val="28"/>
          <w:lang w:eastAsia="ru-RU"/>
        </w:rPr>
        <w:t>02.11.</w:t>
      </w:r>
      <w:r w:rsidRPr="00974AA4">
        <w:rPr>
          <w:rFonts w:ascii="PT Astra Serif" w:eastAsia="Times New Roman" w:hAnsi="PT Astra Serif" w:cs="Times New Roman"/>
          <w:i/>
          <w:sz w:val="28"/>
          <w:szCs w:val="28"/>
          <w:lang w:eastAsia="ru-RU"/>
        </w:rPr>
        <w:t xml:space="preserve">2023 № </w:t>
      </w:r>
      <w:r w:rsidR="004908C6">
        <w:rPr>
          <w:rFonts w:ascii="PT Astra Serif" w:eastAsia="Times New Roman" w:hAnsi="PT Astra Serif" w:cs="Times New Roman"/>
          <w:i/>
          <w:sz w:val="28"/>
          <w:szCs w:val="28"/>
          <w:lang w:eastAsia="ru-RU"/>
        </w:rPr>
        <w:t>292</w:t>
      </w:r>
      <w:r w:rsidRPr="00974AA4">
        <w:rPr>
          <w:rFonts w:ascii="PT Astra Serif" w:eastAsia="Times New Roman" w:hAnsi="PT Astra Serif" w:cs="Times New Roman"/>
          <w:i/>
          <w:sz w:val="28"/>
          <w:szCs w:val="28"/>
          <w:lang w:eastAsia="ru-RU"/>
        </w:rPr>
        <w:t>).</w:t>
      </w:r>
    </w:p>
    <w:p w:rsidR="00974AA4" w:rsidRPr="00C71CD0" w:rsidRDefault="00974AA4"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Закон</w:t>
      </w:r>
      <w:r w:rsidR="00C71CD0" w:rsidRPr="00C71CD0">
        <w:rPr>
          <w:rFonts w:ascii="PT Astra Serif" w:hAnsi="PT Astra Serif"/>
          <w:sz w:val="28"/>
          <w:szCs w:val="28"/>
        </w:rPr>
        <w:t xml:space="preserve"> принят</w:t>
      </w:r>
      <w:r>
        <w:rPr>
          <w:rFonts w:ascii="PT Astra Serif" w:hAnsi="PT Astra Serif"/>
          <w:sz w:val="28"/>
          <w:szCs w:val="28"/>
        </w:rPr>
        <w:t>.</w:t>
      </w:r>
      <w:r w:rsidR="00C71CD0" w:rsidRPr="00C71CD0">
        <w:rPr>
          <w:rFonts w:ascii="PT Astra Serif" w:hAnsi="PT Astra Serif"/>
          <w:sz w:val="28"/>
          <w:szCs w:val="28"/>
        </w:rPr>
        <w:t xml:space="preserve"> </w:t>
      </w:r>
    </w:p>
    <w:p w:rsidR="00974AA4" w:rsidRDefault="00974AA4" w:rsidP="00622322">
      <w:pPr>
        <w:spacing w:after="0" w:line="240" w:lineRule="auto"/>
        <w:ind w:firstLine="709"/>
        <w:jc w:val="both"/>
        <w:rPr>
          <w:rFonts w:ascii="PT Astra Serif" w:hAnsi="PT Astra Serif"/>
          <w:sz w:val="28"/>
          <w:szCs w:val="28"/>
        </w:rPr>
      </w:pPr>
    </w:p>
    <w:p w:rsidR="00974AA4" w:rsidRDefault="00974AA4"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FF778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74AA4">
        <w:rPr>
          <w:rFonts w:ascii="PT Astra Serif" w:hAnsi="PT Astra Serif"/>
          <w:sz w:val="28"/>
          <w:szCs w:val="28"/>
        </w:rPr>
        <w:t>,</w:t>
      </w:r>
      <w:r w:rsidR="00FF7784">
        <w:rPr>
          <w:rFonts w:ascii="PT Astra Serif" w:hAnsi="PT Astra Serif"/>
          <w:sz w:val="28"/>
          <w:szCs w:val="28"/>
        </w:rPr>
        <w:t xml:space="preserve"> Г</w:t>
      </w:r>
      <w:r w:rsidRPr="00C71CD0">
        <w:rPr>
          <w:rFonts w:ascii="PT Astra Serif" w:hAnsi="PT Astra Serif"/>
          <w:sz w:val="28"/>
          <w:szCs w:val="28"/>
        </w:rPr>
        <w:t xml:space="preserve">убернатором </w:t>
      </w:r>
      <w:r>
        <w:rPr>
          <w:rFonts w:ascii="PT Astra Serif" w:hAnsi="PT Astra Serif"/>
          <w:sz w:val="28"/>
          <w:szCs w:val="28"/>
        </w:rPr>
        <w:t>Алтайского</w:t>
      </w:r>
      <w:r w:rsidRPr="00C71CD0">
        <w:rPr>
          <w:rFonts w:ascii="PT Astra Serif" w:hAnsi="PT Astra Serif"/>
          <w:sz w:val="28"/>
          <w:szCs w:val="28"/>
        </w:rPr>
        <w:t xml:space="preserve"> края внесён вопрос </w:t>
      </w:r>
      <w:r w:rsidR="00FF7784">
        <w:rPr>
          <w:rFonts w:ascii="PT Astra Serif" w:hAnsi="PT Astra Serif"/>
          <w:sz w:val="28"/>
          <w:szCs w:val="28"/>
        </w:rPr>
        <w:t>«О </w:t>
      </w:r>
      <w:r w:rsidR="00FF7784" w:rsidRPr="00FF7784">
        <w:rPr>
          <w:rFonts w:ascii="PT Astra Serif" w:hAnsi="PT Astra Serif"/>
          <w:sz w:val="28"/>
          <w:szCs w:val="28"/>
        </w:rPr>
        <w:t>проекте закона Алтайского края «О вне</w:t>
      </w:r>
      <w:r w:rsidR="00016328">
        <w:rPr>
          <w:rFonts w:ascii="PT Astra Serif" w:hAnsi="PT Astra Serif"/>
          <w:sz w:val="28"/>
          <w:szCs w:val="28"/>
        </w:rPr>
        <w:t>сении изменений в статью 10 </w:t>
      </w:r>
      <w:r w:rsidR="00FF7784" w:rsidRPr="00FF7784">
        <w:rPr>
          <w:rFonts w:ascii="PT Astra Serif" w:hAnsi="PT Astra Serif"/>
          <w:sz w:val="28"/>
          <w:szCs w:val="28"/>
        </w:rPr>
        <w:t>закона Алтайского края «О государственной поддержке молодежных и детских общественных объединений в Алтайском крае».</w:t>
      </w:r>
    </w:p>
    <w:p w:rsidR="00FF7784" w:rsidRDefault="00FF778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FF7784" w:rsidRDefault="00FF778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w:t>
      </w:r>
      <w:r>
        <w:rPr>
          <w:rFonts w:ascii="PT Astra Serif" w:hAnsi="PT Astra Serif"/>
          <w:sz w:val="28"/>
          <w:szCs w:val="28"/>
        </w:rPr>
        <w:t>яется Екатерине Викторовне Четошниковой, начальнику управления молоде</w:t>
      </w:r>
      <w:r w:rsidR="00C71CD0" w:rsidRPr="00C71CD0">
        <w:rPr>
          <w:rFonts w:ascii="PT Astra Serif" w:hAnsi="PT Astra Serif"/>
          <w:sz w:val="28"/>
          <w:szCs w:val="28"/>
        </w:rPr>
        <w:t xml:space="preserve">жной политики и реализации программ общественного развития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FF7784" w:rsidRDefault="00FF778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Екатерина </w:t>
      </w:r>
      <w:r w:rsidR="00C71CD0" w:rsidRPr="00C71CD0">
        <w:rPr>
          <w:rFonts w:ascii="PT Astra Serif" w:hAnsi="PT Astra Serif"/>
          <w:sz w:val="28"/>
          <w:szCs w:val="28"/>
        </w:rPr>
        <w:t>Викторовна</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FF7784" w:rsidRDefault="00FF778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proofErr w:type="spellStart"/>
      <w:r w:rsidRPr="00FF7784">
        <w:rPr>
          <w:rFonts w:ascii="PT Astra Serif" w:hAnsi="PT Astra Serif"/>
          <w:b/>
          <w:sz w:val="28"/>
          <w:szCs w:val="28"/>
        </w:rPr>
        <w:t>Четошникова</w:t>
      </w:r>
      <w:proofErr w:type="spellEnd"/>
      <w:r w:rsidRPr="00FF7784">
        <w:rPr>
          <w:rFonts w:ascii="PT Astra Serif" w:hAnsi="PT Astra Serif"/>
          <w:b/>
          <w:sz w:val="28"/>
          <w:szCs w:val="28"/>
        </w:rPr>
        <w:t xml:space="preserve"> Е.В.,</w:t>
      </w:r>
      <w:r>
        <w:rPr>
          <w:rFonts w:ascii="PT Astra Serif" w:hAnsi="PT Astra Serif"/>
          <w:sz w:val="28"/>
          <w:szCs w:val="28"/>
        </w:rPr>
        <w:t xml:space="preserve"> начальник управления молоде</w:t>
      </w:r>
      <w:r w:rsidRPr="00C71CD0">
        <w:rPr>
          <w:rFonts w:ascii="PT Astra Serif" w:hAnsi="PT Astra Serif"/>
          <w:sz w:val="28"/>
          <w:szCs w:val="28"/>
        </w:rPr>
        <w:t xml:space="preserve">жной политики и реализации программ общественного развития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Денис Александрович</w:t>
      </w:r>
      <w:r w:rsidR="00FF7784">
        <w:rPr>
          <w:rFonts w:ascii="PT Astra Serif" w:hAnsi="PT Astra Serif"/>
          <w:sz w:val="28"/>
          <w:szCs w:val="28"/>
        </w:rPr>
        <w:t>!</w:t>
      </w:r>
      <w:r w:rsidRPr="00C71CD0">
        <w:rPr>
          <w:rFonts w:ascii="PT Astra Serif" w:hAnsi="PT Astra Serif"/>
          <w:sz w:val="28"/>
          <w:szCs w:val="28"/>
        </w:rPr>
        <w:t xml:space="preserve"> Уважаемые депутаты</w:t>
      </w:r>
      <w:r w:rsidR="00FF7784">
        <w:rPr>
          <w:rFonts w:ascii="PT Astra Serif" w:hAnsi="PT Astra Serif"/>
          <w:sz w:val="28"/>
          <w:szCs w:val="28"/>
        </w:rPr>
        <w:t>,</w:t>
      </w:r>
      <w:r w:rsidRPr="00C71CD0">
        <w:rPr>
          <w:rFonts w:ascii="PT Astra Serif" w:hAnsi="PT Astra Serif"/>
          <w:sz w:val="28"/>
          <w:szCs w:val="28"/>
        </w:rPr>
        <w:t xml:space="preserve"> присутствующие</w:t>
      </w:r>
      <w:r w:rsidR="00FF7784">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FF7784" w:rsidRDefault="00FF778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роект закона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sidRPr="00FF7784">
        <w:rPr>
          <w:rFonts w:ascii="PT Astra Serif" w:hAnsi="PT Astra Serif"/>
          <w:sz w:val="28"/>
          <w:szCs w:val="28"/>
        </w:rPr>
        <w:t>«О</w:t>
      </w:r>
      <w:r w:rsidR="00016328">
        <w:rPr>
          <w:rFonts w:ascii="PT Astra Serif" w:hAnsi="PT Astra Serif"/>
          <w:sz w:val="28"/>
          <w:szCs w:val="28"/>
        </w:rPr>
        <w:t xml:space="preserve"> внесении изменений в статью 10 </w:t>
      </w:r>
      <w:r w:rsidRPr="00FF7784">
        <w:rPr>
          <w:rFonts w:ascii="PT Astra Serif" w:hAnsi="PT Astra Serif"/>
          <w:sz w:val="28"/>
          <w:szCs w:val="28"/>
        </w:rPr>
        <w:t>закона Алтайского края «О государственной поддержке молодежных и детских общественны</w:t>
      </w:r>
      <w:r>
        <w:rPr>
          <w:rFonts w:ascii="PT Astra Serif" w:hAnsi="PT Astra Serif"/>
          <w:sz w:val="28"/>
          <w:szCs w:val="28"/>
        </w:rPr>
        <w:t xml:space="preserve">х объединений в Алтайском крае» </w:t>
      </w:r>
      <w:r w:rsidR="00C71CD0" w:rsidRPr="00C71CD0">
        <w:rPr>
          <w:rFonts w:ascii="PT Astra Serif" w:hAnsi="PT Astra Serif"/>
          <w:sz w:val="28"/>
          <w:szCs w:val="28"/>
        </w:rPr>
        <w:t>п</w:t>
      </w:r>
      <w:r>
        <w:rPr>
          <w:rFonts w:ascii="PT Astra Serif" w:hAnsi="PT Astra Serif"/>
          <w:sz w:val="28"/>
          <w:szCs w:val="28"/>
        </w:rPr>
        <w:t>одготовлен в связи с динамикой ф</w:t>
      </w:r>
      <w:r w:rsidR="00C71CD0" w:rsidRPr="00C71CD0">
        <w:rPr>
          <w:rFonts w:ascii="PT Astra Serif" w:hAnsi="PT Astra Serif"/>
          <w:sz w:val="28"/>
          <w:szCs w:val="28"/>
        </w:rPr>
        <w:t>едерального законодательства</w:t>
      </w:r>
      <w:r>
        <w:rPr>
          <w:rFonts w:ascii="PT Astra Serif" w:hAnsi="PT Astra Serif"/>
          <w:sz w:val="28"/>
          <w:szCs w:val="28"/>
        </w:rPr>
        <w:t>.</w:t>
      </w:r>
      <w:r w:rsidR="00C71CD0" w:rsidRPr="00C71CD0">
        <w:rPr>
          <w:rFonts w:ascii="PT Astra Serif" w:hAnsi="PT Astra Serif"/>
          <w:sz w:val="28"/>
          <w:szCs w:val="28"/>
        </w:rPr>
        <w:t xml:space="preserve"> </w:t>
      </w:r>
    </w:p>
    <w:p w:rsidR="00FF7784" w:rsidRDefault="00FF7784" w:rsidP="00622322">
      <w:pPr>
        <w:spacing w:after="0" w:line="240" w:lineRule="auto"/>
        <w:ind w:firstLine="709"/>
        <w:jc w:val="both"/>
        <w:rPr>
          <w:rFonts w:ascii="PT Astra Serif" w:hAnsi="PT Astra Serif"/>
          <w:sz w:val="28"/>
          <w:szCs w:val="28"/>
        </w:rPr>
      </w:pPr>
    </w:p>
    <w:p w:rsidR="00F90759" w:rsidRDefault="00FF7784"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w:t>
      </w:r>
      <w:r w:rsidR="00F90759">
        <w:rPr>
          <w:rFonts w:ascii="PT Astra Serif" w:hAnsi="PT Astra Serif"/>
          <w:sz w:val="28"/>
          <w:szCs w:val="28"/>
        </w:rPr>
        <w:t xml:space="preserve"> федеральным з</w:t>
      </w:r>
      <w:r w:rsidR="00C71CD0" w:rsidRPr="00C71CD0">
        <w:rPr>
          <w:rFonts w:ascii="PT Astra Serif" w:hAnsi="PT Astra Serif"/>
          <w:sz w:val="28"/>
          <w:szCs w:val="28"/>
        </w:rPr>
        <w:t xml:space="preserve">аконом от 14 июля </w:t>
      </w:r>
      <w:r w:rsidR="00F90759">
        <w:rPr>
          <w:rFonts w:ascii="PT Astra Serif" w:hAnsi="PT Astra Serif"/>
          <w:sz w:val="28"/>
          <w:szCs w:val="28"/>
        </w:rPr>
        <w:t>2022 года № 236-ФЗ «О</w:t>
      </w:r>
      <w:r w:rsidR="004908C6">
        <w:rPr>
          <w:rFonts w:ascii="PT Astra Serif" w:hAnsi="PT Astra Serif"/>
          <w:sz w:val="28"/>
          <w:szCs w:val="28"/>
        </w:rPr>
        <w:t xml:space="preserve"> Ф</w:t>
      </w:r>
      <w:r w:rsidR="00C71CD0" w:rsidRPr="00C71CD0">
        <w:rPr>
          <w:rFonts w:ascii="PT Astra Serif" w:hAnsi="PT Astra Serif"/>
          <w:sz w:val="28"/>
          <w:szCs w:val="28"/>
        </w:rPr>
        <w:t>онде пенсионного и социального страхования Российской Федерации</w:t>
      </w:r>
      <w:r w:rsidR="00F90759">
        <w:rPr>
          <w:rFonts w:ascii="PT Astra Serif" w:hAnsi="PT Astra Serif"/>
          <w:sz w:val="28"/>
          <w:szCs w:val="28"/>
        </w:rPr>
        <w:t>»</w:t>
      </w:r>
      <w:r w:rsidR="00C71CD0" w:rsidRPr="00C71CD0">
        <w:rPr>
          <w:rFonts w:ascii="PT Astra Serif" w:hAnsi="PT Astra Serif"/>
          <w:sz w:val="28"/>
          <w:szCs w:val="28"/>
        </w:rPr>
        <w:t xml:space="preserve"> путём реорганизац</w:t>
      </w:r>
      <w:r w:rsidR="00F90759">
        <w:rPr>
          <w:rFonts w:ascii="PT Astra Serif" w:hAnsi="PT Astra Serif"/>
          <w:sz w:val="28"/>
          <w:szCs w:val="28"/>
        </w:rPr>
        <w:t xml:space="preserve">ии государственного учреждения </w:t>
      </w:r>
      <w:r w:rsidR="004908C6">
        <w:rPr>
          <w:rFonts w:ascii="PT Astra Serif" w:hAnsi="PT Astra Serif"/>
          <w:sz w:val="28"/>
          <w:szCs w:val="28"/>
        </w:rPr>
        <w:t xml:space="preserve">- </w:t>
      </w:r>
      <w:r w:rsidR="00F90759">
        <w:rPr>
          <w:rFonts w:ascii="PT Astra Serif" w:hAnsi="PT Astra Serif"/>
          <w:sz w:val="28"/>
          <w:szCs w:val="28"/>
        </w:rPr>
        <w:t>П</w:t>
      </w:r>
      <w:r w:rsidR="00C71CD0" w:rsidRPr="00C71CD0">
        <w:rPr>
          <w:rFonts w:ascii="PT Astra Serif" w:hAnsi="PT Astra Serif"/>
          <w:sz w:val="28"/>
          <w:szCs w:val="28"/>
        </w:rPr>
        <w:t>енсионного фонда РФ с однов</w:t>
      </w:r>
      <w:r w:rsidR="00F90759">
        <w:rPr>
          <w:rFonts w:ascii="PT Astra Serif" w:hAnsi="PT Astra Serif"/>
          <w:sz w:val="28"/>
          <w:szCs w:val="28"/>
        </w:rPr>
        <w:t>ременным присоединением к нему Фонда</w:t>
      </w:r>
      <w:r w:rsidR="00C71CD0" w:rsidRPr="00C71CD0">
        <w:rPr>
          <w:rFonts w:ascii="PT Astra Serif" w:hAnsi="PT Astra Serif"/>
          <w:sz w:val="28"/>
          <w:szCs w:val="28"/>
        </w:rPr>
        <w:t xml:space="preserve"> социального страхования РФ с 1 января </w:t>
      </w:r>
      <w:r w:rsidR="00F90759">
        <w:rPr>
          <w:rFonts w:ascii="PT Astra Serif" w:hAnsi="PT Astra Serif"/>
          <w:sz w:val="28"/>
          <w:szCs w:val="28"/>
        </w:rPr>
        <w:t>20</w:t>
      </w:r>
      <w:r w:rsidR="00C71CD0" w:rsidRPr="00C71CD0">
        <w:rPr>
          <w:rFonts w:ascii="PT Astra Serif" w:hAnsi="PT Astra Serif"/>
          <w:sz w:val="28"/>
          <w:szCs w:val="28"/>
        </w:rPr>
        <w:t>23</w:t>
      </w:r>
      <w:r w:rsidR="00F90759">
        <w:rPr>
          <w:rFonts w:ascii="PT Astra Serif" w:hAnsi="PT Astra Serif"/>
          <w:sz w:val="28"/>
          <w:szCs w:val="28"/>
        </w:rPr>
        <w:t xml:space="preserve"> </w:t>
      </w:r>
      <w:r w:rsidR="00C71CD0" w:rsidRPr="00C71CD0">
        <w:rPr>
          <w:rFonts w:ascii="PT Astra Serif" w:hAnsi="PT Astra Serif"/>
          <w:sz w:val="28"/>
          <w:szCs w:val="28"/>
        </w:rPr>
        <w:t>го</w:t>
      </w:r>
      <w:r w:rsidR="00F90759">
        <w:rPr>
          <w:rFonts w:ascii="PT Astra Serif" w:hAnsi="PT Astra Serif"/>
          <w:sz w:val="28"/>
          <w:szCs w:val="28"/>
        </w:rPr>
        <w:t>да</w:t>
      </w:r>
      <w:r w:rsidR="00C71CD0" w:rsidRPr="00C71CD0">
        <w:rPr>
          <w:rFonts w:ascii="PT Astra Serif" w:hAnsi="PT Astra Serif"/>
          <w:sz w:val="28"/>
          <w:szCs w:val="28"/>
        </w:rPr>
        <w:t xml:space="preserve"> </w:t>
      </w:r>
      <w:r w:rsidR="00F90759">
        <w:rPr>
          <w:rFonts w:ascii="PT Astra Serif" w:hAnsi="PT Astra Serif"/>
          <w:sz w:val="28"/>
          <w:szCs w:val="28"/>
        </w:rPr>
        <w:t>создан Ф</w:t>
      </w:r>
      <w:r w:rsidR="00C71CD0" w:rsidRPr="00C71CD0">
        <w:rPr>
          <w:rFonts w:ascii="PT Astra Serif" w:hAnsi="PT Astra Serif"/>
          <w:sz w:val="28"/>
          <w:szCs w:val="28"/>
        </w:rPr>
        <w:t>онд пенсионного</w:t>
      </w:r>
      <w:r w:rsidR="004908C6">
        <w:rPr>
          <w:rFonts w:ascii="PT Astra Serif" w:hAnsi="PT Astra Serif"/>
          <w:sz w:val="28"/>
          <w:szCs w:val="28"/>
        </w:rPr>
        <w:t xml:space="preserve"> и</w:t>
      </w:r>
      <w:r w:rsidR="00C71CD0" w:rsidRPr="00C71CD0">
        <w:rPr>
          <w:rFonts w:ascii="PT Astra Serif" w:hAnsi="PT Astra Serif"/>
          <w:sz w:val="28"/>
          <w:szCs w:val="28"/>
        </w:rPr>
        <w:t xml:space="preserve"> социального страхования Российской Федерации</w:t>
      </w:r>
      <w:r w:rsidR="00F90759">
        <w:rPr>
          <w:rFonts w:ascii="PT Astra Serif" w:hAnsi="PT Astra Serif"/>
          <w:sz w:val="28"/>
          <w:szCs w:val="28"/>
        </w:rPr>
        <w:t>. Федеральным з</w:t>
      </w:r>
      <w:r w:rsidR="00C71CD0" w:rsidRPr="00C71CD0">
        <w:rPr>
          <w:rFonts w:ascii="PT Astra Serif" w:hAnsi="PT Astra Serif"/>
          <w:sz w:val="28"/>
          <w:szCs w:val="28"/>
        </w:rPr>
        <w:t xml:space="preserve">аконом от 28 декабря </w:t>
      </w:r>
      <w:r w:rsidR="004908C6">
        <w:rPr>
          <w:rFonts w:ascii="PT Astra Serif" w:hAnsi="PT Astra Serif"/>
          <w:sz w:val="28"/>
          <w:szCs w:val="28"/>
        </w:rPr>
        <w:t xml:space="preserve">2022 года </w:t>
      </w:r>
      <w:r w:rsidR="004908C6">
        <w:rPr>
          <w:rFonts w:ascii="PT Astra Serif" w:hAnsi="PT Astra Serif"/>
          <w:sz w:val="28"/>
          <w:szCs w:val="28"/>
        </w:rPr>
        <w:br/>
        <w:t>№ 569-</w:t>
      </w:r>
      <w:r w:rsidR="00F90759">
        <w:rPr>
          <w:rFonts w:ascii="PT Astra Serif" w:hAnsi="PT Astra Serif"/>
          <w:sz w:val="28"/>
          <w:szCs w:val="28"/>
        </w:rPr>
        <w:t>ФЗ «О</w:t>
      </w:r>
      <w:r w:rsidR="00C71CD0" w:rsidRPr="00C71CD0">
        <w:rPr>
          <w:rFonts w:ascii="PT Astra Serif" w:hAnsi="PT Astra Serif"/>
          <w:sz w:val="28"/>
          <w:szCs w:val="28"/>
        </w:rPr>
        <w:t xml:space="preserve"> внесении изменени</w:t>
      </w:r>
      <w:r w:rsidR="00F90759">
        <w:rPr>
          <w:rFonts w:ascii="PT Astra Serif" w:hAnsi="PT Astra Serif"/>
          <w:sz w:val="28"/>
          <w:szCs w:val="28"/>
        </w:rPr>
        <w:t>й</w:t>
      </w:r>
      <w:r w:rsidR="00C71CD0" w:rsidRPr="00C71CD0">
        <w:rPr>
          <w:rFonts w:ascii="PT Astra Serif" w:hAnsi="PT Astra Serif"/>
          <w:sz w:val="28"/>
          <w:szCs w:val="28"/>
        </w:rPr>
        <w:t xml:space="preserve"> в отдельные законодательные акты Российской Федерации </w:t>
      </w:r>
      <w:r w:rsidR="00F90759">
        <w:rPr>
          <w:rFonts w:ascii="PT Astra Serif" w:hAnsi="PT Astra Serif"/>
          <w:sz w:val="28"/>
          <w:szCs w:val="28"/>
        </w:rPr>
        <w:t xml:space="preserve">и </w:t>
      </w:r>
      <w:r w:rsidR="00C71CD0" w:rsidRPr="00C71CD0">
        <w:rPr>
          <w:rFonts w:ascii="PT Astra Serif" w:hAnsi="PT Astra Serif"/>
          <w:sz w:val="28"/>
          <w:szCs w:val="28"/>
        </w:rPr>
        <w:t>признании утратившими силу отдельных положений законодательных актов Российской Федерации</w:t>
      </w:r>
      <w:r w:rsidR="00F90759">
        <w:rPr>
          <w:rFonts w:ascii="PT Astra Serif" w:hAnsi="PT Astra Serif"/>
          <w:sz w:val="28"/>
          <w:szCs w:val="28"/>
        </w:rPr>
        <w:t>»</w:t>
      </w:r>
      <w:r w:rsidR="004908C6">
        <w:rPr>
          <w:rFonts w:ascii="PT Astra Serif" w:hAnsi="PT Astra Serif"/>
          <w:sz w:val="28"/>
          <w:szCs w:val="28"/>
        </w:rPr>
        <w:t xml:space="preserve"> в федеральный закон от 28 </w:t>
      </w:r>
      <w:r w:rsidR="00C71CD0" w:rsidRPr="00C71CD0">
        <w:rPr>
          <w:rFonts w:ascii="PT Astra Serif" w:hAnsi="PT Astra Serif"/>
          <w:sz w:val="28"/>
          <w:szCs w:val="28"/>
        </w:rPr>
        <w:t xml:space="preserve">июня </w:t>
      </w:r>
      <w:r w:rsidR="00F90759">
        <w:rPr>
          <w:rFonts w:ascii="PT Astra Serif" w:hAnsi="PT Astra Serif"/>
          <w:sz w:val="28"/>
          <w:szCs w:val="28"/>
        </w:rPr>
        <w:t xml:space="preserve">1995 </w:t>
      </w:r>
      <w:r w:rsidR="00C71CD0" w:rsidRPr="00C71CD0">
        <w:rPr>
          <w:rFonts w:ascii="PT Astra Serif" w:hAnsi="PT Astra Serif"/>
          <w:sz w:val="28"/>
          <w:szCs w:val="28"/>
        </w:rPr>
        <w:t xml:space="preserve">года </w:t>
      </w:r>
      <w:r w:rsidR="00F90759">
        <w:rPr>
          <w:rFonts w:ascii="PT Astra Serif" w:hAnsi="PT Astra Serif"/>
          <w:sz w:val="28"/>
          <w:szCs w:val="28"/>
        </w:rPr>
        <w:t>№ 98-ФЗ «О</w:t>
      </w:r>
      <w:r w:rsidR="00C71CD0" w:rsidRPr="00C71CD0">
        <w:rPr>
          <w:rFonts w:ascii="PT Astra Serif" w:hAnsi="PT Astra Serif"/>
          <w:sz w:val="28"/>
          <w:szCs w:val="28"/>
        </w:rPr>
        <w:t xml:space="preserve"> государственной поддержке молодёжных и детских общественных объединений</w:t>
      </w:r>
      <w:r w:rsidR="00F90759">
        <w:rPr>
          <w:rFonts w:ascii="PT Astra Serif" w:hAnsi="PT Astra Serif"/>
          <w:sz w:val="28"/>
          <w:szCs w:val="28"/>
        </w:rPr>
        <w:t>»</w:t>
      </w:r>
      <w:r w:rsidR="00C71CD0" w:rsidRPr="00C71CD0">
        <w:rPr>
          <w:rFonts w:ascii="PT Astra Serif" w:hAnsi="PT Astra Serif"/>
          <w:sz w:val="28"/>
          <w:szCs w:val="28"/>
        </w:rPr>
        <w:t xml:space="preserve"> внесены соответствующие изменения</w:t>
      </w:r>
      <w:r w:rsidR="00F90759">
        <w:rPr>
          <w:rFonts w:ascii="PT Astra Serif" w:hAnsi="PT Astra Serif"/>
          <w:sz w:val="28"/>
          <w:szCs w:val="28"/>
        </w:rPr>
        <w:t>.</w:t>
      </w:r>
    </w:p>
    <w:p w:rsidR="00F90759" w:rsidRDefault="00F90759" w:rsidP="00622322">
      <w:pPr>
        <w:spacing w:after="0" w:line="240" w:lineRule="auto"/>
        <w:ind w:firstLine="709"/>
        <w:jc w:val="both"/>
        <w:rPr>
          <w:rFonts w:ascii="PT Astra Serif" w:hAnsi="PT Astra Serif"/>
          <w:sz w:val="28"/>
          <w:szCs w:val="28"/>
        </w:rPr>
      </w:pPr>
    </w:p>
    <w:p w:rsidR="00F9075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F90759">
        <w:rPr>
          <w:rFonts w:ascii="PT Astra Serif" w:hAnsi="PT Astra Serif"/>
          <w:sz w:val="28"/>
          <w:szCs w:val="28"/>
        </w:rPr>
        <w:t>, федеральным з</w:t>
      </w:r>
      <w:r w:rsidRPr="00C71CD0">
        <w:rPr>
          <w:rFonts w:ascii="PT Astra Serif" w:hAnsi="PT Astra Serif"/>
          <w:sz w:val="28"/>
          <w:szCs w:val="28"/>
        </w:rPr>
        <w:t xml:space="preserve">аконом от 5 декабря </w:t>
      </w:r>
      <w:r w:rsidR="00F90759">
        <w:rPr>
          <w:rFonts w:ascii="PT Astra Serif" w:hAnsi="PT Astra Serif"/>
          <w:sz w:val="28"/>
          <w:szCs w:val="28"/>
        </w:rPr>
        <w:t xml:space="preserve">2022 </w:t>
      </w:r>
      <w:r w:rsidRPr="00C71CD0">
        <w:rPr>
          <w:rFonts w:ascii="PT Astra Serif" w:hAnsi="PT Astra Serif"/>
          <w:sz w:val="28"/>
          <w:szCs w:val="28"/>
        </w:rPr>
        <w:t xml:space="preserve">года </w:t>
      </w:r>
      <w:r w:rsidR="00F90759">
        <w:rPr>
          <w:rFonts w:ascii="PT Astra Serif" w:hAnsi="PT Astra Serif"/>
          <w:sz w:val="28"/>
          <w:szCs w:val="28"/>
        </w:rPr>
        <w:t>№ 498-ФЗ «О </w:t>
      </w:r>
      <w:r w:rsidRPr="00C71CD0">
        <w:rPr>
          <w:rFonts w:ascii="PT Astra Serif" w:hAnsi="PT Astra Serif"/>
          <w:sz w:val="28"/>
          <w:szCs w:val="28"/>
        </w:rPr>
        <w:t>внесении измене</w:t>
      </w:r>
      <w:r w:rsidR="00F90759">
        <w:rPr>
          <w:rFonts w:ascii="PT Astra Serif" w:hAnsi="PT Astra Serif"/>
          <w:sz w:val="28"/>
          <w:szCs w:val="28"/>
        </w:rPr>
        <w:t>ний в отдельные</w:t>
      </w:r>
      <w:r w:rsidRPr="00C71CD0">
        <w:rPr>
          <w:rFonts w:ascii="PT Astra Serif" w:hAnsi="PT Astra Serif"/>
          <w:sz w:val="28"/>
          <w:szCs w:val="28"/>
        </w:rPr>
        <w:t xml:space="preserve"> законодательные акты Российской Федерации</w:t>
      </w:r>
      <w:r w:rsidR="00F90759">
        <w:rPr>
          <w:rFonts w:ascii="PT Astra Serif" w:hAnsi="PT Astra Serif"/>
          <w:sz w:val="28"/>
          <w:szCs w:val="28"/>
        </w:rPr>
        <w:t>» в федеральном законе № 98-</w:t>
      </w:r>
      <w:r w:rsidRPr="00C71CD0">
        <w:rPr>
          <w:rFonts w:ascii="PT Astra Serif" w:hAnsi="PT Astra Serif"/>
          <w:sz w:val="28"/>
          <w:szCs w:val="28"/>
        </w:rPr>
        <w:t>ФЗ уточнена терминология в части иностранных агентов</w:t>
      </w:r>
      <w:r w:rsidR="00F90759">
        <w:rPr>
          <w:rFonts w:ascii="PT Astra Serif" w:hAnsi="PT Astra Serif"/>
          <w:sz w:val="28"/>
          <w:szCs w:val="28"/>
        </w:rPr>
        <w:t>,</w:t>
      </w:r>
      <w:r w:rsidRPr="00C71CD0">
        <w:rPr>
          <w:rFonts w:ascii="PT Astra Serif" w:hAnsi="PT Astra Serif"/>
          <w:sz w:val="28"/>
          <w:szCs w:val="28"/>
        </w:rPr>
        <w:t xml:space="preserve"> включение в реестр которых является основанием для исключения из реестра молодёжных и детских объединений</w:t>
      </w:r>
      <w:r w:rsidR="00F90759">
        <w:rPr>
          <w:rFonts w:ascii="PT Astra Serif" w:hAnsi="PT Astra Serif"/>
          <w:sz w:val="28"/>
          <w:szCs w:val="28"/>
        </w:rPr>
        <w:t>,</w:t>
      </w:r>
      <w:r w:rsidRPr="00C71CD0">
        <w:rPr>
          <w:rFonts w:ascii="PT Astra Serif" w:hAnsi="PT Astra Serif"/>
          <w:sz w:val="28"/>
          <w:szCs w:val="28"/>
        </w:rPr>
        <w:t xml:space="preserve"> пользующихся государственной поддержкой</w:t>
      </w:r>
      <w:r w:rsidR="00F90759">
        <w:rPr>
          <w:rFonts w:ascii="PT Astra Serif" w:hAnsi="PT Astra Serif"/>
          <w:sz w:val="28"/>
          <w:szCs w:val="28"/>
        </w:rPr>
        <w:t>.</w:t>
      </w:r>
      <w:r w:rsidRPr="00C71CD0">
        <w:rPr>
          <w:rFonts w:ascii="PT Astra Serif" w:hAnsi="PT Astra Serif"/>
          <w:sz w:val="28"/>
          <w:szCs w:val="28"/>
        </w:rPr>
        <w:t xml:space="preserve"> </w:t>
      </w:r>
    </w:p>
    <w:p w:rsidR="00F90759" w:rsidRDefault="00F90759" w:rsidP="00622322">
      <w:pPr>
        <w:spacing w:after="0" w:line="240" w:lineRule="auto"/>
        <w:ind w:firstLine="709"/>
        <w:jc w:val="both"/>
        <w:rPr>
          <w:rFonts w:ascii="PT Astra Serif" w:hAnsi="PT Astra Serif"/>
          <w:sz w:val="28"/>
          <w:szCs w:val="28"/>
        </w:rPr>
      </w:pPr>
    </w:p>
    <w:p w:rsidR="00F90759"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Соответствующие</w:t>
      </w:r>
      <w:r w:rsidR="00C71CD0" w:rsidRPr="00C71CD0">
        <w:rPr>
          <w:rFonts w:ascii="PT Astra Serif" w:hAnsi="PT Astra Serif"/>
          <w:sz w:val="28"/>
          <w:szCs w:val="28"/>
        </w:rPr>
        <w:t xml:space="preserve"> изменения предлагается внести в закон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от 6 апреля </w:t>
      </w:r>
      <w:r>
        <w:rPr>
          <w:rFonts w:ascii="PT Astra Serif" w:hAnsi="PT Astra Serif"/>
          <w:sz w:val="28"/>
          <w:szCs w:val="28"/>
        </w:rPr>
        <w:t xml:space="preserve">1998 </w:t>
      </w:r>
      <w:r w:rsidR="00C71CD0" w:rsidRPr="00C71CD0">
        <w:rPr>
          <w:rFonts w:ascii="PT Astra Serif" w:hAnsi="PT Astra Serif"/>
          <w:sz w:val="28"/>
          <w:szCs w:val="28"/>
        </w:rPr>
        <w:t xml:space="preserve">года </w:t>
      </w:r>
      <w:r w:rsidR="00F90759">
        <w:rPr>
          <w:rFonts w:ascii="PT Astra Serif" w:hAnsi="PT Astra Serif"/>
          <w:sz w:val="28"/>
          <w:szCs w:val="28"/>
        </w:rPr>
        <w:t>№ 19-ЗС «О</w:t>
      </w:r>
      <w:r>
        <w:rPr>
          <w:rFonts w:ascii="PT Astra Serif" w:hAnsi="PT Astra Serif"/>
          <w:sz w:val="28"/>
          <w:szCs w:val="28"/>
        </w:rPr>
        <w:t xml:space="preserve"> государственной поддержке</w:t>
      </w:r>
      <w:r w:rsidR="00C71CD0" w:rsidRPr="00C71CD0">
        <w:rPr>
          <w:rFonts w:ascii="PT Astra Serif" w:hAnsi="PT Astra Serif"/>
          <w:sz w:val="28"/>
          <w:szCs w:val="28"/>
        </w:rPr>
        <w:t xml:space="preserve"> молодёжных и детских общественных объединений в Алтайском крае</w:t>
      </w:r>
      <w:r w:rsidR="00F90759">
        <w:rPr>
          <w:rFonts w:ascii="PT Astra Serif" w:hAnsi="PT Astra Serif"/>
          <w:sz w:val="28"/>
          <w:szCs w:val="28"/>
        </w:rPr>
        <w:t>».</w:t>
      </w:r>
    </w:p>
    <w:p w:rsidR="00F90759" w:rsidRDefault="00F90759" w:rsidP="00622322">
      <w:pPr>
        <w:spacing w:after="0" w:line="240" w:lineRule="auto"/>
        <w:ind w:firstLine="709"/>
        <w:jc w:val="both"/>
        <w:rPr>
          <w:rFonts w:ascii="PT Astra Serif" w:hAnsi="PT Astra Serif"/>
          <w:sz w:val="28"/>
          <w:szCs w:val="28"/>
        </w:rPr>
      </w:pPr>
    </w:p>
    <w:p w:rsidR="00F90759" w:rsidRDefault="00F90759"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еализация законопроекта не повлечёт</w:t>
      </w:r>
      <w:r w:rsidR="00016328">
        <w:rPr>
          <w:rFonts w:ascii="PT Astra Serif" w:hAnsi="PT Astra Serif"/>
          <w:sz w:val="28"/>
          <w:szCs w:val="28"/>
        </w:rPr>
        <w:t xml:space="preserve"> дополнительных расходов из</w:t>
      </w:r>
      <w:r>
        <w:rPr>
          <w:rFonts w:ascii="PT Astra Serif" w:hAnsi="PT Astra Serif"/>
          <w:sz w:val="28"/>
          <w:szCs w:val="28"/>
        </w:rPr>
        <w:t xml:space="preserve"> краевого</w:t>
      </w:r>
      <w:r w:rsidR="00C71CD0" w:rsidRPr="00C71CD0">
        <w:rPr>
          <w:rFonts w:ascii="PT Astra Serif" w:hAnsi="PT Astra Serif"/>
          <w:sz w:val="28"/>
          <w:szCs w:val="28"/>
        </w:rPr>
        <w:t xml:space="preserve"> бюджет</w:t>
      </w:r>
      <w:r>
        <w:rPr>
          <w:rFonts w:ascii="PT Astra Serif" w:hAnsi="PT Astra Serif"/>
          <w:sz w:val="28"/>
          <w:szCs w:val="28"/>
        </w:rPr>
        <w:t>а.</w:t>
      </w:r>
      <w:r w:rsidR="00C71CD0" w:rsidRPr="00C71CD0">
        <w:rPr>
          <w:rFonts w:ascii="PT Astra Serif" w:hAnsi="PT Astra Serif"/>
          <w:sz w:val="28"/>
          <w:szCs w:val="28"/>
        </w:rPr>
        <w:t xml:space="preserve"> </w:t>
      </w:r>
    </w:p>
    <w:p w:rsidR="00F90759" w:rsidRDefault="00F90759" w:rsidP="00622322">
      <w:pPr>
        <w:spacing w:after="0" w:line="240" w:lineRule="auto"/>
        <w:ind w:firstLine="709"/>
        <w:jc w:val="both"/>
        <w:rPr>
          <w:rFonts w:ascii="PT Astra Serif" w:hAnsi="PT Astra Serif"/>
          <w:sz w:val="28"/>
          <w:szCs w:val="28"/>
        </w:rPr>
      </w:pPr>
    </w:p>
    <w:p w:rsidR="00F90759" w:rsidRDefault="00F9075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Законопроект</w:t>
      </w:r>
      <w:r w:rsidR="00C71CD0" w:rsidRPr="00C71CD0">
        <w:rPr>
          <w:rFonts w:ascii="PT Astra Serif" w:hAnsi="PT Astra Serif"/>
          <w:sz w:val="28"/>
          <w:szCs w:val="28"/>
        </w:rPr>
        <w:t xml:space="preserve"> предлагается к рассмотрению</w:t>
      </w:r>
      <w:r>
        <w:rPr>
          <w:rFonts w:ascii="PT Astra Serif" w:hAnsi="PT Astra Serif"/>
          <w:sz w:val="28"/>
          <w:szCs w:val="28"/>
        </w:rPr>
        <w:t>…</w:t>
      </w:r>
      <w:r w:rsidR="00C71CD0" w:rsidRPr="00C71CD0">
        <w:rPr>
          <w:rFonts w:ascii="PT Astra Serif" w:hAnsi="PT Astra Serif"/>
          <w:sz w:val="28"/>
          <w:szCs w:val="28"/>
        </w:rPr>
        <w:t xml:space="preserve"> к принятию в двух чтениях</w:t>
      </w:r>
      <w:r>
        <w:rPr>
          <w:rFonts w:ascii="PT Astra Serif" w:hAnsi="PT Astra Serif"/>
          <w:sz w:val="28"/>
          <w:szCs w:val="28"/>
        </w:rPr>
        <w:t>.</w:t>
      </w:r>
      <w:r w:rsidR="00C71CD0" w:rsidRPr="00C71CD0">
        <w:rPr>
          <w:rFonts w:ascii="PT Astra Serif" w:hAnsi="PT Astra Serif"/>
          <w:sz w:val="28"/>
          <w:szCs w:val="28"/>
        </w:rPr>
        <w:t xml:space="preserve"> </w:t>
      </w:r>
    </w:p>
    <w:p w:rsidR="00F90759" w:rsidRDefault="00F90759" w:rsidP="00622322">
      <w:pPr>
        <w:spacing w:after="0" w:line="240" w:lineRule="auto"/>
        <w:ind w:firstLine="709"/>
        <w:jc w:val="both"/>
        <w:rPr>
          <w:rFonts w:ascii="PT Astra Serif" w:hAnsi="PT Astra Serif"/>
          <w:sz w:val="28"/>
          <w:szCs w:val="28"/>
        </w:rPr>
      </w:pPr>
    </w:p>
    <w:p w:rsidR="00F90759" w:rsidRDefault="005F682A"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F682A" w:rsidRDefault="005F682A" w:rsidP="00622322">
      <w:pPr>
        <w:spacing w:after="0" w:line="240" w:lineRule="auto"/>
        <w:ind w:firstLine="709"/>
        <w:jc w:val="both"/>
        <w:rPr>
          <w:rFonts w:ascii="PT Astra Serif" w:hAnsi="PT Astra Serif"/>
          <w:sz w:val="28"/>
          <w:szCs w:val="28"/>
        </w:rPr>
      </w:pPr>
    </w:p>
    <w:p w:rsidR="00F90759" w:rsidRPr="00E74366" w:rsidRDefault="00F90759"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5F682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Екатерина Викторовна</w:t>
      </w:r>
      <w:r w:rsidR="005F682A">
        <w:rPr>
          <w:rFonts w:ascii="PT Astra Serif" w:hAnsi="PT Astra Serif"/>
          <w:sz w:val="28"/>
          <w:szCs w:val="28"/>
        </w:rPr>
        <w:t>, с</w:t>
      </w:r>
      <w:r w:rsidRPr="00C71CD0">
        <w:rPr>
          <w:rFonts w:ascii="PT Astra Serif" w:hAnsi="PT Astra Serif"/>
          <w:sz w:val="28"/>
          <w:szCs w:val="28"/>
        </w:rPr>
        <w:t>пасибо</w:t>
      </w:r>
      <w:r w:rsidR="005F682A">
        <w:rPr>
          <w:rFonts w:ascii="PT Astra Serif" w:hAnsi="PT Astra Serif"/>
          <w:sz w:val="28"/>
          <w:szCs w:val="28"/>
        </w:rPr>
        <w:t>.</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F682A">
        <w:rPr>
          <w:rFonts w:ascii="PT Astra Serif" w:hAnsi="PT Astra Serif"/>
          <w:sz w:val="28"/>
          <w:szCs w:val="28"/>
        </w:rPr>
        <w:t>,</w:t>
      </w:r>
      <w:r w:rsidRPr="00C71CD0">
        <w:rPr>
          <w:rFonts w:ascii="PT Astra Serif" w:hAnsi="PT Astra Serif"/>
          <w:sz w:val="28"/>
          <w:szCs w:val="28"/>
        </w:rPr>
        <w:t xml:space="preserve"> есть вопросы к докладчику</w:t>
      </w:r>
      <w:r w:rsidR="005F682A">
        <w:rPr>
          <w:rFonts w:ascii="PT Astra Serif" w:hAnsi="PT Astra Serif"/>
          <w:sz w:val="28"/>
          <w:szCs w:val="28"/>
        </w:rPr>
        <w:t>?</w:t>
      </w:r>
      <w:r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Присаживайтесь</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Екатерина Викторовна</w:t>
      </w:r>
      <w:r>
        <w:rPr>
          <w:rFonts w:ascii="PT Astra Serif" w:hAnsi="PT Astra Serif"/>
          <w:sz w:val="28"/>
          <w:szCs w:val="28"/>
        </w:rPr>
        <w:t>.</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выступлени</w:t>
      </w:r>
      <w:r>
        <w:rPr>
          <w:rFonts w:ascii="PT Astra Serif" w:hAnsi="PT Astra Serif"/>
          <w:sz w:val="28"/>
          <w:szCs w:val="28"/>
        </w:rPr>
        <w:t>я,</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замечания по проекту закона</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окументы у вас на руках</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проект закона в первом чтении на</w:t>
      </w:r>
      <w:r>
        <w:rPr>
          <w:rFonts w:ascii="PT Astra Serif" w:hAnsi="PT Astra Serif"/>
          <w:sz w:val="28"/>
          <w:szCs w:val="28"/>
        </w:rPr>
        <w:t xml:space="preserve"> </w:t>
      </w:r>
      <w:r w:rsidR="00C71CD0" w:rsidRPr="00C71CD0">
        <w:rPr>
          <w:rFonts w:ascii="PT Astra Serif" w:hAnsi="PT Astra Serif"/>
          <w:sz w:val="28"/>
          <w:szCs w:val="28"/>
        </w:rPr>
        <w:t>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За – </w:t>
      </w:r>
      <w:r w:rsidR="001412A1">
        <w:rPr>
          <w:rFonts w:ascii="PT Astra Serif" w:eastAsia="Times New Roman" w:hAnsi="PT Astra Serif" w:cs="Times New Roman"/>
          <w:sz w:val="28"/>
          <w:szCs w:val="28"/>
          <w:lang w:eastAsia="ru-RU"/>
        </w:rPr>
        <w:t>55</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Против – </w:t>
      </w:r>
      <w:r w:rsidR="001412A1">
        <w:rPr>
          <w:rFonts w:ascii="PT Astra Serif" w:eastAsia="Times New Roman" w:hAnsi="PT Astra Serif" w:cs="Times New Roman"/>
          <w:sz w:val="28"/>
          <w:szCs w:val="28"/>
          <w:lang w:eastAsia="ru-RU"/>
        </w:rPr>
        <w:t>0</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Воздержалось – </w:t>
      </w:r>
      <w:r w:rsidR="001412A1">
        <w:rPr>
          <w:rFonts w:ascii="PT Astra Serif" w:eastAsia="Times New Roman" w:hAnsi="PT Astra Serif" w:cs="Times New Roman"/>
          <w:sz w:val="28"/>
          <w:szCs w:val="28"/>
          <w:lang w:eastAsia="ru-RU"/>
        </w:rPr>
        <w:t>0</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Не голосовало – </w:t>
      </w:r>
      <w:r w:rsidR="001412A1">
        <w:rPr>
          <w:rFonts w:ascii="PT Astra Serif" w:eastAsia="Times New Roman" w:hAnsi="PT Astra Serif" w:cs="Times New Roman"/>
          <w:sz w:val="28"/>
          <w:szCs w:val="28"/>
          <w:lang w:eastAsia="ru-RU"/>
        </w:rPr>
        <w:t>1</w:t>
      </w:r>
    </w:p>
    <w:p w:rsidR="005F682A" w:rsidRPr="005F682A" w:rsidRDefault="005F682A" w:rsidP="00622322">
      <w:pPr>
        <w:spacing w:after="0" w:line="240" w:lineRule="auto"/>
        <w:ind w:firstLine="709"/>
        <w:jc w:val="both"/>
        <w:rPr>
          <w:rFonts w:ascii="PT Astra Serif" w:eastAsia="Times New Roman" w:hAnsi="PT Astra Serif" w:cs="Times New Roman"/>
          <w:i/>
          <w:sz w:val="28"/>
          <w:szCs w:val="28"/>
          <w:lang w:eastAsia="ru-RU"/>
        </w:rPr>
      </w:pPr>
      <w:r w:rsidRPr="005F682A">
        <w:rPr>
          <w:rFonts w:ascii="PT Astra Serif" w:eastAsia="Times New Roman" w:hAnsi="PT Astra Serif" w:cs="Times New Roman"/>
          <w:i/>
          <w:sz w:val="28"/>
          <w:szCs w:val="28"/>
          <w:lang w:eastAsia="ru-RU"/>
        </w:rPr>
        <w:t xml:space="preserve">(Протокол № </w:t>
      </w:r>
      <w:r w:rsidR="001412A1">
        <w:rPr>
          <w:rFonts w:ascii="PT Astra Serif" w:eastAsia="Times New Roman" w:hAnsi="PT Astra Serif" w:cs="Times New Roman"/>
          <w:i/>
          <w:sz w:val="28"/>
          <w:szCs w:val="28"/>
          <w:lang w:eastAsia="ru-RU"/>
        </w:rPr>
        <w:t>51</w:t>
      </w:r>
      <w:r w:rsidRPr="005F682A">
        <w:rPr>
          <w:rFonts w:ascii="PT Astra Serif" w:eastAsia="Times New Roman" w:hAnsi="PT Astra Serif" w:cs="Times New Roman"/>
          <w:i/>
          <w:sz w:val="28"/>
          <w:szCs w:val="28"/>
          <w:lang w:eastAsia="ru-RU"/>
        </w:rPr>
        <w:t>).</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Решение принято.</w:t>
      </w:r>
    </w:p>
    <w:p w:rsidR="005F682A" w:rsidRPr="005F682A" w:rsidRDefault="005F682A" w:rsidP="00622322">
      <w:pPr>
        <w:spacing w:after="0" w:line="240" w:lineRule="auto"/>
        <w:ind w:firstLine="709"/>
        <w:jc w:val="both"/>
        <w:rPr>
          <w:rFonts w:ascii="PT Astra Serif" w:eastAsia="Times New Roman" w:hAnsi="PT Astra Serif" w:cs="Times New Roman"/>
          <w:i/>
          <w:sz w:val="28"/>
          <w:szCs w:val="28"/>
          <w:lang w:eastAsia="ru-RU"/>
        </w:rPr>
      </w:pPr>
      <w:r w:rsidRPr="005F682A">
        <w:rPr>
          <w:rFonts w:ascii="PT Astra Serif" w:eastAsia="Times New Roman" w:hAnsi="PT Astra Serif" w:cs="Times New Roman"/>
          <w:i/>
          <w:sz w:val="28"/>
          <w:szCs w:val="28"/>
          <w:lang w:eastAsia="ru-RU"/>
        </w:rPr>
        <w:t xml:space="preserve">(Постановление от </w:t>
      </w:r>
      <w:r w:rsidR="001412A1">
        <w:rPr>
          <w:rFonts w:ascii="PT Astra Serif" w:eastAsia="Times New Roman" w:hAnsi="PT Astra Serif" w:cs="Times New Roman"/>
          <w:i/>
          <w:sz w:val="28"/>
          <w:szCs w:val="28"/>
          <w:lang w:eastAsia="ru-RU"/>
        </w:rPr>
        <w:t>02.11.</w:t>
      </w:r>
      <w:r w:rsidRPr="005F682A">
        <w:rPr>
          <w:rFonts w:ascii="PT Astra Serif" w:eastAsia="Times New Roman" w:hAnsi="PT Astra Serif" w:cs="Times New Roman"/>
          <w:i/>
          <w:sz w:val="28"/>
          <w:szCs w:val="28"/>
          <w:lang w:eastAsia="ru-RU"/>
        </w:rPr>
        <w:t xml:space="preserve">2023 № </w:t>
      </w:r>
      <w:r w:rsidR="001412A1">
        <w:rPr>
          <w:rFonts w:ascii="PT Astra Serif" w:eastAsia="Times New Roman" w:hAnsi="PT Astra Serif" w:cs="Times New Roman"/>
          <w:i/>
          <w:sz w:val="28"/>
          <w:szCs w:val="28"/>
          <w:lang w:eastAsia="ru-RU"/>
        </w:rPr>
        <w:t>289</w:t>
      </w:r>
      <w:r w:rsidRPr="005F682A">
        <w:rPr>
          <w:rFonts w:ascii="PT Astra Serif" w:eastAsia="Times New Roman" w:hAnsi="PT Astra Serif" w:cs="Times New Roman"/>
          <w:i/>
          <w:sz w:val="28"/>
          <w:szCs w:val="28"/>
          <w:lang w:eastAsia="ru-RU"/>
        </w:rPr>
        <w:t>).</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F682A">
        <w:rPr>
          <w:rFonts w:ascii="PT Astra Serif" w:hAnsi="PT Astra Serif"/>
          <w:sz w:val="28"/>
          <w:szCs w:val="28"/>
        </w:rPr>
        <w:t>,</w:t>
      </w:r>
      <w:r w:rsidRPr="00C71CD0">
        <w:rPr>
          <w:rFonts w:ascii="PT Astra Serif" w:hAnsi="PT Astra Serif"/>
          <w:sz w:val="28"/>
          <w:szCs w:val="28"/>
        </w:rPr>
        <w:t xml:space="preserve"> от разработчиков поступило предложение</w:t>
      </w:r>
      <w:r w:rsidR="00016328">
        <w:rPr>
          <w:rFonts w:ascii="PT Astra Serif" w:hAnsi="PT Astra Serif"/>
          <w:sz w:val="28"/>
          <w:szCs w:val="28"/>
        </w:rPr>
        <w:t>:</w:t>
      </w:r>
      <w:r w:rsidRPr="00C71CD0">
        <w:rPr>
          <w:rFonts w:ascii="PT Astra Serif" w:hAnsi="PT Astra Serif"/>
          <w:sz w:val="28"/>
          <w:szCs w:val="28"/>
        </w:rPr>
        <w:t xml:space="preserve"> принять проект закона</w:t>
      </w:r>
      <w:r w:rsidR="00016328">
        <w:rPr>
          <w:rFonts w:ascii="PT Astra Serif" w:hAnsi="PT Astra Serif"/>
          <w:sz w:val="28"/>
          <w:szCs w:val="28"/>
        </w:rPr>
        <w:t>…</w:t>
      </w:r>
      <w:r w:rsidRPr="00C71CD0">
        <w:rPr>
          <w:rFonts w:ascii="PT Astra Serif" w:hAnsi="PT Astra Serif"/>
          <w:sz w:val="28"/>
          <w:szCs w:val="28"/>
        </w:rPr>
        <w:t xml:space="preserve"> рассмотреть во втором чтении на сегодняшней сессии</w:t>
      </w:r>
      <w:r w:rsidR="005F682A">
        <w:rPr>
          <w:rFonts w:ascii="PT Astra Serif" w:hAnsi="PT Astra Serif"/>
          <w:sz w:val="28"/>
          <w:szCs w:val="28"/>
        </w:rPr>
        <w:t>.</w:t>
      </w:r>
      <w:r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C71CD0" w:rsidRPr="00C71CD0" w:rsidRDefault="005F682A"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предложение на голосование</w:t>
      </w:r>
      <w:r w:rsidR="001412A1">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5F682A"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За – </w:t>
      </w:r>
      <w:r w:rsidR="001412A1">
        <w:rPr>
          <w:rFonts w:ascii="PT Astra Serif" w:eastAsia="Times New Roman" w:hAnsi="PT Astra Serif" w:cs="Times New Roman"/>
          <w:sz w:val="28"/>
          <w:szCs w:val="28"/>
          <w:lang w:eastAsia="ru-RU"/>
        </w:rPr>
        <w:t>54</w:t>
      </w:r>
    </w:p>
    <w:p w:rsidR="00016328" w:rsidRPr="005F682A"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Против – </w:t>
      </w:r>
      <w:r w:rsidR="001412A1">
        <w:rPr>
          <w:rFonts w:ascii="PT Astra Serif" w:eastAsia="Times New Roman" w:hAnsi="PT Astra Serif" w:cs="Times New Roman"/>
          <w:sz w:val="28"/>
          <w:szCs w:val="28"/>
          <w:lang w:eastAsia="ru-RU"/>
        </w:rPr>
        <w:t>0</w:t>
      </w:r>
    </w:p>
    <w:p w:rsidR="00016328" w:rsidRPr="005F682A"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Воздержалось – </w:t>
      </w:r>
      <w:r w:rsidR="001412A1">
        <w:rPr>
          <w:rFonts w:ascii="PT Astra Serif" w:eastAsia="Times New Roman" w:hAnsi="PT Astra Serif" w:cs="Times New Roman"/>
          <w:sz w:val="28"/>
          <w:szCs w:val="28"/>
          <w:lang w:eastAsia="ru-RU"/>
        </w:rPr>
        <w:t>0</w:t>
      </w:r>
    </w:p>
    <w:p w:rsidR="00016328" w:rsidRPr="005F682A"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Не голосовало – </w:t>
      </w:r>
      <w:r w:rsidR="001412A1">
        <w:rPr>
          <w:rFonts w:ascii="PT Astra Serif" w:eastAsia="Times New Roman" w:hAnsi="PT Astra Serif" w:cs="Times New Roman"/>
          <w:sz w:val="28"/>
          <w:szCs w:val="28"/>
          <w:lang w:eastAsia="ru-RU"/>
        </w:rPr>
        <w:t>2</w:t>
      </w:r>
    </w:p>
    <w:p w:rsidR="00016328" w:rsidRPr="005F682A"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5F682A">
        <w:rPr>
          <w:rFonts w:ascii="PT Astra Serif" w:eastAsia="Times New Roman" w:hAnsi="PT Astra Serif" w:cs="Times New Roman"/>
          <w:i/>
          <w:sz w:val="28"/>
          <w:szCs w:val="28"/>
          <w:lang w:eastAsia="ru-RU"/>
        </w:rPr>
        <w:t xml:space="preserve">(Протокол № </w:t>
      </w:r>
      <w:r w:rsidR="001412A1">
        <w:rPr>
          <w:rFonts w:ascii="PT Astra Serif" w:eastAsia="Times New Roman" w:hAnsi="PT Astra Serif" w:cs="Times New Roman"/>
          <w:i/>
          <w:sz w:val="28"/>
          <w:szCs w:val="28"/>
          <w:lang w:eastAsia="ru-RU"/>
        </w:rPr>
        <w:t>52</w:t>
      </w:r>
      <w:r w:rsidRPr="005F682A">
        <w:rPr>
          <w:rFonts w:ascii="PT Astra Serif" w:eastAsia="Times New Roman" w:hAnsi="PT Astra Serif" w:cs="Times New Roman"/>
          <w:i/>
          <w:sz w:val="28"/>
          <w:szCs w:val="28"/>
          <w:lang w:eastAsia="ru-RU"/>
        </w:rPr>
        <w:t>).</w:t>
      </w:r>
    </w:p>
    <w:p w:rsidR="00016328" w:rsidRPr="005F682A"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Решение принято.</w:t>
      </w:r>
    </w:p>
    <w:p w:rsidR="00016328" w:rsidRDefault="00016328" w:rsidP="00622322">
      <w:pPr>
        <w:spacing w:after="0" w:line="240" w:lineRule="auto"/>
        <w:ind w:firstLine="709"/>
        <w:jc w:val="both"/>
        <w:rPr>
          <w:rFonts w:ascii="PT Astra Serif" w:hAnsi="PT Astra Serif"/>
          <w:sz w:val="28"/>
          <w:szCs w:val="28"/>
        </w:rPr>
      </w:pPr>
    </w:p>
    <w:p w:rsidR="00016328" w:rsidRPr="00C71CD0" w:rsidRDefault="00016328"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ассматриваем законопроект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F682A">
        <w:rPr>
          <w:rFonts w:ascii="PT Astra Serif" w:hAnsi="PT Astra Serif"/>
          <w:sz w:val="28"/>
          <w:szCs w:val="28"/>
        </w:rPr>
        <w:t>,</w:t>
      </w:r>
      <w:r w:rsidR="001412A1">
        <w:rPr>
          <w:rFonts w:ascii="PT Astra Serif" w:hAnsi="PT Astra Serif"/>
          <w:sz w:val="28"/>
          <w:szCs w:val="28"/>
        </w:rPr>
        <w:t xml:space="preserve"> выступления</w:t>
      </w:r>
      <w:r w:rsidR="00016328">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5F682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Татьяна Викторовна Иль</w:t>
      </w:r>
      <w:r w:rsidR="005F682A">
        <w:rPr>
          <w:rFonts w:ascii="PT Astra Serif" w:hAnsi="PT Astra Serif"/>
          <w:sz w:val="28"/>
          <w:szCs w:val="28"/>
        </w:rPr>
        <w:t>ю</w:t>
      </w:r>
      <w:r w:rsidRPr="00C71CD0">
        <w:rPr>
          <w:rFonts w:ascii="PT Astra Serif" w:hAnsi="PT Astra Serif"/>
          <w:sz w:val="28"/>
          <w:szCs w:val="28"/>
        </w:rPr>
        <w:t>ченко</w:t>
      </w:r>
      <w:r w:rsidR="005F682A">
        <w:rPr>
          <w:rFonts w:ascii="PT Astra Serif" w:hAnsi="PT Astra Serif"/>
          <w:sz w:val="28"/>
          <w:szCs w:val="28"/>
        </w:rPr>
        <w:t>,</w:t>
      </w:r>
      <w:r w:rsidRPr="00C71CD0">
        <w:rPr>
          <w:rFonts w:ascii="PT Astra Serif" w:hAnsi="PT Astra Serif"/>
          <w:sz w:val="28"/>
          <w:szCs w:val="28"/>
        </w:rPr>
        <w:t xml:space="preserve"> председатель профильного комитета</w:t>
      </w:r>
      <w:r w:rsidR="005F682A">
        <w:rPr>
          <w:rFonts w:ascii="PT Astra Serif" w:hAnsi="PT Astra Serif"/>
          <w:sz w:val="28"/>
          <w:szCs w:val="28"/>
        </w:rPr>
        <w:t>.</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b/>
          <w:sz w:val="28"/>
          <w:szCs w:val="28"/>
          <w:lang w:eastAsia="ru-RU"/>
        </w:rPr>
        <w:t>Депутат Ильюченко Т.В.</w:t>
      </w:r>
      <w:r w:rsidRPr="005F682A">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5F682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w:t>
      </w:r>
      <w:r w:rsidR="005F682A">
        <w:rPr>
          <w:rFonts w:ascii="PT Astra Serif" w:hAnsi="PT Astra Serif"/>
          <w:sz w:val="28"/>
          <w:szCs w:val="28"/>
        </w:rPr>
        <w:t>леги!</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Комитет</w:t>
      </w:r>
      <w:r w:rsidR="00C71CD0" w:rsidRPr="00C71CD0">
        <w:rPr>
          <w:rFonts w:ascii="PT Astra Serif" w:hAnsi="PT Astra Serif"/>
          <w:sz w:val="28"/>
          <w:szCs w:val="28"/>
        </w:rPr>
        <w:t xml:space="preserve"> рассмотрел на своём заседании данный законопроект</w:t>
      </w:r>
      <w:r>
        <w:rPr>
          <w:rFonts w:ascii="PT Astra Serif" w:hAnsi="PT Astra Serif"/>
          <w:sz w:val="28"/>
          <w:szCs w:val="28"/>
        </w:rPr>
        <w:t>,</w:t>
      </w:r>
      <w:r w:rsidR="00C71CD0" w:rsidRPr="00C71CD0">
        <w:rPr>
          <w:rFonts w:ascii="PT Astra Serif" w:hAnsi="PT Astra Serif"/>
          <w:sz w:val="28"/>
          <w:szCs w:val="28"/>
        </w:rPr>
        <w:t xml:space="preserve"> принято</w:t>
      </w:r>
      <w:r w:rsidR="00016328">
        <w:rPr>
          <w:rFonts w:ascii="PT Astra Serif" w:hAnsi="PT Astra Serif"/>
          <w:sz w:val="28"/>
          <w:szCs w:val="28"/>
        </w:rPr>
        <w:t>:</w:t>
      </w:r>
      <w:r w:rsidR="00C71CD0" w:rsidRPr="00C71CD0">
        <w:rPr>
          <w:rFonts w:ascii="PT Astra Serif" w:hAnsi="PT Astra Serif"/>
          <w:sz w:val="28"/>
          <w:szCs w:val="28"/>
        </w:rPr>
        <w:t xml:space="preserve"> поддержать </w:t>
      </w:r>
      <w:r w:rsidR="00016328">
        <w:rPr>
          <w:rFonts w:ascii="PT Astra Serif" w:hAnsi="PT Astra Serif"/>
          <w:sz w:val="28"/>
          <w:szCs w:val="28"/>
        </w:rPr>
        <w:t xml:space="preserve">его </w:t>
      </w:r>
      <w:r>
        <w:rPr>
          <w:rFonts w:ascii="PT Astra Serif" w:hAnsi="PT Astra Serif"/>
          <w:sz w:val="28"/>
          <w:szCs w:val="28"/>
        </w:rPr>
        <w:t xml:space="preserve">в </w:t>
      </w:r>
      <w:r w:rsidR="00C71CD0" w:rsidRPr="00C71CD0">
        <w:rPr>
          <w:rFonts w:ascii="PT Astra Serif" w:hAnsi="PT Astra Serif"/>
          <w:sz w:val="28"/>
          <w:szCs w:val="28"/>
        </w:rPr>
        <w:t>двух чтениях</w:t>
      </w:r>
      <w:r w:rsidR="001412A1">
        <w:rPr>
          <w:rFonts w:ascii="PT Astra Serif" w:hAnsi="PT Astra Serif"/>
          <w:sz w:val="28"/>
          <w:szCs w:val="28"/>
        </w:rPr>
        <w:t>,</w:t>
      </w:r>
      <w:r w:rsidR="00C71CD0" w:rsidRPr="00C71CD0">
        <w:rPr>
          <w:rFonts w:ascii="PT Astra Serif" w:hAnsi="PT Astra Serif"/>
          <w:sz w:val="28"/>
          <w:szCs w:val="28"/>
        </w:rPr>
        <w:t xml:space="preserve"> единогласно</w:t>
      </w:r>
      <w:r>
        <w:rPr>
          <w:rFonts w:ascii="PT Astra Serif" w:hAnsi="PT Astra Serif"/>
          <w:sz w:val="28"/>
          <w:szCs w:val="28"/>
        </w:rPr>
        <w:t>.</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Pr="00E74366" w:rsidRDefault="005F682A"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5F682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F682A">
        <w:rPr>
          <w:rFonts w:ascii="PT Astra Serif" w:hAnsi="PT Astra Serif"/>
          <w:sz w:val="28"/>
          <w:szCs w:val="28"/>
        </w:rPr>
        <w:t>, ставлю</w:t>
      </w:r>
      <w:r w:rsidR="001412A1">
        <w:rPr>
          <w:rFonts w:ascii="PT Astra Serif" w:hAnsi="PT Astra Serif"/>
          <w:sz w:val="28"/>
          <w:szCs w:val="28"/>
        </w:rPr>
        <w:t>,</w:t>
      </w:r>
      <w:r w:rsidR="005F682A">
        <w:rPr>
          <w:rFonts w:ascii="PT Astra Serif" w:hAnsi="PT Astra Serif"/>
          <w:sz w:val="28"/>
          <w:szCs w:val="28"/>
        </w:rPr>
        <w:t xml:space="preserve"> т</w:t>
      </w:r>
      <w:r w:rsidRPr="00C71CD0">
        <w:rPr>
          <w:rFonts w:ascii="PT Astra Serif" w:hAnsi="PT Astra Serif"/>
          <w:sz w:val="28"/>
          <w:szCs w:val="28"/>
        </w:rPr>
        <w:t>огда</w:t>
      </w:r>
      <w:r w:rsidR="001412A1">
        <w:rPr>
          <w:rFonts w:ascii="PT Astra Serif" w:hAnsi="PT Astra Serif"/>
          <w:sz w:val="28"/>
          <w:szCs w:val="28"/>
        </w:rPr>
        <w:t>,</w:t>
      </w:r>
      <w:r w:rsidRPr="00C71CD0">
        <w:rPr>
          <w:rFonts w:ascii="PT Astra Serif" w:hAnsi="PT Astra Serif"/>
          <w:sz w:val="28"/>
          <w:szCs w:val="28"/>
        </w:rPr>
        <w:t xml:space="preserve"> вопрос</w:t>
      </w:r>
      <w:r w:rsidR="001412A1">
        <w:rPr>
          <w:rFonts w:ascii="PT Astra Serif" w:hAnsi="PT Astra Serif"/>
          <w:sz w:val="28"/>
          <w:szCs w:val="28"/>
        </w:rPr>
        <w:t>…</w:t>
      </w:r>
      <w:r w:rsidRPr="00C71CD0">
        <w:rPr>
          <w:rFonts w:ascii="PT Astra Serif" w:hAnsi="PT Astra Serif"/>
          <w:sz w:val="28"/>
          <w:szCs w:val="28"/>
        </w:rPr>
        <w:t xml:space="preserve"> о принятии законопроекта в окончательной редакции</w:t>
      </w:r>
      <w:r w:rsidR="005F682A">
        <w:rPr>
          <w:rFonts w:ascii="PT Astra Serif" w:hAnsi="PT Astra Serif"/>
          <w:sz w:val="28"/>
          <w:szCs w:val="28"/>
        </w:rPr>
        <w:t>.</w:t>
      </w:r>
    </w:p>
    <w:p w:rsidR="005F682A" w:rsidRDefault="005F682A" w:rsidP="00622322">
      <w:pPr>
        <w:spacing w:after="0" w:line="240" w:lineRule="auto"/>
        <w:ind w:firstLine="709"/>
        <w:jc w:val="both"/>
        <w:rPr>
          <w:rFonts w:ascii="PT Astra Serif" w:hAnsi="PT Astra Serif"/>
          <w:sz w:val="28"/>
          <w:szCs w:val="28"/>
        </w:rPr>
      </w:pPr>
    </w:p>
    <w:p w:rsidR="00EF7B9A" w:rsidRDefault="00EF7B9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w:t>
      </w:r>
      <w:r w:rsidR="00C71CD0" w:rsidRPr="00C71CD0">
        <w:rPr>
          <w:rFonts w:ascii="PT Astra Serif" w:hAnsi="PT Astra Serif"/>
          <w:sz w:val="28"/>
          <w:szCs w:val="28"/>
        </w:rPr>
        <w:t>опреде</w:t>
      </w:r>
      <w:r>
        <w:rPr>
          <w:rFonts w:ascii="PT Astra Serif" w:hAnsi="PT Astra Serif"/>
          <w:sz w:val="28"/>
          <w:szCs w:val="28"/>
        </w:rPr>
        <w:t>литься.</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За – </w:t>
      </w:r>
      <w:r w:rsidR="001412A1">
        <w:rPr>
          <w:rFonts w:ascii="PT Astra Serif" w:eastAsia="Times New Roman" w:hAnsi="PT Astra Serif" w:cs="Times New Roman"/>
          <w:sz w:val="28"/>
          <w:szCs w:val="28"/>
          <w:lang w:eastAsia="ru-RU"/>
        </w:rPr>
        <w:t>55</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Против – </w:t>
      </w:r>
      <w:r w:rsidR="001412A1">
        <w:rPr>
          <w:rFonts w:ascii="PT Astra Serif" w:eastAsia="Times New Roman" w:hAnsi="PT Astra Serif" w:cs="Times New Roman"/>
          <w:sz w:val="28"/>
          <w:szCs w:val="28"/>
          <w:lang w:eastAsia="ru-RU"/>
        </w:rPr>
        <w:t>0</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Воздержалось – </w:t>
      </w:r>
      <w:r w:rsidR="001412A1">
        <w:rPr>
          <w:rFonts w:ascii="PT Astra Serif" w:eastAsia="Times New Roman" w:hAnsi="PT Astra Serif" w:cs="Times New Roman"/>
          <w:sz w:val="28"/>
          <w:szCs w:val="28"/>
          <w:lang w:eastAsia="ru-RU"/>
        </w:rPr>
        <w:t>0</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 xml:space="preserve">Не голосовало – </w:t>
      </w:r>
      <w:r w:rsidR="001412A1">
        <w:rPr>
          <w:rFonts w:ascii="PT Astra Serif" w:eastAsia="Times New Roman" w:hAnsi="PT Astra Serif" w:cs="Times New Roman"/>
          <w:sz w:val="28"/>
          <w:szCs w:val="28"/>
          <w:lang w:eastAsia="ru-RU"/>
        </w:rPr>
        <w:t>1</w:t>
      </w:r>
    </w:p>
    <w:p w:rsidR="005F682A" w:rsidRPr="005F682A" w:rsidRDefault="005F682A" w:rsidP="00622322">
      <w:pPr>
        <w:spacing w:after="0" w:line="240" w:lineRule="auto"/>
        <w:ind w:firstLine="709"/>
        <w:jc w:val="both"/>
        <w:rPr>
          <w:rFonts w:ascii="PT Astra Serif" w:eastAsia="Times New Roman" w:hAnsi="PT Astra Serif" w:cs="Times New Roman"/>
          <w:i/>
          <w:sz w:val="28"/>
          <w:szCs w:val="28"/>
          <w:lang w:eastAsia="ru-RU"/>
        </w:rPr>
      </w:pPr>
      <w:r w:rsidRPr="005F682A">
        <w:rPr>
          <w:rFonts w:ascii="PT Astra Serif" w:eastAsia="Times New Roman" w:hAnsi="PT Astra Serif" w:cs="Times New Roman"/>
          <w:i/>
          <w:sz w:val="28"/>
          <w:szCs w:val="28"/>
          <w:lang w:eastAsia="ru-RU"/>
        </w:rPr>
        <w:t xml:space="preserve">(Протокол № </w:t>
      </w:r>
      <w:r w:rsidR="001412A1">
        <w:rPr>
          <w:rFonts w:ascii="PT Astra Serif" w:eastAsia="Times New Roman" w:hAnsi="PT Astra Serif" w:cs="Times New Roman"/>
          <w:i/>
          <w:sz w:val="28"/>
          <w:szCs w:val="28"/>
          <w:lang w:eastAsia="ru-RU"/>
        </w:rPr>
        <w:t>53</w:t>
      </w:r>
      <w:r w:rsidRPr="005F682A">
        <w:rPr>
          <w:rFonts w:ascii="PT Astra Serif" w:eastAsia="Times New Roman" w:hAnsi="PT Astra Serif" w:cs="Times New Roman"/>
          <w:i/>
          <w:sz w:val="28"/>
          <w:szCs w:val="28"/>
          <w:lang w:eastAsia="ru-RU"/>
        </w:rPr>
        <w:t>).</w:t>
      </w:r>
    </w:p>
    <w:p w:rsidR="005F682A" w:rsidRPr="005F682A" w:rsidRDefault="005F682A" w:rsidP="00622322">
      <w:pPr>
        <w:spacing w:after="0" w:line="240" w:lineRule="auto"/>
        <w:ind w:firstLine="709"/>
        <w:jc w:val="both"/>
        <w:rPr>
          <w:rFonts w:ascii="PT Astra Serif" w:eastAsia="Times New Roman" w:hAnsi="PT Astra Serif" w:cs="Times New Roman"/>
          <w:sz w:val="28"/>
          <w:szCs w:val="28"/>
          <w:lang w:eastAsia="ru-RU"/>
        </w:rPr>
      </w:pPr>
      <w:r w:rsidRPr="005F682A">
        <w:rPr>
          <w:rFonts w:ascii="PT Astra Serif" w:eastAsia="Times New Roman" w:hAnsi="PT Astra Serif" w:cs="Times New Roman"/>
          <w:sz w:val="28"/>
          <w:szCs w:val="28"/>
          <w:lang w:eastAsia="ru-RU"/>
        </w:rPr>
        <w:t>Решение принято.</w:t>
      </w:r>
    </w:p>
    <w:p w:rsidR="005F682A" w:rsidRPr="005F682A" w:rsidRDefault="005F682A" w:rsidP="00622322">
      <w:pPr>
        <w:spacing w:after="0" w:line="240" w:lineRule="auto"/>
        <w:ind w:firstLine="709"/>
        <w:jc w:val="both"/>
        <w:rPr>
          <w:rFonts w:ascii="PT Astra Serif" w:eastAsia="Times New Roman" w:hAnsi="PT Astra Serif" w:cs="Times New Roman"/>
          <w:i/>
          <w:sz w:val="28"/>
          <w:szCs w:val="28"/>
          <w:lang w:eastAsia="ru-RU"/>
        </w:rPr>
      </w:pPr>
      <w:r w:rsidRPr="005F682A">
        <w:rPr>
          <w:rFonts w:ascii="PT Astra Serif" w:eastAsia="Times New Roman" w:hAnsi="PT Astra Serif" w:cs="Times New Roman"/>
          <w:i/>
          <w:sz w:val="28"/>
          <w:szCs w:val="28"/>
          <w:lang w:eastAsia="ru-RU"/>
        </w:rPr>
        <w:t xml:space="preserve">(Постановление от </w:t>
      </w:r>
      <w:r w:rsidR="001412A1">
        <w:rPr>
          <w:rFonts w:ascii="PT Astra Serif" w:eastAsia="Times New Roman" w:hAnsi="PT Astra Serif" w:cs="Times New Roman"/>
          <w:i/>
          <w:sz w:val="28"/>
          <w:szCs w:val="28"/>
          <w:lang w:eastAsia="ru-RU"/>
        </w:rPr>
        <w:t>02.11.</w:t>
      </w:r>
      <w:r w:rsidRPr="005F682A">
        <w:rPr>
          <w:rFonts w:ascii="PT Astra Serif" w:eastAsia="Times New Roman" w:hAnsi="PT Astra Serif" w:cs="Times New Roman"/>
          <w:i/>
          <w:sz w:val="28"/>
          <w:szCs w:val="28"/>
          <w:lang w:eastAsia="ru-RU"/>
        </w:rPr>
        <w:t xml:space="preserve">2023 № </w:t>
      </w:r>
      <w:r w:rsidR="001412A1">
        <w:rPr>
          <w:rFonts w:ascii="PT Astra Serif" w:eastAsia="Times New Roman" w:hAnsi="PT Astra Serif" w:cs="Times New Roman"/>
          <w:i/>
          <w:sz w:val="28"/>
          <w:szCs w:val="28"/>
          <w:lang w:eastAsia="ru-RU"/>
        </w:rPr>
        <w:t>290</w:t>
      </w:r>
      <w:r w:rsidRPr="005F682A">
        <w:rPr>
          <w:rFonts w:ascii="PT Astra Serif" w:eastAsia="Times New Roman" w:hAnsi="PT Astra Serif" w:cs="Times New Roman"/>
          <w:i/>
          <w:sz w:val="28"/>
          <w:szCs w:val="28"/>
          <w:lang w:eastAsia="ru-RU"/>
        </w:rPr>
        <w:t>).</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5F682A" w:rsidRDefault="005F682A" w:rsidP="00622322">
      <w:pPr>
        <w:spacing w:after="0" w:line="240" w:lineRule="auto"/>
        <w:ind w:firstLine="709"/>
        <w:jc w:val="both"/>
        <w:rPr>
          <w:rFonts w:ascii="PT Astra Serif" w:hAnsi="PT Astra Serif"/>
          <w:sz w:val="28"/>
          <w:szCs w:val="28"/>
        </w:rPr>
      </w:pPr>
    </w:p>
    <w:p w:rsidR="005F682A" w:rsidRDefault="005F682A" w:rsidP="00622322">
      <w:pPr>
        <w:spacing w:after="0" w:line="240" w:lineRule="auto"/>
        <w:ind w:firstLine="709"/>
        <w:jc w:val="both"/>
        <w:rPr>
          <w:rFonts w:ascii="PT Astra Serif" w:hAnsi="PT Astra Serif"/>
          <w:sz w:val="28"/>
          <w:szCs w:val="28"/>
        </w:rPr>
      </w:pPr>
    </w:p>
    <w:p w:rsidR="00EF7B9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5F682A">
        <w:rPr>
          <w:rFonts w:ascii="PT Astra Serif" w:hAnsi="PT Astra Serif"/>
          <w:sz w:val="28"/>
          <w:szCs w:val="28"/>
        </w:rPr>
        <w:t>, мы отработали пол</w:t>
      </w:r>
      <w:r w:rsidR="00016328">
        <w:rPr>
          <w:rFonts w:ascii="PT Astra Serif" w:hAnsi="PT Astra Serif"/>
          <w:sz w:val="28"/>
          <w:szCs w:val="28"/>
        </w:rPr>
        <w:t xml:space="preserve">тора </w:t>
      </w:r>
      <w:r w:rsidRPr="00C71CD0">
        <w:rPr>
          <w:rFonts w:ascii="PT Astra Serif" w:hAnsi="PT Astra Serif"/>
          <w:sz w:val="28"/>
          <w:szCs w:val="28"/>
        </w:rPr>
        <w:t>часа</w:t>
      </w:r>
      <w:r w:rsidR="00016328">
        <w:rPr>
          <w:rFonts w:ascii="PT Astra Serif" w:hAnsi="PT Astra Serif"/>
          <w:sz w:val="28"/>
          <w:szCs w:val="28"/>
        </w:rPr>
        <w:t xml:space="preserve">. </w:t>
      </w:r>
    </w:p>
    <w:p w:rsidR="00EF7B9A" w:rsidRDefault="00EF7B9A"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 xml:space="preserve"> меня возникает вопрос</w:t>
      </w:r>
      <w:r w:rsidR="001412A1">
        <w:rPr>
          <w:rFonts w:ascii="PT Astra Serif" w:hAnsi="PT Astra Serif"/>
          <w:sz w:val="28"/>
          <w:szCs w:val="28"/>
        </w:rPr>
        <w:t>… Н</w:t>
      </w:r>
      <w:r w:rsidR="00C71CD0" w:rsidRPr="00C71CD0">
        <w:rPr>
          <w:rFonts w:ascii="PT Astra Serif" w:hAnsi="PT Astra Serif"/>
          <w:sz w:val="28"/>
          <w:szCs w:val="28"/>
        </w:rPr>
        <w:t xml:space="preserve">ам </w:t>
      </w:r>
      <w:r>
        <w:rPr>
          <w:rFonts w:ascii="PT Astra Serif" w:hAnsi="PT Astra Serif"/>
          <w:sz w:val="28"/>
          <w:szCs w:val="28"/>
        </w:rPr>
        <w:t xml:space="preserve">ещё нужно рассмотреть четыре законопроекта </w:t>
      </w:r>
      <w:r w:rsidR="00C71CD0" w:rsidRPr="00C71CD0">
        <w:rPr>
          <w:rFonts w:ascii="PT Astra Serif" w:hAnsi="PT Astra Serif"/>
          <w:sz w:val="28"/>
          <w:szCs w:val="28"/>
        </w:rPr>
        <w:t>и се</w:t>
      </w:r>
      <w:r w:rsidR="00386D6D">
        <w:rPr>
          <w:rFonts w:ascii="PT Astra Serif" w:hAnsi="PT Astra Serif"/>
          <w:sz w:val="28"/>
          <w:szCs w:val="28"/>
        </w:rPr>
        <w:t>мь</w:t>
      </w:r>
      <w:r w:rsidR="00C71CD0" w:rsidRPr="00C71CD0">
        <w:rPr>
          <w:rFonts w:ascii="PT Astra Serif" w:hAnsi="PT Astra Serif"/>
          <w:sz w:val="28"/>
          <w:szCs w:val="28"/>
        </w:rPr>
        <w:t xml:space="preserve"> постановлений</w:t>
      </w:r>
      <w:r>
        <w:rPr>
          <w:rFonts w:ascii="PT Astra Serif" w:hAnsi="PT Astra Serif"/>
          <w:sz w:val="28"/>
          <w:szCs w:val="28"/>
        </w:rPr>
        <w:t>. Д</w:t>
      </w:r>
      <w:r w:rsidR="00C71CD0" w:rsidRPr="00C71CD0">
        <w:rPr>
          <w:rFonts w:ascii="PT Astra Serif" w:hAnsi="PT Astra Serif"/>
          <w:sz w:val="28"/>
          <w:szCs w:val="28"/>
        </w:rPr>
        <w:t>остаточно коротко</w:t>
      </w:r>
      <w:r>
        <w:rPr>
          <w:rFonts w:ascii="PT Astra Serif" w:hAnsi="PT Astra Serif"/>
          <w:sz w:val="28"/>
          <w:szCs w:val="28"/>
        </w:rPr>
        <w:t>, я</w:t>
      </w:r>
      <w:r w:rsidR="00C71CD0" w:rsidRPr="00C71CD0">
        <w:rPr>
          <w:rFonts w:ascii="PT Astra Serif" w:hAnsi="PT Astra Serif"/>
          <w:sz w:val="28"/>
          <w:szCs w:val="28"/>
        </w:rPr>
        <w:t xml:space="preserve"> думаю</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EF7B9A" w:rsidRDefault="00EF7B9A"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Б</w:t>
      </w:r>
      <w:r w:rsidR="00C71CD0" w:rsidRPr="00C71CD0">
        <w:rPr>
          <w:rFonts w:ascii="PT Astra Serif" w:hAnsi="PT Astra Serif"/>
          <w:sz w:val="28"/>
          <w:szCs w:val="28"/>
        </w:rPr>
        <w:t>удем продолжать работать</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A55C98" w:rsidRDefault="00A55C98" w:rsidP="00622322">
      <w:pPr>
        <w:spacing w:after="0" w:line="240" w:lineRule="auto"/>
        <w:ind w:firstLine="709"/>
        <w:jc w:val="both"/>
        <w:rPr>
          <w:rFonts w:ascii="PT Astra Serif" w:hAnsi="PT Astra Serif"/>
          <w:sz w:val="28"/>
          <w:szCs w:val="28"/>
        </w:rPr>
      </w:pPr>
      <w:bookmarkStart w:id="0" w:name="_GoBack"/>
      <w:bookmarkEnd w:id="0"/>
    </w:p>
    <w:p w:rsidR="00625FAF" w:rsidRDefault="001412A1" w:rsidP="00622322">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w:t>
      </w:r>
    </w:p>
    <w:p w:rsidR="00625FAF" w:rsidRDefault="00625FAF" w:rsidP="00622322">
      <w:pPr>
        <w:spacing w:after="0" w:line="240" w:lineRule="auto"/>
        <w:ind w:firstLine="709"/>
        <w:jc w:val="both"/>
        <w:rPr>
          <w:rFonts w:ascii="PT Astra Serif" w:hAnsi="PT Astra Serif"/>
          <w:i/>
          <w:sz w:val="28"/>
          <w:szCs w:val="28"/>
        </w:rPr>
      </w:pPr>
    </w:p>
    <w:p w:rsidR="001412A1" w:rsidRDefault="001412A1" w:rsidP="00622322">
      <w:pPr>
        <w:spacing w:after="0" w:line="240" w:lineRule="auto"/>
        <w:ind w:firstLine="709"/>
        <w:jc w:val="both"/>
        <w:rPr>
          <w:rFonts w:ascii="PT Astra Serif" w:hAnsi="PT Astra Serif"/>
          <w:sz w:val="28"/>
          <w:szCs w:val="28"/>
        </w:rPr>
      </w:pPr>
    </w:p>
    <w:p w:rsidR="00386D6D"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большинство</w:t>
      </w:r>
      <w:r w:rsidR="001412A1">
        <w:rPr>
          <w:rFonts w:ascii="PT Astra Serif" w:hAnsi="PT Astra Serif"/>
          <w:sz w:val="28"/>
          <w:szCs w:val="28"/>
        </w:rPr>
        <w:t>? Т</w:t>
      </w:r>
      <w:r w:rsidR="00C71CD0" w:rsidRPr="00C71CD0">
        <w:rPr>
          <w:rFonts w:ascii="PT Astra Serif" w:hAnsi="PT Astra Serif"/>
          <w:sz w:val="28"/>
          <w:szCs w:val="28"/>
        </w:rPr>
        <w:t>очно</w:t>
      </w:r>
      <w:r>
        <w:rPr>
          <w:rFonts w:ascii="PT Astra Serif" w:hAnsi="PT Astra Serif"/>
          <w:sz w:val="28"/>
          <w:szCs w:val="28"/>
        </w:rPr>
        <w:t>?</w:t>
      </w:r>
      <w:r w:rsidR="00C71CD0" w:rsidRPr="00C71CD0">
        <w:rPr>
          <w:rFonts w:ascii="PT Astra Serif" w:hAnsi="PT Astra Serif"/>
          <w:sz w:val="28"/>
          <w:szCs w:val="28"/>
        </w:rPr>
        <w:t xml:space="preserve"> </w:t>
      </w:r>
      <w:r w:rsidR="00A55C98" w:rsidRPr="001412A1">
        <w:rPr>
          <w:rFonts w:ascii="PT Astra Serif" w:hAnsi="PT Astra Serif"/>
          <w:sz w:val="28"/>
          <w:szCs w:val="28"/>
        </w:rPr>
        <w:t>За</w:t>
      </w:r>
      <w:r w:rsidR="00A55C98">
        <w:rPr>
          <w:rFonts w:ascii="PT Astra Serif" w:hAnsi="PT Astra Serif"/>
          <w:i/>
          <w:sz w:val="28"/>
          <w:szCs w:val="28"/>
        </w:rPr>
        <w:t xml:space="preserve"> </w:t>
      </w:r>
      <w:r w:rsidR="00A55C98" w:rsidRPr="001412A1">
        <w:rPr>
          <w:rFonts w:ascii="PT Astra Serif" w:hAnsi="PT Astra Serif"/>
          <w:sz w:val="28"/>
          <w:szCs w:val="28"/>
        </w:rPr>
        <w:t>работу</w:t>
      </w:r>
      <w:r w:rsidR="00A55C98">
        <w:rPr>
          <w:rFonts w:ascii="PT Astra Serif" w:hAnsi="PT Astra Serif"/>
          <w:i/>
          <w:sz w:val="28"/>
          <w:szCs w:val="28"/>
        </w:rPr>
        <w:t>…</w:t>
      </w:r>
    </w:p>
    <w:p w:rsidR="00386D6D" w:rsidRDefault="00386D6D" w:rsidP="00622322">
      <w:pPr>
        <w:spacing w:after="0" w:line="240" w:lineRule="auto"/>
        <w:ind w:firstLine="709"/>
        <w:jc w:val="both"/>
        <w:rPr>
          <w:rFonts w:ascii="PT Astra Serif" w:hAnsi="PT Astra Serif"/>
          <w:sz w:val="28"/>
          <w:szCs w:val="28"/>
        </w:rPr>
      </w:pPr>
    </w:p>
    <w:p w:rsidR="00016328" w:rsidRPr="00016328" w:rsidRDefault="00016328"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016328" w:rsidRDefault="00016328" w:rsidP="00622322">
      <w:pPr>
        <w:spacing w:after="0" w:line="240" w:lineRule="auto"/>
        <w:ind w:firstLine="709"/>
        <w:jc w:val="both"/>
        <w:rPr>
          <w:rFonts w:ascii="PT Astra Serif" w:hAnsi="PT Astra Serif"/>
          <w:sz w:val="28"/>
          <w:szCs w:val="28"/>
        </w:rPr>
      </w:pPr>
    </w:p>
    <w:p w:rsidR="00386D6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Хорошо</w:t>
      </w:r>
      <w:r w:rsidR="00386D6D">
        <w:rPr>
          <w:rFonts w:ascii="PT Astra Serif" w:hAnsi="PT Astra Serif"/>
          <w:sz w:val="28"/>
          <w:szCs w:val="28"/>
        </w:rPr>
        <w:t xml:space="preserve">. </w:t>
      </w:r>
    </w:p>
    <w:p w:rsidR="00386D6D" w:rsidRDefault="00386D6D"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sidR="001412A1">
        <w:rPr>
          <w:rFonts w:ascii="PT Astra Serif" w:hAnsi="PT Astra Serif"/>
          <w:sz w:val="28"/>
          <w:szCs w:val="28"/>
        </w:rPr>
        <w:t>,</w:t>
      </w:r>
      <w:r w:rsidR="00C71CD0" w:rsidRPr="00C71CD0">
        <w:rPr>
          <w:rFonts w:ascii="PT Astra Serif" w:hAnsi="PT Astra Serif"/>
          <w:sz w:val="28"/>
          <w:szCs w:val="28"/>
        </w:rPr>
        <w:t xml:space="preserve"> продолжаем свою работу</w:t>
      </w:r>
      <w:r>
        <w:rPr>
          <w:rFonts w:ascii="PT Astra Serif" w:hAnsi="PT Astra Serif"/>
          <w:sz w:val="28"/>
          <w:szCs w:val="28"/>
        </w:rPr>
        <w:t>.</w:t>
      </w:r>
    </w:p>
    <w:p w:rsidR="00386D6D" w:rsidRDefault="00386D6D"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386D6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86D6D">
        <w:rPr>
          <w:rFonts w:ascii="PT Astra Serif" w:hAnsi="PT Astra Serif"/>
          <w:sz w:val="28"/>
          <w:szCs w:val="28"/>
        </w:rPr>
        <w:t>,</w:t>
      </w:r>
      <w:r w:rsidRPr="00C71CD0">
        <w:rPr>
          <w:rFonts w:ascii="PT Astra Serif" w:hAnsi="PT Astra Serif"/>
          <w:sz w:val="28"/>
          <w:szCs w:val="28"/>
        </w:rPr>
        <w:t xml:space="preserve"> переходим к рассмотрению следующего вопроса </w:t>
      </w:r>
      <w:r w:rsidR="00386D6D">
        <w:rPr>
          <w:rFonts w:ascii="PT Astra Serif" w:hAnsi="PT Astra Serif"/>
          <w:sz w:val="28"/>
          <w:szCs w:val="28"/>
        </w:rPr>
        <w:t>«</w:t>
      </w:r>
      <w:r w:rsidR="00386D6D" w:rsidRPr="00386D6D">
        <w:rPr>
          <w:rFonts w:ascii="PT Astra Serif" w:hAnsi="PT Astra Serif"/>
          <w:sz w:val="28"/>
          <w:szCs w:val="28"/>
        </w:rPr>
        <w:t>О проекте закона Алтайского края «О внесении изменений в статьи 1 и 5 закона Алтайского края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386D6D" w:rsidRDefault="00386D6D"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w:t>
      </w:r>
      <w:r>
        <w:rPr>
          <w:rFonts w:ascii="PT Astra Serif" w:hAnsi="PT Astra Serif"/>
          <w:sz w:val="28"/>
          <w:szCs w:val="28"/>
        </w:rPr>
        <w:t>да предоставляется Ларисе Станиславовне Т</w:t>
      </w:r>
      <w:r w:rsidR="00C71CD0" w:rsidRPr="00C71CD0">
        <w:rPr>
          <w:rFonts w:ascii="PT Astra Serif" w:hAnsi="PT Astra Serif"/>
          <w:sz w:val="28"/>
          <w:szCs w:val="28"/>
        </w:rPr>
        <w:t>ерновой</w:t>
      </w:r>
      <w:r w:rsidR="001412A1">
        <w:rPr>
          <w:rFonts w:ascii="PT Astra Serif" w:hAnsi="PT Astra Serif"/>
          <w:sz w:val="28"/>
          <w:szCs w:val="28"/>
        </w:rPr>
        <w:t>, заместителю М</w:t>
      </w:r>
      <w:r>
        <w:rPr>
          <w:rFonts w:ascii="PT Astra Serif" w:hAnsi="PT Astra Serif"/>
          <w:sz w:val="28"/>
          <w:szCs w:val="28"/>
        </w:rPr>
        <w:t>инистра образования и н</w:t>
      </w:r>
      <w:r w:rsidR="00C71CD0" w:rsidRPr="00C71CD0">
        <w:rPr>
          <w:rFonts w:ascii="PT Astra Serif" w:hAnsi="PT Astra Serif"/>
          <w:sz w:val="28"/>
          <w:szCs w:val="28"/>
        </w:rPr>
        <w:t xml:space="preserve">ауки </w:t>
      </w:r>
      <w:r w:rsidR="00C71CD0">
        <w:rPr>
          <w:rFonts w:ascii="PT Astra Serif" w:hAnsi="PT Astra Serif"/>
          <w:sz w:val="28"/>
          <w:szCs w:val="28"/>
        </w:rPr>
        <w:t>Алтайского</w:t>
      </w:r>
      <w:r>
        <w:rPr>
          <w:rFonts w:ascii="PT Astra Serif" w:hAnsi="PT Astra Serif"/>
          <w:sz w:val="28"/>
          <w:szCs w:val="28"/>
        </w:rPr>
        <w:t xml:space="preserve"> </w:t>
      </w:r>
      <w:r w:rsidR="00C71CD0" w:rsidRPr="00C71CD0">
        <w:rPr>
          <w:rFonts w:ascii="PT Astra Serif" w:hAnsi="PT Astra Serif"/>
          <w:sz w:val="28"/>
          <w:szCs w:val="28"/>
        </w:rPr>
        <w:t>края</w:t>
      </w:r>
      <w:r>
        <w:rPr>
          <w:rFonts w:ascii="PT Astra Serif" w:hAnsi="PT Astra Serif"/>
          <w:sz w:val="28"/>
          <w:szCs w:val="28"/>
        </w:rPr>
        <w:t>.</w:t>
      </w:r>
      <w:r w:rsidR="00C71CD0" w:rsidRPr="00C71CD0">
        <w:rPr>
          <w:rFonts w:ascii="PT Astra Serif" w:hAnsi="PT Astra Serif"/>
          <w:sz w:val="28"/>
          <w:szCs w:val="28"/>
        </w:rPr>
        <w:t xml:space="preserve"> </w:t>
      </w:r>
    </w:p>
    <w:p w:rsidR="00386D6D" w:rsidRDefault="00386D6D"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386D6D" w:rsidRDefault="00386D6D"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p>
    <w:p w:rsidR="00386D6D" w:rsidRDefault="00386D6D" w:rsidP="00622322">
      <w:pPr>
        <w:spacing w:after="0" w:line="240" w:lineRule="auto"/>
        <w:ind w:firstLine="709"/>
        <w:jc w:val="both"/>
        <w:rPr>
          <w:rFonts w:ascii="PT Astra Serif" w:hAnsi="PT Astra Serif"/>
          <w:sz w:val="28"/>
          <w:szCs w:val="28"/>
        </w:rPr>
      </w:pPr>
      <w:r w:rsidRPr="00386D6D">
        <w:rPr>
          <w:rFonts w:ascii="PT Astra Serif" w:hAnsi="PT Astra Serif"/>
          <w:b/>
          <w:sz w:val="28"/>
          <w:szCs w:val="28"/>
        </w:rPr>
        <w:t>Терновая Л.С.,</w:t>
      </w:r>
      <w:r w:rsidR="001412A1">
        <w:rPr>
          <w:rFonts w:ascii="PT Astra Serif" w:hAnsi="PT Astra Serif"/>
          <w:sz w:val="28"/>
          <w:szCs w:val="28"/>
        </w:rPr>
        <w:t xml:space="preserve"> заместитель М</w:t>
      </w:r>
      <w:r>
        <w:rPr>
          <w:rFonts w:ascii="PT Astra Serif" w:hAnsi="PT Astra Serif"/>
          <w:sz w:val="28"/>
          <w:szCs w:val="28"/>
        </w:rPr>
        <w:t>инистра образования и н</w:t>
      </w:r>
      <w:r w:rsidRPr="00C71CD0">
        <w:rPr>
          <w:rFonts w:ascii="PT Astra Serif" w:hAnsi="PT Astra Serif"/>
          <w:sz w:val="28"/>
          <w:szCs w:val="28"/>
        </w:rPr>
        <w:t xml:space="preserve">ауки </w:t>
      </w:r>
      <w:r>
        <w:rPr>
          <w:rFonts w:ascii="PT Astra Serif" w:hAnsi="PT Astra Serif"/>
          <w:sz w:val="28"/>
          <w:szCs w:val="28"/>
        </w:rPr>
        <w:t xml:space="preserve">Алтайского </w:t>
      </w:r>
      <w:r w:rsidRPr="00C71CD0">
        <w:rPr>
          <w:rFonts w:ascii="PT Astra Serif" w:hAnsi="PT Astra Serif"/>
          <w:sz w:val="28"/>
          <w:szCs w:val="28"/>
        </w:rPr>
        <w:t>края</w:t>
      </w:r>
      <w:r>
        <w:rPr>
          <w:rFonts w:ascii="PT Astra Serif" w:hAnsi="PT Astra Serif"/>
          <w:sz w:val="28"/>
          <w:szCs w:val="28"/>
        </w:rPr>
        <w:t>.</w:t>
      </w:r>
      <w:r w:rsidRPr="00C71CD0">
        <w:rPr>
          <w:rFonts w:ascii="PT Astra Serif" w:hAnsi="PT Astra Serif"/>
          <w:sz w:val="28"/>
          <w:szCs w:val="28"/>
        </w:rPr>
        <w:t xml:space="preserve"> </w:t>
      </w:r>
    </w:p>
    <w:p w:rsidR="00625FA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Денис Александрович</w:t>
      </w:r>
      <w:r w:rsidR="00386D6D">
        <w:rPr>
          <w:rFonts w:ascii="PT Astra Serif" w:hAnsi="PT Astra Serif"/>
          <w:sz w:val="28"/>
          <w:szCs w:val="28"/>
        </w:rPr>
        <w:t>!</w:t>
      </w:r>
      <w:r w:rsidRPr="00C71CD0">
        <w:rPr>
          <w:rFonts w:ascii="PT Astra Serif" w:hAnsi="PT Astra Serif"/>
          <w:sz w:val="28"/>
          <w:szCs w:val="28"/>
        </w:rPr>
        <w:t xml:space="preserve"> </w:t>
      </w:r>
    </w:p>
    <w:p w:rsidR="00625FAF" w:rsidRDefault="00625FAF" w:rsidP="00622322">
      <w:pPr>
        <w:spacing w:after="0" w:line="240" w:lineRule="auto"/>
        <w:ind w:firstLine="709"/>
        <w:jc w:val="both"/>
        <w:rPr>
          <w:rFonts w:ascii="PT Astra Serif" w:hAnsi="PT Astra Serif"/>
          <w:sz w:val="28"/>
          <w:szCs w:val="28"/>
        </w:rPr>
      </w:pPr>
    </w:p>
    <w:p w:rsidR="00095BC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095BC8">
        <w:rPr>
          <w:rFonts w:ascii="PT Astra Serif" w:hAnsi="PT Astra Serif"/>
          <w:sz w:val="28"/>
          <w:szCs w:val="28"/>
        </w:rPr>
        <w:t>,</w:t>
      </w:r>
      <w:r w:rsidRPr="00C71CD0">
        <w:rPr>
          <w:rFonts w:ascii="PT Astra Serif" w:hAnsi="PT Astra Serif"/>
          <w:sz w:val="28"/>
          <w:szCs w:val="28"/>
        </w:rPr>
        <w:t xml:space="preserve"> присутствующие</w:t>
      </w:r>
      <w:r w:rsidR="00095BC8">
        <w:rPr>
          <w:rFonts w:ascii="PT Astra Serif" w:hAnsi="PT Astra Serif"/>
          <w:sz w:val="28"/>
          <w:szCs w:val="28"/>
        </w:rPr>
        <w:t>!</w:t>
      </w:r>
      <w:r w:rsidRPr="00C71CD0">
        <w:rPr>
          <w:rFonts w:ascii="PT Astra Serif" w:hAnsi="PT Astra Serif"/>
          <w:sz w:val="28"/>
          <w:szCs w:val="28"/>
        </w:rPr>
        <w:t xml:space="preserve"> </w:t>
      </w:r>
    </w:p>
    <w:p w:rsidR="00095BC8" w:rsidRDefault="00095BC8" w:rsidP="00622322">
      <w:pPr>
        <w:spacing w:after="0" w:line="240" w:lineRule="auto"/>
        <w:ind w:firstLine="709"/>
        <w:jc w:val="both"/>
        <w:rPr>
          <w:rFonts w:ascii="PT Astra Serif" w:hAnsi="PT Astra Serif"/>
          <w:sz w:val="28"/>
          <w:szCs w:val="28"/>
        </w:rPr>
      </w:pPr>
    </w:p>
    <w:p w:rsidR="00016328" w:rsidRDefault="00095BC8"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 xml:space="preserve">роект закона разработан в связи с динамикой </w:t>
      </w:r>
      <w:r w:rsidR="0096006B">
        <w:rPr>
          <w:rFonts w:ascii="PT Astra Serif" w:hAnsi="PT Astra Serif"/>
          <w:sz w:val="28"/>
          <w:szCs w:val="28"/>
        </w:rPr>
        <w:t>федера</w:t>
      </w:r>
      <w:r w:rsidR="00016328">
        <w:rPr>
          <w:rFonts w:ascii="PT Astra Serif" w:hAnsi="PT Astra Serif"/>
          <w:sz w:val="28"/>
          <w:szCs w:val="28"/>
        </w:rPr>
        <w:t>льного законодательства, а также с целью закрепления органа исполнительной</w:t>
      </w:r>
      <w:r w:rsidR="00C71CD0" w:rsidRPr="00C71CD0">
        <w:rPr>
          <w:rFonts w:ascii="PT Astra Serif" w:hAnsi="PT Astra Serif"/>
          <w:sz w:val="28"/>
          <w:szCs w:val="28"/>
        </w:rPr>
        <w:t xml:space="preserve"> власти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сфере образования</w:t>
      </w:r>
      <w:r w:rsidR="00016328">
        <w:rPr>
          <w:rFonts w:ascii="PT Astra Serif" w:hAnsi="PT Astra Serif"/>
          <w:sz w:val="28"/>
          <w:szCs w:val="28"/>
        </w:rPr>
        <w:t>,</w:t>
      </w:r>
      <w:r w:rsidR="00C71CD0" w:rsidRPr="00C71CD0">
        <w:rPr>
          <w:rFonts w:ascii="PT Astra Serif" w:hAnsi="PT Astra Serif"/>
          <w:sz w:val="28"/>
          <w:szCs w:val="28"/>
        </w:rPr>
        <w:t xml:space="preserve"> органов местного самоуправления </w:t>
      </w:r>
      <w:r w:rsidR="00016328">
        <w:rPr>
          <w:rFonts w:ascii="PT Astra Serif" w:hAnsi="PT Astra Serif"/>
          <w:sz w:val="28"/>
          <w:szCs w:val="28"/>
        </w:rPr>
        <w:t xml:space="preserve">- </w:t>
      </w:r>
      <w:r w:rsidR="00C71CD0" w:rsidRPr="00C71CD0">
        <w:rPr>
          <w:rFonts w:ascii="PT Astra Serif" w:hAnsi="PT Astra Serif"/>
          <w:sz w:val="28"/>
          <w:szCs w:val="28"/>
        </w:rPr>
        <w:t>в сфере опеки и попечительства</w:t>
      </w:r>
      <w:r w:rsidR="00016328">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095BC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 1 июля 2024 года на органы опеки и попечительства возлагается о</w:t>
      </w:r>
      <w:r>
        <w:rPr>
          <w:rFonts w:ascii="PT Astra Serif" w:hAnsi="PT Astra Serif"/>
          <w:sz w:val="28"/>
          <w:szCs w:val="28"/>
        </w:rPr>
        <w:t>бязанность по предоставлению в М</w:t>
      </w:r>
      <w:r w:rsidR="00C71CD0" w:rsidRPr="00C71CD0">
        <w:rPr>
          <w:rFonts w:ascii="PT Astra Serif" w:hAnsi="PT Astra Serif"/>
          <w:sz w:val="28"/>
          <w:szCs w:val="28"/>
        </w:rPr>
        <w:t xml:space="preserve">инистерство образования и науки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095BC8">
        <w:rPr>
          <w:rFonts w:ascii="PT Astra Serif" w:hAnsi="PT Astra Serif"/>
          <w:sz w:val="28"/>
          <w:szCs w:val="28"/>
        </w:rPr>
        <w:t>,</w:t>
      </w:r>
      <w:r w:rsidR="001412A1">
        <w:rPr>
          <w:rFonts w:ascii="PT Astra Serif" w:hAnsi="PT Astra Serif"/>
          <w:sz w:val="28"/>
          <w:szCs w:val="28"/>
        </w:rPr>
        <w:t xml:space="preserve"> которое</w:t>
      </w:r>
      <w:r w:rsidR="00C71CD0" w:rsidRPr="00C71CD0">
        <w:rPr>
          <w:rFonts w:ascii="PT Astra Serif" w:hAnsi="PT Astra Serif"/>
          <w:sz w:val="28"/>
          <w:szCs w:val="28"/>
        </w:rPr>
        <w:t xml:space="preserve"> является региональным оператором</w:t>
      </w:r>
      <w:r>
        <w:rPr>
          <w:rFonts w:ascii="PT Astra Serif" w:hAnsi="PT Astra Serif"/>
          <w:sz w:val="28"/>
          <w:szCs w:val="28"/>
        </w:rPr>
        <w:t>,</w:t>
      </w:r>
      <w:r w:rsidR="00C71CD0" w:rsidRPr="00C71CD0">
        <w:rPr>
          <w:rFonts w:ascii="PT Astra Serif" w:hAnsi="PT Astra Serif"/>
          <w:sz w:val="28"/>
          <w:szCs w:val="28"/>
        </w:rPr>
        <w:t xml:space="preserve"> для учёта в региональном банке данных о детях</w:t>
      </w:r>
      <w:r w:rsidR="00095BC8">
        <w:rPr>
          <w:rFonts w:ascii="PT Astra Serif" w:hAnsi="PT Astra Serif"/>
          <w:sz w:val="28"/>
          <w:szCs w:val="28"/>
        </w:rPr>
        <w:t>,</w:t>
      </w:r>
      <w:r w:rsidR="00C71CD0" w:rsidRPr="00C71CD0">
        <w:rPr>
          <w:rFonts w:ascii="PT Astra Serif" w:hAnsi="PT Astra Serif"/>
          <w:sz w:val="28"/>
          <w:szCs w:val="28"/>
        </w:rPr>
        <w:t xml:space="preserve"> оставшихся без попечения родителей</w:t>
      </w:r>
      <w:r>
        <w:rPr>
          <w:rFonts w:ascii="PT Astra Serif" w:hAnsi="PT Astra Serif"/>
          <w:sz w:val="28"/>
          <w:szCs w:val="28"/>
        </w:rPr>
        <w:t>,</w:t>
      </w:r>
      <w:r w:rsidR="00C71CD0" w:rsidRPr="00C71CD0">
        <w:rPr>
          <w:rFonts w:ascii="PT Astra Serif" w:hAnsi="PT Astra Serif"/>
          <w:sz w:val="28"/>
          <w:szCs w:val="28"/>
        </w:rPr>
        <w:t xml:space="preserve"> информации об условиях жизни и воспитания несовершеннолетних подопечных</w:t>
      </w:r>
      <w:r w:rsidR="00095BC8">
        <w:rPr>
          <w:rFonts w:ascii="PT Astra Serif" w:hAnsi="PT Astra Serif"/>
          <w:sz w:val="28"/>
          <w:szCs w:val="28"/>
        </w:rPr>
        <w:t>,</w:t>
      </w:r>
      <w:r w:rsidR="00C71CD0" w:rsidRPr="00C71CD0">
        <w:rPr>
          <w:rFonts w:ascii="PT Astra Serif" w:hAnsi="PT Astra Serif"/>
          <w:sz w:val="28"/>
          <w:szCs w:val="28"/>
        </w:rPr>
        <w:t xml:space="preserve"> которые являются детьми</w:t>
      </w:r>
      <w:r w:rsidR="00095BC8">
        <w:rPr>
          <w:rFonts w:ascii="PT Astra Serif" w:hAnsi="PT Astra Serif"/>
          <w:sz w:val="28"/>
          <w:szCs w:val="28"/>
        </w:rPr>
        <w:t>,</w:t>
      </w:r>
      <w:r w:rsidR="00C71CD0" w:rsidRPr="00C71CD0">
        <w:rPr>
          <w:rFonts w:ascii="PT Astra Serif" w:hAnsi="PT Astra Serif"/>
          <w:sz w:val="28"/>
          <w:szCs w:val="28"/>
        </w:rPr>
        <w:t xml:space="preserve"> оставшимися без попечения</w:t>
      </w:r>
      <w:r w:rsidR="00095BC8">
        <w:rPr>
          <w:rFonts w:ascii="PT Astra Serif" w:hAnsi="PT Astra Serif"/>
          <w:sz w:val="28"/>
          <w:szCs w:val="28"/>
        </w:rPr>
        <w:t xml:space="preserve">. </w:t>
      </w:r>
    </w:p>
    <w:p w:rsidR="00095BC8" w:rsidRDefault="00095BC8" w:rsidP="00622322">
      <w:pPr>
        <w:spacing w:after="0" w:line="240" w:lineRule="auto"/>
        <w:ind w:firstLine="709"/>
        <w:jc w:val="both"/>
        <w:rPr>
          <w:rFonts w:ascii="PT Astra Serif" w:hAnsi="PT Astra Serif"/>
          <w:sz w:val="28"/>
          <w:szCs w:val="28"/>
        </w:rPr>
      </w:pPr>
    </w:p>
    <w:p w:rsidR="00016328" w:rsidRDefault="00095BC8"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аконопроектом уточняются государс</w:t>
      </w:r>
      <w:r>
        <w:rPr>
          <w:rFonts w:ascii="PT Astra Serif" w:hAnsi="PT Astra Serif"/>
          <w:sz w:val="28"/>
          <w:szCs w:val="28"/>
        </w:rPr>
        <w:t>твенные п</w:t>
      </w:r>
      <w:r w:rsidR="00C71CD0" w:rsidRPr="00C71CD0">
        <w:rPr>
          <w:rFonts w:ascii="PT Astra Serif" w:hAnsi="PT Astra Serif"/>
          <w:sz w:val="28"/>
          <w:szCs w:val="28"/>
        </w:rPr>
        <w:t>олномочия органов опеки и попечительства по осуществлению контроля за условиями жизни и воспитания ребёнка в семье опекуна или приёмных родителей</w:t>
      </w:r>
      <w:r w:rsidR="00016328">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Кроме того</w:t>
      </w:r>
      <w:r w:rsidR="0096006B">
        <w:rPr>
          <w:rFonts w:ascii="PT Astra Serif" w:hAnsi="PT Astra Serif"/>
          <w:sz w:val="28"/>
          <w:szCs w:val="28"/>
        </w:rPr>
        <w:t>,</w:t>
      </w:r>
      <w:r w:rsidRPr="00C71CD0">
        <w:rPr>
          <w:rFonts w:ascii="PT Astra Serif" w:hAnsi="PT Astra Serif"/>
          <w:sz w:val="28"/>
          <w:szCs w:val="28"/>
        </w:rPr>
        <w:t xml:space="preserve"> статьёй </w:t>
      </w:r>
      <w:r w:rsidR="0096006B">
        <w:rPr>
          <w:rFonts w:ascii="PT Astra Serif" w:hAnsi="PT Astra Serif"/>
          <w:sz w:val="28"/>
          <w:szCs w:val="28"/>
        </w:rPr>
        <w:t>21 ф</w:t>
      </w:r>
      <w:r w:rsidRPr="00C71CD0">
        <w:rPr>
          <w:rFonts w:ascii="PT Astra Serif" w:hAnsi="PT Astra Serif"/>
          <w:sz w:val="28"/>
          <w:szCs w:val="28"/>
        </w:rPr>
        <w:t xml:space="preserve">едерального закона </w:t>
      </w:r>
      <w:r w:rsidR="001412A1">
        <w:rPr>
          <w:rFonts w:ascii="PT Astra Serif" w:hAnsi="PT Astra Serif"/>
          <w:sz w:val="28"/>
          <w:szCs w:val="28"/>
        </w:rPr>
        <w:t>№ 131 установлены</w:t>
      </w:r>
      <w:r w:rsidR="0096006B">
        <w:rPr>
          <w:rFonts w:ascii="PT Astra Serif" w:hAnsi="PT Astra Serif"/>
          <w:sz w:val="28"/>
          <w:szCs w:val="28"/>
        </w:rPr>
        <w:t xml:space="preserve"> обязанность о</w:t>
      </w:r>
      <w:r w:rsidRPr="00C71CD0">
        <w:rPr>
          <w:rFonts w:ascii="PT Astra Serif" w:hAnsi="PT Astra Serif"/>
          <w:sz w:val="28"/>
          <w:szCs w:val="28"/>
        </w:rPr>
        <w:t>рганов местного самоуправления предоставлять уполномоченным государственным органам документы</w:t>
      </w:r>
      <w:r w:rsidR="0096006B">
        <w:rPr>
          <w:rFonts w:ascii="PT Astra Serif" w:hAnsi="PT Astra Serif"/>
          <w:sz w:val="28"/>
          <w:szCs w:val="28"/>
        </w:rPr>
        <w:t>,</w:t>
      </w:r>
      <w:r w:rsidRPr="00C71CD0">
        <w:rPr>
          <w:rFonts w:ascii="PT Astra Serif" w:hAnsi="PT Astra Serif"/>
          <w:sz w:val="28"/>
          <w:szCs w:val="28"/>
        </w:rPr>
        <w:t xml:space="preserve"> которые связаны с осуществлением отдельных государственных полномочий</w:t>
      </w:r>
      <w:r w:rsidR="00016328">
        <w:rPr>
          <w:rFonts w:ascii="PT Astra Serif" w:hAnsi="PT Astra Serif"/>
          <w:sz w:val="28"/>
          <w:szCs w:val="28"/>
        </w:rPr>
        <w:t>,</w:t>
      </w:r>
      <w:r w:rsidRPr="00C71CD0">
        <w:rPr>
          <w:rFonts w:ascii="PT Astra Serif" w:hAnsi="PT Astra Serif"/>
          <w:sz w:val="28"/>
          <w:szCs w:val="28"/>
        </w:rPr>
        <w:t xml:space="preserve"> и право упол</w:t>
      </w:r>
      <w:r w:rsidR="0096006B">
        <w:rPr>
          <w:rFonts w:ascii="PT Astra Serif" w:hAnsi="PT Astra Serif"/>
          <w:sz w:val="28"/>
          <w:szCs w:val="28"/>
        </w:rPr>
        <w:t>номоченных</w:t>
      </w:r>
      <w:r w:rsidRPr="00C71CD0">
        <w:rPr>
          <w:rFonts w:ascii="PT Astra Serif" w:hAnsi="PT Astra Serif"/>
          <w:sz w:val="28"/>
          <w:szCs w:val="28"/>
        </w:rPr>
        <w:t xml:space="preserve"> государственных органов</w:t>
      </w:r>
      <w:r w:rsidR="001412A1">
        <w:rPr>
          <w:rFonts w:ascii="PT Astra Serif" w:hAnsi="PT Astra Serif"/>
          <w:sz w:val="28"/>
          <w:szCs w:val="28"/>
        </w:rPr>
        <w:t>,</w:t>
      </w:r>
      <w:r w:rsidRPr="00C71CD0">
        <w:rPr>
          <w:rFonts w:ascii="PT Astra Serif" w:hAnsi="PT Astra Serif"/>
          <w:sz w:val="28"/>
          <w:szCs w:val="28"/>
        </w:rPr>
        <w:t xml:space="preserve"> в случае выявления нарушений требований закона по вопросам осуществления органами местного самоуправления отдельных государственных полномочий</w:t>
      </w:r>
      <w:r w:rsidR="001412A1">
        <w:rPr>
          <w:rFonts w:ascii="PT Astra Serif" w:hAnsi="PT Astra Serif"/>
          <w:sz w:val="28"/>
          <w:szCs w:val="28"/>
        </w:rPr>
        <w:t>,</w:t>
      </w:r>
      <w:r w:rsidRPr="00C71CD0">
        <w:rPr>
          <w:rFonts w:ascii="PT Astra Serif" w:hAnsi="PT Astra Serif"/>
          <w:sz w:val="28"/>
          <w:szCs w:val="28"/>
        </w:rPr>
        <w:t xml:space="preserve"> давать письменные предписания по устранению таких нарушений</w:t>
      </w:r>
      <w:r w:rsidR="0096006B">
        <w:rPr>
          <w:rFonts w:ascii="PT Astra Serif" w:hAnsi="PT Astra Serif"/>
          <w:sz w:val="28"/>
          <w:szCs w:val="28"/>
        </w:rPr>
        <w:t>,</w:t>
      </w:r>
      <w:r w:rsidRPr="00C71CD0">
        <w:rPr>
          <w:rFonts w:ascii="PT Astra Serif" w:hAnsi="PT Astra Serif"/>
          <w:sz w:val="28"/>
          <w:szCs w:val="28"/>
        </w:rPr>
        <w:t xml:space="preserve"> которые обязательны для исполнения органами местного самоуправления</w:t>
      </w:r>
      <w:r w:rsidR="00016328">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96006B"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 xml:space="preserve">аконом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 149 «О</w:t>
      </w:r>
      <w:r w:rsidR="0096006B">
        <w:rPr>
          <w:rFonts w:ascii="PT Astra Serif" w:hAnsi="PT Astra Serif"/>
          <w:sz w:val="28"/>
          <w:szCs w:val="28"/>
        </w:rPr>
        <w:t xml:space="preserve"> наделении о</w:t>
      </w:r>
      <w:r w:rsidR="00C71CD0" w:rsidRPr="00C71CD0">
        <w:rPr>
          <w:rFonts w:ascii="PT Astra Serif" w:hAnsi="PT Astra Serif"/>
          <w:sz w:val="28"/>
          <w:szCs w:val="28"/>
        </w:rPr>
        <w:t>рганов местного самоуправления государственными полномочиями в сфере организации и осуществления деятельности по опеке и попечительству</w:t>
      </w:r>
      <w:r w:rsidR="001412A1">
        <w:rPr>
          <w:rFonts w:ascii="PT Astra Serif" w:hAnsi="PT Astra Serif"/>
          <w:sz w:val="28"/>
          <w:szCs w:val="28"/>
        </w:rPr>
        <w:t>…</w:t>
      </w:r>
      <w:r>
        <w:rPr>
          <w:rFonts w:ascii="PT Astra Serif" w:hAnsi="PT Astra Serif"/>
          <w:sz w:val="28"/>
          <w:szCs w:val="28"/>
        </w:rPr>
        <w:t>»</w:t>
      </w:r>
      <w:r w:rsidR="00C71CD0" w:rsidRPr="00C71CD0">
        <w:rPr>
          <w:rFonts w:ascii="PT Astra Serif" w:hAnsi="PT Astra Serif"/>
          <w:sz w:val="28"/>
          <w:szCs w:val="28"/>
        </w:rPr>
        <w:t xml:space="preserve"> установлены отдельные элементы правового механизма по контролю за осуществлением органами местного самоуправления государственных полномочий</w:t>
      </w:r>
      <w:r w:rsidR="0096006B">
        <w:rPr>
          <w:rFonts w:ascii="PT Astra Serif" w:hAnsi="PT Astra Serif"/>
          <w:sz w:val="28"/>
          <w:szCs w:val="28"/>
        </w:rPr>
        <w:t>. В</w:t>
      </w:r>
      <w:r w:rsidR="00C71CD0" w:rsidRPr="00C71CD0">
        <w:rPr>
          <w:rFonts w:ascii="PT Astra Serif" w:hAnsi="PT Astra Serif"/>
          <w:sz w:val="28"/>
          <w:szCs w:val="28"/>
        </w:rPr>
        <w:t>месте с тем</w:t>
      </w:r>
      <w:r w:rsidR="0096006B">
        <w:rPr>
          <w:rFonts w:ascii="PT Astra Serif" w:hAnsi="PT Astra Serif"/>
          <w:sz w:val="28"/>
          <w:szCs w:val="28"/>
        </w:rPr>
        <w:t>,</w:t>
      </w:r>
      <w:r w:rsidR="00C71CD0" w:rsidRPr="00C71CD0">
        <w:rPr>
          <w:rFonts w:ascii="PT Astra Serif" w:hAnsi="PT Astra Serif"/>
          <w:sz w:val="28"/>
          <w:szCs w:val="28"/>
        </w:rPr>
        <w:t xml:space="preserve"> в целях более полного правового регулирования вопросов контроля за реализацией органами местного самоуправления государственных полномочий</w:t>
      </w:r>
      <w:r w:rsidR="001412A1">
        <w:rPr>
          <w:rFonts w:ascii="PT Astra Serif" w:hAnsi="PT Astra Serif"/>
          <w:sz w:val="28"/>
          <w:szCs w:val="28"/>
        </w:rPr>
        <w:t>,</w:t>
      </w:r>
      <w:r w:rsidR="00C71CD0" w:rsidRPr="00C71CD0">
        <w:rPr>
          <w:rFonts w:ascii="PT Astra Serif" w:hAnsi="PT Astra Serif"/>
          <w:sz w:val="28"/>
          <w:szCs w:val="28"/>
        </w:rPr>
        <w:t xml:space="preserve"> законопроектом предлагается наделить уполномоченный орган исполнительной власти в сфере образования полномочиями по утверждению порядка проведения такого контроля</w:t>
      </w:r>
      <w:r w:rsidR="0096006B">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016328"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еализация закона не повлечёт дополнительных расходов из краевого бюджета</w:t>
      </w:r>
      <w:r>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роект закона предлагается принять в двух чтениях</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Pr="00E74366" w:rsidRDefault="0096006B"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Лариса Станиславовна</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60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6006B">
        <w:rPr>
          <w:rFonts w:ascii="PT Astra Serif" w:hAnsi="PT Astra Serif"/>
          <w:sz w:val="28"/>
          <w:szCs w:val="28"/>
        </w:rPr>
        <w:t>,</w:t>
      </w:r>
      <w:r w:rsidRPr="00C71CD0">
        <w:rPr>
          <w:rFonts w:ascii="PT Astra Serif" w:hAnsi="PT Astra Serif"/>
          <w:sz w:val="28"/>
          <w:szCs w:val="28"/>
        </w:rPr>
        <w:t xml:space="preserve"> есть вопросы к докладчику</w:t>
      </w:r>
      <w:r w:rsidR="0096006B">
        <w:rPr>
          <w:rFonts w:ascii="PT Astra Serif" w:hAnsi="PT Astra Serif"/>
          <w:sz w:val="28"/>
          <w:szCs w:val="28"/>
        </w:rPr>
        <w:t>?</w:t>
      </w:r>
      <w:r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96006B">
        <w:rPr>
          <w:rFonts w:ascii="PT Astra Serif" w:hAnsi="PT Astra Serif"/>
          <w:sz w:val="28"/>
          <w:szCs w:val="28"/>
        </w:rPr>
        <w:t>.</w:t>
      </w:r>
      <w:r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60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Присаживайтесь</w:t>
      </w:r>
      <w:r w:rsidR="0096006B">
        <w:rPr>
          <w:rFonts w:ascii="PT Astra Serif" w:hAnsi="PT Astra Serif"/>
          <w:sz w:val="28"/>
          <w:szCs w:val="28"/>
        </w:rPr>
        <w:t>,</w:t>
      </w:r>
      <w:r w:rsidRPr="00C71CD0">
        <w:rPr>
          <w:rFonts w:ascii="PT Astra Serif" w:hAnsi="PT Astra Serif"/>
          <w:sz w:val="28"/>
          <w:szCs w:val="28"/>
        </w:rPr>
        <w:t xml:space="preserve"> пожалуйста</w:t>
      </w:r>
      <w:r w:rsidR="0096006B">
        <w:rPr>
          <w:rFonts w:ascii="PT Astra Serif" w:hAnsi="PT Astra Serif"/>
          <w:sz w:val="28"/>
          <w:szCs w:val="28"/>
        </w:rPr>
        <w:t>.</w:t>
      </w:r>
      <w:r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6006B">
        <w:rPr>
          <w:rFonts w:ascii="PT Astra Serif" w:hAnsi="PT Astra Serif"/>
          <w:sz w:val="28"/>
          <w:szCs w:val="28"/>
        </w:rPr>
        <w:t>, выступления, предложения,</w:t>
      </w:r>
      <w:r w:rsidRPr="00C71CD0">
        <w:rPr>
          <w:rFonts w:ascii="PT Astra Serif" w:hAnsi="PT Astra Serif"/>
          <w:sz w:val="28"/>
          <w:szCs w:val="28"/>
        </w:rPr>
        <w:t xml:space="preserve"> замечания по данному законопроекту</w:t>
      </w:r>
      <w:r w:rsidR="0096006B">
        <w:rPr>
          <w:rFonts w:ascii="PT Astra Serif" w:hAnsi="PT Astra Serif"/>
          <w:sz w:val="28"/>
          <w:szCs w:val="28"/>
        </w:rPr>
        <w:t>.</w:t>
      </w:r>
      <w:r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C71CD0"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sidR="001412A1">
        <w:rPr>
          <w:rFonts w:ascii="PT Astra Serif" w:hAnsi="PT Astra Serif"/>
          <w:sz w:val="28"/>
          <w:szCs w:val="28"/>
        </w:rPr>
        <w:t>,</w:t>
      </w:r>
      <w:r w:rsidR="00C71CD0" w:rsidRPr="00C71CD0">
        <w:rPr>
          <w:rFonts w:ascii="PT Astra Serif" w:hAnsi="PT Astra Serif"/>
          <w:sz w:val="28"/>
          <w:szCs w:val="28"/>
        </w:rPr>
        <w:t xml:space="preserve"> ставлю на голос</w:t>
      </w:r>
      <w:r>
        <w:rPr>
          <w:rFonts w:ascii="PT Astra Serif" w:hAnsi="PT Astra Serif"/>
          <w:sz w:val="28"/>
          <w:szCs w:val="28"/>
        </w:rPr>
        <w:t>ование принятие</w:t>
      </w:r>
      <w:r w:rsidR="001412A1">
        <w:rPr>
          <w:rFonts w:ascii="PT Astra Serif" w:hAnsi="PT Astra Serif"/>
          <w:sz w:val="28"/>
          <w:szCs w:val="28"/>
        </w:rPr>
        <w:t>…</w:t>
      </w:r>
      <w:r>
        <w:rPr>
          <w:rFonts w:ascii="PT Astra Serif" w:hAnsi="PT Astra Serif"/>
          <w:sz w:val="28"/>
          <w:szCs w:val="28"/>
        </w:rPr>
        <w:t xml:space="preserve"> закона в первом </w:t>
      </w:r>
      <w:r w:rsidR="00C71CD0" w:rsidRPr="00C71CD0">
        <w:rPr>
          <w:rFonts w:ascii="PT Astra Serif" w:hAnsi="PT Astra Serif"/>
          <w:sz w:val="28"/>
          <w:szCs w:val="28"/>
        </w:rPr>
        <w:t>чтении</w:t>
      </w:r>
      <w:r>
        <w:rPr>
          <w:rFonts w:ascii="PT Astra Serif" w:hAnsi="PT Astra Serif"/>
          <w:sz w:val="28"/>
          <w:szCs w:val="28"/>
        </w:rPr>
        <w:t>.</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За – </w:t>
      </w:r>
      <w:r w:rsidR="001412A1">
        <w:rPr>
          <w:rFonts w:ascii="PT Astra Serif" w:eastAsia="Times New Roman" w:hAnsi="PT Astra Serif" w:cs="Times New Roman"/>
          <w:sz w:val="28"/>
          <w:szCs w:val="28"/>
          <w:lang w:eastAsia="ru-RU"/>
        </w:rPr>
        <w:t>55</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Против – </w:t>
      </w:r>
      <w:r w:rsidR="001412A1">
        <w:rPr>
          <w:rFonts w:ascii="PT Astra Serif" w:eastAsia="Times New Roman" w:hAnsi="PT Astra Serif" w:cs="Times New Roman"/>
          <w:sz w:val="28"/>
          <w:szCs w:val="28"/>
          <w:lang w:eastAsia="ru-RU"/>
        </w:rPr>
        <w:t>0</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Воздержалось – </w:t>
      </w:r>
      <w:r w:rsidR="001412A1">
        <w:rPr>
          <w:rFonts w:ascii="PT Astra Serif" w:eastAsia="Times New Roman" w:hAnsi="PT Astra Serif" w:cs="Times New Roman"/>
          <w:sz w:val="28"/>
          <w:szCs w:val="28"/>
          <w:lang w:eastAsia="ru-RU"/>
        </w:rPr>
        <w:t>0</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Не голосовало – </w:t>
      </w:r>
      <w:r w:rsidR="001412A1">
        <w:rPr>
          <w:rFonts w:ascii="PT Astra Serif" w:eastAsia="Times New Roman" w:hAnsi="PT Astra Serif" w:cs="Times New Roman"/>
          <w:sz w:val="28"/>
          <w:szCs w:val="28"/>
          <w:lang w:eastAsia="ru-RU"/>
        </w:rPr>
        <w:t>1</w:t>
      </w:r>
    </w:p>
    <w:p w:rsidR="0096006B" w:rsidRPr="0096006B" w:rsidRDefault="0096006B"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(Протокол № </w:t>
      </w:r>
      <w:r w:rsidR="001412A1">
        <w:rPr>
          <w:rFonts w:ascii="PT Astra Serif" w:eastAsia="Times New Roman" w:hAnsi="PT Astra Serif" w:cs="Times New Roman"/>
          <w:i/>
          <w:sz w:val="28"/>
          <w:szCs w:val="28"/>
          <w:lang w:eastAsia="ru-RU"/>
        </w:rPr>
        <w:t>54</w:t>
      </w:r>
      <w:r w:rsidRPr="0096006B">
        <w:rPr>
          <w:rFonts w:ascii="PT Astra Serif" w:eastAsia="Times New Roman" w:hAnsi="PT Astra Serif" w:cs="Times New Roman"/>
          <w:i/>
          <w:sz w:val="28"/>
          <w:szCs w:val="28"/>
          <w:lang w:eastAsia="ru-RU"/>
        </w:rPr>
        <w:t>).</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Решение принято.</w:t>
      </w:r>
    </w:p>
    <w:p w:rsidR="0096006B" w:rsidRPr="0096006B" w:rsidRDefault="0096006B"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(Постановление от </w:t>
      </w:r>
      <w:r w:rsidR="001412A1">
        <w:rPr>
          <w:rFonts w:ascii="PT Astra Serif" w:eastAsia="Times New Roman" w:hAnsi="PT Astra Serif" w:cs="Times New Roman"/>
          <w:i/>
          <w:sz w:val="28"/>
          <w:szCs w:val="28"/>
          <w:lang w:eastAsia="ru-RU"/>
        </w:rPr>
        <w:t>02.11.</w:t>
      </w:r>
      <w:r w:rsidRPr="0096006B">
        <w:rPr>
          <w:rFonts w:ascii="PT Astra Serif" w:eastAsia="Times New Roman" w:hAnsi="PT Astra Serif" w:cs="Times New Roman"/>
          <w:i/>
          <w:sz w:val="28"/>
          <w:szCs w:val="28"/>
          <w:lang w:eastAsia="ru-RU"/>
        </w:rPr>
        <w:t xml:space="preserve">2023 № </w:t>
      </w:r>
      <w:r w:rsidR="001412A1">
        <w:rPr>
          <w:rFonts w:ascii="PT Astra Serif" w:eastAsia="Times New Roman" w:hAnsi="PT Astra Serif" w:cs="Times New Roman"/>
          <w:i/>
          <w:sz w:val="28"/>
          <w:szCs w:val="28"/>
          <w:lang w:eastAsia="ru-RU"/>
        </w:rPr>
        <w:t>297</w:t>
      </w:r>
      <w:r w:rsidRPr="0096006B">
        <w:rPr>
          <w:rFonts w:ascii="PT Astra Serif" w:eastAsia="Times New Roman" w:hAnsi="PT Astra Serif" w:cs="Times New Roman"/>
          <w:i/>
          <w:sz w:val="28"/>
          <w:szCs w:val="28"/>
          <w:lang w:eastAsia="ru-RU"/>
        </w:rPr>
        <w:t>).</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p>
    <w:p w:rsidR="00C71CD0" w:rsidRPr="00C71CD0" w:rsidRDefault="00C71CD0"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6006B">
        <w:rPr>
          <w:rFonts w:ascii="PT Astra Serif" w:hAnsi="PT Astra Serif"/>
          <w:sz w:val="28"/>
          <w:szCs w:val="28"/>
        </w:rPr>
        <w:t>,</w:t>
      </w:r>
      <w:r w:rsidR="00016328">
        <w:rPr>
          <w:rFonts w:ascii="PT Astra Serif" w:hAnsi="PT Astra Serif"/>
          <w:sz w:val="28"/>
          <w:szCs w:val="28"/>
        </w:rPr>
        <w:t xml:space="preserve"> от разработчика</w:t>
      </w:r>
      <w:r w:rsidRPr="00C71CD0">
        <w:rPr>
          <w:rFonts w:ascii="PT Astra Serif" w:hAnsi="PT Astra Serif"/>
          <w:sz w:val="28"/>
          <w:szCs w:val="28"/>
        </w:rPr>
        <w:t xml:space="preserve"> поступило предложение рассмотреть данный законопроект на данной сессии во втором чтении</w:t>
      </w:r>
      <w:r w:rsidR="0096006B">
        <w:rPr>
          <w:rFonts w:ascii="PT Astra Serif" w:hAnsi="PT Astra Serif"/>
          <w:sz w:val="28"/>
          <w:szCs w:val="28"/>
        </w:rPr>
        <w:t>.</w:t>
      </w:r>
      <w:r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C71CD0"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предложение на </w:t>
      </w:r>
      <w:r w:rsidR="00C71CD0" w:rsidRPr="00C71CD0">
        <w:rPr>
          <w:rFonts w:ascii="PT Astra Serif" w:hAnsi="PT Astra Serif"/>
          <w:sz w:val="28"/>
          <w:szCs w:val="28"/>
        </w:rPr>
        <w:t>голосование</w:t>
      </w:r>
      <w:r>
        <w:rPr>
          <w:rFonts w:ascii="PT Astra Serif" w:hAnsi="PT Astra Serif"/>
          <w:sz w:val="28"/>
          <w:szCs w:val="28"/>
        </w:rPr>
        <w:t>.</w:t>
      </w:r>
    </w:p>
    <w:p w:rsidR="0096006B" w:rsidRDefault="0096006B"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За – </w:t>
      </w:r>
      <w:r w:rsidR="001412A1">
        <w:rPr>
          <w:rFonts w:ascii="PT Astra Serif" w:eastAsia="Times New Roman" w:hAnsi="PT Astra Serif" w:cs="Times New Roman"/>
          <w:sz w:val="28"/>
          <w:szCs w:val="28"/>
          <w:lang w:eastAsia="ru-RU"/>
        </w:rPr>
        <w:t>54</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Против – </w:t>
      </w:r>
      <w:r w:rsidR="001412A1">
        <w:rPr>
          <w:rFonts w:ascii="PT Astra Serif" w:eastAsia="Times New Roman" w:hAnsi="PT Astra Serif" w:cs="Times New Roman"/>
          <w:sz w:val="28"/>
          <w:szCs w:val="28"/>
          <w:lang w:eastAsia="ru-RU"/>
        </w:rPr>
        <w:t>0</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Воздержалось – </w:t>
      </w:r>
      <w:r w:rsidR="001412A1">
        <w:rPr>
          <w:rFonts w:ascii="PT Astra Serif" w:eastAsia="Times New Roman" w:hAnsi="PT Astra Serif" w:cs="Times New Roman"/>
          <w:sz w:val="28"/>
          <w:szCs w:val="28"/>
          <w:lang w:eastAsia="ru-RU"/>
        </w:rPr>
        <w:t>0</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Не голосовало – </w:t>
      </w:r>
      <w:r w:rsidR="001412A1">
        <w:rPr>
          <w:rFonts w:ascii="PT Astra Serif" w:eastAsia="Times New Roman" w:hAnsi="PT Astra Serif" w:cs="Times New Roman"/>
          <w:sz w:val="28"/>
          <w:szCs w:val="28"/>
          <w:lang w:eastAsia="ru-RU"/>
        </w:rPr>
        <w:t>2</w:t>
      </w:r>
    </w:p>
    <w:p w:rsidR="0096006B" w:rsidRPr="0096006B" w:rsidRDefault="0096006B"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(Протокол № </w:t>
      </w:r>
      <w:r w:rsidR="001412A1">
        <w:rPr>
          <w:rFonts w:ascii="PT Astra Serif" w:eastAsia="Times New Roman" w:hAnsi="PT Astra Serif" w:cs="Times New Roman"/>
          <w:i/>
          <w:sz w:val="28"/>
          <w:szCs w:val="28"/>
          <w:lang w:eastAsia="ru-RU"/>
        </w:rPr>
        <w:t>55</w:t>
      </w:r>
      <w:r w:rsidRPr="0096006B">
        <w:rPr>
          <w:rFonts w:ascii="PT Astra Serif" w:eastAsia="Times New Roman" w:hAnsi="PT Astra Serif" w:cs="Times New Roman"/>
          <w:i/>
          <w:sz w:val="28"/>
          <w:szCs w:val="28"/>
          <w:lang w:eastAsia="ru-RU"/>
        </w:rPr>
        <w:t>).</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Решение принято.</w:t>
      </w:r>
    </w:p>
    <w:p w:rsidR="00C71CD0" w:rsidRPr="00C71CD0" w:rsidRDefault="00C71CD0"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Рассматриваем</w:t>
      </w:r>
      <w:r w:rsidR="00C71CD0" w:rsidRPr="00C71CD0">
        <w:rPr>
          <w:rFonts w:ascii="PT Astra Serif" w:hAnsi="PT Astra Serif"/>
          <w:sz w:val="28"/>
          <w:szCs w:val="28"/>
        </w:rPr>
        <w:t xml:space="preserve"> законопроект во втором чтении</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96006B">
        <w:rPr>
          <w:rFonts w:ascii="PT Astra Serif" w:hAnsi="PT Astra Serif"/>
          <w:sz w:val="28"/>
          <w:szCs w:val="28"/>
        </w:rPr>
        <w:t>,</w:t>
      </w:r>
      <w:r w:rsidRPr="00C71CD0">
        <w:rPr>
          <w:rFonts w:ascii="PT Astra Serif" w:hAnsi="PT Astra Serif"/>
          <w:sz w:val="28"/>
          <w:szCs w:val="28"/>
        </w:rPr>
        <w:t xml:space="preserve"> вопросы</w:t>
      </w:r>
      <w:r w:rsidR="0096006B">
        <w:rPr>
          <w:rFonts w:ascii="PT Astra Serif" w:hAnsi="PT Astra Serif"/>
          <w:sz w:val="28"/>
          <w:szCs w:val="28"/>
        </w:rPr>
        <w:t>,</w:t>
      </w:r>
      <w:r w:rsidRPr="00C71CD0">
        <w:rPr>
          <w:rFonts w:ascii="PT Astra Serif" w:hAnsi="PT Astra Serif"/>
          <w:sz w:val="28"/>
          <w:szCs w:val="28"/>
        </w:rPr>
        <w:t xml:space="preserve"> предложения</w:t>
      </w:r>
      <w:r w:rsidR="0096006B">
        <w:rPr>
          <w:rFonts w:ascii="PT Astra Serif" w:hAnsi="PT Astra Serif"/>
          <w:sz w:val="28"/>
          <w:szCs w:val="28"/>
        </w:rPr>
        <w:t>,</w:t>
      </w:r>
      <w:r w:rsidRPr="00C71CD0">
        <w:rPr>
          <w:rFonts w:ascii="PT Astra Serif" w:hAnsi="PT Astra Serif"/>
          <w:sz w:val="28"/>
          <w:szCs w:val="28"/>
        </w:rPr>
        <w:t xml:space="preserve"> поправки</w:t>
      </w:r>
      <w:r w:rsidR="0096006B">
        <w:rPr>
          <w:rFonts w:ascii="PT Astra Serif" w:hAnsi="PT Astra Serif"/>
          <w:sz w:val="28"/>
          <w:szCs w:val="28"/>
        </w:rPr>
        <w:t>.</w:t>
      </w:r>
      <w:r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Тогда</w:t>
      </w:r>
      <w:r w:rsidR="00C71CD0" w:rsidRPr="00C71CD0">
        <w:rPr>
          <w:rFonts w:ascii="PT Astra Serif" w:hAnsi="PT Astra Serif"/>
          <w:sz w:val="28"/>
          <w:szCs w:val="28"/>
        </w:rPr>
        <w:t xml:space="preserve"> слово предоставляется </w:t>
      </w:r>
      <w:r>
        <w:rPr>
          <w:rFonts w:ascii="PT Astra Serif" w:hAnsi="PT Astra Serif"/>
          <w:sz w:val="28"/>
          <w:szCs w:val="28"/>
        </w:rPr>
        <w:t>Александру Владимировичу М</w:t>
      </w:r>
      <w:r w:rsidR="00C71CD0" w:rsidRPr="00C71CD0">
        <w:rPr>
          <w:rFonts w:ascii="PT Astra Serif" w:hAnsi="PT Astra Serif"/>
          <w:sz w:val="28"/>
          <w:szCs w:val="28"/>
        </w:rPr>
        <w:t>олото</w:t>
      </w:r>
      <w:r>
        <w:rPr>
          <w:rFonts w:ascii="PT Astra Serif" w:hAnsi="PT Astra Serif"/>
          <w:sz w:val="28"/>
          <w:szCs w:val="28"/>
        </w:rPr>
        <w:t>ву,</w:t>
      </w:r>
      <w:r w:rsidR="00C71CD0" w:rsidRPr="00C71CD0">
        <w:rPr>
          <w:rFonts w:ascii="PT Astra Serif" w:hAnsi="PT Astra Serif"/>
          <w:sz w:val="28"/>
          <w:szCs w:val="28"/>
        </w:rPr>
        <w:t xml:space="preserve"> председателю постоянного комитета по образованию и науке</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96006B"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w:t>
      </w:r>
      <w:r w:rsidR="0096006B" w:rsidRPr="00C71CD0">
        <w:rPr>
          <w:rFonts w:ascii="PT Astra Serif" w:hAnsi="PT Astra Serif"/>
          <w:sz w:val="28"/>
          <w:szCs w:val="28"/>
        </w:rPr>
        <w:t>пожалуйста</w:t>
      </w:r>
      <w:r w:rsidR="001412A1">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b/>
          <w:sz w:val="28"/>
          <w:szCs w:val="28"/>
          <w:lang w:eastAsia="ru-RU"/>
        </w:rPr>
        <w:t>Депутат Молотов А.В.</w:t>
      </w:r>
      <w:r w:rsidRPr="0096006B">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96006B"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Денис Александрович.</w:t>
      </w:r>
    </w:p>
    <w:p w:rsidR="00016328" w:rsidRDefault="00016328"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вчера рассмотрел </w:t>
      </w:r>
      <w:r w:rsidR="00C71CD0" w:rsidRPr="00C71CD0">
        <w:rPr>
          <w:rFonts w:ascii="PT Astra Serif" w:hAnsi="PT Astra Serif"/>
          <w:sz w:val="28"/>
          <w:szCs w:val="28"/>
        </w:rPr>
        <w:t xml:space="preserve">законопроект </w:t>
      </w:r>
      <w:r w:rsidR="00016328">
        <w:rPr>
          <w:rFonts w:ascii="PT Astra Serif" w:hAnsi="PT Astra Serif"/>
          <w:sz w:val="28"/>
          <w:szCs w:val="28"/>
        </w:rPr>
        <w:t>и единогласно его поддержал.</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Pr="00E74366" w:rsidRDefault="0096006B"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Владимирович.</w:t>
      </w:r>
    </w:p>
    <w:p w:rsidR="00016328" w:rsidRDefault="00016328" w:rsidP="00622322">
      <w:pPr>
        <w:spacing w:after="0" w:line="240" w:lineRule="auto"/>
        <w:ind w:firstLine="709"/>
        <w:jc w:val="both"/>
        <w:rPr>
          <w:rFonts w:ascii="PT Astra Serif" w:hAnsi="PT Astra Serif"/>
          <w:sz w:val="28"/>
          <w:szCs w:val="28"/>
        </w:rPr>
      </w:pPr>
    </w:p>
    <w:p w:rsidR="00384651" w:rsidRDefault="00384651" w:rsidP="00622322">
      <w:pPr>
        <w:spacing w:after="0" w:line="240" w:lineRule="auto"/>
        <w:ind w:firstLine="709"/>
        <w:jc w:val="both"/>
        <w:rPr>
          <w:rFonts w:ascii="PT Astra Serif" w:hAnsi="PT Astra Serif"/>
          <w:sz w:val="28"/>
          <w:szCs w:val="28"/>
        </w:rPr>
      </w:pPr>
    </w:p>
    <w:p w:rsidR="0096006B"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если нет больше выступлений, с</w:t>
      </w:r>
      <w:r w:rsidR="0096006B">
        <w:rPr>
          <w:rFonts w:ascii="PT Astra Serif" w:hAnsi="PT Astra Serif"/>
          <w:sz w:val="28"/>
          <w:szCs w:val="28"/>
        </w:rPr>
        <w:t>тавлю на голосование д</w:t>
      </w:r>
      <w:r w:rsidR="00C71CD0" w:rsidRPr="00C71CD0">
        <w:rPr>
          <w:rFonts w:ascii="PT Astra Serif" w:hAnsi="PT Astra Serif"/>
          <w:sz w:val="28"/>
          <w:szCs w:val="28"/>
        </w:rPr>
        <w:t>анный проект для принятия</w:t>
      </w:r>
      <w:r w:rsidR="001412A1">
        <w:rPr>
          <w:rFonts w:ascii="PT Astra Serif" w:hAnsi="PT Astra Serif"/>
          <w:sz w:val="28"/>
          <w:szCs w:val="28"/>
        </w:rPr>
        <w:t>…</w:t>
      </w:r>
      <w:r w:rsidR="00C71CD0" w:rsidRPr="00C71CD0">
        <w:rPr>
          <w:rFonts w:ascii="PT Astra Serif" w:hAnsi="PT Astra Serif"/>
          <w:sz w:val="28"/>
          <w:szCs w:val="28"/>
        </w:rPr>
        <w:t xml:space="preserve"> в окончательной</w:t>
      </w:r>
      <w:r w:rsidR="0096006B">
        <w:rPr>
          <w:rFonts w:ascii="PT Astra Serif" w:hAnsi="PT Astra Serif"/>
          <w:sz w:val="28"/>
          <w:szCs w:val="28"/>
        </w:rPr>
        <w:t xml:space="preserve"> </w:t>
      </w:r>
      <w:r w:rsidR="00C71CD0" w:rsidRPr="00C71CD0">
        <w:rPr>
          <w:rFonts w:ascii="PT Astra Serif" w:hAnsi="PT Astra Serif"/>
          <w:sz w:val="28"/>
          <w:szCs w:val="28"/>
        </w:rPr>
        <w:t>редакции</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За – </w:t>
      </w:r>
      <w:r w:rsidR="006A4478">
        <w:rPr>
          <w:rFonts w:ascii="PT Astra Serif" w:eastAsia="Times New Roman" w:hAnsi="PT Astra Serif" w:cs="Times New Roman"/>
          <w:sz w:val="28"/>
          <w:szCs w:val="28"/>
          <w:lang w:eastAsia="ru-RU"/>
        </w:rPr>
        <w:t>55</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Против – </w:t>
      </w:r>
      <w:r w:rsidR="006A4478">
        <w:rPr>
          <w:rFonts w:ascii="PT Astra Serif" w:eastAsia="Times New Roman" w:hAnsi="PT Astra Serif" w:cs="Times New Roman"/>
          <w:sz w:val="28"/>
          <w:szCs w:val="28"/>
          <w:lang w:eastAsia="ru-RU"/>
        </w:rPr>
        <w:t>0</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Воздержалось – </w:t>
      </w:r>
      <w:r w:rsidR="006A4478">
        <w:rPr>
          <w:rFonts w:ascii="PT Astra Serif" w:eastAsia="Times New Roman" w:hAnsi="PT Astra Serif" w:cs="Times New Roman"/>
          <w:sz w:val="28"/>
          <w:szCs w:val="28"/>
          <w:lang w:eastAsia="ru-RU"/>
        </w:rPr>
        <w:t>0</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Не голосовало – </w:t>
      </w:r>
      <w:r w:rsidR="006A4478">
        <w:rPr>
          <w:rFonts w:ascii="PT Astra Serif" w:eastAsia="Times New Roman" w:hAnsi="PT Astra Serif" w:cs="Times New Roman"/>
          <w:sz w:val="28"/>
          <w:szCs w:val="28"/>
          <w:lang w:eastAsia="ru-RU"/>
        </w:rPr>
        <w:t>1</w:t>
      </w:r>
    </w:p>
    <w:p w:rsidR="0096006B" w:rsidRPr="0096006B" w:rsidRDefault="0096006B"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(Протокол № </w:t>
      </w:r>
      <w:r w:rsidR="006A4478">
        <w:rPr>
          <w:rFonts w:ascii="PT Astra Serif" w:eastAsia="Times New Roman" w:hAnsi="PT Astra Serif" w:cs="Times New Roman"/>
          <w:i/>
          <w:sz w:val="28"/>
          <w:szCs w:val="28"/>
          <w:lang w:eastAsia="ru-RU"/>
        </w:rPr>
        <w:t>56</w:t>
      </w:r>
      <w:r w:rsidRPr="0096006B">
        <w:rPr>
          <w:rFonts w:ascii="PT Astra Serif" w:eastAsia="Times New Roman" w:hAnsi="PT Astra Serif" w:cs="Times New Roman"/>
          <w:i/>
          <w:sz w:val="28"/>
          <w:szCs w:val="28"/>
          <w:lang w:eastAsia="ru-RU"/>
        </w:rPr>
        <w:t>).</w:t>
      </w:r>
    </w:p>
    <w:p w:rsidR="0096006B" w:rsidRPr="0096006B" w:rsidRDefault="0096006B"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Решение принято.</w:t>
      </w:r>
    </w:p>
    <w:p w:rsidR="0096006B" w:rsidRPr="0096006B" w:rsidRDefault="0096006B"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(Постановление от </w:t>
      </w:r>
      <w:r w:rsidR="006A4478">
        <w:rPr>
          <w:rFonts w:ascii="PT Astra Serif" w:eastAsia="Times New Roman" w:hAnsi="PT Astra Serif" w:cs="Times New Roman"/>
          <w:i/>
          <w:sz w:val="28"/>
          <w:szCs w:val="28"/>
          <w:lang w:eastAsia="ru-RU"/>
        </w:rPr>
        <w:t>02.11.</w:t>
      </w:r>
      <w:r w:rsidRPr="0096006B">
        <w:rPr>
          <w:rFonts w:ascii="PT Astra Serif" w:eastAsia="Times New Roman" w:hAnsi="PT Astra Serif" w:cs="Times New Roman"/>
          <w:i/>
          <w:sz w:val="28"/>
          <w:szCs w:val="28"/>
          <w:lang w:eastAsia="ru-RU"/>
        </w:rPr>
        <w:t xml:space="preserve">2023 № </w:t>
      </w:r>
      <w:r w:rsidR="006A4478">
        <w:rPr>
          <w:rFonts w:ascii="PT Astra Serif" w:eastAsia="Times New Roman" w:hAnsi="PT Astra Serif" w:cs="Times New Roman"/>
          <w:i/>
          <w:sz w:val="28"/>
          <w:szCs w:val="28"/>
          <w:lang w:eastAsia="ru-RU"/>
        </w:rPr>
        <w:t>298</w:t>
      </w:r>
      <w:r w:rsidRPr="0096006B">
        <w:rPr>
          <w:rFonts w:ascii="PT Astra Serif" w:eastAsia="Times New Roman" w:hAnsi="PT Astra Serif" w:cs="Times New Roman"/>
          <w:i/>
          <w:sz w:val="28"/>
          <w:szCs w:val="28"/>
          <w:lang w:eastAsia="ru-RU"/>
        </w:rPr>
        <w:t>).</w:t>
      </w:r>
    </w:p>
    <w:p w:rsidR="0096006B" w:rsidRDefault="0096006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ереходим к рассмотрению следующего вопроса повестки дня</w:t>
      </w:r>
      <w:r>
        <w:rPr>
          <w:rFonts w:ascii="PT Astra Serif" w:hAnsi="PT Astra Serif"/>
          <w:sz w:val="28"/>
          <w:szCs w:val="28"/>
        </w:rPr>
        <w:t>.</w:t>
      </w:r>
      <w:r w:rsidR="00C71CD0" w:rsidRPr="00C71CD0">
        <w:rPr>
          <w:rFonts w:ascii="PT Astra Serif" w:hAnsi="PT Astra Serif"/>
          <w:sz w:val="28"/>
          <w:szCs w:val="28"/>
        </w:rPr>
        <w:t xml:space="preserve"> </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внесён вопрос </w:t>
      </w:r>
      <w:r>
        <w:rPr>
          <w:rFonts w:ascii="PT Astra Serif" w:hAnsi="PT Astra Serif"/>
          <w:sz w:val="28"/>
          <w:szCs w:val="28"/>
        </w:rPr>
        <w:t>«</w:t>
      </w:r>
      <w:r w:rsidRPr="0096006B">
        <w:rPr>
          <w:rFonts w:ascii="PT Astra Serif" w:hAnsi="PT Astra Serif"/>
          <w:sz w:val="28"/>
          <w:szCs w:val="28"/>
        </w:rPr>
        <w:t>О проекте закона Алтайского края «О внесении измен</w:t>
      </w:r>
      <w:r>
        <w:rPr>
          <w:rFonts w:ascii="PT Astra Serif" w:hAnsi="PT Astra Serif"/>
          <w:sz w:val="28"/>
          <w:szCs w:val="28"/>
        </w:rPr>
        <w:t>ений в закон Алтайского края «О </w:t>
      </w:r>
      <w:r w:rsidRPr="0096006B">
        <w:rPr>
          <w:rFonts w:ascii="PT Astra Serif" w:hAnsi="PT Astra Serif"/>
          <w:sz w:val="28"/>
          <w:szCs w:val="28"/>
        </w:rPr>
        <w:t>природных лечебных ресурсах, лечебно-оздоровительных местностях и курортах Алтайского края».</w:t>
      </w:r>
    </w:p>
    <w:p w:rsidR="0096006B" w:rsidRDefault="0096006B" w:rsidP="00622322">
      <w:pPr>
        <w:spacing w:after="0" w:line="240" w:lineRule="auto"/>
        <w:ind w:firstLine="709"/>
        <w:jc w:val="both"/>
        <w:rPr>
          <w:rFonts w:ascii="PT Astra Serif" w:hAnsi="PT Astra Serif"/>
          <w:sz w:val="28"/>
          <w:szCs w:val="28"/>
        </w:rPr>
      </w:pPr>
    </w:p>
    <w:p w:rsidR="0096006B"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w:t>
      </w:r>
      <w:r>
        <w:rPr>
          <w:rFonts w:ascii="PT Astra Serif" w:hAnsi="PT Astra Serif"/>
          <w:sz w:val="28"/>
          <w:szCs w:val="28"/>
        </w:rPr>
        <w:t>нный</w:t>
      </w:r>
      <w:r w:rsidR="00C71CD0" w:rsidRPr="00C71CD0">
        <w:rPr>
          <w:rFonts w:ascii="PT Astra Serif" w:hAnsi="PT Astra Serif"/>
          <w:sz w:val="28"/>
          <w:szCs w:val="28"/>
        </w:rPr>
        <w:t xml:space="preserve"> </w:t>
      </w:r>
      <w:r w:rsidRPr="00C71CD0">
        <w:rPr>
          <w:rFonts w:ascii="PT Astra Serif" w:hAnsi="PT Astra Serif"/>
          <w:sz w:val="28"/>
          <w:szCs w:val="28"/>
        </w:rPr>
        <w:t>проект</w:t>
      </w:r>
      <w:r w:rsidR="00C71CD0" w:rsidRPr="00C71CD0">
        <w:rPr>
          <w:rFonts w:ascii="PT Astra Serif" w:hAnsi="PT Astra Serif"/>
          <w:sz w:val="28"/>
          <w:szCs w:val="28"/>
        </w:rPr>
        <w:t xml:space="preserve"> закона рассматривается в первом чтении</w:t>
      </w:r>
      <w:r>
        <w:rPr>
          <w:rFonts w:ascii="PT Astra Serif" w:hAnsi="PT Astra Serif"/>
          <w:sz w:val="28"/>
          <w:szCs w:val="28"/>
        </w:rPr>
        <w:t>.</w:t>
      </w:r>
    </w:p>
    <w:p w:rsidR="0096006B" w:rsidRDefault="0096006B" w:rsidP="00622322">
      <w:pPr>
        <w:spacing w:after="0" w:line="240" w:lineRule="auto"/>
        <w:ind w:firstLine="709"/>
        <w:jc w:val="both"/>
        <w:rPr>
          <w:rFonts w:ascii="PT Astra Serif" w:hAnsi="PT Astra Serif"/>
          <w:sz w:val="28"/>
          <w:szCs w:val="28"/>
        </w:rPr>
      </w:pPr>
    </w:p>
    <w:p w:rsidR="00D11C7F" w:rsidRDefault="0096006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предоставляется Евгению Виталь</w:t>
      </w:r>
      <w:r>
        <w:rPr>
          <w:rFonts w:ascii="PT Astra Serif" w:hAnsi="PT Astra Serif"/>
          <w:sz w:val="28"/>
          <w:szCs w:val="28"/>
        </w:rPr>
        <w:t>евичу</w:t>
      </w:r>
      <w:r w:rsidR="00D11C7F">
        <w:rPr>
          <w:rFonts w:ascii="PT Astra Serif" w:hAnsi="PT Astra Serif"/>
          <w:sz w:val="28"/>
          <w:szCs w:val="28"/>
        </w:rPr>
        <w:t xml:space="preserve"> Дешевых, начальнику у</w:t>
      </w:r>
      <w:r w:rsidR="00C71CD0" w:rsidRPr="00C71CD0">
        <w:rPr>
          <w:rFonts w:ascii="PT Astra Serif" w:hAnsi="PT Astra Serif"/>
          <w:sz w:val="28"/>
          <w:szCs w:val="28"/>
        </w:rPr>
        <w:t xml:space="preserve">правления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по развитию туризма и курортной деятельности</w:t>
      </w:r>
      <w:r w:rsidR="00D11C7F">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Евгений</w:t>
      </w:r>
      <w:r w:rsidR="00C71CD0" w:rsidRPr="00C71CD0">
        <w:rPr>
          <w:rFonts w:ascii="PT Astra Serif" w:hAnsi="PT Astra Serif"/>
          <w:sz w:val="28"/>
          <w:szCs w:val="28"/>
        </w:rPr>
        <w:t xml:space="preserve"> Витальевич</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sidRPr="00D11C7F">
        <w:rPr>
          <w:rFonts w:ascii="PT Astra Serif" w:hAnsi="PT Astra Serif"/>
          <w:b/>
          <w:sz w:val="28"/>
          <w:szCs w:val="28"/>
        </w:rPr>
        <w:t>Дешевых Е.В.,</w:t>
      </w:r>
      <w:r>
        <w:rPr>
          <w:rFonts w:ascii="PT Astra Serif" w:hAnsi="PT Astra Serif"/>
          <w:sz w:val="28"/>
          <w:szCs w:val="28"/>
        </w:rPr>
        <w:t xml:space="preserve"> начальник у</w:t>
      </w:r>
      <w:r w:rsidRPr="00C71CD0">
        <w:rPr>
          <w:rFonts w:ascii="PT Astra Serif" w:hAnsi="PT Astra Serif"/>
          <w:sz w:val="28"/>
          <w:szCs w:val="28"/>
        </w:rPr>
        <w:t xml:space="preserve">правления </w:t>
      </w:r>
      <w:r>
        <w:rPr>
          <w:rFonts w:ascii="PT Astra Serif" w:hAnsi="PT Astra Serif"/>
          <w:sz w:val="28"/>
          <w:szCs w:val="28"/>
        </w:rPr>
        <w:t>Алтайского</w:t>
      </w:r>
      <w:r w:rsidRPr="00C71CD0">
        <w:rPr>
          <w:rFonts w:ascii="PT Astra Serif" w:hAnsi="PT Astra Serif"/>
          <w:sz w:val="28"/>
          <w:szCs w:val="28"/>
        </w:rPr>
        <w:t xml:space="preserve"> края по развитию туризма и курортной деятельности</w:t>
      </w:r>
      <w:r>
        <w:rPr>
          <w:rFonts w:ascii="PT Astra Serif" w:hAnsi="PT Astra Serif"/>
          <w:sz w:val="28"/>
          <w:szCs w:val="28"/>
        </w:rPr>
        <w:t>.</w:t>
      </w:r>
    </w:p>
    <w:p w:rsidR="003B3C1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президиум</w:t>
      </w:r>
      <w:r w:rsidR="00D11C7F">
        <w:rPr>
          <w:rFonts w:ascii="PT Astra Serif" w:hAnsi="PT Astra Serif"/>
          <w:sz w:val="28"/>
          <w:szCs w:val="28"/>
        </w:rPr>
        <w:t>!</w:t>
      </w:r>
      <w:r w:rsidRPr="00C71CD0">
        <w:rPr>
          <w:rFonts w:ascii="PT Astra Serif" w:hAnsi="PT Astra Serif"/>
          <w:sz w:val="28"/>
          <w:szCs w:val="28"/>
        </w:rPr>
        <w:t xml:space="preserve"> Уважаемые депутаты</w:t>
      </w:r>
      <w:r w:rsidR="00D11C7F">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редставляемый проект закона п</w:t>
      </w:r>
      <w:r>
        <w:rPr>
          <w:rFonts w:ascii="PT Astra Serif" w:hAnsi="PT Astra Serif"/>
          <w:sz w:val="28"/>
          <w:szCs w:val="28"/>
        </w:rPr>
        <w:t>одготовлен в связи с динамикой ф</w:t>
      </w:r>
      <w:r w:rsidR="00C71CD0" w:rsidRPr="00C71CD0">
        <w:rPr>
          <w:rFonts w:ascii="PT Astra Serif" w:hAnsi="PT Astra Serif"/>
          <w:sz w:val="28"/>
          <w:szCs w:val="28"/>
        </w:rPr>
        <w:t>едерального закон</w:t>
      </w:r>
      <w:r w:rsidR="00016328">
        <w:rPr>
          <w:rFonts w:ascii="PT Astra Serif" w:hAnsi="PT Astra Serif"/>
          <w:sz w:val="28"/>
          <w:szCs w:val="28"/>
        </w:rPr>
        <w:t>одательства</w:t>
      </w:r>
      <w:r w:rsidR="006A4478">
        <w:rPr>
          <w:rFonts w:ascii="PT Astra Serif" w:hAnsi="PT Astra Serif"/>
          <w:sz w:val="28"/>
          <w:szCs w:val="28"/>
        </w:rPr>
        <w:t>,</w:t>
      </w:r>
      <w:r w:rsidR="00016328">
        <w:rPr>
          <w:rFonts w:ascii="PT Astra Serif" w:hAnsi="PT Astra Serif"/>
          <w:sz w:val="28"/>
          <w:szCs w:val="28"/>
        </w:rPr>
        <w:t xml:space="preserve"> в связи с изменением федерального закона № 26-ФЗ «О природных лечебных ресурсах, </w:t>
      </w:r>
      <w:r w:rsidR="00016328" w:rsidRPr="00016328">
        <w:rPr>
          <w:rFonts w:ascii="PT Astra Serif" w:hAnsi="PT Astra Serif"/>
          <w:sz w:val="28"/>
          <w:szCs w:val="28"/>
        </w:rPr>
        <w:t>лечебно-оздоровительных местностях и курор</w:t>
      </w:r>
      <w:r w:rsidR="00016328">
        <w:rPr>
          <w:rFonts w:ascii="PT Astra Serif" w:hAnsi="PT Astra Serif"/>
          <w:sz w:val="28"/>
          <w:szCs w:val="28"/>
        </w:rPr>
        <w:t xml:space="preserve">тах», </w:t>
      </w:r>
      <w:r w:rsidR="00C71CD0" w:rsidRPr="00C71CD0">
        <w:rPr>
          <w:rFonts w:ascii="PT Astra Serif" w:hAnsi="PT Astra Serif"/>
          <w:sz w:val="28"/>
          <w:szCs w:val="28"/>
        </w:rPr>
        <w:t>регулирующего их использование и охрану</w:t>
      </w:r>
      <w:r w:rsidR="00016328">
        <w:rPr>
          <w:rFonts w:ascii="PT Astra Serif" w:hAnsi="PT Astra Serif"/>
          <w:sz w:val="28"/>
          <w:szCs w:val="28"/>
        </w:rPr>
        <w:t>,</w:t>
      </w:r>
      <w:r w:rsidR="00C71CD0" w:rsidRPr="00C71CD0">
        <w:rPr>
          <w:rFonts w:ascii="PT Astra Serif" w:hAnsi="PT Astra Serif"/>
          <w:sz w:val="28"/>
          <w:szCs w:val="28"/>
        </w:rPr>
        <w:t xml:space="preserve"> предлагается внести корреспондирующие изменения в закон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w:t>
      </w:r>
      <w:r>
        <w:rPr>
          <w:rFonts w:ascii="PT Astra Serif" w:hAnsi="PT Astra Serif"/>
          <w:sz w:val="28"/>
          <w:szCs w:val="28"/>
        </w:rPr>
        <w:t>№ 20-</w:t>
      </w:r>
      <w:r w:rsidR="00016328">
        <w:rPr>
          <w:rFonts w:ascii="PT Astra Serif" w:hAnsi="PT Astra Serif"/>
          <w:sz w:val="28"/>
          <w:szCs w:val="28"/>
        </w:rPr>
        <w:t>ЗС «О</w:t>
      </w:r>
      <w:r w:rsidR="00C71CD0" w:rsidRPr="00C71CD0">
        <w:rPr>
          <w:rFonts w:ascii="PT Astra Serif" w:hAnsi="PT Astra Serif"/>
          <w:sz w:val="28"/>
          <w:szCs w:val="28"/>
        </w:rPr>
        <w:t xml:space="preserve"> природных лечебных ресурсах</w:t>
      </w:r>
      <w:r w:rsidR="00016328">
        <w:rPr>
          <w:rFonts w:ascii="PT Astra Serif" w:hAnsi="PT Astra Serif"/>
          <w:sz w:val="28"/>
          <w:szCs w:val="28"/>
        </w:rPr>
        <w:t>,</w:t>
      </w:r>
      <w:r w:rsidR="00C71CD0" w:rsidRPr="00C71CD0">
        <w:rPr>
          <w:rFonts w:ascii="PT Astra Serif" w:hAnsi="PT Astra Serif"/>
          <w:sz w:val="28"/>
          <w:szCs w:val="28"/>
        </w:rPr>
        <w:t xml:space="preserve"> лечебно-оздоровительных местностях и курортах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016328">
        <w:rPr>
          <w:rFonts w:ascii="PT Astra Serif" w:hAnsi="PT Astra Serif"/>
          <w:sz w:val="28"/>
          <w:szCs w:val="28"/>
        </w:rPr>
        <w:t>»</w:t>
      </w:r>
      <w:r>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6A4478"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Вчера на заседаниях фракций и н</w:t>
      </w:r>
      <w:r w:rsidR="00C71CD0" w:rsidRPr="00C71CD0">
        <w:rPr>
          <w:rFonts w:ascii="PT Astra Serif" w:hAnsi="PT Astra Serif"/>
          <w:sz w:val="28"/>
          <w:szCs w:val="28"/>
        </w:rPr>
        <w:t>а заседании профильного комитета я об этих изменениях говорил</w:t>
      </w:r>
      <w:r>
        <w:rPr>
          <w:rFonts w:ascii="PT Astra Serif" w:hAnsi="PT Astra Serif"/>
          <w:sz w:val="28"/>
          <w:szCs w:val="28"/>
        </w:rPr>
        <w:t>. О</w:t>
      </w:r>
      <w:r w:rsidR="00C71CD0" w:rsidRPr="00C71CD0">
        <w:rPr>
          <w:rFonts w:ascii="PT Astra Serif" w:hAnsi="PT Astra Serif"/>
          <w:sz w:val="28"/>
          <w:szCs w:val="28"/>
        </w:rPr>
        <w:t>ни касаются понятийного аппарата</w:t>
      </w:r>
      <w:r w:rsidR="006A4478">
        <w:rPr>
          <w:rFonts w:ascii="PT Astra Serif" w:hAnsi="PT Astra Serif"/>
          <w:sz w:val="28"/>
          <w:szCs w:val="28"/>
        </w:rPr>
        <w:t>,</w:t>
      </w:r>
      <w:r w:rsidR="00C71CD0" w:rsidRPr="00C71CD0">
        <w:rPr>
          <w:rFonts w:ascii="PT Astra Serif" w:hAnsi="PT Astra Serif"/>
          <w:sz w:val="28"/>
          <w:szCs w:val="28"/>
        </w:rPr>
        <w:t xml:space="preserve"> полномочий органов </w:t>
      </w:r>
      <w:proofErr w:type="spellStart"/>
      <w:r w:rsidR="00C71CD0" w:rsidRPr="00C71CD0">
        <w:rPr>
          <w:rFonts w:ascii="PT Astra Serif" w:hAnsi="PT Astra Serif"/>
          <w:sz w:val="28"/>
          <w:szCs w:val="28"/>
        </w:rPr>
        <w:t>госвласти</w:t>
      </w:r>
      <w:proofErr w:type="spellEnd"/>
      <w:r w:rsidR="00016328">
        <w:rPr>
          <w:rFonts w:ascii="PT Astra Serif" w:hAnsi="PT Astra Serif"/>
          <w:sz w:val="28"/>
          <w:szCs w:val="28"/>
        </w:rPr>
        <w:t>,</w:t>
      </w:r>
      <w:r w:rsidR="00C71CD0" w:rsidRPr="00C71CD0">
        <w:rPr>
          <w:rFonts w:ascii="PT Astra Serif" w:hAnsi="PT Astra Serif"/>
          <w:sz w:val="28"/>
          <w:szCs w:val="28"/>
        </w:rPr>
        <w:t xml:space="preserve"> особенност</w:t>
      </w:r>
      <w:r w:rsidR="006A4478">
        <w:rPr>
          <w:rFonts w:ascii="PT Astra Serif" w:hAnsi="PT Astra Serif"/>
          <w:sz w:val="28"/>
          <w:szCs w:val="28"/>
        </w:rPr>
        <w:t>ей признания территории лечебно-</w:t>
      </w:r>
      <w:r w:rsidR="00C71CD0" w:rsidRPr="00C71CD0">
        <w:rPr>
          <w:rFonts w:ascii="PT Astra Serif" w:hAnsi="PT Astra Serif"/>
          <w:sz w:val="28"/>
          <w:szCs w:val="28"/>
        </w:rPr>
        <w:t>оздоровительной местностью или курортом</w:t>
      </w:r>
      <w:r w:rsidR="00016328">
        <w:rPr>
          <w:rFonts w:ascii="PT Astra Serif" w:hAnsi="PT Astra Serif"/>
          <w:sz w:val="28"/>
          <w:szCs w:val="28"/>
        </w:rPr>
        <w:t>, порядка их упразднения,</w:t>
      </w:r>
      <w:r w:rsidR="00C71CD0" w:rsidRPr="00C71CD0">
        <w:rPr>
          <w:rFonts w:ascii="PT Astra Serif" w:hAnsi="PT Astra Serif"/>
          <w:sz w:val="28"/>
          <w:szCs w:val="28"/>
        </w:rPr>
        <w:t xml:space="preserve"> установления</w:t>
      </w:r>
      <w:r w:rsidR="00016328">
        <w:rPr>
          <w:rFonts w:ascii="PT Astra Serif" w:hAnsi="PT Astra Serif"/>
          <w:sz w:val="28"/>
          <w:szCs w:val="28"/>
        </w:rPr>
        <w:t>,</w:t>
      </w:r>
      <w:r w:rsidR="00C71CD0" w:rsidRPr="00C71CD0">
        <w:rPr>
          <w:rFonts w:ascii="PT Astra Serif" w:hAnsi="PT Astra Serif"/>
          <w:sz w:val="28"/>
          <w:szCs w:val="28"/>
        </w:rPr>
        <w:t xml:space="preserve"> изменения их границ</w:t>
      </w:r>
      <w:r>
        <w:rPr>
          <w:rFonts w:ascii="PT Astra Serif" w:hAnsi="PT Astra Serif"/>
          <w:sz w:val="28"/>
          <w:szCs w:val="28"/>
        </w:rPr>
        <w:t>.</w:t>
      </w:r>
      <w:r w:rsidR="00C71CD0" w:rsidRPr="00C71CD0">
        <w:rPr>
          <w:rFonts w:ascii="PT Astra Serif" w:hAnsi="PT Astra Serif"/>
          <w:sz w:val="28"/>
          <w:szCs w:val="28"/>
        </w:rPr>
        <w:t xml:space="preserve"> </w:t>
      </w:r>
    </w:p>
    <w:p w:rsidR="006A4478" w:rsidRDefault="006A4478" w:rsidP="00622322">
      <w:pPr>
        <w:spacing w:after="0" w:line="240" w:lineRule="auto"/>
        <w:ind w:firstLine="709"/>
        <w:jc w:val="both"/>
        <w:rPr>
          <w:rFonts w:ascii="PT Astra Serif" w:hAnsi="PT Astra Serif"/>
          <w:sz w:val="28"/>
          <w:szCs w:val="28"/>
        </w:rPr>
      </w:pPr>
    </w:p>
    <w:p w:rsid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А также вносится ряд ины</w:t>
      </w:r>
      <w:r w:rsidR="00016328">
        <w:rPr>
          <w:rFonts w:ascii="PT Astra Serif" w:hAnsi="PT Astra Serif"/>
          <w:sz w:val="28"/>
          <w:szCs w:val="28"/>
        </w:rPr>
        <w:t>х изменений юридико-технического характера.</w:t>
      </w:r>
    </w:p>
    <w:p w:rsidR="00625FAF" w:rsidRDefault="00625FAF" w:rsidP="00622322">
      <w:pPr>
        <w:spacing w:after="0" w:line="240" w:lineRule="auto"/>
        <w:ind w:firstLine="709"/>
        <w:jc w:val="both"/>
        <w:rPr>
          <w:rFonts w:ascii="PT Astra Serif" w:hAnsi="PT Astra Serif"/>
          <w:sz w:val="28"/>
          <w:szCs w:val="28"/>
        </w:rPr>
      </w:pPr>
    </w:p>
    <w:p w:rsidR="00384651" w:rsidRDefault="00384651" w:rsidP="00622322">
      <w:pPr>
        <w:spacing w:after="0" w:line="240" w:lineRule="auto"/>
        <w:ind w:firstLine="709"/>
        <w:jc w:val="both"/>
        <w:rPr>
          <w:rFonts w:ascii="PT Astra Serif" w:hAnsi="PT Astra Serif"/>
          <w:sz w:val="28"/>
          <w:szCs w:val="28"/>
        </w:rPr>
      </w:pPr>
    </w:p>
    <w:p w:rsidR="006A447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w:t>
      </w:r>
      <w:r w:rsidR="006A4478">
        <w:rPr>
          <w:rFonts w:ascii="PT Astra Serif" w:hAnsi="PT Astra Serif"/>
          <w:sz w:val="28"/>
          <w:szCs w:val="28"/>
        </w:rPr>
        <w:t>закона не повлечет</w:t>
      </w:r>
      <w:r>
        <w:rPr>
          <w:rFonts w:ascii="PT Astra Serif" w:hAnsi="PT Astra Serif"/>
          <w:sz w:val="28"/>
          <w:szCs w:val="28"/>
        </w:rPr>
        <w:t xml:space="preserve"> дополнительных расходов из краевого бюджета. </w:t>
      </w:r>
    </w:p>
    <w:p w:rsidR="006A4478" w:rsidRDefault="006A4478" w:rsidP="00622322">
      <w:pPr>
        <w:spacing w:after="0" w:line="240" w:lineRule="auto"/>
        <w:ind w:firstLine="709"/>
        <w:jc w:val="both"/>
        <w:rPr>
          <w:rFonts w:ascii="PT Astra Serif" w:hAnsi="PT Astra Serif"/>
          <w:sz w:val="28"/>
          <w:szCs w:val="28"/>
        </w:rPr>
      </w:pPr>
    </w:p>
    <w:p w:rsidR="00016328" w:rsidRPr="00C71CD0"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Закон вступит в силу с 1 сентября 2024 года, с момента вступления в сил</w:t>
      </w:r>
      <w:r w:rsidR="00625FAF">
        <w:rPr>
          <w:rFonts w:ascii="PT Astra Serif" w:hAnsi="PT Astra Serif"/>
          <w:sz w:val="28"/>
          <w:szCs w:val="28"/>
        </w:rPr>
        <w:t>у федерального закона № 469-ФЗ,</w:t>
      </w:r>
      <w:r>
        <w:rPr>
          <w:rFonts w:ascii="PT Astra Serif" w:hAnsi="PT Astra Serif"/>
          <w:sz w:val="28"/>
          <w:szCs w:val="28"/>
        </w:rPr>
        <w:t xml:space="preserve"> кото</w:t>
      </w:r>
      <w:r w:rsidR="00625FAF">
        <w:rPr>
          <w:rFonts w:ascii="PT Astra Serif" w:hAnsi="PT Astra Serif"/>
          <w:sz w:val="28"/>
          <w:szCs w:val="28"/>
        </w:rPr>
        <w:t xml:space="preserve">рым были внесены изменения </w:t>
      </w:r>
      <w:r w:rsidR="00625FAF">
        <w:rPr>
          <w:rFonts w:ascii="PT Astra Serif" w:hAnsi="PT Astra Serif"/>
          <w:sz w:val="28"/>
          <w:szCs w:val="28"/>
        </w:rPr>
        <w:br/>
        <w:t>в 26-</w:t>
      </w:r>
      <w:r>
        <w:rPr>
          <w:rFonts w:ascii="PT Astra Serif" w:hAnsi="PT Astra Serif"/>
          <w:sz w:val="28"/>
          <w:szCs w:val="28"/>
        </w:rPr>
        <w:t>й федеральный закон.</w:t>
      </w:r>
    </w:p>
    <w:p w:rsidR="00C71CD0" w:rsidRPr="00C71CD0" w:rsidRDefault="00C71CD0"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редставляемый законопроект предлагается для принятия в двух чтениях</w:t>
      </w:r>
      <w:r>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Прошу</w:t>
      </w:r>
      <w:r w:rsidR="00C71CD0" w:rsidRPr="00C71CD0">
        <w:rPr>
          <w:rFonts w:ascii="PT Astra Serif" w:hAnsi="PT Astra Serif"/>
          <w:sz w:val="28"/>
          <w:szCs w:val="28"/>
        </w:rPr>
        <w:t xml:space="preserve"> поддержать</w:t>
      </w:r>
      <w:r>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Благодарю за внимание</w:t>
      </w:r>
      <w:r w:rsidR="00D11C7F">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Pr="00E74366" w:rsidRDefault="00D11C7F"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D11C7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11C7F">
        <w:rPr>
          <w:rFonts w:ascii="PT Astra Serif" w:hAnsi="PT Astra Serif"/>
          <w:sz w:val="28"/>
          <w:szCs w:val="28"/>
        </w:rPr>
        <w:t>,</w:t>
      </w:r>
      <w:r w:rsidRPr="00C71CD0">
        <w:rPr>
          <w:rFonts w:ascii="PT Astra Serif" w:hAnsi="PT Astra Serif"/>
          <w:sz w:val="28"/>
          <w:szCs w:val="28"/>
        </w:rPr>
        <w:t xml:space="preserve"> Евгений Витальевич</w:t>
      </w:r>
      <w:r w:rsidR="00D11C7F">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D11C7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11C7F">
        <w:rPr>
          <w:rFonts w:ascii="PT Astra Serif" w:hAnsi="PT Astra Serif"/>
          <w:sz w:val="28"/>
          <w:szCs w:val="28"/>
        </w:rPr>
        <w:t>,</w:t>
      </w:r>
      <w:r w:rsidRPr="00C71CD0">
        <w:rPr>
          <w:rFonts w:ascii="PT Astra Serif" w:hAnsi="PT Astra Serif"/>
          <w:sz w:val="28"/>
          <w:szCs w:val="28"/>
        </w:rPr>
        <w:t xml:space="preserve"> есть вопросы к докладчику</w:t>
      </w:r>
      <w:r w:rsidR="00D11C7F">
        <w:rPr>
          <w:rFonts w:ascii="PT Astra Serif" w:hAnsi="PT Astra Serif"/>
          <w:sz w:val="28"/>
          <w:szCs w:val="28"/>
        </w:rPr>
        <w:t>?</w:t>
      </w:r>
      <w:r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Евгений Витальевич, п</w:t>
      </w:r>
      <w:r w:rsidR="00C71CD0" w:rsidRPr="00C71CD0">
        <w:rPr>
          <w:rFonts w:ascii="PT Astra Serif" w:hAnsi="PT Astra Serif"/>
          <w:sz w:val="28"/>
          <w:szCs w:val="28"/>
        </w:rPr>
        <w:t>рисаживайтесь</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Выступления,</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замечания</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C71CD0" w:rsidRPr="00C71CD0"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вопрос о принятии</w:t>
      </w:r>
      <w:r w:rsidR="006A4478">
        <w:rPr>
          <w:rFonts w:ascii="PT Astra Serif" w:hAnsi="PT Astra Serif"/>
          <w:sz w:val="28"/>
          <w:szCs w:val="28"/>
        </w:rPr>
        <w:t>…</w:t>
      </w:r>
      <w:r w:rsidR="00C71CD0" w:rsidRPr="00C71CD0">
        <w:rPr>
          <w:rFonts w:ascii="PT Astra Serif" w:hAnsi="PT Astra Serif"/>
          <w:sz w:val="28"/>
          <w:szCs w:val="28"/>
        </w:rPr>
        <w:t xml:space="preserve"> закона в первом чтении</w:t>
      </w:r>
      <w:r w:rsidR="00016328">
        <w:rPr>
          <w:rFonts w:ascii="PT Astra Serif" w:hAnsi="PT Astra Serif"/>
          <w:sz w:val="28"/>
          <w:szCs w:val="28"/>
        </w:rPr>
        <w:t>,</w:t>
      </w:r>
      <w:r w:rsidR="00C71CD0" w:rsidRPr="00C71CD0">
        <w:rPr>
          <w:rFonts w:ascii="PT Astra Serif" w:hAnsi="PT Astra Serif"/>
          <w:sz w:val="28"/>
          <w:szCs w:val="28"/>
        </w:rPr>
        <w:t xml:space="preserve"> проекта закона</w:t>
      </w:r>
      <w:r w:rsidR="006A4478">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Pr="0096006B" w:rsidRDefault="00D11C7F"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За – </w:t>
      </w:r>
      <w:r w:rsidR="006A4478">
        <w:rPr>
          <w:rFonts w:ascii="PT Astra Serif" w:eastAsia="Times New Roman" w:hAnsi="PT Astra Serif" w:cs="Times New Roman"/>
          <w:sz w:val="28"/>
          <w:szCs w:val="28"/>
          <w:lang w:eastAsia="ru-RU"/>
        </w:rPr>
        <w:t>54</w:t>
      </w:r>
    </w:p>
    <w:p w:rsidR="00D11C7F" w:rsidRPr="0096006B" w:rsidRDefault="00D11C7F"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Против – </w:t>
      </w:r>
      <w:r w:rsidR="006A4478">
        <w:rPr>
          <w:rFonts w:ascii="PT Astra Serif" w:eastAsia="Times New Roman" w:hAnsi="PT Astra Serif" w:cs="Times New Roman"/>
          <w:sz w:val="28"/>
          <w:szCs w:val="28"/>
          <w:lang w:eastAsia="ru-RU"/>
        </w:rPr>
        <w:t>0</w:t>
      </w:r>
    </w:p>
    <w:p w:rsidR="00D11C7F" w:rsidRPr="0096006B" w:rsidRDefault="00D11C7F"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Воздержалось – </w:t>
      </w:r>
      <w:r w:rsidR="006A4478">
        <w:rPr>
          <w:rFonts w:ascii="PT Astra Serif" w:eastAsia="Times New Roman" w:hAnsi="PT Astra Serif" w:cs="Times New Roman"/>
          <w:sz w:val="28"/>
          <w:szCs w:val="28"/>
          <w:lang w:eastAsia="ru-RU"/>
        </w:rPr>
        <w:t>0</w:t>
      </w:r>
    </w:p>
    <w:p w:rsidR="00D11C7F" w:rsidRPr="0096006B" w:rsidRDefault="00D11C7F"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Не голосовало – </w:t>
      </w:r>
      <w:r w:rsidR="006A4478">
        <w:rPr>
          <w:rFonts w:ascii="PT Astra Serif" w:eastAsia="Times New Roman" w:hAnsi="PT Astra Serif" w:cs="Times New Roman"/>
          <w:sz w:val="28"/>
          <w:szCs w:val="28"/>
          <w:lang w:eastAsia="ru-RU"/>
        </w:rPr>
        <w:t>2</w:t>
      </w:r>
    </w:p>
    <w:p w:rsidR="00D11C7F" w:rsidRPr="0096006B" w:rsidRDefault="00D11C7F"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(Протокол № </w:t>
      </w:r>
      <w:r w:rsidR="006A4478">
        <w:rPr>
          <w:rFonts w:ascii="PT Astra Serif" w:eastAsia="Times New Roman" w:hAnsi="PT Astra Serif" w:cs="Times New Roman"/>
          <w:i/>
          <w:sz w:val="28"/>
          <w:szCs w:val="28"/>
          <w:lang w:eastAsia="ru-RU"/>
        </w:rPr>
        <w:t>57</w:t>
      </w:r>
      <w:r w:rsidRPr="0096006B">
        <w:rPr>
          <w:rFonts w:ascii="PT Astra Serif" w:eastAsia="Times New Roman" w:hAnsi="PT Astra Serif" w:cs="Times New Roman"/>
          <w:i/>
          <w:sz w:val="28"/>
          <w:szCs w:val="28"/>
          <w:lang w:eastAsia="ru-RU"/>
        </w:rPr>
        <w:t>).</w:t>
      </w:r>
    </w:p>
    <w:p w:rsidR="00D11C7F" w:rsidRPr="0096006B" w:rsidRDefault="00D11C7F"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Решение принято.</w:t>
      </w:r>
    </w:p>
    <w:p w:rsidR="00D11C7F" w:rsidRPr="0096006B" w:rsidRDefault="00D11C7F"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(Постановление от </w:t>
      </w:r>
      <w:r w:rsidR="006A4478">
        <w:rPr>
          <w:rFonts w:ascii="PT Astra Serif" w:eastAsia="Times New Roman" w:hAnsi="PT Astra Serif" w:cs="Times New Roman"/>
          <w:i/>
          <w:sz w:val="28"/>
          <w:szCs w:val="28"/>
          <w:lang w:eastAsia="ru-RU"/>
        </w:rPr>
        <w:t>02.11.</w:t>
      </w:r>
      <w:r w:rsidRPr="0096006B">
        <w:rPr>
          <w:rFonts w:ascii="PT Astra Serif" w:eastAsia="Times New Roman" w:hAnsi="PT Astra Serif" w:cs="Times New Roman"/>
          <w:i/>
          <w:sz w:val="28"/>
          <w:szCs w:val="28"/>
          <w:lang w:eastAsia="ru-RU"/>
        </w:rPr>
        <w:t xml:space="preserve">2023 № </w:t>
      </w:r>
      <w:r w:rsidR="006A4478">
        <w:rPr>
          <w:rFonts w:ascii="PT Astra Serif" w:eastAsia="Times New Roman" w:hAnsi="PT Astra Serif" w:cs="Times New Roman"/>
          <w:i/>
          <w:sz w:val="28"/>
          <w:szCs w:val="28"/>
          <w:lang w:eastAsia="ru-RU"/>
        </w:rPr>
        <w:t>287</w:t>
      </w:r>
      <w:r w:rsidRPr="0096006B">
        <w:rPr>
          <w:rFonts w:ascii="PT Astra Serif" w:eastAsia="Times New Roman" w:hAnsi="PT Astra Serif" w:cs="Times New Roman"/>
          <w:i/>
          <w:sz w:val="28"/>
          <w:szCs w:val="28"/>
          <w:lang w:eastAsia="ru-RU"/>
        </w:rPr>
        <w:t>).</w:t>
      </w:r>
    </w:p>
    <w:p w:rsidR="00D11C7F" w:rsidRDefault="00D11C7F" w:rsidP="00622322">
      <w:pPr>
        <w:spacing w:after="0" w:line="240" w:lineRule="auto"/>
        <w:ind w:firstLine="709"/>
        <w:jc w:val="both"/>
        <w:rPr>
          <w:rFonts w:ascii="PT Astra Serif" w:hAnsi="PT Astra Serif"/>
          <w:sz w:val="28"/>
          <w:szCs w:val="28"/>
        </w:rPr>
      </w:pPr>
    </w:p>
    <w:p w:rsidR="00D11C7F" w:rsidRPr="00C71CD0"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ринято</w:t>
      </w:r>
      <w:r>
        <w:rPr>
          <w:rFonts w:ascii="PT Astra Serif" w:hAnsi="PT Astra Serif"/>
          <w:sz w:val="28"/>
          <w:szCs w:val="28"/>
        </w:rPr>
        <w:t>.</w:t>
      </w:r>
      <w:r w:rsidR="00C71CD0"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D11C7F">
        <w:rPr>
          <w:rFonts w:ascii="PT Astra Serif" w:hAnsi="PT Astra Serif"/>
          <w:sz w:val="28"/>
          <w:szCs w:val="28"/>
        </w:rPr>
        <w:t>,</w:t>
      </w:r>
      <w:r w:rsidRPr="00C71CD0">
        <w:rPr>
          <w:rFonts w:ascii="PT Astra Serif" w:hAnsi="PT Astra Serif"/>
          <w:sz w:val="28"/>
          <w:szCs w:val="28"/>
        </w:rPr>
        <w:t xml:space="preserve"> от разработчиков поступило предложение</w:t>
      </w:r>
      <w:r w:rsidR="00D11C7F">
        <w:rPr>
          <w:rFonts w:ascii="PT Astra Serif" w:hAnsi="PT Astra Serif"/>
          <w:sz w:val="28"/>
          <w:szCs w:val="28"/>
        </w:rPr>
        <w:t>:</w:t>
      </w:r>
      <w:r w:rsidRPr="00C71CD0">
        <w:rPr>
          <w:rFonts w:ascii="PT Astra Serif" w:hAnsi="PT Astra Serif"/>
          <w:sz w:val="28"/>
          <w:szCs w:val="28"/>
        </w:rPr>
        <w:t xml:space="preserve"> рассмотреть данный вопрос на текущей сессии во втором чтении</w:t>
      </w:r>
      <w:r w:rsidR="00D11C7F">
        <w:rPr>
          <w:rFonts w:ascii="PT Astra Serif" w:hAnsi="PT Astra Serif"/>
          <w:sz w:val="28"/>
          <w:szCs w:val="28"/>
        </w:rPr>
        <w:t>.</w:t>
      </w:r>
      <w:r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C71CD0" w:rsidRPr="00C71CD0"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предложение на </w:t>
      </w:r>
      <w:r w:rsidR="00C71CD0" w:rsidRPr="00C71CD0">
        <w:rPr>
          <w:rFonts w:ascii="PT Astra Serif" w:hAnsi="PT Astra Serif"/>
          <w:sz w:val="28"/>
          <w:szCs w:val="28"/>
        </w:rPr>
        <w:t>голосование</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96006B"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За – </w:t>
      </w:r>
      <w:r w:rsidR="006A4478">
        <w:rPr>
          <w:rFonts w:ascii="PT Astra Serif" w:eastAsia="Times New Roman" w:hAnsi="PT Astra Serif" w:cs="Times New Roman"/>
          <w:sz w:val="28"/>
          <w:szCs w:val="28"/>
          <w:lang w:eastAsia="ru-RU"/>
        </w:rPr>
        <w:t>53</w:t>
      </w:r>
    </w:p>
    <w:p w:rsidR="00016328" w:rsidRPr="0096006B"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Против – </w:t>
      </w:r>
      <w:r w:rsidR="006A4478">
        <w:rPr>
          <w:rFonts w:ascii="PT Astra Serif" w:eastAsia="Times New Roman" w:hAnsi="PT Astra Serif" w:cs="Times New Roman"/>
          <w:sz w:val="28"/>
          <w:szCs w:val="28"/>
          <w:lang w:eastAsia="ru-RU"/>
        </w:rPr>
        <w:t>0</w:t>
      </w:r>
    </w:p>
    <w:p w:rsidR="00016328" w:rsidRPr="0096006B"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Воздержалось – </w:t>
      </w:r>
      <w:r w:rsidR="006A4478">
        <w:rPr>
          <w:rFonts w:ascii="PT Astra Serif" w:eastAsia="Times New Roman" w:hAnsi="PT Astra Serif" w:cs="Times New Roman"/>
          <w:sz w:val="28"/>
          <w:szCs w:val="28"/>
          <w:lang w:eastAsia="ru-RU"/>
        </w:rPr>
        <w:t>0</w:t>
      </w:r>
    </w:p>
    <w:p w:rsidR="00016328" w:rsidRPr="0096006B"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 xml:space="preserve">Не голосовало – </w:t>
      </w:r>
      <w:r w:rsidR="006A4478">
        <w:rPr>
          <w:rFonts w:ascii="PT Astra Serif" w:eastAsia="Times New Roman" w:hAnsi="PT Astra Serif" w:cs="Times New Roman"/>
          <w:sz w:val="28"/>
          <w:szCs w:val="28"/>
          <w:lang w:eastAsia="ru-RU"/>
        </w:rPr>
        <w:t>3</w:t>
      </w:r>
    </w:p>
    <w:p w:rsidR="00016328" w:rsidRPr="0096006B"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96006B">
        <w:rPr>
          <w:rFonts w:ascii="PT Astra Serif" w:eastAsia="Times New Roman" w:hAnsi="PT Astra Serif" w:cs="Times New Roman"/>
          <w:i/>
          <w:sz w:val="28"/>
          <w:szCs w:val="28"/>
          <w:lang w:eastAsia="ru-RU"/>
        </w:rPr>
        <w:t xml:space="preserve">(Протокол № </w:t>
      </w:r>
      <w:r w:rsidR="006A4478">
        <w:rPr>
          <w:rFonts w:ascii="PT Astra Serif" w:eastAsia="Times New Roman" w:hAnsi="PT Astra Serif" w:cs="Times New Roman"/>
          <w:i/>
          <w:sz w:val="28"/>
          <w:szCs w:val="28"/>
          <w:lang w:eastAsia="ru-RU"/>
        </w:rPr>
        <w:t>58</w:t>
      </w:r>
      <w:r w:rsidRPr="0096006B">
        <w:rPr>
          <w:rFonts w:ascii="PT Astra Serif" w:eastAsia="Times New Roman" w:hAnsi="PT Astra Serif" w:cs="Times New Roman"/>
          <w:i/>
          <w:sz w:val="28"/>
          <w:szCs w:val="28"/>
          <w:lang w:eastAsia="ru-RU"/>
        </w:rPr>
        <w:t>).</w:t>
      </w:r>
    </w:p>
    <w:p w:rsidR="00016328" w:rsidRPr="0096006B"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96006B">
        <w:rPr>
          <w:rFonts w:ascii="PT Astra Serif" w:eastAsia="Times New Roman" w:hAnsi="PT Astra Serif" w:cs="Times New Roman"/>
          <w:sz w:val="28"/>
          <w:szCs w:val="28"/>
          <w:lang w:eastAsia="ru-RU"/>
        </w:rPr>
        <w:t>Решение принято.</w:t>
      </w:r>
    </w:p>
    <w:p w:rsidR="00C71CD0" w:rsidRDefault="00C71CD0" w:rsidP="00622322">
      <w:pPr>
        <w:spacing w:after="0" w:line="240" w:lineRule="auto"/>
        <w:ind w:firstLine="709"/>
        <w:jc w:val="both"/>
        <w:rPr>
          <w:rFonts w:ascii="PT Astra Serif" w:hAnsi="PT Astra Serif"/>
          <w:sz w:val="28"/>
          <w:szCs w:val="28"/>
        </w:rPr>
      </w:pPr>
    </w:p>
    <w:p w:rsidR="00016328" w:rsidRPr="00C71CD0" w:rsidRDefault="00016328" w:rsidP="00622322">
      <w:pPr>
        <w:spacing w:after="0" w:line="240" w:lineRule="auto"/>
        <w:ind w:firstLine="709"/>
        <w:jc w:val="both"/>
        <w:rPr>
          <w:rFonts w:ascii="PT Astra Serif" w:hAnsi="PT Astra Serif"/>
          <w:sz w:val="28"/>
          <w:szCs w:val="28"/>
        </w:rPr>
      </w:pPr>
    </w:p>
    <w:p w:rsidR="00D11C7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16328">
        <w:rPr>
          <w:rFonts w:ascii="PT Astra Serif" w:hAnsi="PT Astra Serif"/>
          <w:sz w:val="28"/>
          <w:szCs w:val="28"/>
        </w:rPr>
        <w:t>,</w:t>
      </w:r>
      <w:r w:rsidRPr="00C71CD0">
        <w:rPr>
          <w:rFonts w:ascii="PT Astra Serif" w:hAnsi="PT Astra Serif"/>
          <w:sz w:val="28"/>
          <w:szCs w:val="28"/>
        </w:rPr>
        <w:t xml:space="preserve"> рассматривается законопроект во втором чтении</w:t>
      </w:r>
      <w:r w:rsidR="00D11C7F">
        <w:rPr>
          <w:rFonts w:ascii="PT Astra Serif" w:hAnsi="PT Astra Serif"/>
          <w:sz w:val="28"/>
          <w:szCs w:val="28"/>
        </w:rPr>
        <w:t>.</w:t>
      </w:r>
      <w:r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Pr>
          <w:rFonts w:ascii="PT Astra Serif" w:hAnsi="PT Astra Serif"/>
          <w:sz w:val="28"/>
          <w:szCs w:val="28"/>
        </w:rPr>
        <w:t>Выступления, предложения.</w:t>
      </w:r>
    </w:p>
    <w:p w:rsidR="00D11C7F" w:rsidRDefault="00D11C7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Предоставляю</w:t>
      </w:r>
      <w:r>
        <w:rPr>
          <w:rFonts w:ascii="PT Astra Serif" w:hAnsi="PT Astra Serif"/>
          <w:sz w:val="28"/>
          <w:szCs w:val="28"/>
        </w:rPr>
        <w:t xml:space="preserve"> слово,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Владимиру </w:t>
      </w:r>
      <w:r w:rsidRPr="00C71CD0">
        <w:rPr>
          <w:rFonts w:ascii="PT Astra Serif" w:hAnsi="PT Astra Serif"/>
          <w:sz w:val="28"/>
          <w:szCs w:val="28"/>
        </w:rPr>
        <w:t>Владиславовичу</w:t>
      </w:r>
      <w:r w:rsidR="00C71CD0" w:rsidRPr="00C71CD0">
        <w:rPr>
          <w:rFonts w:ascii="PT Astra Serif" w:hAnsi="PT Astra Serif"/>
          <w:sz w:val="28"/>
          <w:szCs w:val="28"/>
        </w:rPr>
        <w:t xml:space="preserve"> </w:t>
      </w:r>
      <w:r w:rsidRPr="00C71CD0">
        <w:rPr>
          <w:rFonts w:ascii="PT Astra Serif" w:hAnsi="PT Astra Serif"/>
          <w:sz w:val="28"/>
          <w:szCs w:val="28"/>
        </w:rPr>
        <w:t>Семёнову</w:t>
      </w:r>
      <w:r>
        <w:rPr>
          <w:rFonts w:ascii="PT Astra Serif" w:hAnsi="PT Astra Serif"/>
          <w:sz w:val="28"/>
          <w:szCs w:val="28"/>
        </w:rPr>
        <w:t>,</w:t>
      </w:r>
      <w:r w:rsidR="00C71CD0" w:rsidRPr="00C71CD0">
        <w:rPr>
          <w:rFonts w:ascii="PT Astra Serif" w:hAnsi="PT Astra Serif"/>
          <w:sz w:val="28"/>
          <w:szCs w:val="28"/>
        </w:rPr>
        <w:t xml:space="preserve"> председателю постоянного комитета по промышленности</w:t>
      </w:r>
      <w:r>
        <w:rPr>
          <w:rFonts w:ascii="PT Astra Serif" w:hAnsi="PT Astra Serif"/>
          <w:sz w:val="28"/>
          <w:szCs w:val="28"/>
        </w:rPr>
        <w:t>,</w:t>
      </w:r>
      <w:r w:rsidR="00C71CD0" w:rsidRPr="00C71CD0">
        <w:rPr>
          <w:rFonts w:ascii="PT Astra Serif" w:hAnsi="PT Astra Serif"/>
          <w:sz w:val="28"/>
          <w:szCs w:val="28"/>
        </w:rPr>
        <w:t xml:space="preserve"> предпринимательству и туризму</w:t>
      </w:r>
      <w:r>
        <w:rPr>
          <w:rFonts w:ascii="PT Astra Serif" w:hAnsi="PT Astra Serif"/>
          <w:sz w:val="28"/>
          <w:szCs w:val="28"/>
        </w:rPr>
        <w:t>.</w:t>
      </w:r>
      <w:r w:rsidR="00C71CD0" w:rsidRPr="00C71CD0">
        <w:rPr>
          <w:rFonts w:ascii="PT Astra Serif" w:hAnsi="PT Astra Serif"/>
          <w:sz w:val="28"/>
          <w:szCs w:val="28"/>
        </w:rPr>
        <w:t xml:space="preserve"> </w:t>
      </w:r>
    </w:p>
    <w:p w:rsidR="00D11C7F" w:rsidRDefault="00D11C7F" w:rsidP="00622322">
      <w:pPr>
        <w:spacing w:after="0" w:line="240" w:lineRule="auto"/>
        <w:ind w:firstLine="709"/>
        <w:jc w:val="both"/>
        <w:rPr>
          <w:rFonts w:ascii="PT Astra Serif" w:hAnsi="PT Astra Serif"/>
          <w:sz w:val="28"/>
          <w:szCs w:val="28"/>
        </w:rPr>
      </w:pPr>
    </w:p>
    <w:p w:rsidR="00D11C7F" w:rsidRDefault="00D11C7F" w:rsidP="00622322">
      <w:pPr>
        <w:spacing w:after="0" w:line="240" w:lineRule="auto"/>
        <w:ind w:firstLine="709"/>
        <w:jc w:val="both"/>
        <w:rPr>
          <w:rFonts w:ascii="PT Astra Serif" w:hAnsi="PT Astra Serif"/>
          <w:sz w:val="28"/>
          <w:szCs w:val="28"/>
        </w:rPr>
      </w:pPr>
    </w:p>
    <w:p w:rsidR="00D11C7F" w:rsidRPr="00D11C7F" w:rsidRDefault="00D11C7F" w:rsidP="00622322">
      <w:pPr>
        <w:spacing w:after="0" w:line="240" w:lineRule="auto"/>
        <w:ind w:firstLine="709"/>
        <w:jc w:val="both"/>
        <w:rPr>
          <w:rFonts w:ascii="PT Astra Serif" w:eastAsia="Times New Roman" w:hAnsi="PT Astra Serif" w:cs="Times New Roman"/>
          <w:sz w:val="28"/>
          <w:szCs w:val="28"/>
          <w:lang w:eastAsia="ru-RU"/>
        </w:rPr>
      </w:pPr>
      <w:r w:rsidRPr="00D11C7F">
        <w:rPr>
          <w:rFonts w:ascii="PT Astra Serif" w:eastAsia="Times New Roman" w:hAnsi="PT Astra Serif" w:cs="Times New Roman"/>
          <w:b/>
          <w:sz w:val="28"/>
          <w:szCs w:val="28"/>
          <w:lang w:eastAsia="ru-RU"/>
        </w:rPr>
        <w:t>Депутат Семёнов В.В.,</w:t>
      </w:r>
      <w:r w:rsidRPr="00D11C7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3B3C1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D11C7F">
        <w:rPr>
          <w:rFonts w:ascii="PT Astra Serif" w:hAnsi="PT Astra Serif"/>
          <w:sz w:val="28"/>
          <w:szCs w:val="28"/>
        </w:rPr>
        <w:t>.</w:t>
      </w:r>
      <w:r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3B3C1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B3C1F">
        <w:rPr>
          <w:rFonts w:ascii="PT Astra Serif" w:hAnsi="PT Astra Serif"/>
          <w:sz w:val="28"/>
          <w:szCs w:val="28"/>
        </w:rPr>
        <w:t>,</w:t>
      </w:r>
      <w:r w:rsidRPr="00C71CD0">
        <w:rPr>
          <w:rFonts w:ascii="PT Astra Serif" w:hAnsi="PT Astra Serif"/>
          <w:sz w:val="28"/>
          <w:szCs w:val="28"/>
        </w:rPr>
        <w:t xml:space="preserve"> комитет вчера рассмотр</w:t>
      </w:r>
      <w:r w:rsidR="00016328">
        <w:rPr>
          <w:rFonts w:ascii="PT Astra Serif" w:hAnsi="PT Astra Serif"/>
          <w:sz w:val="28"/>
          <w:szCs w:val="28"/>
        </w:rPr>
        <w:t>ел данный вопрос и единогласно предлагает принять во втором чтении.</w:t>
      </w:r>
      <w:r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3B3C1F"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3B3C1F" w:rsidRPr="00E74366" w:rsidRDefault="003B3C1F"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3B3C1F" w:rsidRDefault="003B3C1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Владимир Владиславович</w:t>
      </w:r>
      <w:r>
        <w:rPr>
          <w:rFonts w:ascii="PT Astra Serif" w:hAnsi="PT Astra Serif"/>
          <w:sz w:val="28"/>
          <w:szCs w:val="28"/>
        </w:rPr>
        <w:t>.</w:t>
      </w:r>
      <w:r w:rsidR="00C71CD0"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3B3C1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B3C1F">
        <w:rPr>
          <w:rFonts w:ascii="PT Astra Serif" w:hAnsi="PT Astra Serif"/>
          <w:sz w:val="28"/>
          <w:szCs w:val="28"/>
        </w:rPr>
        <w:t>,</w:t>
      </w:r>
      <w:r w:rsidRPr="00C71CD0">
        <w:rPr>
          <w:rFonts w:ascii="PT Astra Serif" w:hAnsi="PT Astra Serif"/>
          <w:sz w:val="28"/>
          <w:szCs w:val="28"/>
        </w:rPr>
        <w:t xml:space="preserve"> ставлю на голосование вопрос о принятии закона в оконча</w:t>
      </w:r>
      <w:r w:rsidR="003B3C1F">
        <w:rPr>
          <w:rFonts w:ascii="PT Astra Serif" w:hAnsi="PT Astra Serif"/>
          <w:sz w:val="28"/>
          <w:szCs w:val="28"/>
        </w:rPr>
        <w:t xml:space="preserve">тельной </w:t>
      </w:r>
      <w:r w:rsidRPr="00C71CD0">
        <w:rPr>
          <w:rFonts w:ascii="PT Astra Serif" w:hAnsi="PT Astra Serif"/>
          <w:sz w:val="28"/>
          <w:szCs w:val="28"/>
        </w:rPr>
        <w:t>редакции</w:t>
      </w:r>
      <w:r w:rsidR="003B3C1F">
        <w:rPr>
          <w:rFonts w:ascii="PT Astra Serif" w:hAnsi="PT Astra Serif"/>
          <w:sz w:val="28"/>
          <w:szCs w:val="28"/>
        </w:rPr>
        <w:t>.</w:t>
      </w:r>
      <w:r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p>
    <w:p w:rsidR="003B3C1F" w:rsidRPr="003B3C1F" w:rsidRDefault="003B3C1F" w:rsidP="00622322">
      <w:pPr>
        <w:spacing w:after="0" w:line="240" w:lineRule="auto"/>
        <w:ind w:firstLine="709"/>
        <w:jc w:val="both"/>
        <w:rPr>
          <w:rFonts w:ascii="PT Astra Serif" w:eastAsia="Times New Roman" w:hAnsi="PT Astra Serif" w:cs="Times New Roman"/>
          <w:sz w:val="28"/>
          <w:szCs w:val="28"/>
          <w:lang w:eastAsia="ru-RU"/>
        </w:rPr>
      </w:pPr>
      <w:r w:rsidRPr="003B3C1F">
        <w:rPr>
          <w:rFonts w:ascii="PT Astra Serif" w:eastAsia="Times New Roman" w:hAnsi="PT Astra Serif" w:cs="Times New Roman"/>
          <w:sz w:val="28"/>
          <w:szCs w:val="28"/>
          <w:lang w:eastAsia="ru-RU"/>
        </w:rPr>
        <w:t xml:space="preserve">За – </w:t>
      </w:r>
      <w:r w:rsidR="006A4478">
        <w:rPr>
          <w:rFonts w:ascii="PT Astra Serif" w:eastAsia="Times New Roman" w:hAnsi="PT Astra Serif" w:cs="Times New Roman"/>
          <w:sz w:val="28"/>
          <w:szCs w:val="28"/>
          <w:lang w:eastAsia="ru-RU"/>
        </w:rPr>
        <w:t>54</w:t>
      </w:r>
    </w:p>
    <w:p w:rsidR="003B3C1F" w:rsidRPr="003B3C1F" w:rsidRDefault="003B3C1F" w:rsidP="00622322">
      <w:pPr>
        <w:spacing w:after="0" w:line="240" w:lineRule="auto"/>
        <w:ind w:firstLine="709"/>
        <w:jc w:val="both"/>
        <w:rPr>
          <w:rFonts w:ascii="PT Astra Serif" w:eastAsia="Times New Roman" w:hAnsi="PT Astra Serif" w:cs="Times New Roman"/>
          <w:sz w:val="28"/>
          <w:szCs w:val="28"/>
          <w:lang w:eastAsia="ru-RU"/>
        </w:rPr>
      </w:pPr>
      <w:r w:rsidRPr="003B3C1F">
        <w:rPr>
          <w:rFonts w:ascii="PT Astra Serif" w:eastAsia="Times New Roman" w:hAnsi="PT Astra Serif" w:cs="Times New Roman"/>
          <w:sz w:val="28"/>
          <w:szCs w:val="28"/>
          <w:lang w:eastAsia="ru-RU"/>
        </w:rPr>
        <w:t xml:space="preserve">Против – </w:t>
      </w:r>
      <w:r w:rsidR="006A4478">
        <w:rPr>
          <w:rFonts w:ascii="PT Astra Serif" w:eastAsia="Times New Roman" w:hAnsi="PT Astra Serif" w:cs="Times New Roman"/>
          <w:sz w:val="28"/>
          <w:szCs w:val="28"/>
          <w:lang w:eastAsia="ru-RU"/>
        </w:rPr>
        <w:t>0</w:t>
      </w:r>
    </w:p>
    <w:p w:rsidR="003B3C1F" w:rsidRPr="003B3C1F" w:rsidRDefault="003B3C1F" w:rsidP="00622322">
      <w:pPr>
        <w:spacing w:after="0" w:line="240" w:lineRule="auto"/>
        <w:ind w:firstLine="709"/>
        <w:jc w:val="both"/>
        <w:rPr>
          <w:rFonts w:ascii="PT Astra Serif" w:eastAsia="Times New Roman" w:hAnsi="PT Astra Serif" w:cs="Times New Roman"/>
          <w:sz w:val="28"/>
          <w:szCs w:val="28"/>
          <w:lang w:eastAsia="ru-RU"/>
        </w:rPr>
      </w:pPr>
      <w:r w:rsidRPr="003B3C1F">
        <w:rPr>
          <w:rFonts w:ascii="PT Astra Serif" w:eastAsia="Times New Roman" w:hAnsi="PT Astra Serif" w:cs="Times New Roman"/>
          <w:sz w:val="28"/>
          <w:szCs w:val="28"/>
          <w:lang w:eastAsia="ru-RU"/>
        </w:rPr>
        <w:t xml:space="preserve">Воздержалось – </w:t>
      </w:r>
      <w:r w:rsidR="006A4478">
        <w:rPr>
          <w:rFonts w:ascii="PT Astra Serif" w:eastAsia="Times New Roman" w:hAnsi="PT Astra Serif" w:cs="Times New Roman"/>
          <w:sz w:val="28"/>
          <w:szCs w:val="28"/>
          <w:lang w:eastAsia="ru-RU"/>
        </w:rPr>
        <w:t>0</w:t>
      </w:r>
    </w:p>
    <w:p w:rsidR="003B3C1F" w:rsidRPr="003B3C1F" w:rsidRDefault="003B3C1F" w:rsidP="00622322">
      <w:pPr>
        <w:spacing w:after="0" w:line="240" w:lineRule="auto"/>
        <w:ind w:firstLine="709"/>
        <w:jc w:val="both"/>
        <w:rPr>
          <w:rFonts w:ascii="PT Astra Serif" w:eastAsia="Times New Roman" w:hAnsi="PT Astra Serif" w:cs="Times New Roman"/>
          <w:sz w:val="28"/>
          <w:szCs w:val="28"/>
          <w:lang w:eastAsia="ru-RU"/>
        </w:rPr>
      </w:pPr>
      <w:r w:rsidRPr="003B3C1F">
        <w:rPr>
          <w:rFonts w:ascii="PT Astra Serif" w:eastAsia="Times New Roman" w:hAnsi="PT Astra Serif" w:cs="Times New Roman"/>
          <w:sz w:val="28"/>
          <w:szCs w:val="28"/>
          <w:lang w:eastAsia="ru-RU"/>
        </w:rPr>
        <w:t xml:space="preserve">Не голосовало – </w:t>
      </w:r>
      <w:r w:rsidR="006A4478">
        <w:rPr>
          <w:rFonts w:ascii="PT Astra Serif" w:eastAsia="Times New Roman" w:hAnsi="PT Astra Serif" w:cs="Times New Roman"/>
          <w:sz w:val="28"/>
          <w:szCs w:val="28"/>
          <w:lang w:eastAsia="ru-RU"/>
        </w:rPr>
        <w:t>2</w:t>
      </w:r>
    </w:p>
    <w:p w:rsidR="003B3C1F" w:rsidRPr="003B3C1F" w:rsidRDefault="003B3C1F" w:rsidP="00622322">
      <w:pPr>
        <w:spacing w:after="0" w:line="240" w:lineRule="auto"/>
        <w:ind w:firstLine="709"/>
        <w:jc w:val="both"/>
        <w:rPr>
          <w:rFonts w:ascii="PT Astra Serif" w:eastAsia="Times New Roman" w:hAnsi="PT Astra Serif" w:cs="Times New Roman"/>
          <w:i/>
          <w:sz w:val="28"/>
          <w:szCs w:val="28"/>
          <w:lang w:eastAsia="ru-RU"/>
        </w:rPr>
      </w:pPr>
      <w:r w:rsidRPr="003B3C1F">
        <w:rPr>
          <w:rFonts w:ascii="PT Astra Serif" w:eastAsia="Times New Roman" w:hAnsi="PT Astra Serif" w:cs="Times New Roman"/>
          <w:i/>
          <w:sz w:val="28"/>
          <w:szCs w:val="28"/>
          <w:lang w:eastAsia="ru-RU"/>
        </w:rPr>
        <w:t xml:space="preserve">(Протокол № </w:t>
      </w:r>
      <w:r w:rsidR="006A4478">
        <w:rPr>
          <w:rFonts w:ascii="PT Astra Serif" w:eastAsia="Times New Roman" w:hAnsi="PT Astra Serif" w:cs="Times New Roman"/>
          <w:i/>
          <w:sz w:val="28"/>
          <w:szCs w:val="28"/>
          <w:lang w:eastAsia="ru-RU"/>
        </w:rPr>
        <w:t>59</w:t>
      </w:r>
      <w:r w:rsidRPr="003B3C1F">
        <w:rPr>
          <w:rFonts w:ascii="PT Astra Serif" w:eastAsia="Times New Roman" w:hAnsi="PT Astra Serif" w:cs="Times New Roman"/>
          <w:i/>
          <w:sz w:val="28"/>
          <w:szCs w:val="28"/>
          <w:lang w:eastAsia="ru-RU"/>
        </w:rPr>
        <w:t>).</w:t>
      </w:r>
    </w:p>
    <w:p w:rsidR="003B3C1F" w:rsidRPr="003B3C1F" w:rsidRDefault="003B3C1F" w:rsidP="00622322">
      <w:pPr>
        <w:spacing w:after="0" w:line="240" w:lineRule="auto"/>
        <w:ind w:firstLine="709"/>
        <w:jc w:val="both"/>
        <w:rPr>
          <w:rFonts w:ascii="PT Astra Serif" w:eastAsia="Times New Roman" w:hAnsi="PT Astra Serif" w:cs="Times New Roman"/>
          <w:sz w:val="28"/>
          <w:szCs w:val="28"/>
          <w:lang w:eastAsia="ru-RU"/>
        </w:rPr>
      </w:pPr>
      <w:r w:rsidRPr="003B3C1F">
        <w:rPr>
          <w:rFonts w:ascii="PT Astra Serif" w:eastAsia="Times New Roman" w:hAnsi="PT Astra Serif" w:cs="Times New Roman"/>
          <w:sz w:val="28"/>
          <w:szCs w:val="28"/>
          <w:lang w:eastAsia="ru-RU"/>
        </w:rPr>
        <w:t>Решение принято.</w:t>
      </w:r>
    </w:p>
    <w:p w:rsidR="003B3C1F" w:rsidRPr="003B3C1F" w:rsidRDefault="003B3C1F" w:rsidP="00622322">
      <w:pPr>
        <w:spacing w:after="0" w:line="240" w:lineRule="auto"/>
        <w:ind w:firstLine="709"/>
        <w:jc w:val="both"/>
        <w:rPr>
          <w:rFonts w:ascii="PT Astra Serif" w:eastAsia="Times New Roman" w:hAnsi="PT Astra Serif" w:cs="Times New Roman"/>
          <w:i/>
          <w:sz w:val="28"/>
          <w:szCs w:val="28"/>
          <w:lang w:eastAsia="ru-RU"/>
        </w:rPr>
      </w:pPr>
      <w:r w:rsidRPr="003B3C1F">
        <w:rPr>
          <w:rFonts w:ascii="PT Astra Serif" w:eastAsia="Times New Roman" w:hAnsi="PT Astra Serif" w:cs="Times New Roman"/>
          <w:i/>
          <w:sz w:val="28"/>
          <w:szCs w:val="28"/>
          <w:lang w:eastAsia="ru-RU"/>
        </w:rPr>
        <w:t xml:space="preserve">(Постановление от </w:t>
      </w:r>
      <w:r w:rsidR="006A4478">
        <w:rPr>
          <w:rFonts w:ascii="PT Astra Serif" w:eastAsia="Times New Roman" w:hAnsi="PT Astra Serif" w:cs="Times New Roman"/>
          <w:i/>
          <w:sz w:val="28"/>
          <w:szCs w:val="28"/>
          <w:lang w:eastAsia="ru-RU"/>
        </w:rPr>
        <w:t>02.11.</w:t>
      </w:r>
      <w:r w:rsidRPr="003B3C1F">
        <w:rPr>
          <w:rFonts w:ascii="PT Astra Serif" w:eastAsia="Times New Roman" w:hAnsi="PT Astra Serif" w:cs="Times New Roman"/>
          <w:i/>
          <w:sz w:val="28"/>
          <w:szCs w:val="28"/>
          <w:lang w:eastAsia="ru-RU"/>
        </w:rPr>
        <w:t xml:space="preserve">2023 № </w:t>
      </w:r>
      <w:r w:rsidR="00130B91">
        <w:rPr>
          <w:rFonts w:ascii="PT Astra Serif" w:eastAsia="Times New Roman" w:hAnsi="PT Astra Serif" w:cs="Times New Roman"/>
          <w:i/>
          <w:sz w:val="28"/>
          <w:szCs w:val="28"/>
          <w:lang w:eastAsia="ru-RU"/>
        </w:rPr>
        <w:t>288</w:t>
      </w:r>
      <w:r w:rsidRPr="003B3C1F">
        <w:rPr>
          <w:rFonts w:ascii="PT Astra Serif" w:eastAsia="Times New Roman" w:hAnsi="PT Astra Serif" w:cs="Times New Roman"/>
          <w:i/>
          <w:sz w:val="28"/>
          <w:szCs w:val="28"/>
          <w:lang w:eastAsia="ru-RU"/>
        </w:rPr>
        <w:t>).</w:t>
      </w: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p>
    <w:p w:rsidR="003B3C1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3B3C1F">
        <w:rPr>
          <w:rFonts w:ascii="PT Astra Serif" w:hAnsi="PT Astra Serif"/>
          <w:sz w:val="28"/>
          <w:szCs w:val="28"/>
        </w:rPr>
        <w:t>,</w:t>
      </w:r>
      <w:r w:rsidRPr="00C71CD0">
        <w:rPr>
          <w:rFonts w:ascii="PT Astra Serif" w:hAnsi="PT Astra Serif"/>
          <w:sz w:val="28"/>
          <w:szCs w:val="28"/>
        </w:rPr>
        <w:t xml:space="preserve"> переходим к рассмотрению следующего вопрос</w:t>
      </w:r>
      <w:r w:rsidR="003B3C1F">
        <w:rPr>
          <w:rFonts w:ascii="PT Astra Serif" w:hAnsi="PT Astra Serif"/>
          <w:sz w:val="28"/>
          <w:szCs w:val="28"/>
        </w:rPr>
        <w:t>а</w:t>
      </w:r>
      <w:r w:rsidRPr="00C71CD0">
        <w:rPr>
          <w:rFonts w:ascii="PT Astra Serif" w:hAnsi="PT Astra Serif"/>
          <w:sz w:val="28"/>
          <w:szCs w:val="28"/>
        </w:rPr>
        <w:t xml:space="preserve"> повестки дня</w:t>
      </w:r>
      <w:r w:rsidR="003B3C1F">
        <w:rPr>
          <w:rFonts w:ascii="PT Astra Serif" w:hAnsi="PT Astra Serif"/>
          <w:sz w:val="28"/>
          <w:szCs w:val="28"/>
        </w:rPr>
        <w:t>.</w:t>
      </w:r>
      <w:r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625FAF" w:rsidRDefault="00625FA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внесён вопрос </w:t>
      </w:r>
      <w:r>
        <w:rPr>
          <w:rFonts w:ascii="PT Astra Serif" w:hAnsi="PT Astra Serif"/>
          <w:sz w:val="28"/>
          <w:szCs w:val="28"/>
        </w:rPr>
        <w:t>«</w:t>
      </w:r>
      <w:r w:rsidRPr="003B3C1F">
        <w:rPr>
          <w:rFonts w:ascii="PT Astra Serif" w:hAnsi="PT Astra Serif"/>
          <w:sz w:val="28"/>
          <w:szCs w:val="28"/>
        </w:rPr>
        <w:t>О проекте закона Алтайского края «О внесении изменений в закон Алтайского края «О</w:t>
      </w:r>
      <w:r>
        <w:rPr>
          <w:rFonts w:ascii="PT Astra Serif" w:hAnsi="PT Astra Serif"/>
          <w:sz w:val="28"/>
          <w:szCs w:val="28"/>
        </w:rPr>
        <w:t> </w:t>
      </w:r>
      <w:r w:rsidRPr="003B3C1F">
        <w:rPr>
          <w:rFonts w:ascii="PT Astra Serif" w:hAnsi="PT Astra Serif"/>
          <w:sz w:val="28"/>
          <w:szCs w:val="28"/>
        </w:rPr>
        <w:t>градостроительной деятельности на территории Алтайского края».</w:t>
      </w: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C71CD0"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Ивану Васильевичу </w:t>
      </w:r>
      <w:r>
        <w:rPr>
          <w:rFonts w:ascii="PT Astra Serif" w:hAnsi="PT Astra Serif"/>
          <w:sz w:val="28"/>
          <w:szCs w:val="28"/>
        </w:rPr>
        <w:t>Гиле</w:t>
      </w:r>
      <w:r w:rsidR="00C71CD0" w:rsidRPr="00C71CD0">
        <w:rPr>
          <w:rFonts w:ascii="PT Astra Serif" w:hAnsi="PT Astra Serif"/>
          <w:sz w:val="28"/>
          <w:szCs w:val="28"/>
        </w:rPr>
        <w:t>ву</w:t>
      </w:r>
      <w:r>
        <w:rPr>
          <w:rFonts w:ascii="PT Astra Serif" w:hAnsi="PT Astra Serif"/>
          <w:sz w:val="28"/>
          <w:szCs w:val="28"/>
        </w:rPr>
        <w:t>,</w:t>
      </w:r>
      <w:r w:rsidR="00791D54">
        <w:rPr>
          <w:rFonts w:ascii="PT Astra Serif" w:hAnsi="PT Astra Serif"/>
          <w:sz w:val="28"/>
          <w:szCs w:val="28"/>
        </w:rPr>
        <w:t xml:space="preserve"> М</w:t>
      </w:r>
      <w:r w:rsidR="00C71CD0" w:rsidRPr="00C71CD0">
        <w:rPr>
          <w:rFonts w:ascii="PT Astra Serif" w:hAnsi="PT Astra Serif"/>
          <w:sz w:val="28"/>
          <w:szCs w:val="28"/>
        </w:rPr>
        <w:t xml:space="preserve">инистру строительства и жилищно-коммунального хозяйства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Pr>
          <w:rFonts w:ascii="PT Astra Serif" w:hAnsi="PT Astra Serif"/>
          <w:sz w:val="28"/>
          <w:szCs w:val="28"/>
        </w:rPr>
        <w:t>.</w:t>
      </w:r>
      <w:r w:rsidR="00C71CD0" w:rsidRPr="00C71CD0">
        <w:rPr>
          <w:rFonts w:ascii="PT Astra Serif" w:hAnsi="PT Astra Serif"/>
          <w:sz w:val="28"/>
          <w:szCs w:val="28"/>
        </w:rPr>
        <w:t xml:space="preserve"> </w:t>
      </w:r>
    </w:p>
    <w:p w:rsidR="003B3C1F" w:rsidRDefault="003B3C1F"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3B3C1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Иван Васильевич</w:t>
      </w:r>
      <w:r w:rsidR="003B3C1F">
        <w:rPr>
          <w:rFonts w:ascii="PT Astra Serif" w:hAnsi="PT Astra Serif"/>
          <w:sz w:val="28"/>
          <w:szCs w:val="28"/>
        </w:rPr>
        <w:t>,</w:t>
      </w:r>
      <w:r w:rsidRPr="00C71CD0">
        <w:rPr>
          <w:rFonts w:ascii="PT Astra Serif" w:hAnsi="PT Astra Serif"/>
          <w:sz w:val="28"/>
          <w:szCs w:val="28"/>
        </w:rPr>
        <w:t xml:space="preserve"> пожалуйста</w:t>
      </w:r>
      <w:r w:rsidR="003B3C1F">
        <w:rPr>
          <w:rFonts w:ascii="PT Astra Serif" w:hAnsi="PT Astra Serif"/>
          <w:sz w:val="28"/>
          <w:szCs w:val="28"/>
        </w:rPr>
        <w:t>.</w:t>
      </w: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p>
    <w:p w:rsidR="003B3C1F" w:rsidRDefault="003B3C1F" w:rsidP="00622322">
      <w:pPr>
        <w:spacing w:after="0" w:line="240" w:lineRule="auto"/>
        <w:ind w:firstLine="709"/>
        <w:jc w:val="both"/>
        <w:rPr>
          <w:rFonts w:ascii="PT Astra Serif" w:hAnsi="PT Astra Serif"/>
          <w:sz w:val="28"/>
          <w:szCs w:val="28"/>
        </w:rPr>
      </w:pPr>
      <w:r w:rsidRPr="003B3C1F">
        <w:rPr>
          <w:rFonts w:ascii="PT Astra Serif" w:hAnsi="PT Astra Serif"/>
          <w:b/>
          <w:sz w:val="28"/>
          <w:szCs w:val="28"/>
        </w:rPr>
        <w:t>Гилев И.В.,</w:t>
      </w:r>
      <w:r w:rsidR="00791D54">
        <w:rPr>
          <w:rFonts w:ascii="PT Astra Serif" w:hAnsi="PT Astra Serif"/>
          <w:sz w:val="28"/>
          <w:szCs w:val="28"/>
        </w:rPr>
        <w:t xml:space="preserve"> М</w:t>
      </w:r>
      <w:r>
        <w:rPr>
          <w:rFonts w:ascii="PT Astra Serif" w:hAnsi="PT Astra Serif"/>
          <w:sz w:val="28"/>
          <w:szCs w:val="28"/>
        </w:rPr>
        <w:t>инистр</w:t>
      </w:r>
      <w:r w:rsidRPr="00C71CD0">
        <w:rPr>
          <w:rFonts w:ascii="PT Astra Serif" w:hAnsi="PT Astra Serif"/>
          <w:sz w:val="28"/>
          <w:szCs w:val="28"/>
        </w:rPr>
        <w:t xml:space="preserve"> строительства и жилищно-коммунального хозяйства </w:t>
      </w:r>
      <w:r>
        <w:rPr>
          <w:rFonts w:ascii="PT Astra Serif" w:hAnsi="PT Astra Serif"/>
          <w:sz w:val="28"/>
          <w:szCs w:val="28"/>
        </w:rPr>
        <w:t>Алтайского</w:t>
      </w:r>
      <w:r w:rsidRPr="00C71CD0">
        <w:rPr>
          <w:rFonts w:ascii="PT Astra Serif" w:hAnsi="PT Astra Serif"/>
          <w:sz w:val="28"/>
          <w:szCs w:val="28"/>
        </w:rPr>
        <w:t xml:space="preserve"> края</w:t>
      </w:r>
      <w:r>
        <w:rPr>
          <w:rFonts w:ascii="PT Astra Serif" w:hAnsi="PT Astra Serif"/>
          <w:sz w:val="28"/>
          <w:szCs w:val="28"/>
        </w:rPr>
        <w:t>.</w:t>
      </w:r>
      <w:r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Добрый день!</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Проект закона «О</w:t>
      </w:r>
      <w:r w:rsidR="00C71CD0" w:rsidRPr="00C71CD0">
        <w:rPr>
          <w:rFonts w:ascii="PT Astra Serif" w:hAnsi="PT Astra Serif"/>
          <w:sz w:val="28"/>
          <w:szCs w:val="28"/>
        </w:rPr>
        <w:t xml:space="preserve"> внесении изменений в закон </w:t>
      </w:r>
      <w:r w:rsidR="00C71CD0">
        <w:rPr>
          <w:rFonts w:ascii="PT Astra Serif" w:hAnsi="PT Astra Serif"/>
          <w:sz w:val="28"/>
          <w:szCs w:val="28"/>
        </w:rPr>
        <w:t>Алтайского</w:t>
      </w:r>
      <w:r>
        <w:rPr>
          <w:rFonts w:ascii="PT Astra Serif" w:hAnsi="PT Astra Serif"/>
          <w:sz w:val="28"/>
          <w:szCs w:val="28"/>
        </w:rPr>
        <w:t xml:space="preserve"> края «О градостроительной</w:t>
      </w:r>
      <w:r w:rsidR="00C71CD0" w:rsidRPr="00C71CD0">
        <w:rPr>
          <w:rFonts w:ascii="PT Astra Serif" w:hAnsi="PT Astra Serif"/>
          <w:sz w:val="28"/>
          <w:szCs w:val="28"/>
        </w:rPr>
        <w:t xml:space="preserve"> деятельности</w:t>
      </w:r>
      <w:r>
        <w:rPr>
          <w:rFonts w:ascii="PT Astra Serif" w:hAnsi="PT Astra Serif"/>
          <w:sz w:val="28"/>
          <w:szCs w:val="28"/>
        </w:rPr>
        <w:t>…»</w:t>
      </w:r>
      <w:r w:rsidR="00C71CD0" w:rsidRPr="00C71CD0">
        <w:rPr>
          <w:rFonts w:ascii="PT Astra Serif" w:hAnsi="PT Astra Serif"/>
          <w:sz w:val="28"/>
          <w:szCs w:val="28"/>
        </w:rPr>
        <w:t xml:space="preserve"> подготовлен с целью приведения регионального законод</w:t>
      </w:r>
      <w:r>
        <w:rPr>
          <w:rFonts w:ascii="PT Astra Serif" w:hAnsi="PT Astra Serif"/>
          <w:sz w:val="28"/>
          <w:szCs w:val="28"/>
        </w:rPr>
        <w:t>ательства в соответствие с ф</w:t>
      </w:r>
      <w:r w:rsidR="00C71CD0" w:rsidRPr="00C71CD0">
        <w:rPr>
          <w:rFonts w:ascii="PT Astra Serif" w:hAnsi="PT Astra Serif"/>
          <w:sz w:val="28"/>
          <w:szCs w:val="28"/>
        </w:rPr>
        <w:t>едеральным законодательством</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9651ED">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соответ</w:t>
      </w:r>
      <w:r>
        <w:rPr>
          <w:rFonts w:ascii="PT Astra Serif" w:hAnsi="PT Astra Serif"/>
          <w:sz w:val="28"/>
          <w:szCs w:val="28"/>
        </w:rPr>
        <w:t>ствии с принятыми поправками в Г</w:t>
      </w:r>
      <w:r w:rsidR="00C71CD0" w:rsidRPr="00C71CD0">
        <w:rPr>
          <w:rFonts w:ascii="PT Astra Serif" w:hAnsi="PT Astra Serif"/>
          <w:sz w:val="28"/>
          <w:szCs w:val="28"/>
        </w:rPr>
        <w:t xml:space="preserve">радостроительный кодекс введён новый вид муниципального образования </w:t>
      </w:r>
      <w:r>
        <w:rPr>
          <w:rFonts w:ascii="PT Astra Serif" w:hAnsi="PT Astra Serif"/>
          <w:sz w:val="28"/>
          <w:szCs w:val="28"/>
        </w:rPr>
        <w:t xml:space="preserve">- </w:t>
      </w:r>
      <w:r w:rsidR="00C71CD0" w:rsidRPr="00C71CD0">
        <w:rPr>
          <w:rFonts w:ascii="PT Astra Serif" w:hAnsi="PT Astra Serif"/>
          <w:sz w:val="28"/>
          <w:szCs w:val="28"/>
        </w:rPr>
        <w:t>муниципальный округ</w:t>
      </w:r>
      <w:r>
        <w:rPr>
          <w:rFonts w:ascii="PT Astra Serif" w:hAnsi="PT Astra Serif"/>
          <w:sz w:val="28"/>
          <w:szCs w:val="28"/>
        </w:rPr>
        <w:t>,</w:t>
      </w:r>
      <w:r w:rsidR="00C71CD0" w:rsidRPr="00C71CD0">
        <w:rPr>
          <w:rFonts w:ascii="PT Astra Serif" w:hAnsi="PT Astra Serif"/>
          <w:sz w:val="28"/>
          <w:szCs w:val="28"/>
        </w:rPr>
        <w:t xml:space="preserve"> за которым закрепляются те же полномочия</w:t>
      </w:r>
      <w:r>
        <w:rPr>
          <w:rFonts w:ascii="PT Astra Serif" w:hAnsi="PT Astra Serif"/>
          <w:sz w:val="28"/>
          <w:szCs w:val="28"/>
        </w:rPr>
        <w:t>,</w:t>
      </w:r>
      <w:r w:rsidR="00C71CD0" w:rsidRPr="00C71CD0">
        <w:rPr>
          <w:rFonts w:ascii="PT Astra Serif" w:hAnsi="PT Astra Serif"/>
          <w:sz w:val="28"/>
          <w:szCs w:val="28"/>
        </w:rPr>
        <w:t xml:space="preserve"> что и за органами власти городских округов</w:t>
      </w:r>
      <w:r>
        <w:rPr>
          <w:rFonts w:ascii="PT Astra Serif" w:hAnsi="PT Astra Serif"/>
          <w:sz w:val="28"/>
          <w:szCs w:val="28"/>
        </w:rPr>
        <w:t>. С</w:t>
      </w:r>
      <w:r w:rsidR="00C71CD0" w:rsidRPr="00C71CD0">
        <w:rPr>
          <w:rFonts w:ascii="PT Astra Serif" w:hAnsi="PT Astra Serif"/>
          <w:sz w:val="28"/>
          <w:szCs w:val="28"/>
        </w:rPr>
        <w:t xml:space="preserve"> регионального на федеральный уровень передаются полномочия по установлению порядка подготовки документации по планировке территории</w:t>
      </w:r>
      <w:r w:rsidR="009651ED">
        <w:rPr>
          <w:rFonts w:ascii="PT Astra Serif" w:hAnsi="PT Astra Serif"/>
          <w:sz w:val="28"/>
          <w:szCs w:val="28"/>
        </w:rPr>
        <w:t xml:space="preserve">. </w:t>
      </w:r>
      <w:r>
        <w:rPr>
          <w:rFonts w:ascii="PT Astra Serif" w:hAnsi="PT Astra Serif"/>
          <w:sz w:val="28"/>
          <w:szCs w:val="28"/>
        </w:rPr>
        <w:t>В</w:t>
      </w:r>
      <w:r w:rsidR="00C71CD0" w:rsidRPr="00C71CD0">
        <w:rPr>
          <w:rFonts w:ascii="PT Astra Serif" w:hAnsi="PT Astra Serif"/>
          <w:sz w:val="28"/>
          <w:szCs w:val="28"/>
        </w:rPr>
        <w:t>несен</w:t>
      </w:r>
      <w:r>
        <w:rPr>
          <w:rFonts w:ascii="PT Astra Serif" w:hAnsi="PT Astra Serif"/>
          <w:sz w:val="28"/>
          <w:szCs w:val="28"/>
        </w:rPr>
        <w:t>н</w:t>
      </w:r>
      <w:r w:rsidR="00C71CD0" w:rsidRPr="00C71CD0">
        <w:rPr>
          <w:rFonts w:ascii="PT Astra Serif" w:hAnsi="PT Astra Serif"/>
          <w:sz w:val="28"/>
          <w:szCs w:val="28"/>
        </w:rPr>
        <w:t>ы</w:t>
      </w:r>
      <w:r>
        <w:rPr>
          <w:rFonts w:ascii="PT Astra Serif" w:hAnsi="PT Astra Serif"/>
          <w:sz w:val="28"/>
          <w:szCs w:val="28"/>
        </w:rPr>
        <w:t>е</w:t>
      </w:r>
      <w:r w:rsidR="00C71CD0" w:rsidRPr="00C71CD0">
        <w:rPr>
          <w:rFonts w:ascii="PT Astra Serif" w:hAnsi="PT Astra Serif"/>
          <w:sz w:val="28"/>
          <w:szCs w:val="28"/>
        </w:rPr>
        <w:t xml:space="preserve"> изменения направлены на упрощение процедуры по устранению пересечения границ населённых пунктов</w:t>
      </w:r>
      <w:r w:rsidR="00791D54">
        <w:rPr>
          <w:rFonts w:ascii="PT Astra Serif" w:hAnsi="PT Astra Serif"/>
          <w:sz w:val="28"/>
          <w:szCs w:val="28"/>
        </w:rPr>
        <w:t>,</w:t>
      </w:r>
      <w:r w:rsidR="00C71CD0" w:rsidRPr="00C71CD0">
        <w:rPr>
          <w:rFonts w:ascii="PT Astra Serif" w:hAnsi="PT Astra Serif"/>
          <w:sz w:val="28"/>
          <w:szCs w:val="28"/>
        </w:rPr>
        <w:t xml:space="preserve"> территориальных зон с границами земельных участков</w:t>
      </w:r>
      <w:r>
        <w:rPr>
          <w:rFonts w:ascii="PT Astra Serif" w:hAnsi="PT Astra Serif"/>
          <w:sz w:val="28"/>
          <w:szCs w:val="28"/>
        </w:rPr>
        <w:t>,</w:t>
      </w:r>
      <w:r w:rsidR="00791D54">
        <w:rPr>
          <w:rFonts w:ascii="PT Astra Serif" w:hAnsi="PT Astra Serif"/>
          <w:sz w:val="28"/>
          <w:szCs w:val="28"/>
        </w:rPr>
        <w:t xml:space="preserve"> имеющих пересечения</w:t>
      </w:r>
      <w:r w:rsidR="00C71CD0" w:rsidRPr="00C71CD0">
        <w:rPr>
          <w:rFonts w:ascii="PT Astra Serif" w:hAnsi="PT Astra Serif"/>
          <w:sz w:val="28"/>
          <w:szCs w:val="28"/>
        </w:rPr>
        <w:t xml:space="preserve"> между </w:t>
      </w:r>
      <w:r>
        <w:rPr>
          <w:rFonts w:ascii="PT Astra Serif" w:hAnsi="PT Astra Serif"/>
          <w:sz w:val="28"/>
          <w:szCs w:val="28"/>
        </w:rPr>
        <w:t>собой. Т</w:t>
      </w:r>
      <w:r w:rsidR="00C71CD0" w:rsidRPr="00C71CD0">
        <w:rPr>
          <w:rFonts w:ascii="PT Astra Serif" w:hAnsi="PT Astra Serif"/>
          <w:sz w:val="28"/>
          <w:szCs w:val="28"/>
        </w:rPr>
        <w:t>еперь внесение изменений</w:t>
      </w:r>
      <w:r>
        <w:rPr>
          <w:rFonts w:ascii="PT Astra Serif" w:hAnsi="PT Astra Serif"/>
          <w:sz w:val="28"/>
          <w:szCs w:val="28"/>
        </w:rPr>
        <w:t xml:space="preserve"> в документы тер</w:t>
      </w:r>
      <w:proofErr w:type="gramStart"/>
      <w:r w:rsidR="001F75B2">
        <w:rPr>
          <w:rFonts w:ascii="PT Astra Serif" w:hAnsi="PT Astra Serif"/>
          <w:sz w:val="28"/>
          <w:szCs w:val="28"/>
        </w:rPr>
        <w:t>.</w:t>
      </w:r>
      <w:r w:rsidR="00D547F7">
        <w:rPr>
          <w:rFonts w:ascii="PT Astra Serif" w:hAnsi="PT Astra Serif"/>
          <w:sz w:val="28"/>
          <w:szCs w:val="28"/>
        </w:rPr>
        <w:t xml:space="preserve"> </w:t>
      </w:r>
      <w:r>
        <w:rPr>
          <w:rFonts w:ascii="PT Astra Serif" w:hAnsi="PT Astra Serif"/>
          <w:sz w:val="28"/>
          <w:szCs w:val="28"/>
        </w:rPr>
        <w:t>планирования</w:t>
      </w:r>
      <w:proofErr w:type="gramEnd"/>
      <w:r>
        <w:rPr>
          <w:rFonts w:ascii="PT Astra Serif" w:hAnsi="PT Astra Serif"/>
          <w:sz w:val="28"/>
          <w:szCs w:val="28"/>
        </w:rPr>
        <w:t xml:space="preserve"> и град</w:t>
      </w:r>
      <w:r w:rsidR="001F75B2">
        <w:rPr>
          <w:rFonts w:ascii="PT Astra Serif" w:hAnsi="PT Astra Serif"/>
          <w:sz w:val="28"/>
          <w:szCs w:val="28"/>
        </w:rPr>
        <w:t>.</w:t>
      </w:r>
      <w:r w:rsidR="00D547F7">
        <w:rPr>
          <w:rFonts w:ascii="PT Astra Serif" w:hAnsi="PT Astra Serif"/>
          <w:sz w:val="28"/>
          <w:szCs w:val="28"/>
        </w:rPr>
        <w:t xml:space="preserve"> </w:t>
      </w:r>
      <w:r w:rsidR="00C71CD0" w:rsidRPr="00C71CD0">
        <w:rPr>
          <w:rFonts w:ascii="PT Astra Serif" w:hAnsi="PT Astra Serif"/>
          <w:sz w:val="28"/>
          <w:szCs w:val="28"/>
        </w:rPr>
        <w:t>зонирования осуществляется в упрощенном порядке без приведения общественных обсуждений или публичных слушаний</w:t>
      </w:r>
      <w:r>
        <w:rPr>
          <w:rFonts w:ascii="PT Astra Serif" w:hAnsi="PT Astra Serif"/>
          <w:sz w:val="28"/>
          <w:szCs w:val="28"/>
        </w:rPr>
        <w:t>. А также П</w:t>
      </w:r>
      <w:r w:rsidR="00C71CD0" w:rsidRPr="00C71CD0">
        <w:rPr>
          <w:rFonts w:ascii="PT Astra Serif" w:hAnsi="PT Astra Serif"/>
          <w:sz w:val="28"/>
          <w:szCs w:val="28"/>
        </w:rPr>
        <w:t>равительс</w:t>
      </w:r>
      <w:r>
        <w:rPr>
          <w:rFonts w:ascii="PT Astra Serif" w:hAnsi="PT Astra Serif"/>
          <w:sz w:val="28"/>
          <w:szCs w:val="28"/>
        </w:rPr>
        <w:t>тво</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791D54">
        <w:rPr>
          <w:rFonts w:ascii="PT Astra Serif" w:hAnsi="PT Astra Serif"/>
          <w:sz w:val="28"/>
          <w:szCs w:val="28"/>
        </w:rPr>
        <w:t xml:space="preserve"> края наделяется полномочием</w:t>
      </w:r>
      <w:r w:rsidR="00C71CD0" w:rsidRPr="00C71CD0">
        <w:rPr>
          <w:rFonts w:ascii="PT Astra Serif" w:hAnsi="PT Astra Serif"/>
          <w:sz w:val="28"/>
          <w:szCs w:val="28"/>
        </w:rPr>
        <w:t xml:space="preserve"> по утверждению единого документа территориального планирования и</w:t>
      </w:r>
      <w:r>
        <w:rPr>
          <w:rFonts w:ascii="PT Astra Serif" w:hAnsi="PT Astra Serif"/>
          <w:sz w:val="28"/>
          <w:szCs w:val="28"/>
        </w:rPr>
        <w:t xml:space="preserve"> град</w:t>
      </w:r>
      <w:r w:rsidR="001F75B2">
        <w:rPr>
          <w:rFonts w:ascii="PT Astra Serif" w:hAnsi="PT Astra Serif"/>
          <w:sz w:val="28"/>
          <w:szCs w:val="28"/>
        </w:rPr>
        <w:t>.</w:t>
      </w:r>
      <w:r w:rsidR="00D547F7">
        <w:rPr>
          <w:rFonts w:ascii="PT Astra Serif" w:hAnsi="PT Astra Serif"/>
          <w:sz w:val="28"/>
          <w:szCs w:val="28"/>
        </w:rPr>
        <w:t xml:space="preserve"> </w:t>
      </w:r>
      <w:r w:rsidR="00C71CD0" w:rsidRPr="00C71CD0">
        <w:rPr>
          <w:rFonts w:ascii="PT Astra Serif" w:hAnsi="PT Astra Serif"/>
          <w:sz w:val="28"/>
          <w:szCs w:val="28"/>
        </w:rPr>
        <w:t>зонирования применительно к терри</w:t>
      </w:r>
      <w:r>
        <w:rPr>
          <w:rFonts w:ascii="PT Astra Serif" w:hAnsi="PT Astra Serif"/>
          <w:sz w:val="28"/>
          <w:szCs w:val="28"/>
        </w:rPr>
        <w:t>ториям двух и более поселений и/</w:t>
      </w:r>
      <w:r w:rsidR="00C71CD0" w:rsidRPr="00C71CD0">
        <w:rPr>
          <w:rFonts w:ascii="PT Astra Serif" w:hAnsi="PT Astra Serif"/>
          <w:sz w:val="28"/>
          <w:szCs w:val="28"/>
        </w:rPr>
        <w:t>или муниципальных округов</w:t>
      </w:r>
      <w:r>
        <w:rPr>
          <w:rFonts w:ascii="PT Astra Serif" w:hAnsi="PT Astra Serif"/>
          <w:sz w:val="28"/>
          <w:szCs w:val="28"/>
        </w:rPr>
        <w:t>,</w:t>
      </w:r>
      <w:r w:rsidR="00C71CD0" w:rsidRPr="00C71CD0">
        <w:rPr>
          <w:rFonts w:ascii="PT Astra Serif" w:hAnsi="PT Astra Serif"/>
          <w:sz w:val="28"/>
          <w:szCs w:val="28"/>
        </w:rPr>
        <w:t xml:space="preserve"> городских округов</w:t>
      </w:r>
      <w:r w:rsidR="00791D54">
        <w:rPr>
          <w:rFonts w:ascii="PT Astra Serif" w:hAnsi="PT Astra Serif"/>
          <w:sz w:val="28"/>
          <w:szCs w:val="28"/>
        </w:rPr>
        <w:t>,</w:t>
      </w:r>
      <w:r>
        <w:rPr>
          <w:rFonts w:ascii="PT Astra Serif" w:hAnsi="PT Astra Serif"/>
          <w:sz w:val="28"/>
          <w:szCs w:val="28"/>
        </w:rPr>
        <w:t xml:space="preserve"> и/или отдельных населенных пунктов,</w:t>
      </w:r>
      <w:r w:rsidR="00C71CD0" w:rsidRPr="00C71CD0">
        <w:rPr>
          <w:rFonts w:ascii="PT Astra Serif" w:hAnsi="PT Astra Serif"/>
          <w:sz w:val="28"/>
          <w:szCs w:val="28"/>
        </w:rPr>
        <w:t xml:space="preserve"> входя</w:t>
      </w:r>
      <w:r>
        <w:rPr>
          <w:rFonts w:ascii="PT Astra Serif" w:hAnsi="PT Astra Serif"/>
          <w:sz w:val="28"/>
          <w:szCs w:val="28"/>
        </w:rPr>
        <w:t>щих</w:t>
      </w:r>
      <w:r w:rsidR="00C71CD0" w:rsidRPr="00C71CD0">
        <w:rPr>
          <w:rFonts w:ascii="PT Astra Serif" w:hAnsi="PT Astra Serif"/>
          <w:sz w:val="28"/>
          <w:szCs w:val="28"/>
        </w:rPr>
        <w:t xml:space="preserve"> в их состав</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Т</w:t>
      </w:r>
      <w:r w:rsidR="00C71CD0" w:rsidRPr="00C71CD0">
        <w:rPr>
          <w:rFonts w:ascii="PT Astra Serif" w:hAnsi="PT Astra Serif"/>
          <w:sz w:val="28"/>
          <w:szCs w:val="28"/>
        </w:rPr>
        <w:t>акже</w:t>
      </w:r>
      <w:r w:rsidR="00791D54">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в связи с установлением федеральным законом «О</w:t>
      </w:r>
      <w:r w:rsidR="00C71CD0" w:rsidRPr="00C71CD0">
        <w:rPr>
          <w:rFonts w:ascii="PT Astra Serif" w:hAnsi="PT Astra Serif"/>
          <w:sz w:val="28"/>
          <w:szCs w:val="28"/>
        </w:rPr>
        <w:t xml:space="preserve">б особых экономических зонах </w:t>
      </w:r>
      <w:r>
        <w:rPr>
          <w:rFonts w:ascii="PT Astra Serif" w:hAnsi="PT Astra Serif"/>
          <w:sz w:val="28"/>
          <w:szCs w:val="28"/>
        </w:rPr>
        <w:t xml:space="preserve">в </w:t>
      </w:r>
      <w:r w:rsidR="00C71CD0" w:rsidRPr="00C71CD0">
        <w:rPr>
          <w:rFonts w:ascii="PT Astra Serif" w:hAnsi="PT Astra Serif"/>
          <w:sz w:val="28"/>
          <w:szCs w:val="28"/>
        </w:rPr>
        <w:t>Российской Федерации</w:t>
      </w:r>
      <w:r>
        <w:rPr>
          <w:rFonts w:ascii="PT Astra Serif" w:hAnsi="PT Astra Serif"/>
          <w:sz w:val="28"/>
          <w:szCs w:val="28"/>
        </w:rPr>
        <w:t>»</w:t>
      </w:r>
      <w:r w:rsidR="00791D54">
        <w:rPr>
          <w:rFonts w:ascii="PT Astra Serif" w:hAnsi="PT Astra Serif"/>
          <w:sz w:val="28"/>
          <w:szCs w:val="28"/>
        </w:rPr>
        <w:t xml:space="preserve"> особенностей</w:t>
      </w:r>
      <w:r w:rsidR="00C71CD0" w:rsidRPr="00C71CD0">
        <w:rPr>
          <w:rFonts w:ascii="PT Astra Serif" w:hAnsi="PT Astra Serif"/>
          <w:sz w:val="28"/>
          <w:szCs w:val="28"/>
        </w:rPr>
        <w:t xml:space="preserve"> регулирования земельных отношений и осуществления градостроительной деятельности </w:t>
      </w:r>
      <w:r>
        <w:rPr>
          <w:rFonts w:ascii="PT Astra Serif" w:hAnsi="PT Astra Serif"/>
          <w:sz w:val="28"/>
          <w:szCs w:val="28"/>
        </w:rPr>
        <w:t>в особой экономической зоне</w:t>
      </w:r>
      <w:r w:rsidR="00791D54">
        <w:rPr>
          <w:rFonts w:ascii="PT Astra Serif" w:hAnsi="PT Astra Serif"/>
          <w:sz w:val="28"/>
          <w:szCs w:val="28"/>
        </w:rPr>
        <w:t>,</w:t>
      </w:r>
      <w:r>
        <w:rPr>
          <w:rFonts w:ascii="PT Astra Serif" w:hAnsi="PT Astra Serif"/>
          <w:sz w:val="28"/>
          <w:szCs w:val="28"/>
        </w:rPr>
        <w:t xml:space="preserve"> из Г</w:t>
      </w:r>
      <w:r w:rsidR="00C71CD0" w:rsidRPr="00C71CD0">
        <w:rPr>
          <w:rFonts w:ascii="PT Astra Serif" w:hAnsi="PT Astra Serif"/>
          <w:sz w:val="28"/>
          <w:szCs w:val="28"/>
        </w:rPr>
        <w:t>радостроительного кодекса исключены положения</w:t>
      </w:r>
      <w:r>
        <w:rPr>
          <w:rFonts w:ascii="PT Astra Serif" w:hAnsi="PT Astra Serif"/>
          <w:sz w:val="28"/>
          <w:szCs w:val="28"/>
        </w:rPr>
        <w:t>, касающиеся</w:t>
      </w:r>
      <w:r w:rsidR="00C71CD0" w:rsidRPr="00C71CD0">
        <w:rPr>
          <w:rFonts w:ascii="PT Astra Serif" w:hAnsi="PT Astra Serif"/>
          <w:sz w:val="28"/>
          <w:szCs w:val="28"/>
        </w:rPr>
        <w:t xml:space="preserve"> осуществления градостроительной деятельности в такой зоне</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5B6D3B"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зменения вступают в силу с 1 сентября </w:t>
      </w:r>
      <w:r>
        <w:rPr>
          <w:rFonts w:ascii="PT Astra Serif" w:hAnsi="PT Astra Serif"/>
          <w:sz w:val="28"/>
          <w:szCs w:val="28"/>
        </w:rPr>
        <w:t xml:space="preserve">2024 года. </w:t>
      </w:r>
    </w:p>
    <w:p w:rsidR="005B6D3B" w:rsidRDefault="005B6D3B" w:rsidP="00622322">
      <w:pPr>
        <w:spacing w:after="0" w:line="240" w:lineRule="auto"/>
        <w:ind w:firstLine="709"/>
        <w:jc w:val="both"/>
        <w:rPr>
          <w:rFonts w:ascii="PT Astra Serif" w:hAnsi="PT Astra Serif"/>
          <w:sz w:val="28"/>
          <w:szCs w:val="28"/>
        </w:rPr>
      </w:pPr>
    </w:p>
    <w:p w:rsidR="00016328" w:rsidRDefault="00016328" w:rsidP="009651ED">
      <w:pPr>
        <w:spacing w:after="0" w:line="240" w:lineRule="auto"/>
        <w:ind w:firstLine="709"/>
        <w:jc w:val="both"/>
        <w:rPr>
          <w:rFonts w:ascii="PT Astra Serif" w:hAnsi="PT Astra Serif"/>
          <w:sz w:val="28"/>
          <w:szCs w:val="28"/>
        </w:rPr>
      </w:pPr>
      <w:r>
        <w:rPr>
          <w:rFonts w:ascii="PT Astra Serif" w:hAnsi="PT Astra Serif"/>
          <w:sz w:val="28"/>
          <w:szCs w:val="28"/>
        </w:rPr>
        <w:t>В Градостроительном</w:t>
      </w:r>
      <w:r w:rsidR="00C71CD0" w:rsidRPr="00C71CD0">
        <w:rPr>
          <w:rFonts w:ascii="PT Astra Serif" w:hAnsi="PT Astra Serif"/>
          <w:sz w:val="28"/>
          <w:szCs w:val="28"/>
        </w:rPr>
        <w:t xml:space="preserve"> кодекс</w:t>
      </w:r>
      <w:r>
        <w:rPr>
          <w:rFonts w:ascii="PT Astra Serif" w:hAnsi="PT Astra Serif"/>
          <w:sz w:val="28"/>
          <w:szCs w:val="28"/>
        </w:rPr>
        <w:t>е</w:t>
      </w:r>
      <w:r w:rsidR="00C71CD0" w:rsidRPr="00C71CD0">
        <w:rPr>
          <w:rFonts w:ascii="PT Astra Serif" w:hAnsi="PT Astra Serif"/>
          <w:sz w:val="28"/>
          <w:szCs w:val="28"/>
        </w:rPr>
        <w:t xml:space="preserve"> Российской Федерации предусматривается</w:t>
      </w:r>
      <w:r>
        <w:rPr>
          <w:rFonts w:ascii="PT Astra Serif" w:hAnsi="PT Astra Serif"/>
          <w:sz w:val="28"/>
          <w:szCs w:val="28"/>
        </w:rPr>
        <w:t>,</w:t>
      </w:r>
      <w:r w:rsidR="00C71CD0" w:rsidRPr="00C71CD0">
        <w:rPr>
          <w:rFonts w:ascii="PT Astra Serif" w:hAnsi="PT Astra Serif"/>
          <w:sz w:val="28"/>
          <w:szCs w:val="28"/>
        </w:rPr>
        <w:t xml:space="preserve"> что для земель лечебно-оздоровительных местностей </w:t>
      </w:r>
      <w:r>
        <w:rPr>
          <w:rFonts w:ascii="PT Astra Serif" w:hAnsi="PT Astra Serif"/>
          <w:sz w:val="28"/>
          <w:szCs w:val="28"/>
        </w:rPr>
        <w:t>и курортов не устанавливаются градостроительные</w:t>
      </w:r>
      <w:r w:rsidR="00C71CD0" w:rsidRPr="00C71CD0">
        <w:rPr>
          <w:rFonts w:ascii="PT Astra Serif" w:hAnsi="PT Astra Serif"/>
          <w:sz w:val="28"/>
          <w:szCs w:val="28"/>
        </w:rPr>
        <w:t xml:space="preserve"> регламенты</w:t>
      </w:r>
      <w:r>
        <w:rPr>
          <w:rFonts w:ascii="PT Astra Serif" w:hAnsi="PT Astra Serif"/>
          <w:sz w:val="28"/>
          <w:szCs w:val="28"/>
        </w:rPr>
        <w:t>. С</w:t>
      </w:r>
      <w:r w:rsidR="00C71CD0" w:rsidRPr="00C71CD0">
        <w:rPr>
          <w:rFonts w:ascii="PT Astra Serif" w:hAnsi="PT Astra Serif"/>
          <w:sz w:val="28"/>
          <w:szCs w:val="28"/>
        </w:rPr>
        <w:t xml:space="preserve">оответствующие </w:t>
      </w:r>
      <w:r w:rsidR="005B6D3B">
        <w:rPr>
          <w:rFonts w:ascii="PT Astra Serif" w:hAnsi="PT Astra Serif"/>
          <w:sz w:val="28"/>
          <w:szCs w:val="28"/>
        </w:rPr>
        <w:t>град</w:t>
      </w:r>
      <w:r w:rsidR="00690D42">
        <w:rPr>
          <w:rFonts w:ascii="PT Astra Serif" w:hAnsi="PT Astra Serif"/>
          <w:sz w:val="28"/>
          <w:szCs w:val="28"/>
        </w:rPr>
        <w:t>.</w:t>
      </w:r>
      <w:r w:rsidR="00D547F7">
        <w:rPr>
          <w:rFonts w:ascii="PT Astra Serif" w:hAnsi="PT Astra Serif"/>
          <w:sz w:val="28"/>
          <w:szCs w:val="28"/>
        </w:rPr>
        <w:t xml:space="preserve"> </w:t>
      </w:r>
      <w:r w:rsidR="00C71CD0" w:rsidRPr="00C71CD0">
        <w:rPr>
          <w:rFonts w:ascii="PT Astra Serif" w:hAnsi="PT Astra Serif"/>
          <w:sz w:val="28"/>
          <w:szCs w:val="28"/>
        </w:rPr>
        <w:t>регламенты будут прописаны в соответствующем федеральном законе</w:t>
      </w:r>
      <w:r>
        <w:rPr>
          <w:rFonts w:ascii="PT Astra Serif" w:hAnsi="PT Astra Serif"/>
          <w:sz w:val="28"/>
          <w:szCs w:val="28"/>
        </w:rPr>
        <w:t xml:space="preserve"> по лечебно-оздоровительным</w:t>
      </w:r>
      <w:r w:rsidR="00C71CD0" w:rsidRPr="00C71CD0">
        <w:rPr>
          <w:rFonts w:ascii="PT Astra Serif" w:hAnsi="PT Astra Serif"/>
          <w:sz w:val="28"/>
          <w:szCs w:val="28"/>
        </w:rPr>
        <w:t xml:space="preserve"> местностям и курортам</w:t>
      </w:r>
      <w:r>
        <w:rPr>
          <w:rFonts w:ascii="PT Astra Serif" w:hAnsi="PT Astra Serif"/>
          <w:sz w:val="28"/>
          <w:szCs w:val="28"/>
        </w:rPr>
        <w:t>.</w:t>
      </w:r>
      <w:r w:rsidR="00C71CD0" w:rsidRPr="00C71CD0">
        <w:rPr>
          <w:rFonts w:ascii="PT Astra Serif" w:hAnsi="PT Astra Serif"/>
          <w:sz w:val="28"/>
          <w:szCs w:val="28"/>
        </w:rPr>
        <w:t xml:space="preserve"> Кроме этого</w:t>
      </w:r>
      <w:r>
        <w:rPr>
          <w:rFonts w:ascii="PT Astra Serif" w:hAnsi="PT Astra Serif"/>
          <w:sz w:val="28"/>
          <w:szCs w:val="28"/>
        </w:rPr>
        <w:t>,</w:t>
      </w:r>
      <w:r w:rsidR="00C71CD0" w:rsidRPr="00C71CD0">
        <w:rPr>
          <w:rFonts w:ascii="PT Astra Serif" w:hAnsi="PT Astra Serif"/>
          <w:sz w:val="28"/>
          <w:szCs w:val="28"/>
        </w:rPr>
        <w:t xml:space="preserve"> в проце</w:t>
      </w:r>
      <w:r>
        <w:rPr>
          <w:rFonts w:ascii="PT Astra Serif" w:hAnsi="PT Astra Serif"/>
          <w:sz w:val="28"/>
          <w:szCs w:val="28"/>
        </w:rPr>
        <w:t>ссе согласования законопроекта</w:t>
      </w:r>
      <w:r w:rsidR="00791D54">
        <w:rPr>
          <w:rFonts w:ascii="PT Astra Serif" w:hAnsi="PT Astra Serif"/>
          <w:sz w:val="28"/>
          <w:szCs w:val="28"/>
        </w:rPr>
        <w:t>,</w:t>
      </w:r>
      <w:r>
        <w:rPr>
          <w:rFonts w:ascii="PT Astra Serif" w:hAnsi="PT Astra Serif"/>
          <w:sz w:val="28"/>
          <w:szCs w:val="28"/>
        </w:rPr>
        <w:t xml:space="preserve"> федеральным з</w:t>
      </w:r>
      <w:r w:rsidR="00C71CD0" w:rsidRPr="00C71CD0">
        <w:rPr>
          <w:rFonts w:ascii="PT Astra Serif" w:hAnsi="PT Astra Serif"/>
          <w:sz w:val="28"/>
          <w:szCs w:val="28"/>
        </w:rPr>
        <w:t>аконом от 19 октября были</w:t>
      </w:r>
      <w:r>
        <w:rPr>
          <w:rFonts w:ascii="PT Astra Serif" w:hAnsi="PT Astra Serif"/>
          <w:sz w:val="28"/>
          <w:szCs w:val="28"/>
        </w:rPr>
        <w:t>… в Градостроительный</w:t>
      </w:r>
      <w:r w:rsidR="00C71CD0" w:rsidRPr="00C71CD0">
        <w:rPr>
          <w:rFonts w:ascii="PT Astra Serif" w:hAnsi="PT Astra Serif"/>
          <w:sz w:val="28"/>
          <w:szCs w:val="28"/>
        </w:rPr>
        <w:t xml:space="preserve"> кодекс были внесены изменения</w:t>
      </w:r>
      <w:r>
        <w:rPr>
          <w:rFonts w:ascii="PT Astra Serif" w:hAnsi="PT Astra Serif"/>
          <w:sz w:val="28"/>
          <w:szCs w:val="28"/>
        </w:rPr>
        <w:t>,</w:t>
      </w:r>
      <w:r w:rsidR="00C71CD0" w:rsidRPr="00C71CD0">
        <w:rPr>
          <w:rFonts w:ascii="PT Astra Serif" w:hAnsi="PT Astra Serif"/>
          <w:sz w:val="28"/>
          <w:szCs w:val="28"/>
        </w:rPr>
        <w:t xml:space="preserve"> согласно которым с 1 января </w:t>
      </w:r>
      <w:r>
        <w:rPr>
          <w:rFonts w:ascii="PT Astra Serif" w:hAnsi="PT Astra Serif"/>
          <w:sz w:val="28"/>
          <w:szCs w:val="28"/>
        </w:rPr>
        <w:t>2024 года ряд полномочий ф</w:t>
      </w:r>
      <w:r w:rsidR="00C71CD0" w:rsidRPr="00C71CD0">
        <w:rPr>
          <w:rFonts w:ascii="PT Astra Serif" w:hAnsi="PT Astra Serif"/>
          <w:sz w:val="28"/>
          <w:szCs w:val="28"/>
        </w:rPr>
        <w:t>ед</w:t>
      </w:r>
      <w:r>
        <w:rPr>
          <w:rFonts w:ascii="PT Astra Serif" w:hAnsi="PT Astra Serif"/>
          <w:sz w:val="28"/>
          <w:szCs w:val="28"/>
        </w:rPr>
        <w:t>ерального правительства передан на уровень ф</w:t>
      </w:r>
      <w:r w:rsidR="00C71CD0" w:rsidRPr="00C71CD0">
        <w:rPr>
          <w:rFonts w:ascii="PT Astra Serif" w:hAnsi="PT Astra Serif"/>
          <w:sz w:val="28"/>
          <w:szCs w:val="28"/>
        </w:rPr>
        <w:t xml:space="preserve">едерального органа </w:t>
      </w:r>
      <w:proofErr w:type="spellStart"/>
      <w:r>
        <w:rPr>
          <w:rFonts w:ascii="PT Astra Serif" w:hAnsi="PT Astra Serif"/>
          <w:sz w:val="28"/>
          <w:szCs w:val="28"/>
        </w:rPr>
        <w:t>испол</w:t>
      </w:r>
      <w:proofErr w:type="spellEnd"/>
      <w:r w:rsidR="00690D42">
        <w:rPr>
          <w:rFonts w:ascii="PT Astra Serif" w:hAnsi="PT Astra Serif"/>
          <w:sz w:val="28"/>
          <w:szCs w:val="28"/>
        </w:rPr>
        <w:t>.</w:t>
      </w:r>
      <w:r w:rsidR="00D547F7">
        <w:rPr>
          <w:rFonts w:ascii="PT Astra Serif" w:hAnsi="PT Astra Serif"/>
          <w:sz w:val="28"/>
          <w:szCs w:val="28"/>
        </w:rPr>
        <w:t xml:space="preserve"> </w:t>
      </w:r>
      <w:r w:rsidR="00C71CD0" w:rsidRPr="00C71CD0">
        <w:rPr>
          <w:rFonts w:ascii="PT Astra Serif" w:hAnsi="PT Astra Serif"/>
          <w:sz w:val="28"/>
          <w:szCs w:val="28"/>
        </w:rPr>
        <w:t>власти</w:t>
      </w:r>
      <w:r>
        <w:rPr>
          <w:rFonts w:ascii="PT Astra Serif" w:hAnsi="PT Astra Serif"/>
          <w:sz w:val="28"/>
          <w:szCs w:val="28"/>
        </w:rPr>
        <w:t>,</w:t>
      </w:r>
      <w:r w:rsidR="00C71CD0" w:rsidRPr="00C71CD0">
        <w:rPr>
          <w:rFonts w:ascii="PT Astra Serif" w:hAnsi="PT Astra Serif"/>
          <w:sz w:val="28"/>
          <w:szCs w:val="28"/>
        </w:rPr>
        <w:t xml:space="preserve"> осуществляющего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r>
        <w:rPr>
          <w:rFonts w:ascii="PT Astra Serif" w:hAnsi="PT Astra Serif"/>
          <w:sz w:val="28"/>
          <w:szCs w:val="28"/>
        </w:rPr>
        <w:t xml:space="preserve"> - М</w:t>
      </w:r>
      <w:r w:rsidR="00C71CD0" w:rsidRPr="00C71CD0">
        <w:rPr>
          <w:rFonts w:ascii="PT Astra Serif" w:hAnsi="PT Astra Serif"/>
          <w:sz w:val="28"/>
          <w:szCs w:val="28"/>
        </w:rPr>
        <w:t>инстрою России</w:t>
      </w:r>
      <w:r w:rsidR="005B6D3B">
        <w:rPr>
          <w:rFonts w:ascii="PT Astra Serif" w:hAnsi="PT Astra Serif"/>
          <w:sz w:val="28"/>
          <w:szCs w:val="28"/>
        </w:rPr>
        <w:t>, в частности</w:t>
      </w:r>
      <w:r>
        <w:rPr>
          <w:rFonts w:ascii="PT Astra Serif" w:hAnsi="PT Astra Serif"/>
          <w:sz w:val="28"/>
          <w:szCs w:val="28"/>
        </w:rPr>
        <w:t>,</w:t>
      </w:r>
      <w:r w:rsidR="00C71CD0" w:rsidRPr="00C71CD0">
        <w:rPr>
          <w:rFonts w:ascii="PT Astra Serif" w:hAnsi="PT Astra Serif"/>
          <w:sz w:val="28"/>
          <w:szCs w:val="28"/>
        </w:rPr>
        <w:t xml:space="preserve"> полномочия по установлению расчётных показателей</w:t>
      </w:r>
      <w:r>
        <w:rPr>
          <w:rFonts w:ascii="PT Astra Serif" w:hAnsi="PT Astra Serif"/>
          <w:sz w:val="28"/>
          <w:szCs w:val="28"/>
        </w:rPr>
        <w:t>,</w:t>
      </w:r>
      <w:r w:rsidR="00C71CD0" w:rsidRPr="00C71CD0">
        <w:rPr>
          <w:rFonts w:ascii="PT Astra Serif" w:hAnsi="PT Astra Serif"/>
          <w:sz w:val="28"/>
          <w:szCs w:val="28"/>
        </w:rPr>
        <w:t xml:space="preserve"> подлежащи</w:t>
      </w:r>
      <w:r>
        <w:rPr>
          <w:rFonts w:ascii="PT Astra Serif" w:hAnsi="PT Astra Serif"/>
          <w:sz w:val="28"/>
          <w:szCs w:val="28"/>
        </w:rPr>
        <w:t>х установлению в региональных и/</w:t>
      </w:r>
      <w:r w:rsidR="00C71CD0" w:rsidRPr="00C71CD0">
        <w:rPr>
          <w:rFonts w:ascii="PT Astra Serif" w:hAnsi="PT Astra Serif"/>
          <w:sz w:val="28"/>
          <w:szCs w:val="28"/>
        </w:rPr>
        <w:t>или местных нормативах градостроительной</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градо</w:t>
      </w:r>
      <w:r w:rsidR="00C71CD0" w:rsidRPr="00C71CD0">
        <w:rPr>
          <w:rFonts w:ascii="PT Astra Serif" w:hAnsi="PT Astra Serif"/>
          <w:sz w:val="28"/>
          <w:szCs w:val="28"/>
        </w:rPr>
        <w:t>строительного проектирования</w:t>
      </w:r>
      <w:r w:rsidR="00791D54">
        <w:rPr>
          <w:rFonts w:ascii="PT Astra Serif" w:hAnsi="PT Astra Serif"/>
          <w:sz w:val="28"/>
          <w:szCs w:val="28"/>
        </w:rPr>
        <w:t>,</w:t>
      </w:r>
      <w:r w:rsidR="00C71CD0" w:rsidRPr="00C71CD0">
        <w:rPr>
          <w:rFonts w:ascii="PT Astra Serif" w:hAnsi="PT Astra Serif"/>
          <w:sz w:val="28"/>
          <w:szCs w:val="28"/>
        </w:rPr>
        <w:t xml:space="preserve"> и полномочия по установлению перечня сведений</w:t>
      </w:r>
      <w:r>
        <w:rPr>
          <w:rFonts w:ascii="PT Astra Serif" w:hAnsi="PT Astra Serif"/>
          <w:sz w:val="28"/>
          <w:szCs w:val="28"/>
        </w:rPr>
        <w:t>,</w:t>
      </w:r>
      <w:r w:rsidR="00C71CD0" w:rsidRPr="00C71CD0">
        <w:rPr>
          <w:rFonts w:ascii="PT Astra Serif" w:hAnsi="PT Astra Serif"/>
          <w:sz w:val="28"/>
          <w:szCs w:val="28"/>
        </w:rPr>
        <w:t xml:space="preserve"> документов</w:t>
      </w:r>
      <w:r>
        <w:rPr>
          <w:rFonts w:ascii="PT Astra Serif" w:hAnsi="PT Astra Serif"/>
          <w:sz w:val="28"/>
          <w:szCs w:val="28"/>
        </w:rPr>
        <w:t>,</w:t>
      </w:r>
      <w:r w:rsidR="00C71CD0" w:rsidRPr="00C71CD0">
        <w:rPr>
          <w:rFonts w:ascii="PT Astra Serif" w:hAnsi="PT Astra Serif"/>
          <w:sz w:val="28"/>
          <w:szCs w:val="28"/>
        </w:rPr>
        <w:t xml:space="preserve"> материалов</w:t>
      </w:r>
      <w:r>
        <w:rPr>
          <w:rFonts w:ascii="PT Astra Serif" w:hAnsi="PT Astra Serif"/>
          <w:sz w:val="28"/>
          <w:szCs w:val="28"/>
        </w:rPr>
        <w:t>,</w:t>
      </w:r>
      <w:r w:rsidR="00C71CD0" w:rsidRPr="00C71CD0">
        <w:rPr>
          <w:rFonts w:ascii="PT Astra Serif" w:hAnsi="PT Astra Serif"/>
          <w:sz w:val="28"/>
          <w:szCs w:val="28"/>
        </w:rPr>
        <w:t xml:space="preserve"> содержащихся в </w:t>
      </w:r>
      <w:r w:rsidR="00791D54">
        <w:rPr>
          <w:rFonts w:ascii="PT Astra Serif" w:hAnsi="PT Astra Serif"/>
          <w:sz w:val="28"/>
          <w:szCs w:val="28"/>
        </w:rPr>
        <w:t>ГИС</w:t>
      </w:r>
      <w:r>
        <w:rPr>
          <w:rFonts w:ascii="PT Astra Serif" w:hAnsi="PT Astra Serif"/>
          <w:sz w:val="28"/>
          <w:szCs w:val="28"/>
        </w:rPr>
        <w:t xml:space="preserve">ОГД </w:t>
      </w:r>
      <w:r w:rsidR="00C71CD0" w:rsidRPr="00C71CD0">
        <w:rPr>
          <w:rFonts w:ascii="PT Astra Serif" w:hAnsi="PT Astra Serif"/>
          <w:sz w:val="28"/>
          <w:szCs w:val="28"/>
        </w:rPr>
        <w:t>субъекта РФ</w:t>
      </w:r>
      <w:r>
        <w:rPr>
          <w:rFonts w:ascii="PT Astra Serif" w:hAnsi="PT Astra Serif"/>
          <w:sz w:val="28"/>
          <w:szCs w:val="28"/>
        </w:rPr>
        <w:t>, доступ к которым</w:t>
      </w:r>
      <w:r w:rsidR="00C71CD0" w:rsidRPr="00C71CD0">
        <w:rPr>
          <w:rFonts w:ascii="PT Astra Serif" w:hAnsi="PT Astra Serif"/>
          <w:sz w:val="28"/>
          <w:szCs w:val="28"/>
        </w:rPr>
        <w:t xml:space="preserve"> осуществляется с использованием официального сайта в сети Интернет</w:t>
      </w:r>
      <w:r>
        <w:rPr>
          <w:rFonts w:ascii="PT Astra Serif" w:hAnsi="PT Astra Serif"/>
          <w:sz w:val="28"/>
          <w:szCs w:val="28"/>
        </w:rPr>
        <w:t>. С</w:t>
      </w:r>
      <w:r w:rsidR="00C71CD0" w:rsidRPr="00C71CD0">
        <w:rPr>
          <w:rFonts w:ascii="PT Astra Serif" w:hAnsi="PT Astra Serif"/>
          <w:sz w:val="28"/>
          <w:szCs w:val="28"/>
        </w:rPr>
        <w:t xml:space="preserve">оответствующие изменения </w:t>
      </w:r>
      <w:r>
        <w:rPr>
          <w:rFonts w:ascii="PT Astra Serif" w:hAnsi="PT Astra Serif"/>
          <w:sz w:val="28"/>
          <w:szCs w:val="28"/>
        </w:rPr>
        <w:t xml:space="preserve">также внесены в </w:t>
      </w:r>
      <w:r w:rsidR="00C71CD0" w:rsidRPr="00C71CD0">
        <w:rPr>
          <w:rFonts w:ascii="PT Astra Serif" w:hAnsi="PT Astra Serif"/>
          <w:sz w:val="28"/>
          <w:szCs w:val="28"/>
        </w:rPr>
        <w:t>законопроект в виде поправки</w:t>
      </w:r>
      <w:r>
        <w:rPr>
          <w:rFonts w:ascii="PT Astra Serif" w:hAnsi="PT Astra Serif"/>
          <w:sz w:val="28"/>
          <w:szCs w:val="28"/>
        </w:rPr>
        <w:t>.</w:t>
      </w:r>
      <w:r w:rsidR="00C71CD0" w:rsidRPr="00C71CD0">
        <w:rPr>
          <w:rFonts w:ascii="PT Astra Serif" w:hAnsi="PT Astra Serif"/>
          <w:sz w:val="28"/>
          <w:szCs w:val="28"/>
        </w:rPr>
        <w:t xml:space="preserve"> </w:t>
      </w:r>
    </w:p>
    <w:p w:rsidR="009651ED" w:rsidRDefault="009651ED"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еализация закона не повлечёт расходов</w:t>
      </w:r>
      <w:r w:rsidR="005B6D3B">
        <w:rPr>
          <w:rFonts w:ascii="PT Astra Serif" w:hAnsi="PT Astra Serif"/>
          <w:sz w:val="28"/>
          <w:szCs w:val="28"/>
        </w:rPr>
        <w:t xml:space="preserve"> средств…</w:t>
      </w:r>
      <w:r w:rsidR="00C71CD0" w:rsidRPr="00C71CD0">
        <w:rPr>
          <w:rFonts w:ascii="PT Astra Serif" w:hAnsi="PT Astra Serif"/>
          <w:sz w:val="28"/>
          <w:szCs w:val="28"/>
        </w:rPr>
        <w:t xml:space="preserve"> дополнительных расходов краевого бюджета</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анный законопроект был рассмотрен на фракциях</w:t>
      </w:r>
      <w:r>
        <w:rPr>
          <w:rFonts w:ascii="PT Astra Serif" w:hAnsi="PT Astra Serif"/>
          <w:sz w:val="28"/>
          <w:szCs w:val="28"/>
        </w:rPr>
        <w:t>:</w:t>
      </w:r>
      <w:r w:rsidR="00C71CD0" w:rsidRPr="00C71CD0">
        <w:rPr>
          <w:rFonts w:ascii="PT Astra Serif" w:hAnsi="PT Astra Serif"/>
          <w:sz w:val="28"/>
          <w:szCs w:val="28"/>
        </w:rPr>
        <w:t xml:space="preserve"> КПРФ</w:t>
      </w:r>
      <w:r>
        <w:rPr>
          <w:rFonts w:ascii="PT Astra Serif" w:hAnsi="PT Astra Serif"/>
          <w:sz w:val="28"/>
          <w:szCs w:val="28"/>
        </w:rPr>
        <w:t>,</w:t>
      </w:r>
      <w:r w:rsidR="00C71CD0" w:rsidRPr="00C71CD0">
        <w:rPr>
          <w:rFonts w:ascii="PT Astra Serif" w:hAnsi="PT Astra Serif"/>
          <w:sz w:val="28"/>
          <w:szCs w:val="28"/>
        </w:rPr>
        <w:t xml:space="preserve"> Единая Россия</w:t>
      </w:r>
      <w:r>
        <w:rPr>
          <w:rFonts w:ascii="PT Astra Serif" w:hAnsi="PT Astra Serif"/>
          <w:sz w:val="28"/>
          <w:szCs w:val="28"/>
        </w:rPr>
        <w:t>,</w:t>
      </w:r>
      <w:r w:rsidR="00C71CD0" w:rsidRPr="00C71CD0">
        <w:rPr>
          <w:rFonts w:ascii="PT Astra Serif" w:hAnsi="PT Astra Serif"/>
          <w:sz w:val="28"/>
          <w:szCs w:val="28"/>
        </w:rPr>
        <w:t xml:space="preserve"> Справедливая Россия </w:t>
      </w:r>
      <w:r>
        <w:rPr>
          <w:rFonts w:ascii="PT Astra Serif" w:hAnsi="PT Astra Serif"/>
          <w:sz w:val="28"/>
          <w:szCs w:val="28"/>
        </w:rPr>
        <w:t>- З</w:t>
      </w:r>
      <w:r w:rsidR="00C71CD0" w:rsidRPr="00C71CD0">
        <w:rPr>
          <w:rFonts w:ascii="PT Astra Serif" w:hAnsi="PT Astra Serif"/>
          <w:sz w:val="28"/>
          <w:szCs w:val="28"/>
        </w:rPr>
        <w:t>а правду</w:t>
      </w:r>
      <w:r>
        <w:rPr>
          <w:rFonts w:ascii="PT Astra Serif" w:hAnsi="PT Astra Serif"/>
          <w:sz w:val="28"/>
          <w:szCs w:val="28"/>
        </w:rPr>
        <w:t>,</w:t>
      </w:r>
      <w:r w:rsidR="00C71CD0" w:rsidRPr="00C71CD0">
        <w:rPr>
          <w:rFonts w:ascii="PT Astra Serif" w:hAnsi="PT Astra Serif"/>
          <w:sz w:val="28"/>
          <w:szCs w:val="28"/>
        </w:rPr>
        <w:t xml:space="preserve"> и на профильном комитете</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016328">
        <w:rPr>
          <w:rFonts w:ascii="PT Astra Serif" w:hAnsi="PT Astra Serif"/>
          <w:sz w:val="28"/>
          <w:szCs w:val="28"/>
        </w:rPr>
        <w:t>,</w:t>
      </w:r>
      <w:r w:rsidRPr="00C71CD0">
        <w:rPr>
          <w:rFonts w:ascii="PT Astra Serif" w:hAnsi="PT Astra Serif"/>
          <w:sz w:val="28"/>
          <w:szCs w:val="28"/>
        </w:rPr>
        <w:t xml:space="preserve"> прошу поддержать предлагаемый законопроект</w:t>
      </w:r>
      <w:r w:rsidR="00791D54">
        <w:rPr>
          <w:rFonts w:ascii="PT Astra Serif" w:hAnsi="PT Astra Serif"/>
          <w:sz w:val="28"/>
          <w:szCs w:val="28"/>
        </w:rPr>
        <w:t>,</w:t>
      </w:r>
      <w:r w:rsidRPr="00C71CD0">
        <w:rPr>
          <w:rFonts w:ascii="PT Astra Serif" w:hAnsi="PT Astra Serif"/>
          <w:sz w:val="28"/>
          <w:szCs w:val="28"/>
        </w:rPr>
        <w:t xml:space="preserve"> с учётом поправки к законопроекту</w:t>
      </w:r>
      <w:r w:rsidR="00791D54">
        <w:rPr>
          <w:rFonts w:ascii="PT Astra Serif" w:hAnsi="PT Astra Serif"/>
          <w:sz w:val="28"/>
          <w:szCs w:val="28"/>
        </w:rPr>
        <w:t>,</w:t>
      </w:r>
      <w:r w:rsidRPr="00C71CD0">
        <w:rPr>
          <w:rFonts w:ascii="PT Astra Serif" w:hAnsi="PT Astra Serif"/>
          <w:sz w:val="28"/>
          <w:szCs w:val="28"/>
        </w:rPr>
        <w:t xml:space="preserve"> и принять его в двух чтениях</w:t>
      </w:r>
      <w:r w:rsidR="00016328">
        <w:rPr>
          <w:rFonts w:ascii="PT Astra Serif" w:hAnsi="PT Astra Serif"/>
          <w:sz w:val="28"/>
          <w:szCs w:val="28"/>
        </w:rPr>
        <w:t>.</w:t>
      </w:r>
      <w:r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E74366" w:rsidRDefault="00016328"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C71CD0" w:rsidRPr="00C71CD0">
        <w:rPr>
          <w:rFonts w:ascii="PT Astra Serif" w:hAnsi="PT Astra Serif"/>
          <w:sz w:val="28"/>
          <w:szCs w:val="28"/>
        </w:rPr>
        <w:t>Иван Васильевич</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есть вопросы к докладчику</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Иван Васильевич, п</w:t>
      </w:r>
      <w:r w:rsidR="00C71CD0" w:rsidRPr="00C71CD0">
        <w:rPr>
          <w:rFonts w:ascii="PT Astra Serif" w:hAnsi="PT Astra Serif"/>
          <w:sz w:val="28"/>
          <w:szCs w:val="28"/>
        </w:rPr>
        <w:t>рисаживайтесь</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предложения</w:t>
      </w:r>
      <w:r>
        <w:rPr>
          <w:rFonts w:ascii="PT Astra Serif" w:hAnsi="PT Astra Serif"/>
          <w:sz w:val="28"/>
          <w:szCs w:val="28"/>
        </w:rPr>
        <w:t>,</w:t>
      </w:r>
      <w:r w:rsidR="00C71CD0" w:rsidRPr="00C71CD0">
        <w:rPr>
          <w:rFonts w:ascii="PT Astra Serif" w:hAnsi="PT Astra Serif"/>
          <w:sz w:val="28"/>
          <w:szCs w:val="28"/>
        </w:rPr>
        <w:t xml:space="preserve"> замечания к первому чтению</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Тогда</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ставлю вопрос на голосование</w:t>
      </w:r>
      <w:r w:rsidR="00791D54">
        <w:rPr>
          <w:rFonts w:ascii="PT Astra Serif" w:hAnsi="PT Astra Serif"/>
          <w:sz w:val="28"/>
          <w:szCs w:val="28"/>
        </w:rPr>
        <w:t>,</w:t>
      </w:r>
      <w:r w:rsidR="00C71CD0" w:rsidRPr="00C71CD0">
        <w:rPr>
          <w:rFonts w:ascii="PT Astra Serif" w:hAnsi="PT Astra Serif"/>
          <w:sz w:val="28"/>
          <w:szCs w:val="28"/>
        </w:rPr>
        <w:t xml:space="preserve"> о принятии</w:t>
      </w:r>
      <w:r w:rsidR="00791D54">
        <w:rPr>
          <w:rFonts w:ascii="PT Astra Serif" w:hAnsi="PT Astra Serif"/>
          <w:sz w:val="28"/>
          <w:szCs w:val="28"/>
        </w:rPr>
        <w:t>…</w:t>
      </w:r>
      <w:r>
        <w:rPr>
          <w:rFonts w:ascii="PT Astra Serif" w:hAnsi="PT Astra Serif"/>
          <w:sz w:val="28"/>
          <w:szCs w:val="28"/>
        </w:rPr>
        <w:t xml:space="preserve"> закона в первом </w:t>
      </w:r>
      <w:r w:rsidR="00C71CD0" w:rsidRPr="00C71CD0">
        <w:rPr>
          <w:rFonts w:ascii="PT Astra Serif" w:hAnsi="PT Astra Serif"/>
          <w:sz w:val="28"/>
          <w:szCs w:val="28"/>
        </w:rPr>
        <w:t>чтении</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За – </w:t>
      </w:r>
      <w:r w:rsidR="00791D54">
        <w:rPr>
          <w:rFonts w:ascii="PT Astra Serif" w:eastAsia="Times New Roman" w:hAnsi="PT Astra Serif" w:cs="Times New Roman"/>
          <w:sz w:val="28"/>
          <w:szCs w:val="28"/>
          <w:lang w:eastAsia="ru-RU"/>
        </w:rPr>
        <w:t>54</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Против – </w:t>
      </w:r>
      <w:r w:rsidR="00791D54">
        <w:rPr>
          <w:rFonts w:ascii="PT Astra Serif" w:eastAsia="Times New Roman" w:hAnsi="PT Astra Serif" w:cs="Times New Roman"/>
          <w:sz w:val="28"/>
          <w:szCs w:val="28"/>
          <w:lang w:eastAsia="ru-RU"/>
        </w:rPr>
        <w:t>0</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Воздержалось – </w:t>
      </w:r>
      <w:r w:rsidR="00791D54">
        <w:rPr>
          <w:rFonts w:ascii="PT Astra Serif" w:eastAsia="Times New Roman" w:hAnsi="PT Astra Serif" w:cs="Times New Roman"/>
          <w:sz w:val="28"/>
          <w:szCs w:val="28"/>
          <w:lang w:eastAsia="ru-RU"/>
        </w:rPr>
        <w:t>0</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Не голосовало – </w:t>
      </w:r>
      <w:r w:rsidR="00791D54">
        <w:rPr>
          <w:rFonts w:ascii="PT Astra Serif" w:eastAsia="Times New Roman" w:hAnsi="PT Astra Serif" w:cs="Times New Roman"/>
          <w:sz w:val="28"/>
          <w:szCs w:val="28"/>
          <w:lang w:eastAsia="ru-RU"/>
        </w:rPr>
        <w:t>2</w:t>
      </w:r>
    </w:p>
    <w:p w:rsidR="00016328" w:rsidRPr="00016328"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016328">
        <w:rPr>
          <w:rFonts w:ascii="PT Astra Serif" w:eastAsia="Times New Roman" w:hAnsi="PT Astra Serif" w:cs="Times New Roman"/>
          <w:i/>
          <w:sz w:val="28"/>
          <w:szCs w:val="28"/>
          <w:lang w:eastAsia="ru-RU"/>
        </w:rPr>
        <w:t xml:space="preserve">(Протокол № </w:t>
      </w:r>
      <w:r w:rsidR="00791D54">
        <w:rPr>
          <w:rFonts w:ascii="PT Astra Serif" w:eastAsia="Times New Roman" w:hAnsi="PT Astra Serif" w:cs="Times New Roman"/>
          <w:i/>
          <w:sz w:val="28"/>
          <w:szCs w:val="28"/>
          <w:lang w:eastAsia="ru-RU"/>
        </w:rPr>
        <w:t>60</w:t>
      </w:r>
      <w:r w:rsidRPr="00016328">
        <w:rPr>
          <w:rFonts w:ascii="PT Astra Serif" w:eastAsia="Times New Roman" w:hAnsi="PT Astra Serif" w:cs="Times New Roman"/>
          <w:i/>
          <w:sz w:val="28"/>
          <w:szCs w:val="28"/>
          <w:lang w:eastAsia="ru-RU"/>
        </w:rPr>
        <w:t>).</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Решение принято.</w:t>
      </w:r>
    </w:p>
    <w:p w:rsidR="00016328" w:rsidRPr="00016328"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016328">
        <w:rPr>
          <w:rFonts w:ascii="PT Astra Serif" w:eastAsia="Times New Roman" w:hAnsi="PT Astra Serif" w:cs="Times New Roman"/>
          <w:i/>
          <w:sz w:val="28"/>
          <w:szCs w:val="28"/>
          <w:lang w:eastAsia="ru-RU"/>
        </w:rPr>
        <w:t xml:space="preserve">(Постановление от </w:t>
      </w:r>
      <w:r w:rsidR="00791D54">
        <w:rPr>
          <w:rFonts w:ascii="PT Astra Serif" w:eastAsia="Times New Roman" w:hAnsi="PT Astra Serif" w:cs="Times New Roman"/>
          <w:i/>
          <w:sz w:val="28"/>
          <w:szCs w:val="28"/>
          <w:lang w:eastAsia="ru-RU"/>
        </w:rPr>
        <w:t>02.11.</w:t>
      </w:r>
      <w:r w:rsidRPr="00016328">
        <w:rPr>
          <w:rFonts w:ascii="PT Astra Serif" w:eastAsia="Times New Roman" w:hAnsi="PT Astra Serif" w:cs="Times New Roman"/>
          <w:i/>
          <w:sz w:val="28"/>
          <w:szCs w:val="28"/>
          <w:lang w:eastAsia="ru-RU"/>
        </w:rPr>
        <w:t xml:space="preserve">2023 № </w:t>
      </w:r>
      <w:r w:rsidR="00791D54">
        <w:rPr>
          <w:rFonts w:ascii="PT Astra Serif" w:eastAsia="Times New Roman" w:hAnsi="PT Astra Serif" w:cs="Times New Roman"/>
          <w:i/>
          <w:sz w:val="28"/>
          <w:szCs w:val="28"/>
          <w:lang w:eastAsia="ru-RU"/>
        </w:rPr>
        <w:t>271</w:t>
      </w:r>
      <w:r w:rsidRPr="00016328">
        <w:rPr>
          <w:rFonts w:ascii="PT Astra Serif" w:eastAsia="Times New Roman" w:hAnsi="PT Astra Serif" w:cs="Times New Roman"/>
          <w:i/>
          <w:sz w:val="28"/>
          <w:szCs w:val="28"/>
          <w:lang w:eastAsia="ru-RU"/>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16328">
        <w:rPr>
          <w:rFonts w:ascii="PT Astra Serif" w:hAnsi="PT Astra Serif"/>
          <w:sz w:val="28"/>
          <w:szCs w:val="28"/>
        </w:rPr>
        <w:t>,</w:t>
      </w:r>
      <w:r w:rsidRPr="00C71CD0">
        <w:rPr>
          <w:rFonts w:ascii="PT Astra Serif" w:hAnsi="PT Astra Serif"/>
          <w:sz w:val="28"/>
          <w:szCs w:val="28"/>
        </w:rPr>
        <w:t xml:space="preserve"> </w:t>
      </w:r>
      <w:r w:rsidR="005B6D3B">
        <w:rPr>
          <w:rFonts w:ascii="PT Astra Serif" w:hAnsi="PT Astra Serif"/>
          <w:sz w:val="28"/>
          <w:szCs w:val="28"/>
        </w:rPr>
        <w:t>от разработчика</w:t>
      </w:r>
      <w:r w:rsidR="00016328">
        <w:rPr>
          <w:rFonts w:ascii="PT Astra Serif" w:hAnsi="PT Astra Serif"/>
          <w:sz w:val="28"/>
          <w:szCs w:val="28"/>
        </w:rPr>
        <w:t xml:space="preserve"> законо</w:t>
      </w:r>
      <w:r w:rsidRPr="00C71CD0">
        <w:rPr>
          <w:rFonts w:ascii="PT Astra Serif" w:hAnsi="PT Astra Serif"/>
          <w:sz w:val="28"/>
          <w:szCs w:val="28"/>
        </w:rPr>
        <w:t>проекта пост</w:t>
      </w:r>
      <w:r w:rsidR="005B6D3B">
        <w:rPr>
          <w:rFonts w:ascii="PT Astra Serif" w:hAnsi="PT Astra Serif"/>
          <w:sz w:val="28"/>
          <w:szCs w:val="28"/>
        </w:rPr>
        <w:t>упило предложение о рассмотрении</w:t>
      </w:r>
      <w:r w:rsidRPr="00C71CD0">
        <w:rPr>
          <w:rFonts w:ascii="PT Astra Serif" w:hAnsi="PT Astra Serif"/>
          <w:sz w:val="28"/>
          <w:szCs w:val="28"/>
        </w:rPr>
        <w:t xml:space="preserve"> законопроекта во втором чтении на текущей сессии</w:t>
      </w:r>
      <w:r w:rsidR="00016328">
        <w:rPr>
          <w:rFonts w:ascii="PT Astra Serif" w:hAnsi="PT Astra Serif"/>
          <w:sz w:val="28"/>
          <w:szCs w:val="28"/>
        </w:rPr>
        <w:t>.</w:t>
      </w:r>
      <w:r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C71CD0"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 на голосование</w:t>
      </w:r>
      <w:r w:rsidRPr="00016328">
        <w:rPr>
          <w:rFonts w:ascii="PT Astra Serif" w:hAnsi="PT Astra Serif"/>
          <w:sz w:val="28"/>
          <w:szCs w:val="28"/>
        </w:rPr>
        <w:t xml:space="preserve"> </w:t>
      </w:r>
      <w:r w:rsidRPr="00C71CD0">
        <w:rPr>
          <w:rFonts w:ascii="PT Astra Serif" w:hAnsi="PT Astra Serif"/>
          <w:sz w:val="28"/>
          <w:szCs w:val="28"/>
        </w:rPr>
        <w:t>предложение</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За – </w:t>
      </w:r>
      <w:r w:rsidR="00791D54">
        <w:rPr>
          <w:rFonts w:ascii="PT Astra Serif" w:eastAsia="Times New Roman" w:hAnsi="PT Astra Serif" w:cs="Times New Roman"/>
          <w:sz w:val="28"/>
          <w:szCs w:val="28"/>
          <w:lang w:eastAsia="ru-RU"/>
        </w:rPr>
        <w:t>55</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Против – </w:t>
      </w:r>
      <w:r w:rsidR="00791D54">
        <w:rPr>
          <w:rFonts w:ascii="PT Astra Serif" w:eastAsia="Times New Roman" w:hAnsi="PT Astra Serif" w:cs="Times New Roman"/>
          <w:sz w:val="28"/>
          <w:szCs w:val="28"/>
          <w:lang w:eastAsia="ru-RU"/>
        </w:rPr>
        <w:t>0</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Воздержалось – </w:t>
      </w:r>
      <w:r w:rsidR="00791D54">
        <w:rPr>
          <w:rFonts w:ascii="PT Astra Serif" w:eastAsia="Times New Roman" w:hAnsi="PT Astra Serif" w:cs="Times New Roman"/>
          <w:sz w:val="28"/>
          <w:szCs w:val="28"/>
          <w:lang w:eastAsia="ru-RU"/>
        </w:rPr>
        <w:t>0</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Не голосовало – </w:t>
      </w:r>
      <w:r w:rsidR="00791D54">
        <w:rPr>
          <w:rFonts w:ascii="PT Astra Serif" w:eastAsia="Times New Roman" w:hAnsi="PT Astra Serif" w:cs="Times New Roman"/>
          <w:sz w:val="28"/>
          <w:szCs w:val="28"/>
          <w:lang w:eastAsia="ru-RU"/>
        </w:rPr>
        <w:t>1</w:t>
      </w:r>
    </w:p>
    <w:p w:rsidR="00016328" w:rsidRPr="00016328"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016328">
        <w:rPr>
          <w:rFonts w:ascii="PT Astra Serif" w:eastAsia="Times New Roman" w:hAnsi="PT Astra Serif" w:cs="Times New Roman"/>
          <w:i/>
          <w:sz w:val="28"/>
          <w:szCs w:val="28"/>
          <w:lang w:eastAsia="ru-RU"/>
        </w:rPr>
        <w:t xml:space="preserve">(Протокол № </w:t>
      </w:r>
      <w:r w:rsidR="00791D54">
        <w:rPr>
          <w:rFonts w:ascii="PT Astra Serif" w:eastAsia="Times New Roman" w:hAnsi="PT Astra Serif" w:cs="Times New Roman"/>
          <w:i/>
          <w:sz w:val="28"/>
          <w:szCs w:val="28"/>
          <w:lang w:eastAsia="ru-RU"/>
        </w:rPr>
        <w:t>61</w:t>
      </w:r>
      <w:r w:rsidRPr="00016328">
        <w:rPr>
          <w:rFonts w:ascii="PT Astra Serif" w:eastAsia="Times New Roman" w:hAnsi="PT Astra Serif" w:cs="Times New Roman"/>
          <w:i/>
          <w:sz w:val="28"/>
          <w:szCs w:val="28"/>
          <w:lang w:eastAsia="ru-RU"/>
        </w:rPr>
        <w:t>).</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Решение принято.</w:t>
      </w:r>
    </w:p>
    <w:p w:rsidR="00016328" w:rsidRPr="00C71CD0" w:rsidRDefault="00016328"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Предложение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16328">
        <w:rPr>
          <w:rFonts w:ascii="PT Astra Serif" w:hAnsi="PT Astra Serif"/>
          <w:sz w:val="28"/>
          <w:szCs w:val="28"/>
        </w:rPr>
        <w:t>,</w:t>
      </w:r>
      <w:r w:rsidRPr="00C71CD0">
        <w:rPr>
          <w:rFonts w:ascii="PT Astra Serif" w:hAnsi="PT Astra Serif"/>
          <w:sz w:val="28"/>
          <w:szCs w:val="28"/>
        </w:rPr>
        <w:t xml:space="preserve"> проект рассматривается во втором чтении</w:t>
      </w:r>
      <w:r w:rsidR="00016328">
        <w:rPr>
          <w:rFonts w:ascii="PT Astra Serif" w:hAnsi="PT Astra Serif"/>
          <w:sz w:val="28"/>
          <w:szCs w:val="28"/>
        </w:rPr>
        <w:t>.</w:t>
      </w:r>
      <w:r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16328">
        <w:rPr>
          <w:rFonts w:ascii="PT Astra Serif" w:hAnsi="PT Astra Serif"/>
          <w:sz w:val="28"/>
          <w:szCs w:val="28"/>
        </w:rPr>
        <w:t>,</w:t>
      </w:r>
      <w:r w:rsidRPr="00C71CD0">
        <w:rPr>
          <w:rFonts w:ascii="PT Astra Serif" w:hAnsi="PT Astra Serif"/>
          <w:sz w:val="28"/>
          <w:szCs w:val="28"/>
        </w:rPr>
        <w:t xml:space="preserve"> у нас поступила поправка от разработчика</w:t>
      </w:r>
      <w:r w:rsidR="00016328">
        <w:rPr>
          <w:rFonts w:ascii="PT Astra Serif" w:hAnsi="PT Astra Serif"/>
          <w:sz w:val="28"/>
          <w:szCs w:val="28"/>
        </w:rPr>
        <w:t>.</w:t>
      </w:r>
      <w:r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016328"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Есть предложение</w:t>
      </w:r>
      <w:r w:rsidR="00016328">
        <w:rPr>
          <w:rFonts w:ascii="PT Astra Serif" w:hAnsi="PT Astra Serif"/>
          <w:sz w:val="28"/>
          <w:szCs w:val="28"/>
        </w:rPr>
        <w:t>:</w:t>
      </w:r>
      <w:r w:rsidRPr="00C71CD0">
        <w:rPr>
          <w:rFonts w:ascii="PT Astra Serif" w:hAnsi="PT Astra Serif"/>
          <w:sz w:val="28"/>
          <w:szCs w:val="28"/>
        </w:rPr>
        <w:t xml:space="preserve"> учесть поправку при принятии закона в окончательной редакции</w:t>
      </w:r>
      <w:r w:rsidR="00016328">
        <w:rPr>
          <w:rFonts w:ascii="PT Astra Serif" w:hAnsi="PT Astra Serif"/>
          <w:sz w:val="28"/>
          <w:szCs w:val="28"/>
        </w:rPr>
        <w:t>.</w:t>
      </w:r>
      <w:r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C71CD0" w:rsidRPr="00C71CD0">
        <w:rPr>
          <w:rFonts w:ascii="PT Astra Serif" w:hAnsi="PT Astra Serif"/>
          <w:sz w:val="28"/>
          <w:szCs w:val="28"/>
        </w:rPr>
        <w:t xml:space="preserve"> возражений</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Слово</w:t>
      </w:r>
      <w:r>
        <w:rPr>
          <w:rFonts w:ascii="PT Astra Serif" w:hAnsi="PT Astra Serif"/>
          <w:sz w:val="28"/>
          <w:szCs w:val="28"/>
        </w:rPr>
        <w:t xml:space="preserve"> для выступления,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если больше никто не заявляется</w:t>
      </w:r>
      <w:r>
        <w:rPr>
          <w:rFonts w:ascii="PT Astra Serif" w:hAnsi="PT Astra Serif"/>
          <w:sz w:val="28"/>
          <w:szCs w:val="28"/>
        </w:rPr>
        <w:t>,</w:t>
      </w:r>
      <w:r w:rsidR="00C71CD0" w:rsidRPr="00C71CD0">
        <w:rPr>
          <w:rFonts w:ascii="PT Astra Serif" w:hAnsi="PT Astra Serif"/>
          <w:sz w:val="28"/>
          <w:szCs w:val="28"/>
        </w:rPr>
        <w:t xml:space="preserve"> предоставляется </w:t>
      </w:r>
      <w:r>
        <w:rPr>
          <w:rFonts w:ascii="PT Astra Serif" w:hAnsi="PT Astra Serif"/>
          <w:sz w:val="28"/>
          <w:szCs w:val="28"/>
        </w:rPr>
        <w:t>Игорю Ильичу</w:t>
      </w:r>
      <w:r w:rsidRPr="00016328">
        <w:rPr>
          <w:rFonts w:ascii="PT Astra Serif" w:hAnsi="PT Astra Serif"/>
          <w:sz w:val="28"/>
          <w:szCs w:val="28"/>
        </w:rPr>
        <w:t xml:space="preserve"> </w:t>
      </w:r>
      <w:r>
        <w:rPr>
          <w:rFonts w:ascii="PT Astra Serif" w:hAnsi="PT Astra Serif"/>
          <w:sz w:val="28"/>
          <w:szCs w:val="28"/>
        </w:rPr>
        <w:t xml:space="preserve">Панарину, </w:t>
      </w:r>
      <w:r w:rsidR="00C71CD0" w:rsidRPr="00C71CD0">
        <w:rPr>
          <w:rFonts w:ascii="PT Astra Serif" w:hAnsi="PT Astra Serif"/>
          <w:sz w:val="28"/>
          <w:szCs w:val="28"/>
        </w:rPr>
        <w:t>председателю постоянного комитета по строительству</w:t>
      </w:r>
      <w:r>
        <w:rPr>
          <w:rFonts w:ascii="PT Astra Serif" w:hAnsi="PT Astra Serif"/>
          <w:sz w:val="28"/>
          <w:szCs w:val="28"/>
        </w:rPr>
        <w:t>,</w:t>
      </w:r>
      <w:r w:rsidR="00C71CD0" w:rsidRPr="00C71CD0">
        <w:rPr>
          <w:rFonts w:ascii="PT Astra Serif" w:hAnsi="PT Astra Serif"/>
          <w:sz w:val="28"/>
          <w:szCs w:val="28"/>
        </w:rPr>
        <w:t xml:space="preserve"> жилищно-коммунальному хозяйству</w:t>
      </w:r>
      <w:r>
        <w:rPr>
          <w:rFonts w:ascii="PT Astra Serif" w:hAnsi="PT Astra Serif"/>
          <w:sz w:val="28"/>
          <w:szCs w:val="28"/>
        </w:rPr>
        <w:t>, транспорту и</w:t>
      </w:r>
      <w:r w:rsidR="00C71CD0" w:rsidRPr="00C71CD0">
        <w:rPr>
          <w:rFonts w:ascii="PT Astra Serif" w:hAnsi="PT Astra Serif"/>
          <w:sz w:val="28"/>
          <w:szCs w:val="28"/>
        </w:rPr>
        <w:t xml:space="preserve"> связи</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Игорь Ильич. </w:t>
      </w:r>
    </w:p>
    <w:p w:rsidR="00D167F4" w:rsidRDefault="00D167F4" w:rsidP="00622322">
      <w:pPr>
        <w:spacing w:after="0" w:line="240" w:lineRule="auto"/>
        <w:ind w:firstLine="709"/>
        <w:jc w:val="both"/>
        <w:rPr>
          <w:rFonts w:ascii="PT Astra Serif" w:hAnsi="PT Astra Serif"/>
          <w:sz w:val="28"/>
          <w:szCs w:val="28"/>
        </w:rPr>
      </w:pPr>
    </w:p>
    <w:p w:rsidR="00C71CD0" w:rsidRPr="00C71CD0" w:rsidRDefault="00D167F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ожалуйста</w:t>
      </w:r>
      <w:r w:rsidR="00016328">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eastAsia="Times New Roman" w:hAnsi="PT Astra Serif" w:cs="Times New Roman"/>
          <w:b/>
          <w:sz w:val="28"/>
          <w:szCs w:val="28"/>
          <w:lang w:eastAsia="ru-RU"/>
        </w:rPr>
      </w:pP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b/>
          <w:sz w:val="28"/>
          <w:szCs w:val="28"/>
          <w:lang w:eastAsia="ru-RU"/>
        </w:rPr>
        <w:t>Депутат Панарин И.И.</w:t>
      </w:r>
      <w:r w:rsidRPr="00016328">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рассмотрел данный законопроект, единогласно </w:t>
      </w:r>
      <w:r w:rsidR="00791D54">
        <w:rPr>
          <w:rFonts w:ascii="PT Astra Serif" w:hAnsi="PT Astra Serif"/>
          <w:sz w:val="28"/>
          <w:szCs w:val="28"/>
        </w:rPr>
        <w:t xml:space="preserve">его </w:t>
      </w:r>
      <w:r>
        <w:rPr>
          <w:rFonts w:ascii="PT Astra Serif" w:hAnsi="PT Astra Serif"/>
          <w:sz w:val="28"/>
          <w:szCs w:val="28"/>
        </w:rPr>
        <w:t>поддержал.</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E74366" w:rsidRDefault="00016328"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Игорь Ильич.</w:t>
      </w:r>
    </w:p>
    <w:p w:rsidR="00016328" w:rsidRDefault="00016328" w:rsidP="00622322">
      <w:pPr>
        <w:spacing w:after="0" w:line="240" w:lineRule="auto"/>
        <w:ind w:firstLine="709"/>
        <w:jc w:val="both"/>
        <w:rPr>
          <w:rFonts w:ascii="PT Astra Serif" w:hAnsi="PT Astra Serif"/>
          <w:sz w:val="28"/>
          <w:szCs w:val="28"/>
        </w:rPr>
      </w:pPr>
    </w:p>
    <w:p w:rsidR="005B6D3B" w:rsidRDefault="005B6D3B"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вопрос </w:t>
      </w:r>
      <w:r w:rsidR="00C71CD0" w:rsidRPr="00C71CD0">
        <w:rPr>
          <w:rFonts w:ascii="PT Astra Serif" w:hAnsi="PT Astra Serif"/>
          <w:sz w:val="28"/>
          <w:szCs w:val="28"/>
        </w:rPr>
        <w:t>о принятии</w:t>
      </w:r>
      <w:r w:rsidR="00791D54">
        <w:rPr>
          <w:rFonts w:ascii="PT Astra Serif" w:hAnsi="PT Astra Serif"/>
          <w:sz w:val="28"/>
          <w:szCs w:val="28"/>
        </w:rPr>
        <w:t>…</w:t>
      </w:r>
      <w:r w:rsidR="00C71CD0" w:rsidRPr="00C71CD0">
        <w:rPr>
          <w:rFonts w:ascii="PT Astra Serif" w:hAnsi="PT Astra Serif"/>
          <w:sz w:val="28"/>
          <w:szCs w:val="28"/>
        </w:rPr>
        <w:t xml:space="preserve"> закона в окончательной</w:t>
      </w:r>
      <w:r>
        <w:rPr>
          <w:rFonts w:ascii="PT Astra Serif" w:hAnsi="PT Astra Serif"/>
          <w:sz w:val="28"/>
          <w:szCs w:val="28"/>
        </w:rPr>
        <w:t xml:space="preserve"> </w:t>
      </w:r>
      <w:r w:rsidR="00C71CD0" w:rsidRPr="00C71CD0">
        <w:rPr>
          <w:rFonts w:ascii="PT Astra Serif" w:hAnsi="PT Astra Serif"/>
          <w:sz w:val="28"/>
          <w:szCs w:val="28"/>
        </w:rPr>
        <w:t>редакции</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За – </w:t>
      </w:r>
      <w:r w:rsidR="00791D54">
        <w:rPr>
          <w:rFonts w:ascii="PT Astra Serif" w:eastAsia="Times New Roman" w:hAnsi="PT Astra Serif" w:cs="Times New Roman"/>
          <w:sz w:val="28"/>
          <w:szCs w:val="28"/>
          <w:lang w:eastAsia="ru-RU"/>
        </w:rPr>
        <w:t>55</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Против – </w:t>
      </w:r>
      <w:r w:rsidR="00791D54">
        <w:rPr>
          <w:rFonts w:ascii="PT Astra Serif" w:eastAsia="Times New Roman" w:hAnsi="PT Astra Serif" w:cs="Times New Roman"/>
          <w:sz w:val="28"/>
          <w:szCs w:val="28"/>
          <w:lang w:eastAsia="ru-RU"/>
        </w:rPr>
        <w:t>0</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Воздержалось – </w:t>
      </w:r>
      <w:r w:rsidR="00791D54">
        <w:rPr>
          <w:rFonts w:ascii="PT Astra Serif" w:eastAsia="Times New Roman" w:hAnsi="PT Astra Serif" w:cs="Times New Roman"/>
          <w:sz w:val="28"/>
          <w:szCs w:val="28"/>
          <w:lang w:eastAsia="ru-RU"/>
        </w:rPr>
        <w:t>0</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 xml:space="preserve">Не голосовало – </w:t>
      </w:r>
      <w:r w:rsidR="00791D54">
        <w:rPr>
          <w:rFonts w:ascii="PT Astra Serif" w:eastAsia="Times New Roman" w:hAnsi="PT Astra Serif" w:cs="Times New Roman"/>
          <w:sz w:val="28"/>
          <w:szCs w:val="28"/>
          <w:lang w:eastAsia="ru-RU"/>
        </w:rPr>
        <w:t>1</w:t>
      </w:r>
    </w:p>
    <w:p w:rsidR="00016328" w:rsidRPr="00016328"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016328">
        <w:rPr>
          <w:rFonts w:ascii="PT Astra Serif" w:eastAsia="Times New Roman" w:hAnsi="PT Astra Serif" w:cs="Times New Roman"/>
          <w:i/>
          <w:sz w:val="28"/>
          <w:szCs w:val="28"/>
          <w:lang w:eastAsia="ru-RU"/>
        </w:rPr>
        <w:t xml:space="preserve">(Протокол № </w:t>
      </w:r>
      <w:r w:rsidR="00791D54">
        <w:rPr>
          <w:rFonts w:ascii="PT Astra Serif" w:eastAsia="Times New Roman" w:hAnsi="PT Astra Serif" w:cs="Times New Roman"/>
          <w:i/>
          <w:sz w:val="28"/>
          <w:szCs w:val="28"/>
          <w:lang w:eastAsia="ru-RU"/>
        </w:rPr>
        <w:t>62</w:t>
      </w:r>
      <w:r w:rsidRPr="00016328">
        <w:rPr>
          <w:rFonts w:ascii="PT Astra Serif" w:eastAsia="Times New Roman" w:hAnsi="PT Astra Serif" w:cs="Times New Roman"/>
          <w:i/>
          <w:sz w:val="28"/>
          <w:szCs w:val="28"/>
          <w:lang w:eastAsia="ru-RU"/>
        </w:rPr>
        <w:t>).</w:t>
      </w:r>
    </w:p>
    <w:p w:rsidR="00016328" w:rsidRPr="00016328" w:rsidRDefault="00016328" w:rsidP="00622322">
      <w:pPr>
        <w:spacing w:after="0" w:line="240" w:lineRule="auto"/>
        <w:ind w:firstLine="709"/>
        <w:jc w:val="both"/>
        <w:rPr>
          <w:rFonts w:ascii="PT Astra Serif" w:eastAsia="Times New Roman" w:hAnsi="PT Astra Serif" w:cs="Times New Roman"/>
          <w:sz w:val="28"/>
          <w:szCs w:val="28"/>
          <w:lang w:eastAsia="ru-RU"/>
        </w:rPr>
      </w:pPr>
      <w:r w:rsidRPr="00016328">
        <w:rPr>
          <w:rFonts w:ascii="PT Astra Serif" w:eastAsia="Times New Roman" w:hAnsi="PT Astra Serif" w:cs="Times New Roman"/>
          <w:sz w:val="28"/>
          <w:szCs w:val="28"/>
          <w:lang w:eastAsia="ru-RU"/>
        </w:rPr>
        <w:t>Решение принято.</w:t>
      </w:r>
    </w:p>
    <w:p w:rsidR="00016328" w:rsidRPr="00016328" w:rsidRDefault="00016328" w:rsidP="00622322">
      <w:pPr>
        <w:spacing w:after="0" w:line="240" w:lineRule="auto"/>
        <w:ind w:firstLine="709"/>
        <w:jc w:val="both"/>
        <w:rPr>
          <w:rFonts w:ascii="PT Astra Serif" w:eastAsia="Times New Roman" w:hAnsi="PT Astra Serif" w:cs="Times New Roman"/>
          <w:i/>
          <w:sz w:val="28"/>
          <w:szCs w:val="28"/>
          <w:lang w:eastAsia="ru-RU"/>
        </w:rPr>
      </w:pPr>
      <w:r w:rsidRPr="00016328">
        <w:rPr>
          <w:rFonts w:ascii="PT Astra Serif" w:eastAsia="Times New Roman" w:hAnsi="PT Astra Serif" w:cs="Times New Roman"/>
          <w:i/>
          <w:sz w:val="28"/>
          <w:szCs w:val="28"/>
          <w:lang w:eastAsia="ru-RU"/>
        </w:rPr>
        <w:t xml:space="preserve">(Постановление от </w:t>
      </w:r>
      <w:r w:rsidR="00791D54">
        <w:rPr>
          <w:rFonts w:ascii="PT Astra Serif" w:eastAsia="Times New Roman" w:hAnsi="PT Astra Serif" w:cs="Times New Roman"/>
          <w:i/>
          <w:sz w:val="28"/>
          <w:szCs w:val="28"/>
          <w:lang w:eastAsia="ru-RU"/>
        </w:rPr>
        <w:t>02.11.</w:t>
      </w:r>
      <w:r w:rsidRPr="00016328">
        <w:rPr>
          <w:rFonts w:ascii="PT Astra Serif" w:eastAsia="Times New Roman" w:hAnsi="PT Astra Serif" w:cs="Times New Roman"/>
          <w:i/>
          <w:sz w:val="28"/>
          <w:szCs w:val="28"/>
          <w:lang w:eastAsia="ru-RU"/>
        </w:rPr>
        <w:t xml:space="preserve">2023 № </w:t>
      </w:r>
      <w:r w:rsidR="00791D54">
        <w:rPr>
          <w:rFonts w:ascii="PT Astra Serif" w:eastAsia="Times New Roman" w:hAnsi="PT Astra Serif" w:cs="Times New Roman"/>
          <w:i/>
          <w:sz w:val="28"/>
          <w:szCs w:val="28"/>
          <w:lang w:eastAsia="ru-RU"/>
        </w:rPr>
        <w:t>272</w:t>
      </w:r>
      <w:r w:rsidRPr="00016328">
        <w:rPr>
          <w:rFonts w:ascii="PT Astra Serif" w:eastAsia="Times New Roman" w:hAnsi="PT Astra Serif" w:cs="Times New Roman"/>
          <w:i/>
          <w:sz w:val="28"/>
          <w:szCs w:val="28"/>
          <w:lang w:eastAsia="ru-RU"/>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ринимается</w:t>
      </w:r>
      <w:r>
        <w:rPr>
          <w:rFonts w:ascii="PT Astra Serif" w:hAnsi="PT Astra Serif"/>
          <w:sz w:val="28"/>
          <w:szCs w:val="28"/>
        </w:rPr>
        <w:t>.</w:t>
      </w:r>
      <w:r w:rsidR="00C71CD0" w:rsidRPr="00C71CD0">
        <w:rPr>
          <w:rFonts w:ascii="PT Astra Serif" w:hAnsi="PT Astra Serif"/>
          <w:sz w:val="28"/>
          <w:szCs w:val="28"/>
        </w:rPr>
        <w:t xml:space="preserve"> </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5B6D3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16328">
        <w:rPr>
          <w:rFonts w:ascii="PT Astra Serif" w:hAnsi="PT Astra Serif"/>
          <w:sz w:val="28"/>
          <w:szCs w:val="28"/>
        </w:rPr>
        <w:t>,</w:t>
      </w:r>
      <w:r w:rsidRPr="00C71CD0">
        <w:rPr>
          <w:rFonts w:ascii="PT Astra Serif" w:hAnsi="PT Astra Serif"/>
          <w:sz w:val="28"/>
          <w:szCs w:val="28"/>
        </w:rPr>
        <w:t xml:space="preserve"> переходим к рассмотрению</w:t>
      </w:r>
      <w:r w:rsidR="00791D54">
        <w:rPr>
          <w:rFonts w:ascii="PT Astra Serif" w:hAnsi="PT Astra Serif"/>
          <w:sz w:val="28"/>
          <w:szCs w:val="28"/>
        </w:rPr>
        <w:t>, к</w:t>
      </w:r>
      <w:r w:rsidRPr="00C71CD0">
        <w:rPr>
          <w:rFonts w:ascii="PT Astra Serif" w:hAnsi="PT Astra Serif"/>
          <w:sz w:val="28"/>
          <w:szCs w:val="28"/>
        </w:rPr>
        <w:t xml:space="preserve"> следующему вопросу повестки дня</w:t>
      </w:r>
      <w:r w:rsidR="005B6D3B">
        <w:rPr>
          <w:rFonts w:ascii="PT Astra Serif" w:hAnsi="PT Astra Serif"/>
          <w:sz w:val="28"/>
          <w:szCs w:val="28"/>
        </w:rPr>
        <w:t xml:space="preserve">. </w:t>
      </w:r>
    </w:p>
    <w:p w:rsidR="005B6D3B" w:rsidRDefault="005B6D3B" w:rsidP="00622322">
      <w:pPr>
        <w:spacing w:after="0" w:line="240" w:lineRule="auto"/>
        <w:ind w:firstLine="709"/>
        <w:jc w:val="both"/>
        <w:rPr>
          <w:rFonts w:ascii="PT Astra Serif" w:hAnsi="PT Astra Serif"/>
          <w:sz w:val="28"/>
          <w:szCs w:val="28"/>
        </w:rPr>
      </w:pPr>
    </w:p>
    <w:p w:rsidR="00791D54" w:rsidRDefault="00791D54" w:rsidP="00622322">
      <w:pPr>
        <w:spacing w:after="0" w:line="240" w:lineRule="auto"/>
        <w:ind w:firstLine="709"/>
        <w:jc w:val="both"/>
        <w:rPr>
          <w:rFonts w:ascii="PT Astra Serif" w:hAnsi="PT Astra Serif"/>
          <w:sz w:val="28"/>
          <w:szCs w:val="28"/>
        </w:rPr>
      </w:pPr>
    </w:p>
    <w:p w:rsidR="00016328" w:rsidRDefault="005B6D3B" w:rsidP="00622322">
      <w:pPr>
        <w:spacing w:after="0" w:line="240" w:lineRule="auto"/>
        <w:ind w:firstLine="709"/>
        <w:jc w:val="both"/>
        <w:rPr>
          <w:rFonts w:ascii="PT Astra Serif" w:hAnsi="PT Astra Serif"/>
          <w:sz w:val="28"/>
          <w:szCs w:val="28"/>
        </w:rPr>
      </w:pPr>
      <w:r>
        <w:rPr>
          <w:rFonts w:ascii="PT Astra Serif" w:hAnsi="PT Astra Serif"/>
          <w:sz w:val="28"/>
          <w:szCs w:val="28"/>
        </w:rPr>
        <w:t>Д</w:t>
      </w:r>
      <w:r w:rsidR="00C71CD0" w:rsidRPr="00C71CD0">
        <w:rPr>
          <w:rFonts w:ascii="PT Astra Serif" w:hAnsi="PT Astra Serif"/>
          <w:sz w:val="28"/>
          <w:szCs w:val="28"/>
        </w:rPr>
        <w:t xml:space="preserve">епутатом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Михаилом </w:t>
      </w:r>
      <w:r w:rsidR="00016328" w:rsidRPr="00C71CD0">
        <w:rPr>
          <w:rFonts w:ascii="PT Astra Serif" w:hAnsi="PT Astra Serif"/>
          <w:sz w:val="28"/>
          <w:szCs w:val="28"/>
        </w:rPr>
        <w:t>Валентиновичем</w:t>
      </w:r>
      <w:r w:rsidR="00016328">
        <w:rPr>
          <w:rFonts w:ascii="PT Astra Serif" w:hAnsi="PT Astra Serif"/>
          <w:sz w:val="28"/>
          <w:szCs w:val="28"/>
        </w:rPr>
        <w:t xml:space="preserve"> Зайцевым</w:t>
      </w:r>
      <w:r w:rsidR="00C71CD0" w:rsidRPr="00C71CD0">
        <w:rPr>
          <w:rFonts w:ascii="PT Astra Serif" w:hAnsi="PT Astra Serif"/>
          <w:sz w:val="28"/>
          <w:szCs w:val="28"/>
        </w:rPr>
        <w:t xml:space="preserve"> внес</w:t>
      </w:r>
      <w:r w:rsidR="00791D54">
        <w:rPr>
          <w:rFonts w:ascii="PT Astra Serif" w:hAnsi="PT Astra Serif"/>
          <w:sz w:val="28"/>
          <w:szCs w:val="28"/>
        </w:rPr>
        <w:t>ен</w:t>
      </w:r>
      <w:r w:rsidR="00C71CD0" w:rsidRPr="00C71CD0">
        <w:rPr>
          <w:rFonts w:ascii="PT Astra Serif" w:hAnsi="PT Astra Serif"/>
          <w:sz w:val="28"/>
          <w:szCs w:val="28"/>
        </w:rPr>
        <w:t xml:space="preserve"> вопрос </w:t>
      </w:r>
      <w:r w:rsidR="00016328">
        <w:rPr>
          <w:rFonts w:ascii="PT Astra Serif" w:hAnsi="PT Astra Serif"/>
          <w:sz w:val="28"/>
          <w:szCs w:val="28"/>
        </w:rPr>
        <w:t>«</w:t>
      </w:r>
      <w:r w:rsidR="00016328" w:rsidRPr="00016328">
        <w:rPr>
          <w:rFonts w:ascii="PT Astra Serif" w:hAnsi="PT Astra Serif"/>
          <w:sz w:val="28"/>
          <w:szCs w:val="28"/>
        </w:rPr>
        <w:t>О проекте закона Алтайского края «О внесении изменения в статью 4 закона Алтайского края «О науке и научно-технической деятельности в Алтайском крае».</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Указанный</w:t>
      </w:r>
      <w:r w:rsidR="00C71CD0" w:rsidRPr="00C71CD0">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Михаилу </w:t>
      </w:r>
      <w:r w:rsidRPr="00C71CD0">
        <w:rPr>
          <w:rFonts w:ascii="PT Astra Serif" w:hAnsi="PT Astra Serif"/>
          <w:sz w:val="28"/>
          <w:szCs w:val="28"/>
        </w:rPr>
        <w:t>Валентиновичу</w:t>
      </w:r>
      <w:r w:rsidR="00C71CD0" w:rsidRPr="00C71CD0">
        <w:rPr>
          <w:rFonts w:ascii="PT Astra Serif" w:hAnsi="PT Astra Serif"/>
          <w:sz w:val="28"/>
          <w:szCs w:val="28"/>
        </w:rPr>
        <w:t xml:space="preserve"> Зайцеву</w:t>
      </w:r>
      <w:r>
        <w:rPr>
          <w:rFonts w:ascii="PT Astra Serif" w:hAnsi="PT Astra Serif"/>
          <w:sz w:val="28"/>
          <w:szCs w:val="28"/>
        </w:rPr>
        <w:t>,</w:t>
      </w:r>
      <w:r w:rsidR="00C71CD0" w:rsidRPr="00C71CD0">
        <w:rPr>
          <w:rFonts w:ascii="PT Astra Serif" w:hAnsi="PT Astra Serif"/>
          <w:sz w:val="28"/>
          <w:szCs w:val="28"/>
        </w:rPr>
        <w:t xml:space="preserve"> депутату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Михаил Валентинович, </w:t>
      </w:r>
      <w:r w:rsidR="00C71CD0" w:rsidRPr="00C71CD0">
        <w:rPr>
          <w:rFonts w:ascii="PT Astra Serif" w:hAnsi="PT Astra Serif"/>
          <w:sz w:val="28"/>
          <w:szCs w:val="28"/>
        </w:rPr>
        <w:t>пожалуйста</w:t>
      </w:r>
      <w:r>
        <w:rPr>
          <w:rFonts w:ascii="PT Astra Serif" w:hAnsi="PT Astra Serif"/>
          <w:sz w:val="28"/>
          <w:szCs w:val="28"/>
        </w:rPr>
        <w:t>.</w:t>
      </w:r>
    </w:p>
    <w:p w:rsidR="00016328" w:rsidRDefault="00016328" w:rsidP="00622322">
      <w:pPr>
        <w:spacing w:after="0" w:line="240" w:lineRule="auto"/>
        <w:ind w:firstLine="709"/>
        <w:jc w:val="both"/>
        <w:rPr>
          <w:rFonts w:ascii="PT Astra Serif" w:hAnsi="PT Astra Serif"/>
          <w:sz w:val="28"/>
          <w:szCs w:val="28"/>
        </w:rPr>
      </w:pPr>
    </w:p>
    <w:p w:rsidR="00016328" w:rsidRDefault="00016328" w:rsidP="00622322">
      <w:pPr>
        <w:spacing w:after="0" w:line="240" w:lineRule="auto"/>
        <w:ind w:firstLine="709"/>
        <w:jc w:val="both"/>
        <w:rPr>
          <w:rFonts w:ascii="PT Astra Serif" w:hAnsi="PT Astra Serif"/>
          <w:sz w:val="28"/>
          <w:szCs w:val="28"/>
        </w:rPr>
      </w:pPr>
    </w:p>
    <w:p w:rsidR="00C71CD0" w:rsidRPr="00C71CD0" w:rsidRDefault="00016328" w:rsidP="00622322">
      <w:pPr>
        <w:spacing w:after="0" w:line="240" w:lineRule="auto"/>
        <w:ind w:firstLine="709"/>
        <w:jc w:val="both"/>
        <w:rPr>
          <w:rFonts w:ascii="PT Astra Serif" w:hAnsi="PT Astra Serif"/>
          <w:sz w:val="28"/>
          <w:szCs w:val="28"/>
        </w:rPr>
      </w:pPr>
      <w:r w:rsidRPr="00016328">
        <w:rPr>
          <w:rFonts w:ascii="PT Astra Serif" w:hAnsi="PT Astra Serif"/>
          <w:b/>
          <w:sz w:val="28"/>
          <w:szCs w:val="28"/>
        </w:rPr>
        <w:t>Депутат Зайцев М.В.,</w:t>
      </w:r>
      <w:r w:rsidRPr="00016328">
        <w:rPr>
          <w:rFonts w:ascii="PT Astra Serif" w:hAnsi="PT Astra Serif"/>
          <w:sz w:val="28"/>
          <w:szCs w:val="28"/>
        </w:rPr>
        <w:t xml:space="preserve"> краевой избирательный округ, фракция «Коммунистическая партия Российской Федерации» – «КПРФ».</w:t>
      </w:r>
    </w:p>
    <w:p w:rsidR="00D167F4" w:rsidRDefault="00D167F4"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p>
    <w:p w:rsidR="00D167F4" w:rsidRDefault="00D167F4" w:rsidP="00622322">
      <w:pPr>
        <w:spacing w:after="0" w:line="240" w:lineRule="auto"/>
        <w:ind w:firstLine="709"/>
        <w:jc w:val="both"/>
        <w:rPr>
          <w:rFonts w:ascii="PT Astra Serif" w:hAnsi="PT Astra Serif"/>
          <w:sz w:val="28"/>
          <w:szCs w:val="28"/>
        </w:rPr>
      </w:pPr>
    </w:p>
    <w:p w:rsidR="00002AF2" w:rsidRDefault="00D167F4"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5B6D3B">
        <w:rPr>
          <w:rFonts w:ascii="PT Astra Serif" w:hAnsi="PT Astra Serif"/>
          <w:sz w:val="28"/>
          <w:szCs w:val="28"/>
        </w:rPr>
        <w:t xml:space="preserve">астоящий проект закона подготовлен в целях расширения перечня мер, которые </w:t>
      </w:r>
      <w:r w:rsidR="00C71CD0" w:rsidRPr="00C71CD0">
        <w:rPr>
          <w:rFonts w:ascii="PT Astra Serif" w:hAnsi="PT Astra Serif"/>
          <w:sz w:val="28"/>
          <w:szCs w:val="28"/>
        </w:rPr>
        <w:t>позволяют обеспечить реализацию приоритетных направлений развития науки и научно-технической деятельности в Алтайском крае</w:t>
      </w:r>
      <w:r w:rsidR="005B6D3B">
        <w:rPr>
          <w:rFonts w:ascii="PT Astra Serif" w:hAnsi="PT Astra Serif"/>
          <w:sz w:val="28"/>
          <w:szCs w:val="28"/>
        </w:rPr>
        <w:t>.</w:t>
      </w:r>
      <w:r w:rsidR="00C71CD0" w:rsidRPr="00C71CD0">
        <w:rPr>
          <w:rFonts w:ascii="PT Astra Serif" w:hAnsi="PT Astra Serif"/>
          <w:sz w:val="28"/>
          <w:szCs w:val="28"/>
        </w:rPr>
        <w:t xml:space="preserve"> </w:t>
      </w:r>
    </w:p>
    <w:p w:rsidR="00002AF2" w:rsidRDefault="00002AF2" w:rsidP="00622322">
      <w:pPr>
        <w:spacing w:after="0" w:line="240" w:lineRule="auto"/>
        <w:ind w:firstLine="709"/>
        <w:jc w:val="both"/>
        <w:rPr>
          <w:rFonts w:ascii="PT Astra Serif" w:hAnsi="PT Astra Serif"/>
          <w:sz w:val="28"/>
          <w:szCs w:val="28"/>
        </w:rPr>
      </w:pPr>
    </w:p>
    <w:p w:rsidR="00791D54"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Согласно части первой статьи третьей действующей редакции закона </w:t>
      </w:r>
      <w:r>
        <w:rPr>
          <w:rFonts w:ascii="PT Astra Serif" w:hAnsi="PT Astra Serif"/>
          <w:sz w:val="28"/>
          <w:szCs w:val="28"/>
        </w:rPr>
        <w:t>Алтайского</w:t>
      </w:r>
      <w:r w:rsidR="005B6D3B">
        <w:rPr>
          <w:rFonts w:ascii="PT Astra Serif" w:hAnsi="PT Astra Serif"/>
          <w:sz w:val="28"/>
          <w:szCs w:val="28"/>
        </w:rPr>
        <w:t xml:space="preserve"> края «О</w:t>
      </w:r>
      <w:r w:rsidRPr="00C71CD0">
        <w:rPr>
          <w:rFonts w:ascii="PT Astra Serif" w:hAnsi="PT Astra Serif"/>
          <w:sz w:val="28"/>
          <w:szCs w:val="28"/>
        </w:rPr>
        <w:t xml:space="preserve"> науке и научно-технической деятельности в Алтайском крае</w:t>
      </w:r>
      <w:r w:rsidR="005B6D3B">
        <w:rPr>
          <w:rFonts w:ascii="PT Astra Serif" w:hAnsi="PT Astra Serif"/>
          <w:sz w:val="28"/>
          <w:szCs w:val="28"/>
        </w:rPr>
        <w:t>»</w:t>
      </w:r>
      <w:r w:rsidRPr="00C71CD0">
        <w:rPr>
          <w:rFonts w:ascii="PT Astra Serif" w:hAnsi="PT Astra Serif"/>
          <w:sz w:val="28"/>
          <w:szCs w:val="28"/>
        </w:rPr>
        <w:t xml:space="preserve"> одной из основных целей научно-технической политики в крае является укрепление обороноспособности государства</w:t>
      </w:r>
      <w:r w:rsidR="005B6D3B">
        <w:rPr>
          <w:rFonts w:ascii="PT Astra Serif" w:hAnsi="PT Astra Serif"/>
          <w:sz w:val="28"/>
          <w:szCs w:val="28"/>
        </w:rPr>
        <w:t>.</w:t>
      </w:r>
      <w:r w:rsidRPr="00C71CD0">
        <w:rPr>
          <w:rFonts w:ascii="PT Astra Serif" w:hAnsi="PT Astra Serif"/>
          <w:sz w:val="28"/>
          <w:szCs w:val="28"/>
        </w:rPr>
        <w:t xml:space="preserve"> </w:t>
      </w:r>
      <w:r w:rsidR="005B6D3B">
        <w:rPr>
          <w:rFonts w:ascii="PT Astra Serif" w:hAnsi="PT Astra Serif"/>
          <w:sz w:val="28"/>
          <w:szCs w:val="28"/>
        </w:rPr>
        <w:t>Данная цель имеет крайне важное значение</w:t>
      </w:r>
      <w:r w:rsidR="00002AF2">
        <w:rPr>
          <w:rFonts w:ascii="PT Astra Serif" w:hAnsi="PT Astra Serif"/>
          <w:sz w:val="28"/>
          <w:szCs w:val="28"/>
        </w:rPr>
        <w:t xml:space="preserve"> особенно в </w:t>
      </w:r>
      <w:r w:rsidRPr="00C71CD0">
        <w:rPr>
          <w:rFonts w:ascii="PT Astra Serif" w:hAnsi="PT Astra Serif"/>
          <w:sz w:val="28"/>
          <w:szCs w:val="28"/>
        </w:rPr>
        <w:t xml:space="preserve">современных условиях </w:t>
      </w:r>
      <w:proofErr w:type="spellStart"/>
      <w:r w:rsidRPr="00C71CD0">
        <w:rPr>
          <w:rFonts w:ascii="PT Astra Serif" w:hAnsi="PT Astra Serif"/>
          <w:sz w:val="28"/>
          <w:szCs w:val="28"/>
        </w:rPr>
        <w:t>санкционного</w:t>
      </w:r>
      <w:proofErr w:type="spellEnd"/>
      <w:r w:rsidRPr="00C71CD0">
        <w:rPr>
          <w:rFonts w:ascii="PT Astra Serif" w:hAnsi="PT Astra Serif"/>
          <w:sz w:val="28"/>
          <w:szCs w:val="28"/>
        </w:rPr>
        <w:t xml:space="preserve"> давления на нашу страну недружественных государств и в условиях продолжающейся специальной военной операции</w:t>
      </w:r>
      <w:r w:rsidR="00002AF2">
        <w:rPr>
          <w:rFonts w:ascii="PT Astra Serif" w:hAnsi="PT Astra Serif"/>
          <w:sz w:val="28"/>
          <w:szCs w:val="28"/>
        </w:rPr>
        <w:t>.</w:t>
      </w:r>
      <w:r w:rsidRPr="00C71CD0">
        <w:rPr>
          <w:rFonts w:ascii="PT Astra Serif" w:hAnsi="PT Astra Serif"/>
          <w:sz w:val="28"/>
          <w:szCs w:val="28"/>
        </w:rPr>
        <w:t xml:space="preserve"> </w:t>
      </w:r>
    </w:p>
    <w:p w:rsidR="00791D54" w:rsidRDefault="00791D54" w:rsidP="00622322">
      <w:pPr>
        <w:spacing w:after="0" w:line="240" w:lineRule="auto"/>
        <w:ind w:firstLine="709"/>
        <w:jc w:val="both"/>
        <w:rPr>
          <w:rFonts w:ascii="PT Astra Serif" w:hAnsi="PT Astra Serif"/>
          <w:sz w:val="28"/>
          <w:szCs w:val="28"/>
        </w:rPr>
      </w:pPr>
    </w:p>
    <w:p w:rsidR="00002AF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Однако</w:t>
      </w:r>
      <w:r w:rsidR="00791D54">
        <w:rPr>
          <w:rFonts w:ascii="PT Astra Serif" w:hAnsi="PT Astra Serif"/>
          <w:sz w:val="28"/>
          <w:szCs w:val="28"/>
        </w:rPr>
        <w:t>,</w:t>
      </w:r>
      <w:r w:rsidRPr="00C71CD0">
        <w:rPr>
          <w:rFonts w:ascii="PT Astra Serif" w:hAnsi="PT Astra Serif"/>
          <w:sz w:val="28"/>
          <w:szCs w:val="28"/>
        </w:rPr>
        <w:t xml:space="preserve"> в статье четвёртой закона края</w:t>
      </w:r>
      <w:r w:rsidR="00002AF2">
        <w:rPr>
          <w:rFonts w:ascii="PT Astra Serif" w:hAnsi="PT Astra Serif"/>
          <w:sz w:val="28"/>
          <w:szCs w:val="28"/>
        </w:rPr>
        <w:t>, регламентирующей</w:t>
      </w:r>
      <w:r w:rsidRPr="00C71CD0">
        <w:rPr>
          <w:rFonts w:ascii="PT Astra Serif" w:hAnsi="PT Astra Serif"/>
          <w:sz w:val="28"/>
          <w:szCs w:val="28"/>
        </w:rPr>
        <w:t xml:space="preserve"> приоритетные направления развития науки и научно-технической деятельности в крае</w:t>
      </w:r>
      <w:r w:rsidR="00002AF2">
        <w:rPr>
          <w:rFonts w:ascii="PT Astra Serif" w:hAnsi="PT Astra Serif"/>
          <w:sz w:val="28"/>
          <w:szCs w:val="28"/>
        </w:rPr>
        <w:t>,</w:t>
      </w:r>
      <w:r w:rsidRPr="00C71CD0">
        <w:rPr>
          <w:rFonts w:ascii="PT Astra Serif" w:hAnsi="PT Astra Serif"/>
          <w:sz w:val="28"/>
          <w:szCs w:val="28"/>
        </w:rPr>
        <w:t xml:space="preserve"> вопросы укрепления обор</w:t>
      </w:r>
      <w:r w:rsidR="00002AF2">
        <w:rPr>
          <w:rFonts w:ascii="PT Astra Serif" w:hAnsi="PT Astra Serif"/>
          <w:sz w:val="28"/>
          <w:szCs w:val="28"/>
        </w:rPr>
        <w:t>оноспособности никак не отражены, х</w:t>
      </w:r>
      <w:r w:rsidRPr="00C71CD0">
        <w:rPr>
          <w:rFonts w:ascii="PT Astra Serif" w:hAnsi="PT Astra Serif"/>
          <w:sz w:val="28"/>
          <w:szCs w:val="28"/>
        </w:rPr>
        <w:t xml:space="preserve">отя это </w:t>
      </w:r>
      <w:r w:rsidR="00791D54">
        <w:rPr>
          <w:rFonts w:ascii="PT Astra Serif" w:hAnsi="PT Astra Serif"/>
          <w:sz w:val="28"/>
          <w:szCs w:val="28"/>
        </w:rPr>
        <w:t xml:space="preserve">- </w:t>
      </w:r>
      <w:r w:rsidRPr="00C71CD0">
        <w:rPr>
          <w:rFonts w:ascii="PT Astra Serif" w:hAnsi="PT Astra Serif"/>
          <w:sz w:val="28"/>
          <w:szCs w:val="28"/>
        </w:rPr>
        <w:t>один из основополагающих сегментов закона</w:t>
      </w:r>
      <w:r w:rsidR="00002AF2">
        <w:rPr>
          <w:rFonts w:ascii="PT Astra Serif" w:hAnsi="PT Astra Serif"/>
          <w:sz w:val="28"/>
          <w:szCs w:val="28"/>
        </w:rPr>
        <w:t>.</w:t>
      </w:r>
    </w:p>
    <w:p w:rsidR="00002AF2" w:rsidRDefault="00002AF2" w:rsidP="00622322">
      <w:pPr>
        <w:spacing w:after="0" w:line="240" w:lineRule="auto"/>
        <w:ind w:firstLine="709"/>
        <w:jc w:val="both"/>
        <w:rPr>
          <w:rFonts w:ascii="PT Astra Serif" w:hAnsi="PT Astra Serif"/>
          <w:sz w:val="28"/>
          <w:szCs w:val="28"/>
        </w:rPr>
      </w:pPr>
    </w:p>
    <w:p w:rsidR="00C71CD0" w:rsidRPr="00C71CD0" w:rsidRDefault="00002AF2" w:rsidP="00622322">
      <w:pPr>
        <w:spacing w:after="0" w:line="240" w:lineRule="auto"/>
        <w:ind w:firstLine="709"/>
        <w:jc w:val="both"/>
        <w:rPr>
          <w:rFonts w:ascii="PT Astra Serif" w:hAnsi="PT Astra Serif"/>
          <w:sz w:val="28"/>
          <w:szCs w:val="28"/>
        </w:rPr>
      </w:pPr>
      <w:r>
        <w:rPr>
          <w:rFonts w:ascii="PT Astra Serif" w:hAnsi="PT Astra Serif"/>
          <w:sz w:val="28"/>
          <w:szCs w:val="28"/>
        </w:rPr>
        <w:t>В отрицательном з</w:t>
      </w:r>
      <w:r w:rsidR="00D679D3">
        <w:rPr>
          <w:rFonts w:ascii="PT Astra Serif" w:hAnsi="PT Astra Serif"/>
          <w:sz w:val="28"/>
          <w:szCs w:val="28"/>
        </w:rPr>
        <w:t xml:space="preserve">аключении профильного комитета </w:t>
      </w:r>
      <w:r>
        <w:rPr>
          <w:rFonts w:ascii="PT Astra Serif" w:hAnsi="PT Astra Serif"/>
          <w:sz w:val="28"/>
          <w:szCs w:val="28"/>
        </w:rPr>
        <w:t xml:space="preserve">по этому вопросу </w:t>
      </w:r>
    </w:p>
    <w:p w:rsidR="00C71CD0" w:rsidRDefault="00002AF2" w:rsidP="00622322">
      <w:pPr>
        <w:spacing w:after="0" w:line="240" w:lineRule="auto"/>
        <w:jc w:val="both"/>
        <w:rPr>
          <w:rFonts w:ascii="PT Astra Serif" w:hAnsi="PT Astra Serif"/>
          <w:sz w:val="28"/>
          <w:szCs w:val="28"/>
        </w:rPr>
      </w:pPr>
      <w:proofErr w:type="gramStart"/>
      <w:r>
        <w:rPr>
          <w:rFonts w:ascii="PT Astra Serif" w:hAnsi="PT Astra Serif"/>
          <w:sz w:val="28"/>
          <w:szCs w:val="28"/>
        </w:rPr>
        <w:t>с</w:t>
      </w:r>
      <w:r w:rsidR="00C71CD0" w:rsidRPr="00C71CD0">
        <w:rPr>
          <w:rFonts w:ascii="PT Astra Serif" w:hAnsi="PT Astra Serif"/>
          <w:sz w:val="28"/>
          <w:szCs w:val="28"/>
        </w:rPr>
        <w:t>казано</w:t>
      </w:r>
      <w:proofErr w:type="gramEnd"/>
      <w:r>
        <w:rPr>
          <w:rFonts w:ascii="PT Astra Serif" w:hAnsi="PT Astra Serif"/>
          <w:sz w:val="28"/>
          <w:szCs w:val="28"/>
        </w:rPr>
        <w:t>,</w:t>
      </w:r>
      <w:r w:rsidR="00C71CD0" w:rsidRPr="00C71CD0">
        <w:rPr>
          <w:rFonts w:ascii="PT Astra Serif" w:hAnsi="PT Astra Serif"/>
          <w:sz w:val="28"/>
          <w:szCs w:val="28"/>
        </w:rPr>
        <w:t xml:space="preserve"> что перечень </w:t>
      </w:r>
      <w:r>
        <w:rPr>
          <w:rFonts w:ascii="PT Astra Serif" w:hAnsi="PT Astra Serif"/>
          <w:sz w:val="28"/>
          <w:szCs w:val="28"/>
        </w:rPr>
        <w:t>мер, указ</w:t>
      </w:r>
      <w:r w:rsidR="00C71CD0" w:rsidRPr="00C71CD0">
        <w:rPr>
          <w:rFonts w:ascii="PT Astra Serif" w:hAnsi="PT Astra Serif"/>
          <w:sz w:val="28"/>
          <w:szCs w:val="28"/>
        </w:rPr>
        <w:t>а</w:t>
      </w:r>
      <w:r w:rsidR="00791D54">
        <w:rPr>
          <w:rFonts w:ascii="PT Astra Serif" w:hAnsi="PT Astra Serif"/>
          <w:sz w:val="28"/>
          <w:szCs w:val="28"/>
        </w:rPr>
        <w:t>нны</w:t>
      </w:r>
      <w:r>
        <w:rPr>
          <w:rFonts w:ascii="PT Astra Serif" w:hAnsi="PT Astra Serif"/>
          <w:sz w:val="28"/>
          <w:szCs w:val="28"/>
        </w:rPr>
        <w:t>й</w:t>
      </w:r>
      <w:r w:rsidR="00C71CD0" w:rsidRPr="00C71CD0">
        <w:rPr>
          <w:rFonts w:ascii="PT Astra Serif" w:hAnsi="PT Astra Serif"/>
          <w:sz w:val="28"/>
          <w:szCs w:val="28"/>
        </w:rPr>
        <w:t xml:space="preserve"> в части в</w:t>
      </w:r>
      <w:r>
        <w:rPr>
          <w:rFonts w:ascii="PT Astra Serif" w:hAnsi="PT Astra Serif"/>
          <w:sz w:val="28"/>
          <w:szCs w:val="28"/>
        </w:rPr>
        <w:t>торой</w:t>
      </w:r>
      <w:r w:rsidR="00C71CD0" w:rsidRPr="00C71CD0">
        <w:rPr>
          <w:rFonts w:ascii="PT Astra Serif" w:hAnsi="PT Astra Serif"/>
          <w:sz w:val="28"/>
          <w:szCs w:val="28"/>
        </w:rPr>
        <w:t xml:space="preserve"> статьи</w:t>
      </w:r>
      <w:r>
        <w:rPr>
          <w:rFonts w:ascii="PT Astra Serif" w:hAnsi="PT Astra Serif"/>
          <w:sz w:val="28"/>
          <w:szCs w:val="28"/>
        </w:rPr>
        <w:t xml:space="preserve"> четвертой</w:t>
      </w:r>
      <w:r w:rsidR="00791D54">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 xml:space="preserve"> является скорее инструментом достижения целей</w:t>
      </w:r>
      <w:r>
        <w:rPr>
          <w:rFonts w:ascii="PT Astra Serif" w:hAnsi="PT Astra Serif"/>
          <w:sz w:val="28"/>
          <w:szCs w:val="28"/>
        </w:rPr>
        <w:t>,</w:t>
      </w:r>
      <w:r w:rsidR="00C71CD0" w:rsidRPr="00C71CD0">
        <w:rPr>
          <w:rFonts w:ascii="PT Astra Serif" w:hAnsi="PT Astra Serif"/>
          <w:sz w:val="28"/>
          <w:szCs w:val="28"/>
        </w:rPr>
        <w:t xml:space="preserve"> а не видами экономической деятельности</w:t>
      </w:r>
      <w:r>
        <w:rPr>
          <w:rFonts w:ascii="PT Astra Serif" w:hAnsi="PT Astra Serif"/>
          <w:sz w:val="28"/>
          <w:szCs w:val="28"/>
        </w:rPr>
        <w:t>,</w:t>
      </w:r>
      <w:r w:rsidR="00C71CD0" w:rsidRPr="00C71CD0">
        <w:rPr>
          <w:rFonts w:ascii="PT Astra Serif" w:hAnsi="PT Astra Serif"/>
          <w:sz w:val="28"/>
          <w:szCs w:val="28"/>
        </w:rPr>
        <w:t xml:space="preserve"> как предложенный мной вариант укрепления обороноспособности государства</w:t>
      </w:r>
      <w:r>
        <w:rPr>
          <w:rFonts w:ascii="PT Astra Serif" w:hAnsi="PT Astra Serif"/>
          <w:sz w:val="28"/>
          <w:szCs w:val="28"/>
        </w:rPr>
        <w:t>.</w:t>
      </w:r>
      <w:r w:rsidR="00C71CD0" w:rsidRPr="00C71CD0">
        <w:rPr>
          <w:rFonts w:ascii="PT Astra Serif" w:hAnsi="PT Astra Serif"/>
          <w:sz w:val="28"/>
          <w:szCs w:val="28"/>
        </w:rPr>
        <w:t xml:space="preserve"> </w:t>
      </w:r>
    </w:p>
    <w:p w:rsidR="00002AF2" w:rsidRPr="00C71CD0" w:rsidRDefault="00002AF2" w:rsidP="00622322">
      <w:pPr>
        <w:spacing w:after="0" w:line="240" w:lineRule="auto"/>
        <w:ind w:firstLine="709"/>
        <w:jc w:val="both"/>
        <w:rPr>
          <w:rFonts w:ascii="PT Astra Serif" w:hAnsi="PT Astra Serif"/>
          <w:sz w:val="28"/>
          <w:szCs w:val="28"/>
        </w:rPr>
      </w:pPr>
    </w:p>
    <w:p w:rsidR="00002AF2" w:rsidRPr="00C71CD0" w:rsidRDefault="00002AF2"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Pr="00C71CD0">
        <w:rPr>
          <w:rFonts w:ascii="PT Astra Serif" w:hAnsi="PT Astra Serif"/>
          <w:sz w:val="28"/>
          <w:szCs w:val="28"/>
        </w:rPr>
        <w:t>еня здесь озадачил термин</w:t>
      </w:r>
      <w:r>
        <w:rPr>
          <w:rFonts w:ascii="PT Astra Serif" w:hAnsi="PT Astra Serif"/>
          <w:sz w:val="28"/>
          <w:szCs w:val="28"/>
        </w:rPr>
        <w:t xml:space="preserve"> «</w:t>
      </w:r>
      <w:r w:rsidRPr="00C71CD0">
        <w:rPr>
          <w:rFonts w:ascii="PT Astra Serif" w:hAnsi="PT Astra Serif"/>
          <w:sz w:val="28"/>
          <w:szCs w:val="28"/>
        </w:rPr>
        <w:t>скорее</w:t>
      </w:r>
      <w:r>
        <w:rPr>
          <w:rFonts w:ascii="PT Astra Serif" w:hAnsi="PT Astra Serif"/>
          <w:sz w:val="28"/>
          <w:szCs w:val="28"/>
        </w:rPr>
        <w:t>». Видно</w:t>
      </w:r>
      <w:r w:rsidR="00D679D3">
        <w:rPr>
          <w:rFonts w:ascii="PT Astra Serif" w:hAnsi="PT Astra Serif"/>
          <w:sz w:val="28"/>
          <w:szCs w:val="28"/>
        </w:rPr>
        <w:t>,</w:t>
      </w:r>
      <w:r>
        <w:rPr>
          <w:rFonts w:ascii="PT Astra Serif" w:hAnsi="PT Astra Serif"/>
          <w:sz w:val="28"/>
          <w:szCs w:val="28"/>
        </w:rPr>
        <w:t xml:space="preserve"> авто</w:t>
      </w:r>
      <w:r w:rsidR="00D679D3">
        <w:rPr>
          <w:rFonts w:ascii="PT Astra Serif" w:hAnsi="PT Astra Serif"/>
          <w:sz w:val="28"/>
          <w:szCs w:val="28"/>
        </w:rPr>
        <w:t>р сам не уверен в этом вопросе?</w:t>
      </w:r>
    </w:p>
    <w:p w:rsidR="00C71CD0" w:rsidRPr="00C71CD0" w:rsidRDefault="00C71CD0" w:rsidP="00622322">
      <w:pPr>
        <w:spacing w:after="0" w:line="240" w:lineRule="auto"/>
        <w:ind w:firstLine="709"/>
        <w:jc w:val="both"/>
        <w:rPr>
          <w:rFonts w:ascii="PT Astra Serif" w:hAnsi="PT Astra Serif"/>
          <w:sz w:val="28"/>
          <w:szCs w:val="28"/>
        </w:rPr>
      </w:pPr>
    </w:p>
    <w:p w:rsidR="00002AF2" w:rsidRDefault="00002AF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Я же считаю, что укрепление обороноспособности государства никогда не было только </w:t>
      </w:r>
      <w:r w:rsidR="00C71CD0" w:rsidRPr="00C71CD0">
        <w:rPr>
          <w:rFonts w:ascii="PT Astra Serif" w:hAnsi="PT Astra Serif"/>
          <w:sz w:val="28"/>
          <w:szCs w:val="28"/>
        </w:rPr>
        <w:t>видом экономической деятельности</w:t>
      </w:r>
      <w:r>
        <w:rPr>
          <w:rFonts w:ascii="PT Astra Serif" w:hAnsi="PT Astra Serif"/>
          <w:sz w:val="28"/>
          <w:szCs w:val="28"/>
        </w:rPr>
        <w:t>. Э</w:t>
      </w:r>
      <w:r w:rsidR="00C71CD0" w:rsidRPr="00C71CD0">
        <w:rPr>
          <w:rFonts w:ascii="PT Astra Serif" w:hAnsi="PT Astra Serif"/>
          <w:sz w:val="28"/>
          <w:szCs w:val="28"/>
        </w:rPr>
        <w:t xml:space="preserve">то </w:t>
      </w:r>
      <w:r>
        <w:rPr>
          <w:rFonts w:ascii="PT Astra Serif" w:hAnsi="PT Astra Serif"/>
          <w:sz w:val="28"/>
          <w:szCs w:val="28"/>
        </w:rPr>
        <w:t xml:space="preserve">- </w:t>
      </w:r>
      <w:r w:rsidR="00C71CD0" w:rsidRPr="00C71CD0">
        <w:rPr>
          <w:rFonts w:ascii="PT Astra Serif" w:hAnsi="PT Astra Serif"/>
          <w:sz w:val="28"/>
          <w:szCs w:val="28"/>
        </w:rPr>
        <w:t>комплексный подход к решению проблемы</w:t>
      </w:r>
      <w:r>
        <w:rPr>
          <w:rFonts w:ascii="PT Astra Serif" w:hAnsi="PT Astra Serif"/>
          <w:sz w:val="28"/>
          <w:szCs w:val="28"/>
        </w:rPr>
        <w:t>,</w:t>
      </w:r>
      <w:r w:rsidR="00C71CD0" w:rsidRPr="00C71CD0">
        <w:rPr>
          <w:rFonts w:ascii="PT Astra Serif" w:hAnsi="PT Astra Serif"/>
          <w:sz w:val="28"/>
          <w:szCs w:val="28"/>
        </w:rPr>
        <w:t xml:space="preserve"> как и другие меры</w:t>
      </w:r>
      <w:r>
        <w:rPr>
          <w:rFonts w:ascii="PT Astra Serif" w:hAnsi="PT Astra Serif"/>
          <w:sz w:val="28"/>
          <w:szCs w:val="28"/>
        </w:rPr>
        <w:t>,</w:t>
      </w:r>
      <w:r w:rsidR="00C71CD0" w:rsidRPr="00C71CD0">
        <w:rPr>
          <w:rFonts w:ascii="PT Astra Serif" w:hAnsi="PT Astra Serif"/>
          <w:sz w:val="28"/>
          <w:szCs w:val="28"/>
        </w:rPr>
        <w:t xml:space="preserve"> обозначенные в законе</w:t>
      </w:r>
      <w:r>
        <w:rPr>
          <w:rFonts w:ascii="PT Astra Serif" w:hAnsi="PT Astra Serif"/>
          <w:sz w:val="28"/>
          <w:szCs w:val="28"/>
        </w:rPr>
        <w:t>,</w:t>
      </w:r>
      <w:r w:rsidR="00C71CD0" w:rsidRPr="00C71CD0">
        <w:rPr>
          <w:rFonts w:ascii="PT Astra Serif" w:hAnsi="PT Astra Serif"/>
          <w:sz w:val="28"/>
          <w:szCs w:val="28"/>
        </w:rPr>
        <w:t xml:space="preserve"> но в меньшей степени</w:t>
      </w:r>
      <w:r>
        <w:rPr>
          <w:rFonts w:ascii="PT Astra Serif" w:hAnsi="PT Astra Serif"/>
          <w:sz w:val="28"/>
          <w:szCs w:val="28"/>
        </w:rPr>
        <w:t>,</w:t>
      </w:r>
      <w:r w:rsidR="00C71CD0" w:rsidRPr="00C71CD0">
        <w:rPr>
          <w:rFonts w:ascii="PT Astra Serif" w:hAnsi="PT Astra Serif"/>
          <w:sz w:val="28"/>
          <w:szCs w:val="28"/>
        </w:rPr>
        <w:t xml:space="preserve"> так как укрепление обороноспособности частично перекрывает меры</w:t>
      </w:r>
      <w:r>
        <w:rPr>
          <w:rFonts w:ascii="PT Astra Serif" w:hAnsi="PT Astra Serif"/>
          <w:sz w:val="28"/>
          <w:szCs w:val="28"/>
        </w:rPr>
        <w:t>,</w:t>
      </w:r>
      <w:r w:rsidR="00C71CD0" w:rsidRPr="00C71CD0">
        <w:rPr>
          <w:rFonts w:ascii="PT Astra Serif" w:hAnsi="PT Astra Serif"/>
          <w:sz w:val="28"/>
          <w:szCs w:val="28"/>
        </w:rPr>
        <w:t xml:space="preserve"> указанные в данной статье</w:t>
      </w:r>
      <w:r>
        <w:rPr>
          <w:rFonts w:ascii="PT Astra Serif" w:hAnsi="PT Astra Serif"/>
          <w:sz w:val="28"/>
          <w:szCs w:val="28"/>
        </w:rPr>
        <w:t>.</w:t>
      </w:r>
    </w:p>
    <w:p w:rsidR="00002AF2" w:rsidRDefault="00002AF2" w:rsidP="00622322">
      <w:pPr>
        <w:spacing w:after="0" w:line="240" w:lineRule="auto"/>
        <w:ind w:firstLine="709"/>
        <w:jc w:val="both"/>
        <w:rPr>
          <w:rFonts w:ascii="PT Astra Serif" w:hAnsi="PT Astra Serif"/>
          <w:sz w:val="28"/>
          <w:szCs w:val="28"/>
        </w:rPr>
      </w:pPr>
    </w:p>
    <w:p w:rsidR="00002AF2" w:rsidRDefault="00002AF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включение моей поправ</w:t>
      </w:r>
      <w:r>
        <w:rPr>
          <w:rFonts w:ascii="PT Astra Serif" w:hAnsi="PT Astra Serif"/>
          <w:sz w:val="28"/>
          <w:szCs w:val="28"/>
        </w:rPr>
        <w:t xml:space="preserve">ки в закон более обосновано, чем </w:t>
      </w:r>
      <w:r w:rsidR="00C71CD0" w:rsidRPr="00C71CD0">
        <w:rPr>
          <w:rFonts w:ascii="PT Astra Serif" w:hAnsi="PT Astra Serif"/>
          <w:sz w:val="28"/>
          <w:szCs w:val="28"/>
        </w:rPr>
        <w:t xml:space="preserve">включение </w:t>
      </w:r>
      <w:r>
        <w:rPr>
          <w:rFonts w:ascii="PT Astra Serif" w:hAnsi="PT Astra Serif"/>
          <w:sz w:val="28"/>
          <w:szCs w:val="28"/>
        </w:rPr>
        <w:t xml:space="preserve">других мер. </w:t>
      </w:r>
    </w:p>
    <w:p w:rsidR="00002AF2" w:rsidRDefault="00002AF2"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1E5BB5" w:rsidRDefault="00002AF2" w:rsidP="00622322">
      <w:pPr>
        <w:spacing w:after="0" w:line="240" w:lineRule="auto"/>
        <w:ind w:firstLine="709"/>
        <w:jc w:val="both"/>
        <w:rPr>
          <w:rFonts w:ascii="PT Astra Serif" w:hAnsi="PT Astra Serif"/>
          <w:sz w:val="28"/>
          <w:szCs w:val="28"/>
        </w:rPr>
      </w:pPr>
      <w:r>
        <w:rPr>
          <w:rFonts w:ascii="PT Astra Serif" w:hAnsi="PT Astra Serif"/>
          <w:sz w:val="28"/>
          <w:szCs w:val="28"/>
        </w:rPr>
        <w:t>Содействи</w:t>
      </w:r>
      <w:r w:rsidR="00D679D3">
        <w:rPr>
          <w:rFonts w:ascii="PT Astra Serif" w:hAnsi="PT Astra Serif"/>
          <w:sz w:val="28"/>
          <w:szCs w:val="28"/>
        </w:rPr>
        <w:t>е укреплению обороноспособности</w:t>
      </w:r>
      <w:r>
        <w:rPr>
          <w:rFonts w:ascii="PT Astra Serif" w:hAnsi="PT Astra Serif"/>
          <w:sz w:val="28"/>
          <w:szCs w:val="28"/>
        </w:rPr>
        <w:t xml:space="preserve"> при реализации приоритетных </w:t>
      </w:r>
      <w:r w:rsidR="00C71CD0" w:rsidRPr="00C71CD0">
        <w:rPr>
          <w:rFonts w:ascii="PT Astra Serif" w:hAnsi="PT Astra Serif"/>
          <w:sz w:val="28"/>
          <w:szCs w:val="28"/>
        </w:rPr>
        <w:t xml:space="preserve">направлений </w:t>
      </w:r>
      <w:r>
        <w:rPr>
          <w:rFonts w:ascii="PT Astra Serif" w:hAnsi="PT Astra Serif"/>
          <w:sz w:val="28"/>
          <w:szCs w:val="28"/>
        </w:rPr>
        <w:t xml:space="preserve">приведет </w:t>
      </w:r>
      <w:r w:rsidR="00C71CD0" w:rsidRPr="00C71CD0">
        <w:rPr>
          <w:rFonts w:ascii="PT Astra Serif" w:hAnsi="PT Astra Serif"/>
          <w:sz w:val="28"/>
          <w:szCs w:val="28"/>
        </w:rPr>
        <w:t>к наибольшей концентрации научной и научно-технической деятельности</w:t>
      </w:r>
      <w:r>
        <w:rPr>
          <w:rFonts w:ascii="PT Astra Serif" w:hAnsi="PT Astra Serif"/>
          <w:sz w:val="28"/>
          <w:szCs w:val="28"/>
        </w:rPr>
        <w:t>,</w:t>
      </w:r>
      <w:r w:rsidR="00C71CD0" w:rsidRPr="00C71CD0">
        <w:rPr>
          <w:rFonts w:ascii="PT Astra Serif" w:hAnsi="PT Astra Serif"/>
          <w:sz w:val="28"/>
          <w:szCs w:val="28"/>
        </w:rPr>
        <w:t xml:space="preserve"> что положительно скажется при достижении обозначенных целей и будет стимулировать деятельность других мер</w:t>
      </w:r>
      <w:r w:rsidR="001E5BB5">
        <w:rPr>
          <w:rFonts w:ascii="PT Astra Serif" w:hAnsi="PT Astra Serif"/>
          <w:sz w:val="28"/>
          <w:szCs w:val="28"/>
        </w:rPr>
        <w:t>,</w:t>
      </w:r>
      <w:r w:rsidR="00C71CD0" w:rsidRPr="00C71CD0">
        <w:rPr>
          <w:rFonts w:ascii="PT Astra Serif" w:hAnsi="PT Astra Serif"/>
          <w:sz w:val="28"/>
          <w:szCs w:val="28"/>
        </w:rPr>
        <w:t xml:space="preserve"> указанных в законе</w:t>
      </w:r>
      <w:r w:rsidR="001E5BB5">
        <w:rPr>
          <w:rFonts w:ascii="PT Astra Serif" w:hAnsi="PT Astra Serif"/>
          <w:sz w:val="28"/>
          <w:szCs w:val="28"/>
        </w:rPr>
        <w:t>.</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Та</w:t>
      </w:r>
      <w:r w:rsidR="00C71CD0" w:rsidRPr="00C71CD0">
        <w:rPr>
          <w:rFonts w:ascii="PT Astra Serif" w:hAnsi="PT Astra Serif"/>
          <w:sz w:val="28"/>
          <w:szCs w:val="28"/>
        </w:rPr>
        <w:t>кже</w:t>
      </w:r>
      <w:r>
        <w:rPr>
          <w:rFonts w:ascii="PT Astra Serif" w:hAnsi="PT Astra Serif"/>
          <w:sz w:val="28"/>
          <w:szCs w:val="28"/>
        </w:rPr>
        <w:t>,</w:t>
      </w:r>
      <w:r w:rsidR="00C71CD0" w:rsidRPr="00C71CD0">
        <w:rPr>
          <w:rFonts w:ascii="PT Astra Serif" w:hAnsi="PT Astra Serif"/>
          <w:sz w:val="28"/>
          <w:szCs w:val="28"/>
        </w:rPr>
        <w:t xml:space="preserve"> в заключении комитета сказано</w:t>
      </w:r>
      <w:r>
        <w:rPr>
          <w:rFonts w:ascii="PT Astra Serif" w:hAnsi="PT Astra Serif"/>
          <w:sz w:val="28"/>
          <w:szCs w:val="28"/>
        </w:rPr>
        <w:t>,</w:t>
      </w:r>
      <w:r w:rsidR="00C71CD0" w:rsidRPr="00C71CD0">
        <w:rPr>
          <w:rFonts w:ascii="PT Astra Serif" w:hAnsi="PT Astra Serif"/>
          <w:sz w:val="28"/>
          <w:szCs w:val="28"/>
        </w:rPr>
        <w:t xml:space="preserve"> что укрепление обороноспособности отнесено к основным целям и в дублировании не нуждается</w:t>
      </w:r>
      <w:r>
        <w:rPr>
          <w:rFonts w:ascii="PT Astra Serif" w:hAnsi="PT Astra Serif"/>
          <w:sz w:val="28"/>
          <w:szCs w:val="28"/>
        </w:rPr>
        <w:t>. Но цели, меры и направления – это разные</w:t>
      </w:r>
      <w:r w:rsidR="00C71CD0" w:rsidRPr="00C71CD0">
        <w:rPr>
          <w:rFonts w:ascii="PT Astra Serif" w:hAnsi="PT Astra Serif"/>
          <w:sz w:val="28"/>
          <w:szCs w:val="28"/>
        </w:rPr>
        <w:t xml:space="preserve"> </w:t>
      </w:r>
      <w:r>
        <w:rPr>
          <w:rFonts w:ascii="PT Astra Serif" w:hAnsi="PT Astra Serif"/>
          <w:sz w:val="28"/>
          <w:szCs w:val="28"/>
        </w:rPr>
        <w:t>понятия</w:t>
      </w:r>
      <w:r w:rsidR="00D679D3">
        <w:rPr>
          <w:rFonts w:ascii="PT Astra Serif" w:hAnsi="PT Astra Serif"/>
          <w:sz w:val="28"/>
          <w:szCs w:val="28"/>
        </w:rPr>
        <w:t>. И</w:t>
      </w:r>
      <w:r w:rsidR="00C71CD0" w:rsidRPr="00C71CD0">
        <w:rPr>
          <w:rFonts w:ascii="PT Astra Serif" w:hAnsi="PT Astra Serif"/>
          <w:sz w:val="28"/>
          <w:szCs w:val="28"/>
        </w:rPr>
        <w:t xml:space="preserve"> ни о каком дублировании речи нет</w:t>
      </w:r>
      <w:r>
        <w:rPr>
          <w:rFonts w:ascii="PT Astra Serif" w:hAnsi="PT Astra Serif"/>
          <w:sz w:val="28"/>
          <w:szCs w:val="28"/>
        </w:rPr>
        <w:t>,</w:t>
      </w:r>
      <w:r w:rsidR="00C71CD0" w:rsidRPr="00C71CD0">
        <w:rPr>
          <w:rFonts w:ascii="PT Astra Serif" w:hAnsi="PT Astra Serif"/>
          <w:sz w:val="28"/>
          <w:szCs w:val="28"/>
        </w:rPr>
        <w:t xml:space="preserve"> так как смысл разный</w:t>
      </w:r>
      <w:r>
        <w:rPr>
          <w:rFonts w:ascii="PT Astra Serif" w:hAnsi="PT Astra Serif"/>
          <w:sz w:val="28"/>
          <w:szCs w:val="28"/>
        </w:rPr>
        <w:t>.</w:t>
      </w:r>
    </w:p>
    <w:p w:rsidR="001E5BB5" w:rsidRDefault="001E5BB5" w:rsidP="00622322">
      <w:pPr>
        <w:spacing w:after="0" w:line="240" w:lineRule="auto"/>
        <w:ind w:firstLine="709"/>
        <w:jc w:val="both"/>
        <w:rPr>
          <w:rFonts w:ascii="PT Astra Serif" w:hAnsi="PT Astra Serif"/>
          <w:sz w:val="28"/>
          <w:szCs w:val="28"/>
        </w:rPr>
      </w:pPr>
    </w:p>
    <w:p w:rsidR="001E5BB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 связи с изложенным</w:t>
      </w:r>
      <w:r w:rsidR="00D679D3">
        <w:rPr>
          <w:rFonts w:ascii="PT Astra Serif" w:hAnsi="PT Astra Serif"/>
          <w:sz w:val="28"/>
          <w:szCs w:val="28"/>
        </w:rPr>
        <w:t>,</w:t>
      </w:r>
      <w:r w:rsidRPr="00C71CD0">
        <w:rPr>
          <w:rFonts w:ascii="PT Astra Serif" w:hAnsi="PT Astra Serif"/>
          <w:sz w:val="28"/>
          <w:szCs w:val="28"/>
        </w:rPr>
        <w:t xml:space="preserve"> настоящим законопроектом предлагается указать</w:t>
      </w:r>
      <w:r w:rsidR="001E5BB5">
        <w:rPr>
          <w:rFonts w:ascii="PT Astra Serif" w:hAnsi="PT Astra Serif"/>
          <w:sz w:val="28"/>
          <w:szCs w:val="28"/>
        </w:rPr>
        <w:t>,</w:t>
      </w:r>
      <w:r w:rsidRPr="00C71CD0">
        <w:rPr>
          <w:rFonts w:ascii="PT Astra Serif" w:hAnsi="PT Astra Serif"/>
          <w:sz w:val="28"/>
          <w:szCs w:val="28"/>
        </w:rPr>
        <w:t xml:space="preserve"> что содействие укреплению обороноспособности государства также должно обеспечиваться при реализации приоритетных направлений развития науки и научно-технической деятельности в Алтайском крае</w:t>
      </w:r>
      <w:r w:rsidR="001E5BB5">
        <w:rPr>
          <w:rFonts w:ascii="PT Astra Serif" w:hAnsi="PT Astra Serif"/>
          <w:sz w:val="28"/>
          <w:szCs w:val="28"/>
        </w:rPr>
        <w:t>.</w:t>
      </w:r>
      <w:r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проекта закона не повлечет дополнительного финансирования за счет </w:t>
      </w:r>
      <w:r w:rsidR="00C71CD0" w:rsidRPr="00C71CD0">
        <w:rPr>
          <w:rFonts w:ascii="PT Astra Serif" w:hAnsi="PT Astra Serif"/>
          <w:sz w:val="28"/>
          <w:szCs w:val="28"/>
        </w:rPr>
        <w:t>средств краевого бюджета</w:t>
      </w:r>
      <w:r>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аконопроект предлагается принять в двух чтениях</w:t>
      </w:r>
      <w:r>
        <w:rPr>
          <w:rFonts w:ascii="PT Astra Serif" w:hAnsi="PT Astra Serif"/>
          <w:sz w:val="28"/>
          <w:szCs w:val="28"/>
        </w:rPr>
        <w:t>.</w:t>
      </w:r>
      <w:r w:rsidR="00C71CD0"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1E5BB5">
        <w:rPr>
          <w:rFonts w:ascii="PT Astra Serif" w:hAnsi="PT Astra Serif"/>
          <w:sz w:val="28"/>
          <w:szCs w:val="28"/>
        </w:rPr>
        <w:t>.</w:t>
      </w:r>
      <w:r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p>
    <w:p w:rsidR="001E5BB5" w:rsidRPr="00E74366" w:rsidRDefault="001E5BB5"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1E5BB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E5BB5">
        <w:rPr>
          <w:rFonts w:ascii="PT Astra Serif" w:hAnsi="PT Astra Serif"/>
          <w:sz w:val="28"/>
          <w:szCs w:val="28"/>
        </w:rPr>
        <w:t>,</w:t>
      </w:r>
      <w:r w:rsidRPr="00C71CD0">
        <w:rPr>
          <w:rFonts w:ascii="PT Astra Serif" w:hAnsi="PT Astra Serif"/>
          <w:sz w:val="28"/>
          <w:szCs w:val="28"/>
        </w:rPr>
        <w:t xml:space="preserve"> есть вопросы к Михаилу </w:t>
      </w:r>
      <w:r w:rsidR="001E5BB5" w:rsidRPr="00C71CD0">
        <w:rPr>
          <w:rFonts w:ascii="PT Astra Serif" w:hAnsi="PT Astra Serif"/>
          <w:sz w:val="28"/>
          <w:szCs w:val="28"/>
        </w:rPr>
        <w:t>Валентиновичу</w:t>
      </w:r>
      <w:r w:rsidR="001E5BB5">
        <w:rPr>
          <w:rFonts w:ascii="PT Astra Serif" w:hAnsi="PT Astra Serif"/>
          <w:sz w:val="28"/>
          <w:szCs w:val="28"/>
        </w:rPr>
        <w:t>?</w:t>
      </w:r>
      <w:r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Михаил Валентинович, п</w:t>
      </w:r>
      <w:r w:rsidR="00C71CD0" w:rsidRPr="00C71CD0">
        <w:rPr>
          <w:rFonts w:ascii="PT Astra Serif" w:hAnsi="PT Astra Serif"/>
          <w:sz w:val="28"/>
          <w:szCs w:val="28"/>
        </w:rPr>
        <w:t>рисаживайтесь</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p>
    <w:p w:rsidR="001E5BB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1E5BB5">
        <w:rPr>
          <w:rFonts w:ascii="PT Astra Serif" w:hAnsi="PT Astra Serif"/>
          <w:sz w:val="28"/>
          <w:szCs w:val="28"/>
        </w:rPr>
        <w:t>,</w:t>
      </w:r>
      <w:r w:rsidRPr="00C71CD0">
        <w:rPr>
          <w:rFonts w:ascii="PT Astra Serif" w:hAnsi="PT Astra Serif"/>
          <w:sz w:val="28"/>
          <w:szCs w:val="28"/>
        </w:rPr>
        <w:t xml:space="preserve"> выступления</w:t>
      </w:r>
      <w:r w:rsidR="001E5BB5">
        <w:rPr>
          <w:rFonts w:ascii="PT Astra Serif" w:hAnsi="PT Astra Serif"/>
          <w:sz w:val="28"/>
          <w:szCs w:val="28"/>
        </w:rPr>
        <w:t>,</w:t>
      </w:r>
      <w:r w:rsidRPr="00C71CD0">
        <w:rPr>
          <w:rFonts w:ascii="PT Astra Serif" w:hAnsi="PT Astra Serif"/>
          <w:sz w:val="28"/>
          <w:szCs w:val="28"/>
        </w:rPr>
        <w:t xml:space="preserve"> предложения</w:t>
      </w:r>
      <w:r w:rsidR="001E5BB5">
        <w:rPr>
          <w:rFonts w:ascii="PT Astra Serif" w:hAnsi="PT Astra Serif"/>
          <w:sz w:val="28"/>
          <w:szCs w:val="28"/>
        </w:rPr>
        <w:t>,</w:t>
      </w:r>
      <w:r w:rsidRPr="00C71CD0">
        <w:rPr>
          <w:rFonts w:ascii="PT Astra Serif" w:hAnsi="PT Astra Serif"/>
          <w:sz w:val="28"/>
          <w:szCs w:val="28"/>
        </w:rPr>
        <w:t xml:space="preserve"> замечания по данному проекту закона</w:t>
      </w:r>
      <w:r w:rsidR="001E5BB5">
        <w:rPr>
          <w:rFonts w:ascii="PT Astra Serif" w:hAnsi="PT Astra Serif"/>
          <w:sz w:val="28"/>
          <w:szCs w:val="28"/>
        </w:rPr>
        <w:t>.</w:t>
      </w:r>
      <w:r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p>
    <w:p w:rsidR="001E5BB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Молотов Александр</w:t>
      </w:r>
      <w:r w:rsidR="001E5BB5">
        <w:rPr>
          <w:rFonts w:ascii="PT Astra Serif" w:hAnsi="PT Astra Serif"/>
          <w:sz w:val="28"/>
          <w:szCs w:val="28"/>
        </w:rPr>
        <w:t xml:space="preserve"> </w:t>
      </w:r>
      <w:r w:rsidRPr="00C71CD0">
        <w:rPr>
          <w:rFonts w:ascii="PT Astra Serif" w:hAnsi="PT Astra Serif"/>
          <w:sz w:val="28"/>
          <w:szCs w:val="28"/>
        </w:rPr>
        <w:t>Владимирович</w:t>
      </w:r>
      <w:r w:rsidR="001E5BB5">
        <w:rPr>
          <w:rFonts w:ascii="PT Astra Serif" w:hAnsi="PT Astra Serif"/>
          <w:sz w:val="28"/>
          <w:szCs w:val="28"/>
        </w:rPr>
        <w:t>, пожалуйста.</w:t>
      </w:r>
      <w:r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Pr="001E5BB5" w:rsidRDefault="001E5BB5" w:rsidP="00622322">
      <w:pPr>
        <w:spacing w:after="0" w:line="240" w:lineRule="auto"/>
        <w:ind w:firstLine="709"/>
        <w:jc w:val="both"/>
        <w:rPr>
          <w:rFonts w:ascii="PT Astra Serif" w:eastAsia="Times New Roman" w:hAnsi="PT Astra Serif" w:cs="Times New Roman"/>
          <w:sz w:val="28"/>
          <w:szCs w:val="28"/>
          <w:lang w:eastAsia="ru-RU"/>
        </w:rPr>
      </w:pPr>
      <w:r w:rsidRPr="001E5BB5">
        <w:rPr>
          <w:rFonts w:ascii="PT Astra Serif" w:eastAsia="Times New Roman" w:hAnsi="PT Astra Serif" w:cs="Times New Roman"/>
          <w:b/>
          <w:sz w:val="28"/>
          <w:szCs w:val="28"/>
          <w:lang w:eastAsia="ru-RU"/>
        </w:rPr>
        <w:t>Депутат Молотов А.В.</w:t>
      </w:r>
      <w:r w:rsidRPr="001E5BB5">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Да, уважаемые коллеги…</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понимаю, что председатель профильного комитета </w:t>
      </w:r>
      <w:r w:rsidR="00C71CD0" w:rsidRPr="00C71CD0">
        <w:rPr>
          <w:rFonts w:ascii="PT Astra Serif" w:hAnsi="PT Astra Serif"/>
          <w:sz w:val="28"/>
          <w:szCs w:val="28"/>
        </w:rPr>
        <w:t>должен с позиции комитета ко второму чтению выступить</w:t>
      </w:r>
      <w:r>
        <w:rPr>
          <w:rFonts w:ascii="PT Astra Serif" w:hAnsi="PT Astra Serif"/>
          <w:sz w:val="28"/>
          <w:szCs w:val="28"/>
        </w:rPr>
        <w:t>, но здесь я,</w:t>
      </w:r>
      <w:r w:rsidR="00C71CD0" w:rsidRPr="00C71CD0">
        <w:rPr>
          <w:rFonts w:ascii="PT Astra Serif" w:hAnsi="PT Astra Serif"/>
          <w:sz w:val="28"/>
          <w:szCs w:val="28"/>
        </w:rPr>
        <w:t xml:space="preserve"> скорее</w:t>
      </w:r>
      <w:r>
        <w:rPr>
          <w:rFonts w:ascii="PT Astra Serif" w:hAnsi="PT Astra Serif"/>
          <w:sz w:val="28"/>
          <w:szCs w:val="28"/>
        </w:rPr>
        <w:t>,</w:t>
      </w:r>
      <w:r w:rsidR="00C71CD0" w:rsidRPr="00C71CD0">
        <w:rPr>
          <w:rFonts w:ascii="PT Astra Serif" w:hAnsi="PT Astra Serif"/>
          <w:sz w:val="28"/>
          <w:szCs w:val="28"/>
        </w:rPr>
        <w:t xml:space="preserve"> выступаю в качестве юриста с многолетним стажем и депутата тоже трёх последних созывов</w:t>
      </w:r>
      <w:r>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1E5BB5"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Я,</w:t>
      </w:r>
      <w:r w:rsidR="00C71CD0" w:rsidRPr="00C71CD0">
        <w:rPr>
          <w:rFonts w:ascii="PT Astra Serif" w:hAnsi="PT Astra Serif"/>
          <w:sz w:val="28"/>
          <w:szCs w:val="28"/>
        </w:rPr>
        <w:t xml:space="preserve"> вы прекрасно знаете</w:t>
      </w:r>
      <w:r>
        <w:rPr>
          <w:rFonts w:ascii="PT Astra Serif" w:hAnsi="PT Astra Serif"/>
          <w:sz w:val="28"/>
          <w:szCs w:val="28"/>
        </w:rPr>
        <w:t>, всегда с</w:t>
      </w:r>
      <w:r w:rsidR="00C71CD0" w:rsidRPr="00C71CD0">
        <w:rPr>
          <w:rFonts w:ascii="PT Astra Serif" w:hAnsi="PT Astra Serif"/>
          <w:sz w:val="28"/>
          <w:szCs w:val="28"/>
        </w:rPr>
        <w:t xml:space="preserve"> уважением</w:t>
      </w:r>
      <w:r w:rsidR="00D679D3">
        <w:rPr>
          <w:rFonts w:ascii="PT Astra Serif" w:hAnsi="PT Astra Serif"/>
          <w:sz w:val="28"/>
          <w:szCs w:val="28"/>
        </w:rPr>
        <w:t xml:space="preserve"> отношусь к законотворчеству</w:t>
      </w:r>
      <w:r>
        <w:rPr>
          <w:rFonts w:ascii="PT Astra Serif" w:hAnsi="PT Astra Serif"/>
          <w:sz w:val="28"/>
          <w:szCs w:val="28"/>
        </w:rPr>
        <w:t>,</w:t>
      </w:r>
      <w:r w:rsidR="00D679D3">
        <w:rPr>
          <w:rFonts w:ascii="PT Astra Serif" w:hAnsi="PT Astra Serif"/>
          <w:sz w:val="28"/>
          <w:szCs w:val="28"/>
        </w:rPr>
        <w:t xml:space="preserve"> законотворчеству</w:t>
      </w:r>
      <w:r w:rsidR="00C71CD0" w:rsidRPr="00C71CD0">
        <w:rPr>
          <w:rFonts w:ascii="PT Astra Serif" w:hAnsi="PT Astra Serif"/>
          <w:sz w:val="28"/>
          <w:szCs w:val="28"/>
        </w:rPr>
        <w:t xml:space="preserve"> и фракций</w:t>
      </w:r>
      <w:r>
        <w:rPr>
          <w:rFonts w:ascii="PT Astra Serif" w:hAnsi="PT Astra Serif"/>
          <w:sz w:val="28"/>
          <w:szCs w:val="28"/>
        </w:rPr>
        <w:t>,</w:t>
      </w:r>
      <w:r w:rsidR="00C71CD0" w:rsidRPr="00C71CD0">
        <w:rPr>
          <w:rFonts w:ascii="PT Astra Serif" w:hAnsi="PT Astra Serif"/>
          <w:sz w:val="28"/>
          <w:szCs w:val="28"/>
        </w:rPr>
        <w:t xml:space="preserve"> и депутатов</w:t>
      </w:r>
      <w:r>
        <w:rPr>
          <w:rFonts w:ascii="PT Astra Serif" w:hAnsi="PT Astra Serif"/>
          <w:sz w:val="28"/>
          <w:szCs w:val="28"/>
        </w:rPr>
        <w:t>,</w:t>
      </w:r>
      <w:r w:rsidR="00C71CD0" w:rsidRPr="00C71CD0">
        <w:rPr>
          <w:rFonts w:ascii="PT Astra Serif" w:hAnsi="PT Astra Serif"/>
          <w:sz w:val="28"/>
          <w:szCs w:val="28"/>
        </w:rPr>
        <w:t xml:space="preserve"> понимаю</w:t>
      </w:r>
      <w:r>
        <w:rPr>
          <w:rFonts w:ascii="PT Astra Serif" w:hAnsi="PT Astra Serif"/>
          <w:sz w:val="28"/>
          <w:szCs w:val="28"/>
        </w:rPr>
        <w:t>,</w:t>
      </w:r>
      <w:r w:rsidR="00C71CD0" w:rsidRPr="00C71CD0">
        <w:rPr>
          <w:rFonts w:ascii="PT Astra Serif" w:hAnsi="PT Astra Serif"/>
          <w:sz w:val="28"/>
          <w:szCs w:val="28"/>
        </w:rPr>
        <w:t xml:space="preserve"> насколько это сложно</w:t>
      </w:r>
      <w:r>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насколько это</w:t>
      </w:r>
      <w:r w:rsidR="00D679D3">
        <w:rPr>
          <w:rFonts w:ascii="PT Astra Serif" w:hAnsi="PT Astra Serif"/>
          <w:sz w:val="28"/>
          <w:szCs w:val="28"/>
        </w:rPr>
        <w:t>,</w:t>
      </w:r>
      <w:r w:rsidR="00C71CD0" w:rsidRPr="00C71CD0">
        <w:rPr>
          <w:rFonts w:ascii="PT Astra Serif" w:hAnsi="PT Astra Serif"/>
          <w:sz w:val="28"/>
          <w:szCs w:val="28"/>
        </w:rPr>
        <w:t xml:space="preserve"> на самом деле</w:t>
      </w:r>
      <w:r w:rsidR="00D679D3">
        <w:rPr>
          <w:rFonts w:ascii="PT Astra Serif" w:hAnsi="PT Astra Serif"/>
          <w:sz w:val="28"/>
          <w:szCs w:val="28"/>
        </w:rPr>
        <w:t>,</w:t>
      </w:r>
      <w:r w:rsidR="00C71CD0" w:rsidRPr="00C71CD0">
        <w:rPr>
          <w:rFonts w:ascii="PT Astra Serif" w:hAnsi="PT Astra Serif"/>
          <w:sz w:val="28"/>
          <w:szCs w:val="28"/>
        </w:rPr>
        <w:t xml:space="preserve"> нелегко</w:t>
      </w:r>
      <w:r>
        <w:rPr>
          <w:rFonts w:ascii="PT Astra Serif" w:hAnsi="PT Astra Serif"/>
          <w:sz w:val="28"/>
          <w:szCs w:val="28"/>
        </w:rPr>
        <w:t>,</w:t>
      </w:r>
      <w:r w:rsidR="00C71CD0" w:rsidRPr="00C71CD0">
        <w:rPr>
          <w:rFonts w:ascii="PT Astra Serif" w:hAnsi="PT Astra Serif"/>
          <w:sz w:val="28"/>
          <w:szCs w:val="28"/>
        </w:rPr>
        <w:t xml:space="preserve"> но под</w:t>
      </w:r>
      <w:r>
        <w:rPr>
          <w:rFonts w:ascii="PT Astra Serif" w:hAnsi="PT Astra Serif"/>
          <w:sz w:val="28"/>
          <w:szCs w:val="28"/>
        </w:rPr>
        <w:t>дер</w:t>
      </w:r>
      <w:r w:rsidR="00C71CD0" w:rsidRPr="00C71CD0">
        <w:rPr>
          <w:rFonts w:ascii="PT Astra Serif" w:hAnsi="PT Astra Serif"/>
          <w:sz w:val="28"/>
          <w:szCs w:val="28"/>
        </w:rPr>
        <w:t>жать</w:t>
      </w:r>
      <w:r>
        <w:rPr>
          <w:rFonts w:ascii="PT Astra Serif" w:hAnsi="PT Astra Serif"/>
          <w:sz w:val="28"/>
          <w:szCs w:val="28"/>
        </w:rPr>
        <w:t>, назовем это так,</w:t>
      </w:r>
      <w:r w:rsidR="00C71CD0" w:rsidRPr="00C71CD0">
        <w:rPr>
          <w:rFonts w:ascii="PT Astra Serif" w:hAnsi="PT Astra Serif"/>
          <w:sz w:val="28"/>
          <w:szCs w:val="28"/>
        </w:rPr>
        <w:t xml:space="preserve"> </w:t>
      </w:r>
      <w:r w:rsidR="00D679D3">
        <w:rPr>
          <w:rFonts w:ascii="PT Astra Serif" w:hAnsi="PT Astra Serif"/>
          <w:sz w:val="28"/>
          <w:szCs w:val="28"/>
        </w:rPr>
        <w:t>«</w:t>
      </w:r>
      <w:r>
        <w:rPr>
          <w:rFonts w:ascii="PT Astra Serif" w:hAnsi="PT Astra Serif"/>
          <w:sz w:val="28"/>
          <w:szCs w:val="28"/>
        </w:rPr>
        <w:t>законо</w:t>
      </w:r>
      <w:r w:rsidR="00C71CD0" w:rsidRPr="00C71CD0">
        <w:rPr>
          <w:rFonts w:ascii="PT Astra Serif" w:hAnsi="PT Astra Serif"/>
          <w:sz w:val="28"/>
          <w:szCs w:val="28"/>
        </w:rPr>
        <w:t>творческий зуд</w:t>
      </w:r>
      <w:r w:rsidR="00D679D3">
        <w:rPr>
          <w:rFonts w:ascii="PT Astra Serif" w:hAnsi="PT Astra Serif"/>
          <w:sz w:val="28"/>
          <w:szCs w:val="28"/>
        </w:rPr>
        <w:t>»,</w:t>
      </w:r>
      <w:r w:rsidR="00C71CD0" w:rsidRPr="00C71CD0">
        <w:rPr>
          <w:rFonts w:ascii="PT Astra Serif" w:hAnsi="PT Astra Serif"/>
          <w:sz w:val="28"/>
          <w:szCs w:val="28"/>
        </w:rPr>
        <w:t xml:space="preserve"> именно как профессионал</w:t>
      </w:r>
      <w:r>
        <w:rPr>
          <w:rFonts w:ascii="PT Astra Serif" w:hAnsi="PT Astra Serif"/>
          <w:sz w:val="28"/>
          <w:szCs w:val="28"/>
        </w:rPr>
        <w:t>,</w:t>
      </w:r>
      <w:r w:rsidR="00C71CD0" w:rsidRPr="00C71CD0">
        <w:rPr>
          <w:rFonts w:ascii="PT Astra Serif" w:hAnsi="PT Astra Serif"/>
          <w:sz w:val="28"/>
          <w:szCs w:val="28"/>
        </w:rPr>
        <w:t xml:space="preserve"> я</w:t>
      </w:r>
      <w:r>
        <w:rPr>
          <w:rFonts w:ascii="PT Astra Serif" w:hAnsi="PT Astra Serif"/>
          <w:sz w:val="28"/>
          <w:szCs w:val="28"/>
        </w:rPr>
        <w:t>,</w:t>
      </w:r>
      <w:r w:rsidR="00C71CD0" w:rsidRPr="00C71CD0">
        <w:rPr>
          <w:rFonts w:ascii="PT Astra Serif" w:hAnsi="PT Astra Serif"/>
          <w:sz w:val="28"/>
          <w:szCs w:val="28"/>
        </w:rPr>
        <w:t xml:space="preserve"> к сожалению</w:t>
      </w:r>
      <w:r>
        <w:rPr>
          <w:rFonts w:ascii="PT Astra Serif" w:hAnsi="PT Astra Serif"/>
          <w:sz w:val="28"/>
          <w:szCs w:val="28"/>
        </w:rPr>
        <w:t>,</w:t>
      </w:r>
      <w:r w:rsidR="00C71CD0" w:rsidRPr="00C71CD0">
        <w:rPr>
          <w:rFonts w:ascii="PT Astra Serif" w:hAnsi="PT Astra Serif"/>
          <w:sz w:val="28"/>
          <w:szCs w:val="28"/>
        </w:rPr>
        <w:t xml:space="preserve"> не могу</w:t>
      </w:r>
      <w:r>
        <w:rPr>
          <w:rFonts w:ascii="PT Astra Serif" w:hAnsi="PT Astra Serif"/>
          <w:sz w:val="28"/>
          <w:szCs w:val="28"/>
        </w:rPr>
        <w:t>.</w:t>
      </w:r>
      <w:r w:rsidR="00C71CD0" w:rsidRPr="00C71CD0">
        <w:rPr>
          <w:rFonts w:ascii="PT Astra Serif" w:hAnsi="PT Astra Serif"/>
          <w:sz w:val="28"/>
          <w:szCs w:val="28"/>
        </w:rPr>
        <w:t xml:space="preserve"> </w:t>
      </w:r>
    </w:p>
    <w:p w:rsidR="001E5BB5" w:rsidRDefault="001E5BB5" w:rsidP="00622322">
      <w:pPr>
        <w:spacing w:after="0" w:line="240" w:lineRule="auto"/>
        <w:ind w:firstLine="709"/>
        <w:jc w:val="both"/>
        <w:rPr>
          <w:rFonts w:ascii="PT Astra Serif" w:hAnsi="PT Astra Serif"/>
          <w:sz w:val="28"/>
          <w:szCs w:val="28"/>
        </w:rPr>
      </w:pPr>
    </w:p>
    <w:p w:rsidR="00D167F4" w:rsidRDefault="001E5BB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ещё раз</w:t>
      </w:r>
      <w:r>
        <w:rPr>
          <w:rFonts w:ascii="PT Astra Serif" w:hAnsi="PT Astra Serif"/>
          <w:sz w:val="28"/>
          <w:szCs w:val="28"/>
        </w:rPr>
        <w:t>,</w:t>
      </w:r>
      <w:r w:rsidR="00C71CD0" w:rsidRPr="00C71CD0">
        <w:rPr>
          <w:rFonts w:ascii="PT Astra Serif" w:hAnsi="PT Astra Serif"/>
          <w:sz w:val="28"/>
          <w:szCs w:val="28"/>
        </w:rPr>
        <w:t xml:space="preserve"> всё-таки</w:t>
      </w:r>
      <w:r>
        <w:rPr>
          <w:rFonts w:ascii="PT Astra Serif" w:hAnsi="PT Astra Serif"/>
          <w:sz w:val="28"/>
          <w:szCs w:val="28"/>
        </w:rPr>
        <w:t>,</w:t>
      </w:r>
      <w:r w:rsidR="00C71CD0" w:rsidRPr="00C71CD0">
        <w:rPr>
          <w:rFonts w:ascii="PT Astra Serif" w:hAnsi="PT Astra Serif"/>
          <w:sz w:val="28"/>
          <w:szCs w:val="28"/>
        </w:rPr>
        <w:t xml:space="preserve"> хотелось бы</w:t>
      </w:r>
      <w:r w:rsidR="00D679D3">
        <w:rPr>
          <w:rFonts w:ascii="PT Astra Serif" w:hAnsi="PT Astra Serif"/>
          <w:sz w:val="28"/>
          <w:szCs w:val="28"/>
        </w:rPr>
        <w:t>,</w:t>
      </w:r>
      <w:r w:rsidR="00C71CD0" w:rsidRPr="00C71CD0">
        <w:rPr>
          <w:rFonts w:ascii="PT Astra Serif" w:hAnsi="PT Astra Serif"/>
          <w:sz w:val="28"/>
          <w:szCs w:val="28"/>
        </w:rPr>
        <w:t xml:space="preserve"> вот</w:t>
      </w:r>
      <w:r>
        <w:rPr>
          <w:rFonts w:ascii="PT Astra Serif" w:hAnsi="PT Astra Serif"/>
          <w:sz w:val="28"/>
          <w:szCs w:val="28"/>
        </w:rPr>
        <w:t>,</w:t>
      </w:r>
      <w:r w:rsidR="00C71CD0" w:rsidRPr="00C71CD0">
        <w:rPr>
          <w:rFonts w:ascii="PT Astra Serif" w:hAnsi="PT Astra Serif"/>
          <w:sz w:val="28"/>
          <w:szCs w:val="28"/>
        </w:rPr>
        <w:t xml:space="preserve"> чтобы вы услышали главную мысль</w:t>
      </w:r>
      <w:r w:rsidR="00D679D3">
        <w:rPr>
          <w:rFonts w:ascii="PT Astra Serif" w:hAnsi="PT Astra Serif"/>
          <w:sz w:val="28"/>
          <w:szCs w:val="28"/>
        </w:rPr>
        <w:t>. Д</w:t>
      </w:r>
      <w:r w:rsidR="00C71CD0" w:rsidRPr="00C71CD0">
        <w:rPr>
          <w:rFonts w:ascii="PT Astra Serif" w:hAnsi="PT Astra Serif"/>
          <w:sz w:val="28"/>
          <w:szCs w:val="28"/>
        </w:rPr>
        <w:t>а</w:t>
      </w:r>
      <w:r w:rsidR="00D679D3">
        <w:rPr>
          <w:rFonts w:ascii="PT Astra Serif" w:hAnsi="PT Astra Serif"/>
          <w:sz w:val="28"/>
          <w:szCs w:val="28"/>
        </w:rPr>
        <w:t>?</w:t>
      </w:r>
      <w:r>
        <w:rPr>
          <w:rFonts w:ascii="PT Astra Serif" w:hAnsi="PT Astra Serif"/>
          <w:sz w:val="28"/>
          <w:szCs w:val="28"/>
        </w:rPr>
        <w:t xml:space="preserve"> </w:t>
      </w:r>
    </w:p>
    <w:p w:rsidR="00D167F4" w:rsidRDefault="00D167F4" w:rsidP="00622322">
      <w:pPr>
        <w:spacing w:after="0" w:line="240" w:lineRule="auto"/>
        <w:ind w:firstLine="709"/>
        <w:jc w:val="both"/>
        <w:rPr>
          <w:rFonts w:ascii="PT Astra Serif" w:hAnsi="PT Astra Serif"/>
          <w:sz w:val="28"/>
          <w:szCs w:val="28"/>
        </w:rPr>
      </w:pPr>
    </w:p>
    <w:p w:rsidR="00D679D3" w:rsidRDefault="001E5BB5"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азработчик законопроекта предлагает</w:t>
      </w:r>
      <w:r w:rsidR="00D679D3">
        <w:rPr>
          <w:rFonts w:ascii="PT Astra Serif" w:hAnsi="PT Astra Serif"/>
          <w:sz w:val="28"/>
          <w:szCs w:val="28"/>
        </w:rPr>
        <w:t xml:space="preserve"> в</w:t>
      </w:r>
      <w:r w:rsidR="00F054B4">
        <w:rPr>
          <w:rFonts w:ascii="PT Astra Serif" w:hAnsi="PT Astra Serif"/>
          <w:sz w:val="28"/>
          <w:szCs w:val="28"/>
        </w:rPr>
        <w:t xml:space="preserve"> </w:t>
      </w:r>
      <w:r w:rsidR="00C71CD0" w:rsidRPr="00C71CD0">
        <w:rPr>
          <w:rFonts w:ascii="PT Astra Serif" w:hAnsi="PT Astra Serif"/>
          <w:sz w:val="28"/>
          <w:szCs w:val="28"/>
        </w:rPr>
        <w:t>статью четвёртую</w:t>
      </w:r>
      <w:r w:rsidR="00D679D3">
        <w:rPr>
          <w:rFonts w:ascii="PT Astra Serif" w:hAnsi="PT Astra Serif"/>
          <w:sz w:val="28"/>
          <w:szCs w:val="28"/>
        </w:rPr>
        <w:t>…</w:t>
      </w:r>
      <w:r w:rsidR="00C71CD0" w:rsidRPr="00C71CD0">
        <w:rPr>
          <w:rFonts w:ascii="PT Astra Serif" w:hAnsi="PT Astra Serif"/>
          <w:sz w:val="28"/>
          <w:szCs w:val="28"/>
        </w:rPr>
        <w:t xml:space="preserve"> отдельным пунктом</w:t>
      </w:r>
      <w:r w:rsidR="00F054B4">
        <w:rPr>
          <w:rFonts w:ascii="PT Astra Serif" w:hAnsi="PT Astra Serif"/>
          <w:sz w:val="28"/>
          <w:szCs w:val="28"/>
        </w:rPr>
        <w:t>,</w:t>
      </w:r>
      <w:r w:rsidR="00C71CD0" w:rsidRPr="00C71CD0">
        <w:rPr>
          <w:rFonts w:ascii="PT Astra Serif" w:hAnsi="PT Astra Serif"/>
          <w:sz w:val="28"/>
          <w:szCs w:val="28"/>
        </w:rPr>
        <w:t xml:space="preserve"> значит</w:t>
      </w:r>
      <w:r w:rsidR="00F054B4">
        <w:rPr>
          <w:rFonts w:ascii="PT Astra Serif" w:hAnsi="PT Astra Serif"/>
          <w:sz w:val="28"/>
          <w:szCs w:val="28"/>
        </w:rPr>
        <w:t>,</w:t>
      </w:r>
      <w:r w:rsidR="00C71CD0" w:rsidRPr="00C71CD0">
        <w:rPr>
          <w:rFonts w:ascii="PT Astra Serif" w:hAnsi="PT Astra Serif"/>
          <w:sz w:val="28"/>
          <w:szCs w:val="28"/>
        </w:rPr>
        <w:t xml:space="preserve"> указать содействие в укреплении обороноспос</w:t>
      </w:r>
      <w:r w:rsidR="00F054B4">
        <w:rPr>
          <w:rFonts w:ascii="PT Astra Serif" w:hAnsi="PT Astra Serif"/>
          <w:sz w:val="28"/>
          <w:szCs w:val="28"/>
        </w:rPr>
        <w:t>обности государства в качестве, н</w:t>
      </w:r>
      <w:r w:rsidR="00C71CD0" w:rsidRPr="00C71CD0">
        <w:rPr>
          <w:rFonts w:ascii="PT Astra Serif" w:hAnsi="PT Astra Serif"/>
          <w:sz w:val="28"/>
          <w:szCs w:val="28"/>
        </w:rPr>
        <w:t>у</w:t>
      </w:r>
      <w:r w:rsidR="00F054B4">
        <w:rPr>
          <w:rFonts w:ascii="PT Astra Serif" w:hAnsi="PT Astra Serif"/>
          <w:sz w:val="28"/>
          <w:szCs w:val="28"/>
        </w:rPr>
        <w:t>,</w:t>
      </w:r>
      <w:r w:rsidR="00C71CD0" w:rsidRPr="00C71CD0">
        <w:rPr>
          <w:rFonts w:ascii="PT Astra Serif" w:hAnsi="PT Astra Serif"/>
          <w:sz w:val="28"/>
          <w:szCs w:val="28"/>
        </w:rPr>
        <w:t xml:space="preserve"> неко</w:t>
      </w:r>
      <w:r w:rsidR="00D679D3">
        <w:rPr>
          <w:rFonts w:ascii="PT Astra Serif" w:hAnsi="PT Astra Serif"/>
          <w:sz w:val="28"/>
          <w:szCs w:val="28"/>
        </w:rPr>
        <w:t>е</w:t>
      </w:r>
      <w:r w:rsidR="00C71CD0" w:rsidRPr="00C71CD0">
        <w:rPr>
          <w:rFonts w:ascii="PT Astra Serif" w:hAnsi="PT Astra Serif"/>
          <w:sz w:val="28"/>
          <w:szCs w:val="28"/>
        </w:rPr>
        <w:t>го принципа</w:t>
      </w:r>
      <w:r w:rsidR="00F054B4">
        <w:rPr>
          <w:rFonts w:ascii="PT Astra Serif" w:hAnsi="PT Astra Serif"/>
          <w:sz w:val="28"/>
          <w:szCs w:val="28"/>
        </w:rPr>
        <w:t>,</w:t>
      </w:r>
      <w:r w:rsidR="00C71CD0" w:rsidRPr="00C71CD0">
        <w:rPr>
          <w:rFonts w:ascii="PT Astra Serif" w:hAnsi="PT Astra Serif"/>
          <w:sz w:val="28"/>
          <w:szCs w:val="28"/>
        </w:rPr>
        <w:t xml:space="preserve"> который позволяет обеспечить реализацию приоритетных направлений развития науки</w:t>
      </w:r>
      <w:r w:rsidR="00F054B4">
        <w:rPr>
          <w:rFonts w:ascii="PT Astra Serif" w:hAnsi="PT Astra Serif"/>
          <w:sz w:val="28"/>
          <w:szCs w:val="28"/>
        </w:rPr>
        <w:t>,</w:t>
      </w:r>
      <w:r w:rsidR="00C71CD0" w:rsidRPr="00C71CD0">
        <w:rPr>
          <w:rFonts w:ascii="PT Astra Serif" w:hAnsi="PT Astra Serif"/>
          <w:sz w:val="28"/>
          <w:szCs w:val="28"/>
        </w:rPr>
        <w:t xml:space="preserve"> научно-технической </w:t>
      </w:r>
      <w:r w:rsidR="00F054B4">
        <w:rPr>
          <w:rFonts w:ascii="PT Astra Serif" w:hAnsi="PT Astra Serif"/>
          <w:sz w:val="28"/>
          <w:szCs w:val="28"/>
        </w:rPr>
        <w:t xml:space="preserve">деятельности </w:t>
      </w:r>
      <w:r w:rsidR="00C71CD0" w:rsidRPr="00C71CD0">
        <w:rPr>
          <w:rFonts w:ascii="PT Astra Serif" w:hAnsi="PT Astra Serif"/>
          <w:sz w:val="28"/>
          <w:szCs w:val="28"/>
        </w:rPr>
        <w:t>в Алтайском крае</w:t>
      </w:r>
      <w:r w:rsidR="00F054B4">
        <w:rPr>
          <w:rFonts w:ascii="PT Astra Serif" w:hAnsi="PT Astra Serif"/>
          <w:sz w:val="28"/>
          <w:szCs w:val="28"/>
        </w:rPr>
        <w:t xml:space="preserve">. </w:t>
      </w:r>
    </w:p>
    <w:p w:rsidR="00D679D3" w:rsidRDefault="00D679D3" w:rsidP="00622322">
      <w:pPr>
        <w:spacing w:after="0" w:line="240" w:lineRule="auto"/>
        <w:ind w:firstLine="709"/>
        <w:jc w:val="both"/>
        <w:rPr>
          <w:rFonts w:ascii="PT Astra Serif" w:hAnsi="PT Astra Serif"/>
          <w:sz w:val="28"/>
          <w:szCs w:val="28"/>
        </w:rPr>
      </w:pPr>
    </w:p>
    <w:p w:rsidR="00D679D3" w:rsidRDefault="00F054B4"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ежду тем</w:t>
      </w:r>
      <w:r w:rsidR="00D679D3">
        <w:rPr>
          <w:rFonts w:ascii="PT Astra Serif" w:hAnsi="PT Astra Serif"/>
          <w:sz w:val="28"/>
          <w:szCs w:val="28"/>
        </w:rPr>
        <w:t>,</w:t>
      </w:r>
      <w:r w:rsidR="00C71CD0" w:rsidRPr="00C71CD0">
        <w:rPr>
          <w:rFonts w:ascii="PT Astra Serif" w:hAnsi="PT Astra Serif"/>
          <w:sz w:val="28"/>
          <w:szCs w:val="28"/>
        </w:rPr>
        <w:t xml:space="preserve"> в статье третьей</w:t>
      </w:r>
      <w:r>
        <w:rPr>
          <w:rFonts w:ascii="PT Astra Serif" w:hAnsi="PT Astra Serif"/>
          <w:sz w:val="28"/>
          <w:szCs w:val="28"/>
        </w:rPr>
        <w:t>,</w:t>
      </w:r>
      <w:r w:rsidR="00C71CD0" w:rsidRPr="00C71CD0">
        <w:rPr>
          <w:rFonts w:ascii="PT Astra Serif" w:hAnsi="PT Astra Serif"/>
          <w:sz w:val="28"/>
          <w:szCs w:val="28"/>
        </w:rPr>
        <w:t xml:space="preserve"> то есть</w:t>
      </w:r>
      <w:r>
        <w:rPr>
          <w:rFonts w:ascii="PT Astra Serif" w:hAnsi="PT Astra Serif"/>
          <w:sz w:val="28"/>
          <w:szCs w:val="28"/>
        </w:rPr>
        <w:t>,</w:t>
      </w:r>
      <w:r w:rsidR="00C71CD0" w:rsidRPr="00C71CD0">
        <w:rPr>
          <w:rFonts w:ascii="PT Astra Serif" w:hAnsi="PT Astra Serif"/>
          <w:sz w:val="28"/>
          <w:szCs w:val="28"/>
        </w:rPr>
        <w:t xml:space="preserve"> ну</w:t>
      </w:r>
      <w:r>
        <w:rPr>
          <w:rFonts w:ascii="PT Astra Serif" w:hAnsi="PT Astra Serif"/>
          <w:sz w:val="28"/>
          <w:szCs w:val="28"/>
        </w:rPr>
        <w:t>,</w:t>
      </w:r>
      <w:r w:rsidR="00C71CD0" w:rsidRPr="00C71CD0">
        <w:rPr>
          <w:rFonts w:ascii="PT Astra Serif" w:hAnsi="PT Astra Serif"/>
          <w:sz w:val="28"/>
          <w:szCs w:val="28"/>
        </w:rPr>
        <w:t xml:space="preserve"> на статью выше поднимитесь</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которая называется</w:t>
      </w:r>
      <w:r>
        <w:rPr>
          <w:rFonts w:ascii="PT Astra Serif" w:hAnsi="PT Astra Serif"/>
          <w:sz w:val="28"/>
          <w:szCs w:val="28"/>
        </w:rPr>
        <w:t>:</w:t>
      </w:r>
      <w:r w:rsidR="00C71CD0" w:rsidRPr="00C71CD0">
        <w:rPr>
          <w:rFonts w:ascii="PT Astra Serif" w:hAnsi="PT Astra Serif"/>
          <w:sz w:val="28"/>
          <w:szCs w:val="28"/>
        </w:rPr>
        <w:t xml:space="preserve"> цели и принципы научно-технической политики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D679D3">
        <w:rPr>
          <w:rFonts w:ascii="PT Astra Serif" w:hAnsi="PT Astra Serif"/>
          <w:sz w:val="28"/>
          <w:szCs w:val="28"/>
        </w:rPr>
        <w:t>,</w:t>
      </w:r>
      <w:r w:rsidR="00C71CD0" w:rsidRPr="00C71CD0">
        <w:rPr>
          <w:rFonts w:ascii="PT Astra Serif" w:hAnsi="PT Astra Serif"/>
          <w:sz w:val="28"/>
          <w:szCs w:val="28"/>
        </w:rPr>
        <w:t xml:space="preserve"> в целом</w:t>
      </w:r>
      <w:r>
        <w:rPr>
          <w:rFonts w:ascii="PT Astra Serif" w:hAnsi="PT Astra Serif"/>
          <w:sz w:val="28"/>
          <w:szCs w:val="28"/>
        </w:rPr>
        <w:t>,</w:t>
      </w:r>
      <w:r w:rsidR="00D679D3">
        <w:rPr>
          <w:rFonts w:ascii="PT Astra Serif" w:hAnsi="PT Astra Serif"/>
          <w:sz w:val="28"/>
          <w:szCs w:val="28"/>
        </w:rPr>
        <w:t xml:space="preserve"> уже в качестве такового</w:t>
      </w:r>
      <w:r w:rsidR="00C71CD0" w:rsidRPr="00C71CD0">
        <w:rPr>
          <w:rFonts w:ascii="PT Astra Serif" w:hAnsi="PT Astra Serif"/>
          <w:sz w:val="28"/>
          <w:szCs w:val="28"/>
        </w:rPr>
        <w:t xml:space="preserve"> указано укрепление обороноспособности государства</w:t>
      </w:r>
      <w:r>
        <w:rPr>
          <w:rFonts w:ascii="PT Astra Serif" w:hAnsi="PT Astra Serif"/>
          <w:sz w:val="28"/>
          <w:szCs w:val="28"/>
        </w:rPr>
        <w:t>,</w:t>
      </w:r>
      <w:r w:rsidR="00C71CD0" w:rsidRPr="00C71CD0">
        <w:rPr>
          <w:rFonts w:ascii="PT Astra Serif" w:hAnsi="PT Astra Serif"/>
          <w:sz w:val="28"/>
          <w:szCs w:val="28"/>
        </w:rPr>
        <w:t xml:space="preserve"> безопасности</w:t>
      </w:r>
      <w:r>
        <w:rPr>
          <w:rFonts w:ascii="PT Astra Serif" w:hAnsi="PT Astra Serif"/>
          <w:sz w:val="28"/>
          <w:szCs w:val="28"/>
        </w:rPr>
        <w:t>. Т</w:t>
      </w:r>
      <w:r w:rsidR="00C71CD0" w:rsidRPr="00C71CD0">
        <w:rPr>
          <w:rFonts w:ascii="PT Astra Serif" w:hAnsi="PT Astra Serif"/>
          <w:sz w:val="28"/>
          <w:szCs w:val="28"/>
        </w:rPr>
        <w:t>о есть</w:t>
      </w:r>
      <w:r>
        <w:rPr>
          <w:rFonts w:ascii="PT Astra Serif" w:hAnsi="PT Astra Serif"/>
          <w:sz w:val="28"/>
          <w:szCs w:val="28"/>
        </w:rPr>
        <w:t>,</w:t>
      </w:r>
      <w:r w:rsidR="00C71CD0" w:rsidRPr="00C71CD0">
        <w:rPr>
          <w:rFonts w:ascii="PT Astra Serif" w:hAnsi="PT Astra Serif"/>
          <w:sz w:val="28"/>
          <w:szCs w:val="28"/>
        </w:rPr>
        <w:t xml:space="preserve"> зачем </w:t>
      </w:r>
      <w:r w:rsidR="00D679D3">
        <w:rPr>
          <w:rFonts w:ascii="PT Astra Serif" w:hAnsi="PT Astra Serif"/>
          <w:sz w:val="28"/>
          <w:szCs w:val="28"/>
        </w:rPr>
        <w:t>«</w:t>
      </w:r>
      <w:r w:rsidR="00C71CD0" w:rsidRPr="00C71CD0">
        <w:rPr>
          <w:rFonts w:ascii="PT Astra Serif" w:hAnsi="PT Astra Serif"/>
          <w:sz w:val="28"/>
          <w:szCs w:val="28"/>
        </w:rPr>
        <w:t>плодить сущности</w:t>
      </w:r>
      <w:r w:rsidR="00D679D3">
        <w:rPr>
          <w:rFonts w:ascii="PT Astra Serif" w:hAnsi="PT Astra Serif"/>
          <w:sz w:val="28"/>
          <w:szCs w:val="28"/>
        </w:rPr>
        <w:t>»</w:t>
      </w:r>
      <w:r w:rsidR="00C71CD0" w:rsidRPr="00C71CD0">
        <w:rPr>
          <w:rFonts w:ascii="PT Astra Serif" w:hAnsi="PT Astra Serif"/>
          <w:sz w:val="28"/>
          <w:szCs w:val="28"/>
        </w:rPr>
        <w:t xml:space="preserve"> без надобности</w:t>
      </w:r>
      <w:r>
        <w:rPr>
          <w:rFonts w:ascii="PT Astra Serif" w:hAnsi="PT Astra Serif"/>
          <w:sz w:val="28"/>
          <w:szCs w:val="28"/>
        </w:rPr>
        <w:t>.</w:t>
      </w:r>
      <w:r w:rsidR="00C71CD0" w:rsidRPr="00C71CD0">
        <w:rPr>
          <w:rFonts w:ascii="PT Astra Serif" w:hAnsi="PT Astra Serif"/>
          <w:sz w:val="28"/>
          <w:szCs w:val="28"/>
        </w:rPr>
        <w:t xml:space="preserve"> </w:t>
      </w:r>
    </w:p>
    <w:p w:rsidR="00D679D3" w:rsidRDefault="00D679D3" w:rsidP="00622322">
      <w:pPr>
        <w:spacing w:after="0" w:line="240" w:lineRule="auto"/>
        <w:ind w:firstLine="709"/>
        <w:jc w:val="both"/>
        <w:rPr>
          <w:rFonts w:ascii="PT Astra Serif" w:hAnsi="PT Astra Serif"/>
          <w:sz w:val="28"/>
          <w:szCs w:val="28"/>
        </w:rPr>
      </w:pPr>
    </w:p>
    <w:p w:rsidR="002E5B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 тому же</w:t>
      </w:r>
      <w:r w:rsidR="00E03469">
        <w:rPr>
          <w:rFonts w:ascii="PT Astra Serif" w:hAnsi="PT Astra Serif"/>
          <w:sz w:val="28"/>
          <w:szCs w:val="28"/>
        </w:rPr>
        <w:t>,</w:t>
      </w:r>
      <w:r w:rsidRPr="00C71CD0">
        <w:rPr>
          <w:rFonts w:ascii="PT Astra Serif" w:hAnsi="PT Astra Serif"/>
          <w:sz w:val="28"/>
          <w:szCs w:val="28"/>
        </w:rPr>
        <w:t xml:space="preserve"> если Вы внимательно</w:t>
      </w:r>
      <w:r w:rsidR="00E03469">
        <w:rPr>
          <w:rFonts w:ascii="PT Astra Serif" w:hAnsi="PT Astra Serif"/>
          <w:sz w:val="28"/>
          <w:szCs w:val="28"/>
        </w:rPr>
        <w:t>,</w:t>
      </w:r>
      <w:r w:rsidRPr="00C71CD0">
        <w:rPr>
          <w:rFonts w:ascii="PT Astra Serif" w:hAnsi="PT Astra Serif"/>
          <w:sz w:val="28"/>
          <w:szCs w:val="28"/>
        </w:rPr>
        <w:t xml:space="preserve"> всё-таки</w:t>
      </w:r>
      <w:r w:rsidR="00E03469">
        <w:rPr>
          <w:rFonts w:ascii="PT Astra Serif" w:hAnsi="PT Astra Serif"/>
          <w:sz w:val="28"/>
          <w:szCs w:val="28"/>
        </w:rPr>
        <w:t>, п</w:t>
      </w:r>
      <w:r w:rsidRPr="00C71CD0">
        <w:rPr>
          <w:rFonts w:ascii="PT Astra Serif" w:hAnsi="PT Astra Serif"/>
          <w:sz w:val="28"/>
          <w:szCs w:val="28"/>
        </w:rPr>
        <w:t>осмотрите на часть вторую статьи четвёртой и на те принципы</w:t>
      </w:r>
      <w:r w:rsidR="00E03469">
        <w:rPr>
          <w:rFonts w:ascii="PT Astra Serif" w:hAnsi="PT Astra Serif"/>
          <w:sz w:val="28"/>
          <w:szCs w:val="28"/>
        </w:rPr>
        <w:t>,</w:t>
      </w:r>
      <w:r w:rsidRPr="00C71CD0">
        <w:rPr>
          <w:rFonts w:ascii="PT Astra Serif" w:hAnsi="PT Astra Serif"/>
          <w:sz w:val="28"/>
          <w:szCs w:val="28"/>
        </w:rPr>
        <w:t xml:space="preserve"> которые применяются при реализации приоритетных</w:t>
      </w:r>
      <w:r w:rsidR="002E5B2E">
        <w:rPr>
          <w:rFonts w:ascii="PT Astra Serif" w:hAnsi="PT Astra Serif"/>
          <w:sz w:val="28"/>
          <w:szCs w:val="28"/>
        </w:rPr>
        <w:t>,</w:t>
      </w:r>
      <w:r w:rsidRPr="00C71CD0">
        <w:rPr>
          <w:rFonts w:ascii="PT Astra Serif" w:hAnsi="PT Astra Serif"/>
          <w:sz w:val="28"/>
          <w:szCs w:val="28"/>
        </w:rPr>
        <w:t xml:space="preserve"> именно</w:t>
      </w:r>
      <w:r w:rsidR="002E5B2E">
        <w:rPr>
          <w:rFonts w:ascii="PT Astra Serif" w:hAnsi="PT Astra Serif"/>
          <w:sz w:val="28"/>
          <w:szCs w:val="28"/>
        </w:rPr>
        <w:t>,</w:t>
      </w:r>
      <w:r w:rsidRPr="00C71CD0">
        <w:rPr>
          <w:rFonts w:ascii="PT Astra Serif" w:hAnsi="PT Astra Serif"/>
          <w:sz w:val="28"/>
          <w:szCs w:val="28"/>
        </w:rPr>
        <w:t xml:space="preserve"> направлени</w:t>
      </w:r>
      <w:r w:rsidR="00E03469">
        <w:rPr>
          <w:rFonts w:ascii="PT Astra Serif" w:hAnsi="PT Astra Serif"/>
          <w:sz w:val="28"/>
          <w:szCs w:val="28"/>
        </w:rPr>
        <w:t>й</w:t>
      </w:r>
      <w:r w:rsidRPr="00C71CD0">
        <w:rPr>
          <w:rFonts w:ascii="PT Astra Serif" w:hAnsi="PT Astra Serif"/>
          <w:sz w:val="28"/>
          <w:szCs w:val="28"/>
        </w:rPr>
        <w:t xml:space="preserve"> развития науки</w:t>
      </w:r>
      <w:r w:rsidR="00E03469">
        <w:rPr>
          <w:rFonts w:ascii="PT Astra Serif" w:hAnsi="PT Astra Serif"/>
          <w:sz w:val="28"/>
          <w:szCs w:val="28"/>
        </w:rPr>
        <w:t>,</w:t>
      </w:r>
      <w:r w:rsidRPr="00C71CD0">
        <w:rPr>
          <w:rFonts w:ascii="PT Astra Serif" w:hAnsi="PT Astra Serif"/>
          <w:sz w:val="28"/>
          <w:szCs w:val="28"/>
        </w:rPr>
        <w:t xml:space="preserve"> а там указано</w:t>
      </w:r>
      <w:r w:rsidR="00E03469">
        <w:rPr>
          <w:rFonts w:ascii="PT Astra Serif" w:hAnsi="PT Astra Serif"/>
          <w:sz w:val="28"/>
          <w:szCs w:val="28"/>
        </w:rPr>
        <w:t>:</w:t>
      </w:r>
      <w:r w:rsidRPr="00C71CD0">
        <w:rPr>
          <w:rFonts w:ascii="PT Astra Serif" w:hAnsi="PT Astra Serif"/>
          <w:sz w:val="28"/>
          <w:szCs w:val="28"/>
        </w:rPr>
        <w:t xml:space="preserve"> стимулирование межрегиональных связей</w:t>
      </w:r>
      <w:r w:rsidR="00E03469">
        <w:rPr>
          <w:rFonts w:ascii="PT Astra Serif" w:hAnsi="PT Astra Serif"/>
          <w:sz w:val="28"/>
          <w:szCs w:val="28"/>
        </w:rPr>
        <w:t>,</w:t>
      </w:r>
      <w:r w:rsidRPr="00C71CD0">
        <w:rPr>
          <w:rFonts w:ascii="PT Astra Serif" w:hAnsi="PT Astra Serif"/>
          <w:sz w:val="28"/>
          <w:szCs w:val="28"/>
        </w:rPr>
        <w:t xml:space="preserve"> содействие подготовке научных кадров</w:t>
      </w:r>
      <w:r w:rsidR="002E5B2E">
        <w:rPr>
          <w:rFonts w:ascii="PT Astra Serif" w:hAnsi="PT Astra Serif"/>
          <w:sz w:val="28"/>
          <w:szCs w:val="28"/>
        </w:rPr>
        <w:t>… Э</w:t>
      </w:r>
      <w:r w:rsidRPr="00C71CD0">
        <w:rPr>
          <w:rFonts w:ascii="PT Astra Serif" w:hAnsi="PT Astra Serif"/>
          <w:sz w:val="28"/>
          <w:szCs w:val="28"/>
        </w:rPr>
        <w:t xml:space="preserve">то </w:t>
      </w:r>
      <w:r w:rsidR="00E03469">
        <w:rPr>
          <w:rFonts w:ascii="PT Astra Serif" w:hAnsi="PT Astra Serif"/>
          <w:sz w:val="28"/>
          <w:szCs w:val="28"/>
        </w:rPr>
        <w:t xml:space="preserve">- </w:t>
      </w:r>
      <w:r w:rsidRPr="00C71CD0">
        <w:rPr>
          <w:rFonts w:ascii="PT Astra Serif" w:hAnsi="PT Astra Serif"/>
          <w:sz w:val="28"/>
          <w:szCs w:val="28"/>
        </w:rPr>
        <w:t>межотраслевые принципы</w:t>
      </w:r>
      <w:r w:rsidR="00E03469">
        <w:rPr>
          <w:rFonts w:ascii="PT Astra Serif" w:hAnsi="PT Astra Serif"/>
          <w:sz w:val="28"/>
          <w:szCs w:val="28"/>
        </w:rPr>
        <w:t>,</w:t>
      </w:r>
      <w:r w:rsidRPr="00C71CD0">
        <w:rPr>
          <w:rFonts w:ascii="PT Astra Serif" w:hAnsi="PT Astra Serif"/>
          <w:sz w:val="28"/>
          <w:szCs w:val="28"/>
        </w:rPr>
        <w:t xml:space="preserve"> интегративные принципы</w:t>
      </w:r>
      <w:r w:rsidR="00E03469">
        <w:rPr>
          <w:rFonts w:ascii="PT Astra Serif" w:hAnsi="PT Astra Serif"/>
          <w:sz w:val="28"/>
          <w:szCs w:val="28"/>
        </w:rPr>
        <w:t>,</w:t>
      </w:r>
      <w:r w:rsidRPr="00C71CD0">
        <w:rPr>
          <w:rFonts w:ascii="PT Astra Serif" w:hAnsi="PT Astra Serif"/>
          <w:sz w:val="28"/>
          <w:szCs w:val="28"/>
        </w:rPr>
        <w:t xml:space="preserve"> которые в принципе необходимы для реализации приоритетных направлений </w:t>
      </w:r>
      <w:r w:rsidR="00D167F4">
        <w:rPr>
          <w:rFonts w:ascii="PT Astra Serif" w:hAnsi="PT Astra Serif"/>
          <w:sz w:val="28"/>
          <w:szCs w:val="28"/>
        </w:rPr>
        <w:br/>
      </w:r>
      <w:r w:rsidRPr="00C71CD0">
        <w:rPr>
          <w:rFonts w:ascii="PT Astra Serif" w:hAnsi="PT Astra Serif"/>
          <w:sz w:val="28"/>
          <w:szCs w:val="28"/>
        </w:rPr>
        <w:t>науки</w:t>
      </w:r>
      <w:r w:rsidR="00E03469">
        <w:rPr>
          <w:rFonts w:ascii="PT Astra Serif" w:hAnsi="PT Astra Serif"/>
          <w:sz w:val="28"/>
          <w:szCs w:val="28"/>
        </w:rPr>
        <w:t>.</w:t>
      </w:r>
      <w:r w:rsidRPr="00C71CD0">
        <w:rPr>
          <w:rFonts w:ascii="PT Astra Serif" w:hAnsi="PT Astra Serif"/>
          <w:sz w:val="28"/>
          <w:szCs w:val="28"/>
        </w:rPr>
        <w:t xml:space="preserve"> </w:t>
      </w:r>
    </w:p>
    <w:p w:rsidR="002E5B2E" w:rsidRDefault="002E5B2E" w:rsidP="00622322">
      <w:pPr>
        <w:spacing w:after="0" w:line="240" w:lineRule="auto"/>
        <w:ind w:firstLine="709"/>
        <w:jc w:val="both"/>
        <w:rPr>
          <w:rFonts w:ascii="PT Astra Serif" w:hAnsi="PT Astra Serif"/>
          <w:sz w:val="28"/>
          <w:szCs w:val="28"/>
        </w:rPr>
      </w:pPr>
    </w:p>
    <w:p w:rsidR="002E5B2E" w:rsidRDefault="00E0346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о</w:t>
      </w:r>
      <w:r>
        <w:rPr>
          <w:rFonts w:ascii="PT Astra Serif" w:hAnsi="PT Astra Serif"/>
          <w:sz w:val="28"/>
          <w:szCs w:val="28"/>
        </w:rPr>
        <w:t>,</w:t>
      </w:r>
      <w:r w:rsidR="00C71CD0" w:rsidRPr="00C71CD0">
        <w:rPr>
          <w:rFonts w:ascii="PT Astra Serif" w:hAnsi="PT Astra Serif"/>
          <w:sz w:val="28"/>
          <w:szCs w:val="28"/>
        </w:rPr>
        <w:t xml:space="preserve"> что предлагает Миха</w:t>
      </w:r>
      <w:r>
        <w:rPr>
          <w:rFonts w:ascii="PT Astra Serif" w:hAnsi="PT Astra Serif"/>
          <w:sz w:val="28"/>
          <w:szCs w:val="28"/>
        </w:rPr>
        <w:t>и</w:t>
      </w:r>
      <w:r w:rsidR="00C71CD0" w:rsidRPr="00C71CD0">
        <w:rPr>
          <w:rFonts w:ascii="PT Astra Serif" w:hAnsi="PT Astra Serif"/>
          <w:sz w:val="28"/>
          <w:szCs w:val="28"/>
        </w:rPr>
        <w:t>л Валентинович</w:t>
      </w:r>
      <w:r>
        <w:rPr>
          <w:rFonts w:ascii="PT Astra Serif" w:hAnsi="PT Astra Serif"/>
          <w:sz w:val="28"/>
          <w:szCs w:val="28"/>
        </w:rPr>
        <w:t>,</w:t>
      </w:r>
      <w:r w:rsidR="00C71CD0" w:rsidRPr="00C71CD0">
        <w:rPr>
          <w:rFonts w:ascii="PT Astra Serif" w:hAnsi="PT Astra Serif"/>
          <w:sz w:val="28"/>
          <w:szCs w:val="28"/>
        </w:rPr>
        <w:t xml:space="preserve"> оно концептуально не</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w:t>
      </w:r>
      <w:r w:rsidR="00C71CD0" w:rsidRPr="00C71CD0">
        <w:rPr>
          <w:rFonts w:ascii="PT Astra Serif" w:hAnsi="PT Astra Serif"/>
          <w:sz w:val="28"/>
          <w:szCs w:val="28"/>
        </w:rPr>
        <w:t xml:space="preserve"> ложится вот в </w:t>
      </w:r>
      <w:r w:rsidR="002E5B2E">
        <w:rPr>
          <w:rFonts w:ascii="PT Astra Serif" w:hAnsi="PT Astra Serif"/>
          <w:sz w:val="28"/>
          <w:szCs w:val="28"/>
        </w:rPr>
        <w:t>«прокрустово ложе»</w:t>
      </w:r>
      <w:r w:rsidR="00C71CD0" w:rsidRPr="00C71CD0">
        <w:rPr>
          <w:rFonts w:ascii="PT Astra Serif" w:hAnsi="PT Astra Serif"/>
          <w:sz w:val="28"/>
          <w:szCs w:val="28"/>
        </w:rPr>
        <w:t xml:space="preserve"> именно статьи четвёртой</w:t>
      </w:r>
      <w:r w:rsidR="002E5B2E">
        <w:rPr>
          <w:rFonts w:ascii="PT Astra Serif" w:hAnsi="PT Astra Serif"/>
          <w:sz w:val="28"/>
          <w:szCs w:val="28"/>
        </w:rPr>
        <w:t xml:space="preserve">. </w:t>
      </w:r>
      <w:r>
        <w:rPr>
          <w:rFonts w:ascii="PT Astra Serif" w:hAnsi="PT Astra Serif"/>
          <w:sz w:val="28"/>
          <w:szCs w:val="28"/>
        </w:rPr>
        <w:t>Т</w:t>
      </w:r>
      <w:r w:rsidR="00C71CD0" w:rsidRPr="00C71CD0">
        <w:rPr>
          <w:rFonts w:ascii="PT Astra Serif" w:hAnsi="PT Astra Serif"/>
          <w:sz w:val="28"/>
          <w:szCs w:val="28"/>
        </w:rPr>
        <w:t>о есть</w:t>
      </w:r>
      <w:r w:rsidR="002E5B2E">
        <w:rPr>
          <w:rFonts w:ascii="PT Astra Serif" w:hAnsi="PT Astra Serif"/>
          <w:sz w:val="28"/>
          <w:szCs w:val="28"/>
        </w:rPr>
        <w:t xml:space="preserve">, поэтому… </w:t>
      </w:r>
    </w:p>
    <w:p w:rsidR="002E5B2E" w:rsidRDefault="002E5B2E" w:rsidP="00622322">
      <w:pPr>
        <w:spacing w:after="0" w:line="240" w:lineRule="auto"/>
        <w:ind w:firstLine="709"/>
        <w:jc w:val="both"/>
        <w:rPr>
          <w:rFonts w:ascii="PT Astra Serif" w:hAnsi="PT Astra Serif"/>
          <w:sz w:val="28"/>
          <w:szCs w:val="28"/>
        </w:rPr>
      </w:pPr>
    </w:p>
    <w:p w:rsidR="00E03469" w:rsidRDefault="002E5B2E"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у</w:t>
      </w:r>
      <w:r w:rsidR="00E03469">
        <w:rPr>
          <w:rFonts w:ascii="PT Astra Serif" w:hAnsi="PT Astra Serif"/>
          <w:sz w:val="28"/>
          <w:szCs w:val="28"/>
        </w:rPr>
        <w:t>, я уже к</w:t>
      </w:r>
      <w:r w:rsidR="00C71CD0" w:rsidRPr="00C71CD0">
        <w:rPr>
          <w:rFonts w:ascii="PT Astra Serif" w:hAnsi="PT Astra Serif"/>
          <w:sz w:val="28"/>
          <w:szCs w:val="28"/>
        </w:rPr>
        <w:t>оле начал говорить</w:t>
      </w:r>
      <w:r w:rsidR="00E03469">
        <w:rPr>
          <w:rFonts w:ascii="PT Astra Serif" w:hAnsi="PT Astra Serif"/>
          <w:sz w:val="28"/>
          <w:szCs w:val="28"/>
        </w:rPr>
        <w:t>,</w:t>
      </w:r>
      <w:r w:rsidR="00C71CD0" w:rsidRPr="00C71CD0">
        <w:rPr>
          <w:rFonts w:ascii="PT Astra Serif" w:hAnsi="PT Astra Serif"/>
          <w:sz w:val="28"/>
          <w:szCs w:val="28"/>
        </w:rPr>
        <w:t xml:space="preserve"> наверное</w:t>
      </w:r>
      <w:r w:rsidR="00E03469">
        <w:rPr>
          <w:rFonts w:ascii="PT Astra Serif" w:hAnsi="PT Astra Serif"/>
          <w:sz w:val="28"/>
          <w:szCs w:val="28"/>
        </w:rPr>
        <w:t>,</w:t>
      </w:r>
      <w:r w:rsidR="00C71CD0" w:rsidRPr="00C71CD0">
        <w:rPr>
          <w:rFonts w:ascii="PT Astra Serif" w:hAnsi="PT Astra Serif"/>
          <w:sz w:val="28"/>
          <w:szCs w:val="28"/>
        </w:rPr>
        <w:t xml:space="preserve"> я озвучу</w:t>
      </w:r>
      <w:r w:rsidR="00E03469">
        <w:rPr>
          <w:rFonts w:ascii="PT Astra Serif" w:hAnsi="PT Astra Serif"/>
          <w:sz w:val="28"/>
          <w:szCs w:val="28"/>
        </w:rPr>
        <w:t xml:space="preserve">, что, </w:t>
      </w:r>
      <w:r w:rsidR="00C71CD0" w:rsidRPr="00C71CD0">
        <w:rPr>
          <w:rFonts w:ascii="PT Astra Serif" w:hAnsi="PT Astra Serif"/>
          <w:sz w:val="28"/>
          <w:szCs w:val="28"/>
        </w:rPr>
        <w:t>всё-таки</w:t>
      </w:r>
      <w:r w:rsidR="00E03469">
        <w:rPr>
          <w:rFonts w:ascii="PT Astra Serif" w:hAnsi="PT Astra Serif"/>
          <w:sz w:val="28"/>
          <w:szCs w:val="28"/>
        </w:rPr>
        <w:t>,</w:t>
      </w:r>
      <w:r w:rsidR="00C71CD0" w:rsidRPr="00C71CD0">
        <w:rPr>
          <w:rFonts w:ascii="PT Astra Serif" w:hAnsi="PT Astra Serif"/>
          <w:sz w:val="28"/>
          <w:szCs w:val="28"/>
        </w:rPr>
        <w:t xml:space="preserve"> большинством голосов комитет не </w:t>
      </w:r>
      <w:r w:rsidR="00E03469">
        <w:rPr>
          <w:rFonts w:ascii="PT Astra Serif" w:hAnsi="PT Astra Serif"/>
          <w:sz w:val="28"/>
          <w:szCs w:val="28"/>
        </w:rPr>
        <w:t xml:space="preserve">поддержал </w:t>
      </w:r>
      <w:r w:rsidR="00C71CD0" w:rsidRPr="00C71CD0">
        <w:rPr>
          <w:rFonts w:ascii="PT Astra Serif" w:hAnsi="PT Astra Serif"/>
          <w:sz w:val="28"/>
          <w:szCs w:val="28"/>
        </w:rPr>
        <w:t>данный законопроект</w:t>
      </w:r>
      <w:r w:rsidR="00E03469">
        <w:rPr>
          <w:rFonts w:ascii="PT Astra Serif" w:hAnsi="PT Astra Serif"/>
          <w:sz w:val="28"/>
          <w:szCs w:val="28"/>
        </w:rPr>
        <w:t>.</w:t>
      </w:r>
      <w:r w:rsidR="00C71CD0" w:rsidRPr="00C71CD0">
        <w:rPr>
          <w:rFonts w:ascii="PT Astra Serif" w:hAnsi="PT Astra Serif"/>
          <w:sz w:val="28"/>
          <w:szCs w:val="28"/>
        </w:rPr>
        <w:t xml:space="preserve"> </w:t>
      </w:r>
    </w:p>
    <w:p w:rsidR="00E03469" w:rsidRDefault="00E03469" w:rsidP="00622322">
      <w:pPr>
        <w:spacing w:after="0" w:line="240" w:lineRule="auto"/>
        <w:ind w:firstLine="709"/>
        <w:jc w:val="both"/>
        <w:rPr>
          <w:rFonts w:ascii="PT Astra Serif" w:hAnsi="PT Astra Serif"/>
          <w:sz w:val="28"/>
          <w:szCs w:val="28"/>
        </w:rPr>
      </w:pPr>
    </w:p>
    <w:p w:rsidR="00E0346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03469">
        <w:rPr>
          <w:rFonts w:ascii="PT Astra Serif" w:hAnsi="PT Astra Serif"/>
          <w:sz w:val="28"/>
          <w:szCs w:val="28"/>
        </w:rPr>
        <w:t>.</w:t>
      </w:r>
      <w:r w:rsidRPr="00C71CD0">
        <w:rPr>
          <w:rFonts w:ascii="PT Astra Serif" w:hAnsi="PT Astra Serif"/>
          <w:sz w:val="28"/>
          <w:szCs w:val="28"/>
        </w:rPr>
        <w:t xml:space="preserve"> </w:t>
      </w:r>
    </w:p>
    <w:p w:rsidR="00E03469" w:rsidRDefault="00E03469" w:rsidP="00622322">
      <w:pPr>
        <w:spacing w:after="0" w:line="240" w:lineRule="auto"/>
        <w:ind w:firstLine="709"/>
        <w:jc w:val="both"/>
        <w:rPr>
          <w:rFonts w:ascii="PT Astra Serif" w:hAnsi="PT Astra Serif"/>
          <w:sz w:val="28"/>
          <w:szCs w:val="28"/>
        </w:rPr>
      </w:pPr>
    </w:p>
    <w:p w:rsidR="00E03469" w:rsidRDefault="00E03469" w:rsidP="00622322">
      <w:pPr>
        <w:spacing w:after="0" w:line="240" w:lineRule="auto"/>
        <w:ind w:firstLine="709"/>
        <w:jc w:val="both"/>
        <w:rPr>
          <w:rFonts w:ascii="PT Astra Serif" w:hAnsi="PT Astra Serif"/>
          <w:sz w:val="28"/>
          <w:szCs w:val="28"/>
        </w:rPr>
      </w:pPr>
    </w:p>
    <w:p w:rsidR="00E03469" w:rsidRPr="00E74366" w:rsidRDefault="00E03469"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E0346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03469">
        <w:rPr>
          <w:rFonts w:ascii="PT Astra Serif" w:hAnsi="PT Astra Serif"/>
          <w:sz w:val="28"/>
          <w:szCs w:val="28"/>
        </w:rPr>
        <w:t>,</w:t>
      </w:r>
      <w:r w:rsidRPr="00C71CD0">
        <w:rPr>
          <w:rFonts w:ascii="PT Astra Serif" w:hAnsi="PT Astra Serif"/>
          <w:sz w:val="28"/>
          <w:szCs w:val="28"/>
        </w:rPr>
        <w:t xml:space="preserve"> Александр Владимирович</w:t>
      </w:r>
      <w:r w:rsidR="00E03469">
        <w:rPr>
          <w:rFonts w:ascii="PT Astra Serif" w:hAnsi="PT Astra Serif"/>
          <w:sz w:val="28"/>
          <w:szCs w:val="28"/>
        </w:rPr>
        <w:t>.</w:t>
      </w:r>
      <w:r w:rsidRPr="00C71CD0">
        <w:rPr>
          <w:rFonts w:ascii="PT Astra Serif" w:hAnsi="PT Astra Serif"/>
          <w:sz w:val="28"/>
          <w:szCs w:val="28"/>
        </w:rPr>
        <w:t xml:space="preserve"> </w:t>
      </w:r>
    </w:p>
    <w:p w:rsidR="00E03469" w:rsidRDefault="00E03469"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E03469" w:rsidRDefault="00E0346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Хугаев</w:t>
      </w:r>
      <w:r w:rsidR="00C71CD0" w:rsidRPr="00C71CD0">
        <w:rPr>
          <w:rFonts w:ascii="PT Astra Serif" w:hAnsi="PT Astra Serif"/>
          <w:sz w:val="28"/>
          <w:szCs w:val="28"/>
        </w:rPr>
        <w:t xml:space="preserve"> </w:t>
      </w:r>
      <w:r w:rsidRPr="00C71CD0">
        <w:rPr>
          <w:rFonts w:ascii="PT Astra Serif" w:hAnsi="PT Astra Serif"/>
          <w:sz w:val="28"/>
          <w:szCs w:val="28"/>
        </w:rPr>
        <w:t>Чермен</w:t>
      </w:r>
      <w:r w:rsidR="00C71CD0" w:rsidRPr="00C71CD0">
        <w:rPr>
          <w:rFonts w:ascii="PT Astra Serif" w:hAnsi="PT Astra Serif"/>
          <w:sz w:val="28"/>
          <w:szCs w:val="28"/>
        </w:rPr>
        <w:t xml:space="preserve"> </w:t>
      </w:r>
      <w:r>
        <w:rPr>
          <w:rFonts w:ascii="PT Astra Serif" w:hAnsi="PT Astra Serif"/>
          <w:sz w:val="28"/>
          <w:szCs w:val="28"/>
        </w:rPr>
        <w:t>Ваз</w:t>
      </w:r>
      <w:r w:rsidR="00C71CD0" w:rsidRPr="00C71CD0">
        <w:rPr>
          <w:rFonts w:ascii="PT Astra Serif" w:hAnsi="PT Astra Serif"/>
          <w:sz w:val="28"/>
          <w:szCs w:val="28"/>
        </w:rPr>
        <w:t>но</w:t>
      </w:r>
      <w:r>
        <w:rPr>
          <w:rFonts w:ascii="PT Astra Serif" w:hAnsi="PT Astra Serif"/>
          <w:sz w:val="28"/>
          <w:szCs w:val="28"/>
        </w:rPr>
        <w:t>е</w:t>
      </w:r>
      <w:r w:rsidR="00C71CD0" w:rsidRPr="00C71CD0">
        <w:rPr>
          <w:rFonts w:ascii="PT Astra Serif" w:hAnsi="PT Astra Serif"/>
          <w:sz w:val="28"/>
          <w:szCs w:val="28"/>
        </w:rPr>
        <w:t>вич</w:t>
      </w:r>
      <w:r>
        <w:rPr>
          <w:rFonts w:ascii="PT Astra Serif" w:hAnsi="PT Astra Serif"/>
          <w:sz w:val="28"/>
          <w:szCs w:val="28"/>
        </w:rPr>
        <w:t>, К</w:t>
      </w:r>
      <w:r w:rsidR="00C71CD0" w:rsidRPr="00C71CD0">
        <w:rPr>
          <w:rFonts w:ascii="PT Astra Serif" w:hAnsi="PT Astra Serif"/>
          <w:sz w:val="28"/>
          <w:szCs w:val="28"/>
        </w:rPr>
        <w:t>оммунист</w:t>
      </w:r>
      <w:r>
        <w:rPr>
          <w:rFonts w:ascii="PT Astra Serif" w:hAnsi="PT Astra Serif"/>
          <w:sz w:val="28"/>
          <w:szCs w:val="28"/>
        </w:rPr>
        <w:t>ы</w:t>
      </w:r>
      <w:r w:rsidR="00C71CD0" w:rsidRPr="00C71CD0">
        <w:rPr>
          <w:rFonts w:ascii="PT Astra Serif" w:hAnsi="PT Astra Serif"/>
          <w:sz w:val="28"/>
          <w:szCs w:val="28"/>
        </w:rPr>
        <w:t xml:space="preserve"> России</w:t>
      </w:r>
      <w:r>
        <w:rPr>
          <w:rFonts w:ascii="PT Astra Serif" w:hAnsi="PT Astra Serif"/>
          <w:sz w:val="28"/>
          <w:szCs w:val="28"/>
        </w:rPr>
        <w:t>.</w:t>
      </w:r>
    </w:p>
    <w:p w:rsidR="00E03469" w:rsidRDefault="00E03469" w:rsidP="00622322">
      <w:pPr>
        <w:spacing w:after="0" w:line="240" w:lineRule="auto"/>
        <w:ind w:firstLine="709"/>
        <w:jc w:val="both"/>
        <w:rPr>
          <w:rFonts w:ascii="PT Astra Serif" w:hAnsi="PT Astra Serif"/>
          <w:sz w:val="28"/>
          <w:szCs w:val="28"/>
        </w:rPr>
      </w:pPr>
    </w:p>
    <w:p w:rsidR="00E03469" w:rsidRDefault="00E03469" w:rsidP="00622322">
      <w:pPr>
        <w:spacing w:after="0" w:line="240" w:lineRule="auto"/>
        <w:ind w:firstLine="709"/>
        <w:jc w:val="both"/>
        <w:rPr>
          <w:rFonts w:ascii="PT Astra Serif" w:hAnsi="PT Astra Serif"/>
          <w:sz w:val="28"/>
          <w:szCs w:val="28"/>
        </w:rPr>
      </w:pPr>
    </w:p>
    <w:p w:rsidR="00E03469" w:rsidRPr="00E03469" w:rsidRDefault="00E03469" w:rsidP="00622322">
      <w:pPr>
        <w:spacing w:after="0" w:line="240" w:lineRule="auto"/>
        <w:ind w:firstLine="709"/>
        <w:jc w:val="both"/>
        <w:rPr>
          <w:rFonts w:ascii="PT Astra Serif" w:eastAsia="Times New Roman" w:hAnsi="PT Astra Serif" w:cs="Times New Roman"/>
          <w:sz w:val="28"/>
          <w:szCs w:val="28"/>
          <w:lang w:eastAsia="ru-RU"/>
        </w:rPr>
      </w:pPr>
      <w:r w:rsidRPr="00E03469">
        <w:rPr>
          <w:rFonts w:ascii="PT Astra Serif" w:eastAsia="Times New Roman" w:hAnsi="PT Astra Serif" w:cs="Times New Roman"/>
          <w:b/>
          <w:sz w:val="28"/>
          <w:szCs w:val="28"/>
          <w:lang w:eastAsia="ru-RU"/>
        </w:rPr>
        <w:t>Депутат Хугаев Ч.В.</w:t>
      </w:r>
      <w:r w:rsidRPr="00E0346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w:t>
      </w:r>
    </w:p>
    <w:p w:rsidR="00E03469" w:rsidRDefault="00E0346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Д</w:t>
      </w:r>
      <w:r w:rsidR="00C71CD0" w:rsidRPr="00C71CD0">
        <w:rPr>
          <w:rFonts w:ascii="PT Astra Serif" w:hAnsi="PT Astra Serif"/>
          <w:sz w:val="28"/>
          <w:szCs w:val="28"/>
        </w:rPr>
        <w:t>а</w:t>
      </w:r>
      <w:r>
        <w:rPr>
          <w:rFonts w:ascii="PT Astra Serif" w:hAnsi="PT Astra Serif"/>
          <w:sz w:val="28"/>
          <w:szCs w:val="28"/>
        </w:rPr>
        <w:t>.</w:t>
      </w:r>
      <w:r w:rsidR="00C71CD0" w:rsidRPr="00C71CD0">
        <w:rPr>
          <w:rFonts w:ascii="PT Astra Serif" w:hAnsi="PT Astra Serif"/>
          <w:sz w:val="28"/>
          <w:szCs w:val="28"/>
        </w:rPr>
        <w:t xml:space="preserve"> </w:t>
      </w: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E03469" w:rsidRDefault="00E03469" w:rsidP="00622322">
      <w:pPr>
        <w:spacing w:after="0" w:line="240" w:lineRule="auto"/>
        <w:ind w:firstLine="709"/>
        <w:jc w:val="both"/>
        <w:rPr>
          <w:rFonts w:ascii="PT Astra Serif" w:hAnsi="PT Astra Serif"/>
          <w:sz w:val="28"/>
          <w:szCs w:val="28"/>
        </w:rPr>
      </w:pPr>
    </w:p>
    <w:p w:rsidR="00E03469"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E03469">
        <w:rPr>
          <w:rFonts w:ascii="PT Astra Serif" w:hAnsi="PT Astra Serif"/>
          <w:sz w:val="28"/>
          <w:szCs w:val="28"/>
        </w:rPr>
        <w:t>,</w:t>
      </w:r>
      <w:r w:rsidRPr="00C71CD0">
        <w:rPr>
          <w:rFonts w:ascii="PT Astra Serif" w:hAnsi="PT Astra Serif"/>
          <w:sz w:val="28"/>
          <w:szCs w:val="28"/>
        </w:rPr>
        <w:t xml:space="preserve"> вчера у нас был на фракции Михаил Валентинович</w:t>
      </w:r>
      <w:r w:rsidR="00E03469">
        <w:rPr>
          <w:rFonts w:ascii="PT Astra Serif" w:hAnsi="PT Astra Serif"/>
          <w:sz w:val="28"/>
          <w:szCs w:val="28"/>
        </w:rPr>
        <w:t>,</w:t>
      </w:r>
      <w:r w:rsidRPr="00C71CD0">
        <w:rPr>
          <w:rFonts w:ascii="PT Astra Serif" w:hAnsi="PT Astra Serif"/>
          <w:sz w:val="28"/>
          <w:szCs w:val="28"/>
        </w:rPr>
        <w:t xml:space="preserve"> он подробно изложил свою позицию</w:t>
      </w:r>
      <w:r w:rsidR="00E03469">
        <w:rPr>
          <w:rFonts w:ascii="PT Astra Serif" w:hAnsi="PT Astra Serif"/>
          <w:sz w:val="28"/>
          <w:szCs w:val="28"/>
        </w:rPr>
        <w:t>. И,</w:t>
      </w:r>
      <w:r w:rsidRPr="00C71CD0">
        <w:rPr>
          <w:rFonts w:ascii="PT Astra Serif" w:hAnsi="PT Astra Serif"/>
          <w:sz w:val="28"/>
          <w:szCs w:val="28"/>
        </w:rPr>
        <w:t xml:space="preserve"> честно говоря</w:t>
      </w:r>
      <w:r w:rsidR="00E03469">
        <w:rPr>
          <w:rFonts w:ascii="PT Astra Serif" w:hAnsi="PT Astra Serif"/>
          <w:sz w:val="28"/>
          <w:szCs w:val="28"/>
        </w:rPr>
        <w:t>,</w:t>
      </w:r>
      <w:r w:rsidRPr="00C71CD0">
        <w:rPr>
          <w:rFonts w:ascii="PT Astra Serif" w:hAnsi="PT Astra Serif"/>
          <w:sz w:val="28"/>
          <w:szCs w:val="28"/>
        </w:rPr>
        <w:t xml:space="preserve"> по-моему</w:t>
      </w:r>
      <w:r w:rsidR="00E03469">
        <w:rPr>
          <w:rFonts w:ascii="PT Astra Serif" w:hAnsi="PT Astra Serif"/>
          <w:sz w:val="28"/>
          <w:szCs w:val="28"/>
        </w:rPr>
        <w:t>,</w:t>
      </w:r>
      <w:r w:rsidRPr="00C71CD0">
        <w:rPr>
          <w:rFonts w:ascii="PT Astra Serif" w:hAnsi="PT Astra Serif"/>
          <w:sz w:val="28"/>
          <w:szCs w:val="28"/>
        </w:rPr>
        <w:t xml:space="preserve"> хорошая поправка</w:t>
      </w:r>
      <w:r w:rsidR="00E03469">
        <w:rPr>
          <w:rFonts w:ascii="PT Astra Serif" w:hAnsi="PT Astra Serif"/>
          <w:sz w:val="28"/>
          <w:szCs w:val="28"/>
        </w:rPr>
        <w:t>. Я,</w:t>
      </w:r>
      <w:r w:rsidRPr="00C71CD0">
        <w:rPr>
          <w:rFonts w:ascii="PT Astra Serif" w:hAnsi="PT Astra Serif"/>
          <w:sz w:val="28"/>
          <w:szCs w:val="28"/>
        </w:rPr>
        <w:t xml:space="preserve"> конечно</w:t>
      </w:r>
      <w:r w:rsidR="00E03469">
        <w:rPr>
          <w:rFonts w:ascii="PT Astra Serif" w:hAnsi="PT Astra Serif"/>
          <w:sz w:val="28"/>
          <w:szCs w:val="28"/>
        </w:rPr>
        <w:t>,</w:t>
      </w:r>
      <w:r w:rsidRPr="00C71CD0">
        <w:rPr>
          <w:rFonts w:ascii="PT Astra Serif" w:hAnsi="PT Astra Serif"/>
          <w:sz w:val="28"/>
          <w:szCs w:val="28"/>
        </w:rPr>
        <w:t xml:space="preserve"> не с таким многолетним стажем юрист</w:t>
      </w:r>
      <w:r w:rsidR="00E03469">
        <w:rPr>
          <w:rFonts w:ascii="PT Astra Serif" w:hAnsi="PT Astra Serif"/>
          <w:sz w:val="28"/>
          <w:szCs w:val="28"/>
        </w:rPr>
        <w:t>,</w:t>
      </w:r>
      <w:r w:rsidRPr="00C71CD0">
        <w:rPr>
          <w:rFonts w:ascii="PT Astra Serif" w:hAnsi="PT Astra Serif"/>
          <w:sz w:val="28"/>
          <w:szCs w:val="28"/>
        </w:rPr>
        <w:t xml:space="preserve"> но не вижу здесь никаких противоречий</w:t>
      </w:r>
      <w:r w:rsidR="00E03469">
        <w:rPr>
          <w:rFonts w:ascii="PT Astra Serif" w:hAnsi="PT Astra Serif"/>
          <w:sz w:val="28"/>
          <w:szCs w:val="28"/>
        </w:rPr>
        <w:t>. П</w:t>
      </w:r>
      <w:r w:rsidRPr="00C71CD0">
        <w:rPr>
          <w:rFonts w:ascii="PT Astra Serif" w:hAnsi="PT Astra Serif"/>
          <w:sz w:val="28"/>
          <w:szCs w:val="28"/>
        </w:rPr>
        <w:t xml:space="preserve">оправки на то </w:t>
      </w:r>
      <w:r w:rsidR="00E03469">
        <w:rPr>
          <w:rFonts w:ascii="PT Astra Serif" w:hAnsi="PT Astra Serif"/>
          <w:sz w:val="28"/>
          <w:szCs w:val="28"/>
        </w:rPr>
        <w:t xml:space="preserve">и созданы, </w:t>
      </w:r>
      <w:r w:rsidRPr="00C71CD0">
        <w:rPr>
          <w:rFonts w:ascii="PT Astra Serif" w:hAnsi="PT Astra Serif"/>
          <w:sz w:val="28"/>
          <w:szCs w:val="28"/>
        </w:rPr>
        <w:t>чтобы дополнять законопроекты</w:t>
      </w:r>
      <w:r w:rsidR="00E03469">
        <w:rPr>
          <w:rFonts w:ascii="PT Astra Serif" w:hAnsi="PT Astra Serif"/>
          <w:sz w:val="28"/>
          <w:szCs w:val="28"/>
        </w:rPr>
        <w:t>, да, какими-то</w:t>
      </w:r>
      <w:r w:rsidRPr="00C71CD0">
        <w:rPr>
          <w:rFonts w:ascii="PT Astra Serif" w:hAnsi="PT Astra Serif"/>
          <w:sz w:val="28"/>
          <w:szCs w:val="28"/>
        </w:rPr>
        <w:t xml:space="preserve"> объективными вещами</w:t>
      </w:r>
      <w:r w:rsidR="00E03469">
        <w:rPr>
          <w:rFonts w:ascii="PT Astra Serif" w:hAnsi="PT Astra Serif"/>
          <w:sz w:val="28"/>
          <w:szCs w:val="28"/>
        </w:rPr>
        <w:t>.</w:t>
      </w:r>
    </w:p>
    <w:p w:rsidR="00E03469" w:rsidRDefault="00E03469" w:rsidP="00622322">
      <w:pPr>
        <w:spacing w:after="0" w:line="240" w:lineRule="auto"/>
        <w:ind w:firstLine="709"/>
        <w:jc w:val="both"/>
        <w:rPr>
          <w:rFonts w:ascii="PT Astra Serif" w:hAnsi="PT Astra Serif"/>
          <w:sz w:val="28"/>
          <w:szCs w:val="28"/>
        </w:rPr>
      </w:pPr>
    </w:p>
    <w:p w:rsidR="002E5B2E" w:rsidRDefault="00E03469"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мне кажется</w:t>
      </w:r>
      <w:r>
        <w:rPr>
          <w:rFonts w:ascii="PT Astra Serif" w:hAnsi="PT Astra Serif"/>
          <w:sz w:val="28"/>
          <w:szCs w:val="28"/>
        </w:rPr>
        <w:t>… В</w:t>
      </w:r>
      <w:r w:rsidR="00C71CD0" w:rsidRPr="00C71CD0">
        <w:rPr>
          <w:rFonts w:ascii="PT Astra Serif" w:hAnsi="PT Astra Serif"/>
          <w:sz w:val="28"/>
          <w:szCs w:val="28"/>
        </w:rPr>
        <w:t>от</w:t>
      </w:r>
      <w:r>
        <w:rPr>
          <w:rFonts w:ascii="PT Astra Serif" w:hAnsi="PT Astra Serif"/>
          <w:sz w:val="28"/>
          <w:szCs w:val="28"/>
        </w:rPr>
        <w:t>,</w:t>
      </w:r>
      <w:r w:rsidR="00C71CD0" w:rsidRPr="00C71CD0">
        <w:rPr>
          <w:rFonts w:ascii="PT Astra Serif" w:hAnsi="PT Astra Serif"/>
          <w:sz w:val="28"/>
          <w:szCs w:val="28"/>
        </w:rPr>
        <w:t xml:space="preserve"> мы вчера внимательно слушали Миха</w:t>
      </w:r>
      <w:r w:rsidR="002E5B2E">
        <w:rPr>
          <w:rFonts w:ascii="PT Astra Serif" w:hAnsi="PT Astra Serif"/>
          <w:sz w:val="28"/>
          <w:szCs w:val="28"/>
        </w:rPr>
        <w:t>ила Валентиновича</w:t>
      </w:r>
      <w:r>
        <w:rPr>
          <w:rFonts w:ascii="PT Astra Serif" w:hAnsi="PT Astra Serif"/>
          <w:sz w:val="28"/>
          <w:szCs w:val="28"/>
        </w:rPr>
        <w:t>, чего</w:t>
      </w:r>
      <w:r w:rsidR="00C71CD0" w:rsidRPr="00C71CD0">
        <w:rPr>
          <w:rFonts w:ascii="PT Astra Serif" w:hAnsi="PT Astra Serif"/>
          <w:sz w:val="28"/>
          <w:szCs w:val="28"/>
        </w:rPr>
        <w:t xml:space="preserve"> не скажеш</w:t>
      </w:r>
      <w:r>
        <w:rPr>
          <w:rFonts w:ascii="PT Astra Serif" w:hAnsi="PT Astra Serif"/>
          <w:sz w:val="28"/>
          <w:szCs w:val="28"/>
        </w:rPr>
        <w:t>ь</w:t>
      </w:r>
      <w:r w:rsidR="00C71CD0" w:rsidRPr="00C71CD0">
        <w:rPr>
          <w:rFonts w:ascii="PT Astra Serif" w:hAnsi="PT Astra Serif"/>
          <w:sz w:val="28"/>
          <w:szCs w:val="28"/>
        </w:rPr>
        <w:t xml:space="preserve"> сегодня </w:t>
      </w:r>
      <w:r>
        <w:rPr>
          <w:rFonts w:ascii="PT Astra Serif" w:hAnsi="PT Astra Serif"/>
          <w:sz w:val="28"/>
          <w:szCs w:val="28"/>
        </w:rPr>
        <w:t>о депутатах Зак</w:t>
      </w:r>
      <w:r w:rsidR="00C71CD0" w:rsidRPr="00C71CD0">
        <w:rPr>
          <w:rFonts w:ascii="PT Astra Serif" w:hAnsi="PT Astra Serif"/>
          <w:sz w:val="28"/>
          <w:szCs w:val="28"/>
        </w:rPr>
        <w:t>собрания</w:t>
      </w:r>
      <w:r>
        <w:rPr>
          <w:rFonts w:ascii="PT Astra Serif" w:hAnsi="PT Astra Serif"/>
          <w:sz w:val="28"/>
          <w:szCs w:val="28"/>
        </w:rPr>
        <w:t>. И</w:t>
      </w:r>
      <w:r w:rsidR="00C71CD0" w:rsidRPr="00C71CD0">
        <w:rPr>
          <w:rFonts w:ascii="PT Astra Serif" w:hAnsi="PT Astra Serif"/>
          <w:sz w:val="28"/>
          <w:szCs w:val="28"/>
        </w:rPr>
        <w:t xml:space="preserve"> мне кажется</w:t>
      </w:r>
      <w:r>
        <w:rPr>
          <w:rFonts w:ascii="PT Astra Serif" w:hAnsi="PT Astra Serif"/>
          <w:sz w:val="28"/>
          <w:szCs w:val="28"/>
        </w:rPr>
        <w:t>…</w:t>
      </w:r>
      <w:r w:rsidR="00E73271">
        <w:rPr>
          <w:rFonts w:ascii="PT Astra Serif" w:hAnsi="PT Astra Serif"/>
          <w:sz w:val="28"/>
          <w:szCs w:val="28"/>
        </w:rPr>
        <w:t xml:space="preserve"> Ну, в</w:t>
      </w:r>
      <w:r w:rsidR="00C71CD0" w:rsidRPr="00C71CD0">
        <w:rPr>
          <w:rFonts w:ascii="PT Astra Serif" w:hAnsi="PT Astra Serif"/>
          <w:sz w:val="28"/>
          <w:szCs w:val="28"/>
        </w:rPr>
        <w:t>от так он видит улучшение этого закона</w:t>
      </w:r>
      <w:r>
        <w:rPr>
          <w:rFonts w:ascii="PT Astra Serif" w:hAnsi="PT Astra Serif"/>
          <w:sz w:val="28"/>
          <w:szCs w:val="28"/>
        </w:rPr>
        <w:t>.</w:t>
      </w:r>
      <w:r w:rsidR="00C71CD0" w:rsidRPr="00C71CD0">
        <w:rPr>
          <w:rFonts w:ascii="PT Astra Serif" w:hAnsi="PT Astra Serif"/>
          <w:sz w:val="28"/>
          <w:szCs w:val="28"/>
        </w:rPr>
        <w:t xml:space="preserve"> Мне кажется</w:t>
      </w:r>
      <w:r>
        <w:rPr>
          <w:rFonts w:ascii="PT Astra Serif" w:hAnsi="PT Astra Serif"/>
          <w:sz w:val="28"/>
          <w:szCs w:val="28"/>
        </w:rPr>
        <w:t>,</w:t>
      </w:r>
      <w:r w:rsidR="00C71CD0" w:rsidRPr="00C71CD0">
        <w:rPr>
          <w:rFonts w:ascii="PT Astra Serif" w:hAnsi="PT Astra Serif"/>
          <w:sz w:val="28"/>
          <w:szCs w:val="28"/>
        </w:rPr>
        <w:t xml:space="preserve"> это нужно поддержать</w:t>
      </w:r>
      <w:r w:rsidR="00E73271">
        <w:rPr>
          <w:rFonts w:ascii="PT Astra Serif" w:hAnsi="PT Astra Serif"/>
          <w:sz w:val="28"/>
          <w:szCs w:val="28"/>
        </w:rPr>
        <w:t xml:space="preserve">. </w:t>
      </w:r>
    </w:p>
    <w:p w:rsidR="002E5B2E" w:rsidRDefault="002E5B2E" w:rsidP="00622322">
      <w:pPr>
        <w:spacing w:after="0" w:line="240" w:lineRule="auto"/>
        <w:ind w:firstLine="709"/>
        <w:jc w:val="both"/>
        <w:rPr>
          <w:rFonts w:ascii="PT Astra Serif" w:hAnsi="PT Astra Serif"/>
          <w:sz w:val="28"/>
          <w:szCs w:val="28"/>
        </w:rPr>
      </w:pPr>
    </w:p>
    <w:p w:rsidR="00E73271"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 крайней мере</w:t>
      </w:r>
      <w:r>
        <w:rPr>
          <w:rFonts w:ascii="PT Astra Serif" w:hAnsi="PT Astra Serif"/>
          <w:sz w:val="28"/>
          <w:szCs w:val="28"/>
        </w:rPr>
        <w:t>,</w:t>
      </w:r>
      <w:r w:rsidR="00C71CD0" w:rsidRPr="00C71CD0">
        <w:rPr>
          <w:rFonts w:ascii="PT Astra Serif" w:hAnsi="PT Astra Serif"/>
          <w:sz w:val="28"/>
          <w:szCs w:val="28"/>
        </w:rPr>
        <w:t xml:space="preserve"> какие-то заправки должны</w:t>
      </w:r>
      <w:r>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 xml:space="preserve">ой, </w:t>
      </w:r>
      <w:r w:rsidR="00C71CD0" w:rsidRPr="00C71CD0">
        <w:rPr>
          <w:rFonts w:ascii="PT Astra Serif" w:hAnsi="PT Astra Serif"/>
          <w:sz w:val="28"/>
          <w:szCs w:val="28"/>
        </w:rPr>
        <w:t>поправки должны</w:t>
      </w:r>
      <w:r>
        <w:rPr>
          <w:rFonts w:ascii="PT Astra Serif" w:hAnsi="PT Astra Serif"/>
          <w:sz w:val="28"/>
          <w:szCs w:val="28"/>
        </w:rPr>
        <w:t xml:space="preserve"> </w:t>
      </w:r>
      <w:r w:rsidR="00C71CD0" w:rsidRPr="00C71CD0">
        <w:rPr>
          <w:rFonts w:ascii="PT Astra Serif" w:hAnsi="PT Astra Serif"/>
          <w:sz w:val="28"/>
          <w:szCs w:val="28"/>
        </w:rPr>
        <w:t>поддерживаться</w:t>
      </w:r>
      <w:r>
        <w:rPr>
          <w:rFonts w:ascii="PT Astra Serif" w:hAnsi="PT Astra Serif"/>
          <w:sz w:val="28"/>
          <w:szCs w:val="28"/>
        </w:rPr>
        <w:t xml:space="preserve">. </w:t>
      </w:r>
    </w:p>
    <w:p w:rsidR="00E73271" w:rsidRDefault="00E73271" w:rsidP="00622322">
      <w:pPr>
        <w:spacing w:after="0" w:line="240" w:lineRule="auto"/>
        <w:ind w:firstLine="709"/>
        <w:jc w:val="both"/>
        <w:rPr>
          <w:rFonts w:ascii="PT Astra Serif" w:hAnsi="PT Astra Serif"/>
          <w:sz w:val="28"/>
          <w:szCs w:val="28"/>
        </w:rPr>
      </w:pPr>
    </w:p>
    <w:p w:rsidR="002E5B2E"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Вот, складывается впечатление, что</w:t>
      </w:r>
      <w:r w:rsidR="00C71CD0" w:rsidRPr="00C71CD0">
        <w:rPr>
          <w:rFonts w:ascii="PT Astra Serif" w:hAnsi="PT Astra Serif"/>
          <w:sz w:val="28"/>
          <w:szCs w:val="28"/>
        </w:rPr>
        <w:t xml:space="preserve"> принимаются только поправки</w:t>
      </w:r>
      <w:r>
        <w:rPr>
          <w:rFonts w:ascii="PT Astra Serif" w:hAnsi="PT Astra Serif"/>
          <w:sz w:val="28"/>
          <w:szCs w:val="28"/>
        </w:rPr>
        <w:t>,</w:t>
      </w:r>
      <w:r w:rsidR="00C71CD0" w:rsidRPr="00C71CD0">
        <w:rPr>
          <w:rFonts w:ascii="PT Astra Serif" w:hAnsi="PT Astra Serif"/>
          <w:sz w:val="28"/>
          <w:szCs w:val="28"/>
        </w:rPr>
        <w:t xml:space="preserve"> которые </w:t>
      </w:r>
      <w:r>
        <w:rPr>
          <w:rFonts w:ascii="PT Astra Serif" w:hAnsi="PT Astra Serif"/>
          <w:sz w:val="28"/>
          <w:szCs w:val="28"/>
        </w:rPr>
        <w:t>вносят разработчики законопроектов. Я</w:t>
      </w:r>
      <w:r w:rsidR="00C71CD0" w:rsidRPr="00C71CD0">
        <w:rPr>
          <w:rFonts w:ascii="PT Astra Serif" w:hAnsi="PT Astra Serif"/>
          <w:sz w:val="28"/>
          <w:szCs w:val="28"/>
        </w:rPr>
        <w:t xml:space="preserve"> что-то ни разу</w:t>
      </w:r>
      <w:r w:rsidR="00CC1D51">
        <w:rPr>
          <w:rFonts w:ascii="PT Astra Serif" w:hAnsi="PT Astra Serif"/>
          <w:sz w:val="28"/>
          <w:szCs w:val="28"/>
        </w:rPr>
        <w:t>…</w:t>
      </w:r>
      <w:r w:rsidR="00C71CD0" w:rsidRPr="00C71CD0">
        <w:rPr>
          <w:rFonts w:ascii="PT Astra Serif" w:hAnsi="PT Astra Serif"/>
          <w:sz w:val="28"/>
          <w:szCs w:val="28"/>
        </w:rPr>
        <w:t xml:space="preserve"> не помню</w:t>
      </w:r>
      <w:r>
        <w:rPr>
          <w:rFonts w:ascii="PT Astra Serif" w:hAnsi="PT Astra Serif"/>
          <w:sz w:val="28"/>
          <w:szCs w:val="28"/>
        </w:rPr>
        <w:t>,</w:t>
      </w:r>
      <w:r w:rsidR="00C71CD0" w:rsidRPr="00C71CD0">
        <w:rPr>
          <w:rFonts w:ascii="PT Astra Serif" w:hAnsi="PT Astra Serif"/>
          <w:sz w:val="28"/>
          <w:szCs w:val="28"/>
        </w:rPr>
        <w:t xml:space="preserve"> что принялась хотя бы одна поправка</w:t>
      </w:r>
      <w:r>
        <w:rPr>
          <w:rFonts w:ascii="PT Astra Serif" w:hAnsi="PT Astra Serif"/>
          <w:sz w:val="28"/>
          <w:szCs w:val="28"/>
        </w:rPr>
        <w:t>,</w:t>
      </w:r>
      <w:r w:rsidR="00C71CD0" w:rsidRPr="00C71CD0">
        <w:rPr>
          <w:rFonts w:ascii="PT Astra Serif" w:hAnsi="PT Astra Serif"/>
          <w:sz w:val="28"/>
          <w:szCs w:val="28"/>
        </w:rPr>
        <w:t xml:space="preserve"> которая вносила</w:t>
      </w:r>
      <w:r>
        <w:rPr>
          <w:rFonts w:ascii="PT Astra Serif" w:hAnsi="PT Astra Serif"/>
          <w:sz w:val="28"/>
          <w:szCs w:val="28"/>
        </w:rPr>
        <w:t>сь</w:t>
      </w:r>
      <w:r w:rsidR="00C71CD0" w:rsidRPr="00C71CD0">
        <w:rPr>
          <w:rFonts w:ascii="PT Astra Serif" w:hAnsi="PT Astra Serif"/>
          <w:sz w:val="28"/>
          <w:szCs w:val="28"/>
        </w:rPr>
        <w:t xml:space="preserve"> не разработчиком</w:t>
      </w:r>
      <w:r>
        <w:rPr>
          <w:rFonts w:ascii="PT Astra Serif" w:hAnsi="PT Astra Serif"/>
          <w:sz w:val="28"/>
          <w:szCs w:val="28"/>
        </w:rPr>
        <w:t xml:space="preserve">. </w:t>
      </w:r>
    </w:p>
    <w:p w:rsidR="002E5B2E" w:rsidRDefault="002E5B2E" w:rsidP="00622322">
      <w:pPr>
        <w:spacing w:after="0" w:line="240" w:lineRule="auto"/>
        <w:ind w:firstLine="709"/>
        <w:jc w:val="both"/>
        <w:rPr>
          <w:rFonts w:ascii="PT Astra Serif" w:hAnsi="PT Astra Serif"/>
          <w:sz w:val="28"/>
          <w:szCs w:val="28"/>
        </w:rPr>
      </w:pPr>
    </w:p>
    <w:p w:rsidR="00CC1D51"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за какой-то снобизм в </w:t>
      </w:r>
      <w:proofErr w:type="spellStart"/>
      <w:r>
        <w:rPr>
          <w:rFonts w:ascii="PT Astra Serif" w:hAnsi="PT Astra Serif"/>
          <w:sz w:val="28"/>
          <w:szCs w:val="28"/>
        </w:rPr>
        <w:t>З</w:t>
      </w:r>
      <w:r w:rsidR="00C71CD0" w:rsidRPr="00C71CD0">
        <w:rPr>
          <w:rFonts w:ascii="PT Astra Serif" w:hAnsi="PT Astra Serif"/>
          <w:sz w:val="28"/>
          <w:szCs w:val="28"/>
        </w:rPr>
        <w:t>аксобрании</w:t>
      </w:r>
      <w:proofErr w:type="spellEnd"/>
      <w:r>
        <w:rPr>
          <w:rFonts w:ascii="PT Astra Serif" w:hAnsi="PT Astra Serif"/>
          <w:sz w:val="28"/>
          <w:szCs w:val="28"/>
        </w:rPr>
        <w:t>?</w:t>
      </w:r>
      <w:r w:rsidR="00C71CD0" w:rsidRPr="00C71CD0">
        <w:rPr>
          <w:rFonts w:ascii="PT Astra Serif" w:hAnsi="PT Astra Serif"/>
          <w:sz w:val="28"/>
          <w:szCs w:val="28"/>
        </w:rPr>
        <w:t xml:space="preserve"> Честное слово</w:t>
      </w:r>
      <w:r w:rsidR="00CC1D51">
        <w:rPr>
          <w:rFonts w:ascii="PT Astra Serif" w:hAnsi="PT Astra Serif"/>
          <w:sz w:val="28"/>
          <w:szCs w:val="28"/>
        </w:rPr>
        <w:t xml:space="preserve">! </w:t>
      </w:r>
      <w:r>
        <w:rPr>
          <w:rFonts w:ascii="PT Astra Serif" w:hAnsi="PT Astra Serif"/>
          <w:sz w:val="28"/>
          <w:szCs w:val="28"/>
        </w:rPr>
        <w:t>Н</w:t>
      </w:r>
      <w:r w:rsidR="00C71CD0" w:rsidRPr="00C71CD0">
        <w:rPr>
          <w:rFonts w:ascii="PT Astra Serif" w:hAnsi="PT Astra Serif"/>
          <w:sz w:val="28"/>
          <w:szCs w:val="28"/>
        </w:rPr>
        <w:t>аши поправки не нравятся</w:t>
      </w:r>
      <w:r>
        <w:rPr>
          <w:rFonts w:ascii="PT Astra Serif" w:hAnsi="PT Astra Serif"/>
          <w:sz w:val="28"/>
          <w:szCs w:val="28"/>
        </w:rPr>
        <w:t>. П</w:t>
      </w:r>
      <w:r w:rsidR="00C71CD0" w:rsidRPr="00C71CD0">
        <w:rPr>
          <w:rFonts w:ascii="PT Astra Serif" w:hAnsi="PT Astra Serif"/>
          <w:sz w:val="28"/>
          <w:szCs w:val="28"/>
        </w:rPr>
        <w:t>оправки товарище</w:t>
      </w:r>
      <w:r>
        <w:rPr>
          <w:rFonts w:ascii="PT Astra Serif" w:hAnsi="PT Astra Serif"/>
          <w:sz w:val="28"/>
          <w:szCs w:val="28"/>
        </w:rPr>
        <w:t>й из</w:t>
      </w:r>
      <w:r w:rsidR="00C71CD0" w:rsidRPr="00C71CD0">
        <w:rPr>
          <w:rFonts w:ascii="PT Astra Serif" w:hAnsi="PT Astra Serif"/>
          <w:sz w:val="28"/>
          <w:szCs w:val="28"/>
        </w:rPr>
        <w:t xml:space="preserve"> КПРФ тоже не нравятся</w:t>
      </w:r>
      <w:r>
        <w:rPr>
          <w:rFonts w:ascii="PT Astra Serif" w:hAnsi="PT Astra Serif"/>
          <w:sz w:val="28"/>
          <w:szCs w:val="28"/>
        </w:rPr>
        <w:t xml:space="preserve">. </w:t>
      </w:r>
    </w:p>
    <w:p w:rsidR="00CC1D51" w:rsidRDefault="00CC1D51" w:rsidP="00622322">
      <w:pPr>
        <w:spacing w:after="0" w:line="240" w:lineRule="auto"/>
        <w:ind w:firstLine="709"/>
        <w:jc w:val="both"/>
        <w:rPr>
          <w:rFonts w:ascii="PT Astra Serif" w:hAnsi="PT Astra Serif"/>
          <w:sz w:val="28"/>
          <w:szCs w:val="28"/>
        </w:rPr>
      </w:pPr>
    </w:p>
    <w:p w:rsidR="00CC1D51"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то-то будем мы поддерживать сегодня</w:t>
      </w:r>
      <w:r>
        <w:rPr>
          <w:rFonts w:ascii="PT Astra Serif" w:hAnsi="PT Astra Serif"/>
          <w:sz w:val="28"/>
          <w:szCs w:val="28"/>
        </w:rPr>
        <w:t xml:space="preserve">? </w:t>
      </w:r>
    </w:p>
    <w:p w:rsidR="00CC1D51" w:rsidRDefault="00CC1D51" w:rsidP="00622322">
      <w:pPr>
        <w:spacing w:after="0" w:line="240" w:lineRule="auto"/>
        <w:ind w:firstLine="709"/>
        <w:jc w:val="both"/>
        <w:rPr>
          <w:rFonts w:ascii="PT Astra Serif" w:hAnsi="PT Astra Serif"/>
          <w:sz w:val="28"/>
          <w:szCs w:val="28"/>
        </w:rPr>
      </w:pPr>
    </w:p>
    <w:p w:rsidR="00E73271"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Я</w:t>
      </w:r>
      <w:r w:rsidR="00C71CD0" w:rsidRPr="00C71CD0">
        <w:rPr>
          <w:rFonts w:ascii="PT Astra Serif" w:hAnsi="PT Astra Serif"/>
          <w:sz w:val="28"/>
          <w:szCs w:val="28"/>
        </w:rPr>
        <w:t xml:space="preserve"> предлагаю</w:t>
      </w:r>
      <w:r>
        <w:rPr>
          <w:rFonts w:ascii="PT Astra Serif" w:hAnsi="PT Astra Serif"/>
          <w:sz w:val="28"/>
          <w:szCs w:val="28"/>
        </w:rPr>
        <w:t>:</w:t>
      </w:r>
      <w:r w:rsidR="00C71CD0" w:rsidRPr="00C71CD0">
        <w:rPr>
          <w:rFonts w:ascii="PT Astra Serif" w:hAnsi="PT Astra Serif"/>
          <w:sz w:val="28"/>
          <w:szCs w:val="28"/>
        </w:rPr>
        <w:t xml:space="preserve"> поддержать</w:t>
      </w:r>
      <w:r>
        <w:rPr>
          <w:rFonts w:ascii="PT Astra Serif" w:hAnsi="PT Astra Serif"/>
          <w:sz w:val="28"/>
          <w:szCs w:val="28"/>
        </w:rPr>
        <w:t>,</w:t>
      </w:r>
      <w:r w:rsidR="00C71CD0" w:rsidRPr="00C71CD0">
        <w:rPr>
          <w:rFonts w:ascii="PT Astra Serif" w:hAnsi="PT Astra Serif"/>
          <w:sz w:val="28"/>
          <w:szCs w:val="28"/>
        </w:rPr>
        <w:t xml:space="preserve"> наша фракция</w:t>
      </w:r>
      <w:r>
        <w:rPr>
          <w:rFonts w:ascii="PT Astra Serif" w:hAnsi="PT Astra Serif"/>
          <w:sz w:val="28"/>
          <w:szCs w:val="28"/>
        </w:rPr>
        <w:t>.</w:t>
      </w:r>
    </w:p>
    <w:p w:rsidR="00E73271" w:rsidRDefault="00E73271" w:rsidP="00622322">
      <w:pPr>
        <w:spacing w:after="0" w:line="240" w:lineRule="auto"/>
        <w:ind w:firstLine="709"/>
        <w:jc w:val="both"/>
        <w:rPr>
          <w:rFonts w:ascii="PT Astra Serif" w:hAnsi="PT Astra Serif"/>
          <w:sz w:val="28"/>
          <w:szCs w:val="28"/>
        </w:rPr>
      </w:pPr>
    </w:p>
    <w:p w:rsidR="00E73271" w:rsidRDefault="00E73271" w:rsidP="00622322">
      <w:pPr>
        <w:spacing w:after="0" w:line="240" w:lineRule="auto"/>
        <w:ind w:firstLine="709"/>
        <w:jc w:val="both"/>
        <w:rPr>
          <w:rFonts w:ascii="PT Astra Serif" w:hAnsi="PT Astra Serif"/>
          <w:sz w:val="28"/>
          <w:szCs w:val="28"/>
        </w:rPr>
      </w:pPr>
    </w:p>
    <w:p w:rsidR="00E73271" w:rsidRPr="00E74366" w:rsidRDefault="00E73271"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E7327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73271">
        <w:rPr>
          <w:rFonts w:ascii="PT Astra Serif" w:hAnsi="PT Astra Serif"/>
          <w:sz w:val="28"/>
          <w:szCs w:val="28"/>
        </w:rPr>
        <w:t>,</w:t>
      </w:r>
      <w:r w:rsidRPr="00C71CD0">
        <w:rPr>
          <w:rFonts w:ascii="PT Astra Serif" w:hAnsi="PT Astra Serif"/>
          <w:sz w:val="28"/>
          <w:szCs w:val="28"/>
        </w:rPr>
        <w:t xml:space="preserve"> </w:t>
      </w:r>
      <w:r w:rsidR="00E73271">
        <w:rPr>
          <w:rFonts w:ascii="PT Astra Serif" w:hAnsi="PT Astra Serif"/>
          <w:sz w:val="28"/>
          <w:szCs w:val="28"/>
        </w:rPr>
        <w:t>Чермен Вазноевич.</w:t>
      </w:r>
    </w:p>
    <w:p w:rsidR="00E73271" w:rsidRDefault="00E73271" w:rsidP="00622322">
      <w:pPr>
        <w:spacing w:after="0" w:line="240" w:lineRule="auto"/>
        <w:ind w:firstLine="709"/>
        <w:jc w:val="both"/>
        <w:rPr>
          <w:rFonts w:ascii="PT Astra Serif" w:hAnsi="PT Astra Serif"/>
          <w:sz w:val="28"/>
          <w:szCs w:val="28"/>
        </w:rPr>
      </w:pPr>
    </w:p>
    <w:p w:rsidR="00E73271" w:rsidRDefault="00E73271" w:rsidP="00622322">
      <w:pPr>
        <w:spacing w:after="0" w:line="240" w:lineRule="auto"/>
        <w:ind w:firstLine="709"/>
        <w:jc w:val="both"/>
        <w:rPr>
          <w:rFonts w:ascii="PT Astra Serif" w:hAnsi="PT Astra Serif"/>
          <w:sz w:val="28"/>
          <w:szCs w:val="28"/>
        </w:rPr>
      </w:pPr>
    </w:p>
    <w:p w:rsidR="00E73271" w:rsidRDefault="00E73271"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Кривов Андрей Юрьевич</w:t>
      </w:r>
      <w:r>
        <w:rPr>
          <w:rFonts w:ascii="PT Astra Serif" w:hAnsi="PT Astra Serif"/>
          <w:sz w:val="28"/>
          <w:szCs w:val="28"/>
        </w:rPr>
        <w:t>.</w:t>
      </w:r>
    </w:p>
    <w:p w:rsidR="00E73271" w:rsidRDefault="00E73271"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eastAsia="Times New Roman" w:hAnsi="PT Astra Serif" w:cs="Times New Roman"/>
          <w:b/>
          <w:sz w:val="28"/>
          <w:szCs w:val="28"/>
          <w:lang w:eastAsia="ru-RU"/>
        </w:rPr>
      </w:pPr>
    </w:p>
    <w:p w:rsidR="00E73271" w:rsidRPr="00E73271" w:rsidRDefault="00E73271" w:rsidP="00622322">
      <w:pPr>
        <w:spacing w:after="0" w:line="240" w:lineRule="auto"/>
        <w:ind w:firstLine="709"/>
        <w:jc w:val="both"/>
        <w:rPr>
          <w:rFonts w:ascii="PT Astra Serif" w:eastAsia="Times New Roman" w:hAnsi="PT Astra Serif" w:cs="Times New Roman"/>
          <w:sz w:val="28"/>
          <w:szCs w:val="28"/>
          <w:lang w:eastAsia="ru-RU"/>
        </w:rPr>
      </w:pPr>
      <w:r w:rsidRPr="00E73271">
        <w:rPr>
          <w:rFonts w:ascii="PT Astra Serif" w:eastAsia="Times New Roman" w:hAnsi="PT Astra Serif" w:cs="Times New Roman"/>
          <w:b/>
          <w:sz w:val="28"/>
          <w:szCs w:val="28"/>
          <w:lang w:eastAsia="ru-RU"/>
        </w:rPr>
        <w:t xml:space="preserve">Депутат Кривов А.Ю., </w:t>
      </w:r>
      <w:r w:rsidRPr="00E73271">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CC1D51"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E73271">
        <w:rPr>
          <w:rFonts w:ascii="PT Astra Serif" w:hAnsi="PT Astra Serif"/>
          <w:sz w:val="28"/>
          <w:szCs w:val="28"/>
        </w:rPr>
        <w:t>, я бы хотел обратить в</w:t>
      </w:r>
      <w:r w:rsidRPr="00C71CD0">
        <w:rPr>
          <w:rFonts w:ascii="PT Astra Serif" w:hAnsi="PT Astra Serif"/>
          <w:sz w:val="28"/>
          <w:szCs w:val="28"/>
        </w:rPr>
        <w:t>аше внимание</w:t>
      </w:r>
      <w:r w:rsidR="00E73271">
        <w:rPr>
          <w:rFonts w:ascii="PT Astra Serif" w:hAnsi="PT Astra Serif"/>
          <w:sz w:val="28"/>
          <w:szCs w:val="28"/>
        </w:rPr>
        <w:t>,</w:t>
      </w:r>
      <w:r w:rsidRPr="00C71CD0">
        <w:rPr>
          <w:rFonts w:ascii="PT Astra Serif" w:hAnsi="PT Astra Serif"/>
          <w:sz w:val="28"/>
          <w:szCs w:val="28"/>
        </w:rPr>
        <w:t xml:space="preserve"> что это </w:t>
      </w:r>
      <w:r w:rsidR="00CC1D51">
        <w:rPr>
          <w:rFonts w:ascii="PT Astra Serif" w:hAnsi="PT Astra Serif"/>
          <w:sz w:val="28"/>
          <w:szCs w:val="28"/>
        </w:rPr>
        <w:t xml:space="preserve">- </w:t>
      </w:r>
      <w:r w:rsidRPr="00C71CD0">
        <w:rPr>
          <w:rFonts w:ascii="PT Astra Serif" w:hAnsi="PT Astra Serif"/>
          <w:sz w:val="28"/>
          <w:szCs w:val="28"/>
        </w:rPr>
        <w:t>всего лишь третья попытка в этом созыве</w:t>
      </w:r>
      <w:r w:rsidR="00CC1D51">
        <w:rPr>
          <w:rFonts w:ascii="PT Astra Serif" w:hAnsi="PT Astra Serif"/>
          <w:sz w:val="28"/>
          <w:szCs w:val="28"/>
        </w:rPr>
        <w:t>,</w:t>
      </w:r>
      <w:r w:rsidRPr="00C71CD0">
        <w:rPr>
          <w:rFonts w:ascii="PT Astra Serif" w:hAnsi="PT Astra Serif"/>
          <w:sz w:val="28"/>
          <w:szCs w:val="28"/>
        </w:rPr>
        <w:t xml:space="preserve"> именно</w:t>
      </w:r>
      <w:r w:rsidR="00CC1D51">
        <w:rPr>
          <w:rFonts w:ascii="PT Astra Serif" w:hAnsi="PT Astra Serif"/>
          <w:sz w:val="28"/>
          <w:szCs w:val="28"/>
        </w:rPr>
        <w:t>,</w:t>
      </w:r>
      <w:r w:rsidRPr="00C71CD0">
        <w:rPr>
          <w:rFonts w:ascii="PT Astra Serif" w:hAnsi="PT Astra Serif"/>
          <w:sz w:val="28"/>
          <w:szCs w:val="28"/>
        </w:rPr>
        <w:t xml:space="preserve"> депутатов выступить законодатель</w:t>
      </w:r>
      <w:r w:rsidR="00CC1D51">
        <w:rPr>
          <w:rFonts w:ascii="PT Astra Serif" w:hAnsi="PT Astra Serif"/>
          <w:sz w:val="28"/>
          <w:szCs w:val="28"/>
        </w:rPr>
        <w:t>ной инициативой</w:t>
      </w:r>
      <w:r w:rsidRPr="00C71CD0">
        <w:rPr>
          <w:rFonts w:ascii="PT Astra Serif" w:hAnsi="PT Astra Serif"/>
          <w:sz w:val="28"/>
          <w:szCs w:val="28"/>
        </w:rPr>
        <w:t xml:space="preserve"> и первая</w:t>
      </w:r>
      <w:r w:rsidR="00E73271">
        <w:rPr>
          <w:rFonts w:ascii="PT Astra Serif" w:hAnsi="PT Astra Serif"/>
          <w:sz w:val="28"/>
          <w:szCs w:val="28"/>
        </w:rPr>
        <w:t>,</w:t>
      </w:r>
      <w:r w:rsidRPr="00C71CD0">
        <w:rPr>
          <w:rFonts w:ascii="PT Astra Serif" w:hAnsi="PT Astra Serif"/>
          <w:sz w:val="28"/>
          <w:szCs w:val="28"/>
        </w:rPr>
        <w:t xml:space="preserve"> которая дошла до рассмотрения на сессии</w:t>
      </w:r>
      <w:r w:rsidR="00E73271">
        <w:rPr>
          <w:rFonts w:ascii="PT Astra Serif" w:hAnsi="PT Astra Serif"/>
          <w:sz w:val="28"/>
          <w:szCs w:val="28"/>
        </w:rPr>
        <w:t xml:space="preserve">. </w:t>
      </w:r>
    </w:p>
    <w:p w:rsidR="00CC1D51" w:rsidRDefault="00CC1D51" w:rsidP="00622322">
      <w:pPr>
        <w:spacing w:after="0" w:line="240" w:lineRule="auto"/>
        <w:ind w:firstLine="709"/>
        <w:jc w:val="both"/>
        <w:rPr>
          <w:rFonts w:ascii="PT Astra Serif" w:hAnsi="PT Astra Serif"/>
          <w:sz w:val="28"/>
          <w:szCs w:val="28"/>
        </w:rPr>
      </w:pPr>
    </w:p>
    <w:p w:rsidR="00E73271"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C71CD0" w:rsidRPr="00C71CD0">
        <w:rPr>
          <w:rFonts w:ascii="PT Astra Serif" w:hAnsi="PT Astra Serif"/>
          <w:sz w:val="28"/>
          <w:szCs w:val="28"/>
        </w:rPr>
        <w:t>так сужу</w:t>
      </w:r>
      <w:r>
        <w:rPr>
          <w:rFonts w:ascii="PT Astra Serif" w:hAnsi="PT Astra Serif"/>
          <w:sz w:val="28"/>
          <w:szCs w:val="28"/>
        </w:rPr>
        <w:t>, что р</w:t>
      </w:r>
      <w:r w:rsidR="00C71CD0" w:rsidRPr="00C71CD0">
        <w:rPr>
          <w:rFonts w:ascii="PT Astra Serif" w:hAnsi="PT Astra Serif"/>
          <w:sz w:val="28"/>
          <w:szCs w:val="28"/>
        </w:rPr>
        <w:t>аз уж мы этот вопрос на сессии рассматриваем</w:t>
      </w:r>
      <w:r>
        <w:rPr>
          <w:rFonts w:ascii="PT Astra Serif" w:hAnsi="PT Astra Serif"/>
          <w:sz w:val="28"/>
          <w:szCs w:val="28"/>
        </w:rPr>
        <w:t>,</w:t>
      </w:r>
      <w:r w:rsidR="00C71CD0" w:rsidRPr="00C71CD0">
        <w:rPr>
          <w:rFonts w:ascii="PT Astra Serif" w:hAnsi="PT Astra Serif"/>
          <w:sz w:val="28"/>
          <w:szCs w:val="28"/>
        </w:rPr>
        <w:t xml:space="preserve"> то в этом законопроек</w:t>
      </w:r>
      <w:r>
        <w:rPr>
          <w:rFonts w:ascii="PT Astra Serif" w:hAnsi="PT Astra Serif"/>
          <w:sz w:val="28"/>
          <w:szCs w:val="28"/>
        </w:rPr>
        <w:t>те точно никаких нет нарушений ф</w:t>
      </w:r>
      <w:r w:rsidR="00C71CD0" w:rsidRPr="00C71CD0">
        <w:rPr>
          <w:rFonts w:ascii="PT Astra Serif" w:hAnsi="PT Astra Serif"/>
          <w:sz w:val="28"/>
          <w:szCs w:val="28"/>
        </w:rPr>
        <w:t>едерального законодательства</w:t>
      </w:r>
      <w:r>
        <w:rPr>
          <w:rFonts w:ascii="PT Astra Serif" w:hAnsi="PT Astra Serif"/>
          <w:sz w:val="28"/>
          <w:szCs w:val="28"/>
        </w:rPr>
        <w:t>,</w:t>
      </w:r>
      <w:r w:rsidR="00C71CD0" w:rsidRPr="00C71CD0">
        <w:rPr>
          <w:rFonts w:ascii="PT Astra Serif" w:hAnsi="PT Astra Serif"/>
          <w:sz w:val="28"/>
          <w:szCs w:val="28"/>
        </w:rPr>
        <w:t xml:space="preserve"> каких-то несоответствий чего бы то ни было чему бы то ни было</w:t>
      </w:r>
      <w:r>
        <w:rPr>
          <w:rFonts w:ascii="PT Astra Serif" w:hAnsi="PT Astra Serif"/>
          <w:sz w:val="28"/>
          <w:szCs w:val="28"/>
        </w:rPr>
        <w:t>,</w:t>
      </w:r>
      <w:r w:rsidR="00C71CD0" w:rsidRPr="00C71CD0">
        <w:rPr>
          <w:rFonts w:ascii="PT Astra Serif" w:hAnsi="PT Astra Serif"/>
          <w:sz w:val="28"/>
          <w:szCs w:val="28"/>
        </w:rPr>
        <w:t xml:space="preserve"> поскольку за этим внимательно смотрят те структурные подразделения</w:t>
      </w:r>
      <w:r>
        <w:rPr>
          <w:rFonts w:ascii="PT Astra Serif" w:hAnsi="PT Astra Serif"/>
          <w:sz w:val="28"/>
          <w:szCs w:val="28"/>
        </w:rPr>
        <w:t>, которые законопроект визирую</w:t>
      </w:r>
      <w:r w:rsidR="00C71CD0" w:rsidRPr="00C71CD0">
        <w:rPr>
          <w:rFonts w:ascii="PT Astra Serif" w:hAnsi="PT Astra Serif"/>
          <w:sz w:val="28"/>
          <w:szCs w:val="28"/>
        </w:rPr>
        <w:t>т</w:t>
      </w:r>
      <w:r>
        <w:rPr>
          <w:rFonts w:ascii="PT Astra Serif" w:hAnsi="PT Astra Serif"/>
          <w:sz w:val="28"/>
          <w:szCs w:val="28"/>
        </w:rPr>
        <w:t>.</w:t>
      </w:r>
    </w:p>
    <w:p w:rsidR="00E73271" w:rsidRDefault="00E73271" w:rsidP="00622322">
      <w:pPr>
        <w:spacing w:after="0" w:line="240" w:lineRule="auto"/>
        <w:ind w:firstLine="709"/>
        <w:jc w:val="both"/>
        <w:rPr>
          <w:rFonts w:ascii="PT Astra Serif" w:hAnsi="PT Astra Serif"/>
          <w:sz w:val="28"/>
          <w:szCs w:val="28"/>
        </w:rPr>
      </w:pPr>
    </w:p>
    <w:p w:rsidR="00CC1D51" w:rsidRDefault="00E73271"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то касается позиции профильного комитета</w:t>
      </w:r>
      <w:r>
        <w:rPr>
          <w:rFonts w:ascii="PT Astra Serif" w:hAnsi="PT Astra Serif"/>
          <w:sz w:val="28"/>
          <w:szCs w:val="28"/>
        </w:rPr>
        <w:t>, я с</w:t>
      </w:r>
      <w:r w:rsidR="00C71CD0" w:rsidRPr="00C71CD0">
        <w:rPr>
          <w:rFonts w:ascii="PT Astra Serif" w:hAnsi="PT Astra Serif"/>
          <w:sz w:val="28"/>
          <w:szCs w:val="28"/>
        </w:rPr>
        <w:t xml:space="preserve"> уважением к ней отношусь</w:t>
      </w:r>
      <w:r>
        <w:rPr>
          <w:rFonts w:ascii="PT Astra Serif" w:hAnsi="PT Astra Serif"/>
          <w:sz w:val="28"/>
          <w:szCs w:val="28"/>
        </w:rPr>
        <w:t>,</w:t>
      </w:r>
      <w:r w:rsidR="00C71CD0" w:rsidRPr="00C71CD0">
        <w:rPr>
          <w:rFonts w:ascii="PT Astra Serif" w:hAnsi="PT Astra Serif"/>
          <w:sz w:val="28"/>
          <w:szCs w:val="28"/>
        </w:rPr>
        <w:t xml:space="preserve"> но в то</w:t>
      </w:r>
      <w:r>
        <w:rPr>
          <w:rFonts w:ascii="PT Astra Serif" w:hAnsi="PT Astra Serif"/>
          <w:sz w:val="28"/>
          <w:szCs w:val="28"/>
        </w:rPr>
        <w:t xml:space="preserve"> </w:t>
      </w:r>
      <w:r w:rsidR="00C71CD0" w:rsidRPr="00C71CD0">
        <w:rPr>
          <w:rFonts w:ascii="PT Astra Serif" w:hAnsi="PT Astra Serif"/>
          <w:sz w:val="28"/>
          <w:szCs w:val="28"/>
        </w:rPr>
        <w:t>же время</w:t>
      </w:r>
      <w:r w:rsidR="00CC1D51">
        <w:rPr>
          <w:rFonts w:ascii="PT Astra Serif" w:hAnsi="PT Astra Serif"/>
          <w:sz w:val="28"/>
          <w:szCs w:val="28"/>
        </w:rPr>
        <w:t>,</w:t>
      </w:r>
      <w:r w:rsidR="00C71CD0" w:rsidRPr="00C71CD0">
        <w:rPr>
          <w:rFonts w:ascii="PT Astra Serif" w:hAnsi="PT Astra Serif"/>
          <w:sz w:val="28"/>
          <w:szCs w:val="28"/>
        </w:rPr>
        <w:t xml:space="preserve"> вот</w:t>
      </w:r>
      <w:r w:rsidR="00CC1D51">
        <w:rPr>
          <w:rFonts w:ascii="PT Astra Serif" w:hAnsi="PT Astra Serif"/>
          <w:sz w:val="28"/>
          <w:szCs w:val="28"/>
        </w:rPr>
        <w:t>,</w:t>
      </w:r>
      <w:r w:rsidR="00C71CD0" w:rsidRPr="00C71CD0">
        <w:rPr>
          <w:rFonts w:ascii="PT Astra Serif" w:hAnsi="PT Astra Serif"/>
          <w:sz w:val="28"/>
          <w:szCs w:val="28"/>
        </w:rPr>
        <w:t xml:space="preserve"> моё мнение</w:t>
      </w:r>
      <w:r>
        <w:rPr>
          <w:rFonts w:ascii="PT Astra Serif" w:hAnsi="PT Astra Serif"/>
          <w:sz w:val="28"/>
          <w:szCs w:val="28"/>
        </w:rPr>
        <w:t>,</w:t>
      </w:r>
      <w:r w:rsidR="00CC1D51">
        <w:rPr>
          <w:rFonts w:ascii="PT Astra Serif" w:hAnsi="PT Astra Serif"/>
          <w:sz w:val="28"/>
          <w:szCs w:val="28"/>
        </w:rPr>
        <w:t xml:space="preserve"> что она</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w:t>
      </w:r>
      <w:r w:rsidR="00C71CD0" w:rsidRPr="00C71CD0">
        <w:rPr>
          <w:rFonts w:ascii="PT Astra Serif" w:hAnsi="PT Astra Serif"/>
          <w:sz w:val="28"/>
          <w:szCs w:val="28"/>
        </w:rPr>
        <w:t xml:space="preserve"> ну</w:t>
      </w:r>
      <w:r>
        <w:rPr>
          <w:rFonts w:ascii="PT Astra Serif" w:hAnsi="PT Astra Serif"/>
          <w:sz w:val="28"/>
          <w:szCs w:val="28"/>
        </w:rPr>
        <w:t>,</w:t>
      </w:r>
      <w:r w:rsidR="00CC1D51">
        <w:rPr>
          <w:rFonts w:ascii="PT Astra Serif" w:hAnsi="PT Astra Serif"/>
          <w:sz w:val="28"/>
          <w:szCs w:val="28"/>
        </w:rPr>
        <w:t xml:space="preserve"> несколько такое оценочно</w:t>
      </w:r>
      <w:r w:rsidR="00C71CD0" w:rsidRPr="00C71CD0">
        <w:rPr>
          <w:rFonts w:ascii="PT Astra Serif" w:hAnsi="PT Astra Serif"/>
          <w:sz w:val="28"/>
          <w:szCs w:val="28"/>
        </w:rPr>
        <w:t>е суждение содержит</w:t>
      </w:r>
      <w:r>
        <w:rPr>
          <w:rFonts w:ascii="PT Astra Serif" w:hAnsi="PT Astra Serif"/>
          <w:sz w:val="28"/>
          <w:szCs w:val="28"/>
        </w:rPr>
        <w:t>. К</w:t>
      </w:r>
      <w:r w:rsidR="00C71CD0" w:rsidRPr="00C71CD0">
        <w:rPr>
          <w:rFonts w:ascii="PT Astra Serif" w:hAnsi="PT Astra Serif"/>
          <w:sz w:val="28"/>
          <w:szCs w:val="28"/>
        </w:rPr>
        <w:t>то-то</w:t>
      </w:r>
      <w:r>
        <w:rPr>
          <w:rFonts w:ascii="PT Astra Serif" w:hAnsi="PT Astra Serif"/>
          <w:sz w:val="28"/>
          <w:szCs w:val="28"/>
        </w:rPr>
        <w:t>,</w:t>
      </w:r>
      <w:r w:rsidR="00C71CD0" w:rsidRPr="00C71CD0">
        <w:rPr>
          <w:rFonts w:ascii="PT Astra Serif" w:hAnsi="PT Astra Serif"/>
          <w:sz w:val="28"/>
          <w:szCs w:val="28"/>
        </w:rPr>
        <w:t xml:space="preserve"> я это допускаю</w:t>
      </w:r>
      <w:r>
        <w:rPr>
          <w:rFonts w:ascii="PT Astra Serif" w:hAnsi="PT Astra Serif"/>
          <w:sz w:val="28"/>
          <w:szCs w:val="28"/>
        </w:rPr>
        <w:t>,</w:t>
      </w:r>
      <w:r w:rsidR="00C71CD0" w:rsidRPr="00C71CD0">
        <w:rPr>
          <w:rFonts w:ascii="PT Astra Serif" w:hAnsi="PT Astra Serif"/>
          <w:sz w:val="28"/>
          <w:szCs w:val="28"/>
        </w:rPr>
        <w:t xml:space="preserve"> считает приведённые аргументы очень убедительными</w:t>
      </w:r>
      <w:r>
        <w:rPr>
          <w:rFonts w:ascii="PT Astra Serif" w:hAnsi="PT Astra Serif"/>
          <w:sz w:val="28"/>
          <w:szCs w:val="28"/>
        </w:rPr>
        <w:t>. Кто-то м</w:t>
      </w:r>
      <w:r w:rsidR="00C71CD0" w:rsidRPr="00C71CD0">
        <w:rPr>
          <w:rFonts w:ascii="PT Astra Serif" w:hAnsi="PT Astra Serif"/>
          <w:sz w:val="28"/>
          <w:szCs w:val="28"/>
        </w:rPr>
        <w:t>ожет с этим не соглашаться</w:t>
      </w:r>
      <w:r>
        <w:rPr>
          <w:rFonts w:ascii="PT Astra Serif" w:hAnsi="PT Astra Serif"/>
          <w:sz w:val="28"/>
          <w:szCs w:val="28"/>
        </w:rPr>
        <w:t>.</w:t>
      </w:r>
      <w:r w:rsidR="00C71CD0" w:rsidRPr="00C71CD0">
        <w:rPr>
          <w:rFonts w:ascii="PT Astra Serif" w:hAnsi="PT Astra Serif"/>
          <w:sz w:val="28"/>
          <w:szCs w:val="28"/>
        </w:rPr>
        <w:t xml:space="preserve"> </w:t>
      </w:r>
    </w:p>
    <w:p w:rsidR="00CC1D51" w:rsidRDefault="00CC1D51" w:rsidP="00622322">
      <w:pPr>
        <w:spacing w:after="0" w:line="240" w:lineRule="auto"/>
        <w:ind w:firstLine="709"/>
        <w:jc w:val="both"/>
        <w:rPr>
          <w:rFonts w:ascii="PT Astra Serif" w:hAnsi="PT Astra Serif"/>
          <w:sz w:val="28"/>
          <w:szCs w:val="28"/>
        </w:rPr>
      </w:pPr>
    </w:p>
    <w:p w:rsidR="00B23F8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Ну</w:t>
      </w:r>
      <w:r w:rsidR="00E73271">
        <w:rPr>
          <w:rFonts w:ascii="PT Astra Serif" w:hAnsi="PT Astra Serif"/>
          <w:sz w:val="28"/>
          <w:szCs w:val="28"/>
        </w:rPr>
        <w:t>,</w:t>
      </w:r>
      <w:r w:rsidRPr="00C71CD0">
        <w:rPr>
          <w:rFonts w:ascii="PT Astra Serif" w:hAnsi="PT Astra Serif"/>
          <w:sz w:val="28"/>
          <w:szCs w:val="28"/>
        </w:rPr>
        <w:t xml:space="preserve"> и</w:t>
      </w:r>
      <w:r w:rsidR="00B23F85">
        <w:rPr>
          <w:rFonts w:ascii="PT Astra Serif" w:hAnsi="PT Astra Serif"/>
          <w:sz w:val="28"/>
          <w:szCs w:val="28"/>
        </w:rPr>
        <w:t>,</w:t>
      </w:r>
      <w:r w:rsidRPr="00C71CD0">
        <w:rPr>
          <w:rFonts w:ascii="PT Astra Serif" w:hAnsi="PT Astra Serif"/>
          <w:sz w:val="28"/>
          <w:szCs w:val="28"/>
        </w:rPr>
        <w:t xml:space="preserve"> повторюсь</w:t>
      </w:r>
      <w:r w:rsidR="00B23F85">
        <w:rPr>
          <w:rFonts w:ascii="PT Astra Serif" w:hAnsi="PT Astra Serif"/>
          <w:sz w:val="28"/>
          <w:szCs w:val="28"/>
        </w:rPr>
        <w:t>,</w:t>
      </w:r>
      <w:r w:rsidRPr="00C71CD0">
        <w:rPr>
          <w:rFonts w:ascii="PT Astra Serif" w:hAnsi="PT Astra Serif"/>
          <w:sz w:val="28"/>
          <w:szCs w:val="28"/>
        </w:rPr>
        <w:t xml:space="preserve"> уже об этом говорили</w:t>
      </w:r>
      <w:r w:rsidR="00B23F85">
        <w:rPr>
          <w:rFonts w:ascii="PT Astra Serif" w:hAnsi="PT Astra Serif"/>
          <w:sz w:val="28"/>
          <w:szCs w:val="28"/>
        </w:rPr>
        <w:t>. П</w:t>
      </w:r>
      <w:r w:rsidRPr="00C71CD0">
        <w:rPr>
          <w:rFonts w:ascii="PT Astra Serif" w:hAnsi="PT Astra Serif"/>
          <w:sz w:val="28"/>
          <w:szCs w:val="28"/>
        </w:rPr>
        <w:t>о нашему мнению</w:t>
      </w:r>
      <w:r w:rsidR="00B23F85">
        <w:rPr>
          <w:rFonts w:ascii="PT Astra Serif" w:hAnsi="PT Astra Serif"/>
          <w:sz w:val="28"/>
          <w:szCs w:val="28"/>
        </w:rPr>
        <w:t>,</w:t>
      </w:r>
      <w:r w:rsidRPr="00C71CD0">
        <w:rPr>
          <w:rFonts w:ascii="PT Astra Serif" w:hAnsi="PT Astra Serif"/>
          <w:sz w:val="28"/>
          <w:szCs w:val="28"/>
        </w:rPr>
        <w:t xml:space="preserve"> что в нынешних условиях вот любое излишнее правовое регулирование вопросов</w:t>
      </w:r>
      <w:r w:rsidR="00B23F85">
        <w:rPr>
          <w:rFonts w:ascii="PT Astra Serif" w:hAnsi="PT Astra Serif"/>
          <w:sz w:val="28"/>
          <w:szCs w:val="28"/>
        </w:rPr>
        <w:t>,</w:t>
      </w:r>
      <w:r w:rsidRPr="00C71CD0">
        <w:rPr>
          <w:rFonts w:ascii="PT Astra Serif" w:hAnsi="PT Astra Serif"/>
          <w:sz w:val="28"/>
          <w:szCs w:val="28"/>
        </w:rPr>
        <w:t xml:space="preserve"> связанных с укреплением обороноспособности государства</w:t>
      </w:r>
      <w:r w:rsidR="00B23F85">
        <w:rPr>
          <w:rFonts w:ascii="PT Astra Serif" w:hAnsi="PT Astra Serif"/>
          <w:sz w:val="28"/>
          <w:szCs w:val="28"/>
        </w:rPr>
        <w:t>,</w:t>
      </w:r>
      <w:r w:rsidRPr="00C71CD0">
        <w:rPr>
          <w:rFonts w:ascii="PT Astra Serif" w:hAnsi="PT Astra Serif"/>
          <w:sz w:val="28"/>
          <w:szCs w:val="28"/>
        </w:rPr>
        <w:t xml:space="preserve"> вот</w:t>
      </w:r>
      <w:r w:rsidR="00CC1D51">
        <w:rPr>
          <w:rFonts w:ascii="PT Astra Serif" w:hAnsi="PT Astra Serif"/>
          <w:sz w:val="28"/>
          <w:szCs w:val="28"/>
        </w:rPr>
        <w:t>,</w:t>
      </w:r>
      <w:r w:rsidRPr="00C71CD0">
        <w:rPr>
          <w:rFonts w:ascii="PT Astra Serif" w:hAnsi="PT Astra Serif"/>
          <w:sz w:val="28"/>
          <w:szCs w:val="28"/>
        </w:rPr>
        <w:t xml:space="preserve"> просто по умолчанию</w:t>
      </w:r>
      <w:r w:rsidR="00CC1D51">
        <w:rPr>
          <w:rFonts w:ascii="PT Astra Serif" w:hAnsi="PT Astra Serif"/>
          <w:sz w:val="28"/>
          <w:szCs w:val="28"/>
        </w:rPr>
        <w:t>,</w:t>
      </w:r>
      <w:r w:rsidRPr="00C71CD0">
        <w:rPr>
          <w:rFonts w:ascii="PT Astra Serif" w:hAnsi="PT Astra Serif"/>
          <w:sz w:val="28"/>
          <w:szCs w:val="28"/>
        </w:rPr>
        <w:t xml:space="preserve"> излишним быть не может</w:t>
      </w:r>
      <w:r w:rsidR="00CC1D51">
        <w:rPr>
          <w:rFonts w:ascii="PT Astra Serif" w:hAnsi="PT Astra Serif"/>
          <w:sz w:val="28"/>
          <w:szCs w:val="28"/>
        </w:rPr>
        <w:t>!</w:t>
      </w:r>
      <w:r w:rsidR="00B23F85">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B23F85" w:rsidRDefault="00B23F85" w:rsidP="00622322">
      <w:pPr>
        <w:spacing w:after="0" w:line="240" w:lineRule="auto"/>
        <w:ind w:firstLine="709"/>
        <w:jc w:val="both"/>
        <w:rPr>
          <w:rFonts w:ascii="PT Astra Serif" w:hAnsi="PT Astra Serif"/>
          <w:sz w:val="28"/>
          <w:szCs w:val="28"/>
        </w:rPr>
      </w:pPr>
      <w:r>
        <w:rPr>
          <w:rFonts w:ascii="PT Astra Serif" w:hAnsi="PT Astra Serif"/>
          <w:sz w:val="28"/>
          <w:szCs w:val="28"/>
        </w:rPr>
        <w:t>М</w:t>
      </w:r>
      <w:r w:rsidR="00C71CD0" w:rsidRPr="00C71CD0">
        <w:rPr>
          <w:rFonts w:ascii="PT Astra Serif" w:hAnsi="PT Astra Serif"/>
          <w:sz w:val="28"/>
          <w:szCs w:val="28"/>
        </w:rPr>
        <w:t>ы во фракции решили нашего товарища поддержать и проголосовать за этот проект</w:t>
      </w:r>
      <w:r>
        <w:rPr>
          <w:rFonts w:ascii="PT Astra Serif" w:hAnsi="PT Astra Serif"/>
          <w:sz w:val="28"/>
          <w:szCs w:val="28"/>
        </w:rPr>
        <w:t>.</w:t>
      </w:r>
      <w:r w:rsidR="00C71CD0" w:rsidRPr="00C71CD0">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B23F8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B23F85">
        <w:rPr>
          <w:rFonts w:ascii="PT Astra Serif" w:hAnsi="PT Astra Serif"/>
          <w:sz w:val="28"/>
          <w:szCs w:val="28"/>
        </w:rPr>
        <w:t>.</w:t>
      </w:r>
      <w:r w:rsidRPr="00C71CD0">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B23F85" w:rsidRDefault="00B23F85" w:rsidP="00622322">
      <w:pPr>
        <w:spacing w:after="0" w:line="240" w:lineRule="auto"/>
        <w:ind w:firstLine="709"/>
        <w:jc w:val="both"/>
        <w:rPr>
          <w:rFonts w:ascii="PT Astra Serif" w:hAnsi="PT Astra Serif"/>
          <w:sz w:val="28"/>
          <w:szCs w:val="28"/>
        </w:rPr>
      </w:pPr>
    </w:p>
    <w:p w:rsidR="00B23F85" w:rsidRPr="00E74366" w:rsidRDefault="00B23F85"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B23F8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B23F85">
        <w:rPr>
          <w:rFonts w:ascii="PT Astra Serif" w:hAnsi="PT Astra Serif"/>
          <w:sz w:val="28"/>
          <w:szCs w:val="28"/>
        </w:rPr>
        <w:t>,</w:t>
      </w:r>
      <w:r w:rsidRPr="00C71CD0">
        <w:rPr>
          <w:rFonts w:ascii="PT Astra Serif" w:hAnsi="PT Astra Serif"/>
          <w:sz w:val="28"/>
          <w:szCs w:val="28"/>
        </w:rPr>
        <w:t xml:space="preserve"> есть ещё предложения</w:t>
      </w:r>
      <w:r w:rsidR="00B23F85">
        <w:rPr>
          <w:rFonts w:ascii="PT Astra Serif" w:hAnsi="PT Astra Serif"/>
          <w:sz w:val="28"/>
          <w:szCs w:val="28"/>
        </w:rPr>
        <w:t>,</w:t>
      </w:r>
      <w:r w:rsidRPr="00C71CD0">
        <w:rPr>
          <w:rFonts w:ascii="PT Astra Serif" w:hAnsi="PT Astra Serif"/>
          <w:sz w:val="28"/>
          <w:szCs w:val="28"/>
        </w:rPr>
        <w:t xml:space="preserve"> замечания</w:t>
      </w:r>
      <w:r w:rsidR="00B23F85">
        <w:rPr>
          <w:rFonts w:ascii="PT Astra Serif" w:hAnsi="PT Astra Serif"/>
          <w:sz w:val="28"/>
          <w:szCs w:val="28"/>
        </w:rPr>
        <w:t>?</w:t>
      </w:r>
      <w:r w:rsidRPr="00C71CD0">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B23F8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B23F85">
        <w:rPr>
          <w:rFonts w:ascii="PT Astra Serif" w:hAnsi="PT Astra Serif"/>
          <w:sz w:val="28"/>
          <w:szCs w:val="28"/>
        </w:rPr>
        <w:t>.</w:t>
      </w:r>
    </w:p>
    <w:p w:rsidR="00B23F85" w:rsidRDefault="00B23F85" w:rsidP="00622322">
      <w:pPr>
        <w:spacing w:after="0" w:line="240" w:lineRule="auto"/>
        <w:ind w:firstLine="709"/>
        <w:jc w:val="both"/>
        <w:rPr>
          <w:rFonts w:ascii="PT Astra Serif" w:hAnsi="PT Astra Serif"/>
          <w:sz w:val="28"/>
          <w:szCs w:val="28"/>
        </w:rPr>
      </w:pPr>
    </w:p>
    <w:p w:rsidR="00B23F85" w:rsidRDefault="00B23F8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у</w:t>
      </w:r>
      <w:r>
        <w:rPr>
          <w:rFonts w:ascii="PT Astra Serif" w:hAnsi="PT Astra Serif"/>
          <w:sz w:val="28"/>
          <w:szCs w:val="28"/>
        </w:rPr>
        <w:t>,</w:t>
      </w:r>
      <w:r w:rsidR="00C71CD0" w:rsidRPr="00C71CD0">
        <w:rPr>
          <w:rFonts w:ascii="PT Astra Serif" w:hAnsi="PT Astra Serif"/>
          <w:sz w:val="28"/>
          <w:szCs w:val="28"/>
        </w:rPr>
        <w:t xml:space="preserve"> тогда предлагаю завершать обсуждение</w:t>
      </w:r>
      <w:r>
        <w:rPr>
          <w:rFonts w:ascii="PT Astra Serif" w:hAnsi="PT Astra Serif"/>
          <w:sz w:val="28"/>
          <w:szCs w:val="28"/>
        </w:rPr>
        <w:t>.</w:t>
      </w:r>
    </w:p>
    <w:p w:rsidR="00B23F85" w:rsidRDefault="00B23F85" w:rsidP="00622322">
      <w:pPr>
        <w:spacing w:after="0" w:line="240" w:lineRule="auto"/>
        <w:ind w:firstLine="709"/>
        <w:jc w:val="both"/>
        <w:rPr>
          <w:rFonts w:ascii="PT Astra Serif" w:hAnsi="PT Astra Serif"/>
          <w:sz w:val="28"/>
          <w:szCs w:val="28"/>
        </w:rPr>
      </w:pPr>
    </w:p>
    <w:p w:rsidR="00B23F8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B23F85">
        <w:rPr>
          <w:rFonts w:ascii="PT Astra Serif" w:hAnsi="PT Astra Serif"/>
          <w:sz w:val="28"/>
          <w:szCs w:val="28"/>
        </w:rPr>
        <w:t>,</w:t>
      </w:r>
      <w:r w:rsidRPr="00C71CD0">
        <w:rPr>
          <w:rFonts w:ascii="PT Astra Serif" w:hAnsi="PT Astra Serif"/>
          <w:sz w:val="28"/>
          <w:szCs w:val="28"/>
        </w:rPr>
        <w:t xml:space="preserve"> у вас все документы на руках</w:t>
      </w:r>
      <w:r w:rsidR="00B23F85">
        <w:rPr>
          <w:rFonts w:ascii="PT Astra Serif" w:hAnsi="PT Astra Serif"/>
          <w:sz w:val="28"/>
          <w:szCs w:val="28"/>
        </w:rPr>
        <w:t>,</w:t>
      </w:r>
      <w:r w:rsidRPr="00C71CD0">
        <w:rPr>
          <w:rFonts w:ascii="PT Astra Serif" w:hAnsi="PT Astra Serif"/>
          <w:sz w:val="28"/>
          <w:szCs w:val="28"/>
        </w:rPr>
        <w:t xml:space="preserve"> на руках также </w:t>
      </w:r>
      <w:r w:rsidR="00B23F85">
        <w:rPr>
          <w:rFonts w:ascii="PT Astra Serif" w:hAnsi="PT Astra Serif"/>
          <w:sz w:val="28"/>
          <w:szCs w:val="28"/>
        </w:rPr>
        <w:t xml:space="preserve">заключение профильного </w:t>
      </w:r>
      <w:r w:rsidRPr="00C71CD0">
        <w:rPr>
          <w:rFonts w:ascii="PT Astra Serif" w:hAnsi="PT Astra Serif"/>
          <w:sz w:val="28"/>
          <w:szCs w:val="28"/>
        </w:rPr>
        <w:t>комитета</w:t>
      </w:r>
      <w:r w:rsidR="00B23F85">
        <w:rPr>
          <w:rFonts w:ascii="PT Astra Serif" w:hAnsi="PT Astra Serif"/>
          <w:sz w:val="28"/>
          <w:szCs w:val="28"/>
        </w:rPr>
        <w:t>.</w:t>
      </w:r>
      <w:r w:rsidRPr="00C71CD0">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B23F85" w:rsidRDefault="00B23F85"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 у</w:t>
      </w:r>
      <w:r w:rsidR="00C71CD0" w:rsidRPr="00C71CD0">
        <w:rPr>
          <w:rFonts w:ascii="PT Astra Serif" w:hAnsi="PT Astra Serif"/>
          <w:sz w:val="28"/>
          <w:szCs w:val="28"/>
        </w:rPr>
        <w:t>важаемые депутаты</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вопрос о принятии проекта закона в первом</w:t>
      </w:r>
      <w:r>
        <w:rPr>
          <w:rFonts w:ascii="PT Astra Serif" w:hAnsi="PT Astra Serif"/>
          <w:sz w:val="28"/>
          <w:szCs w:val="28"/>
        </w:rPr>
        <w:t xml:space="preserve"> чтении.</w:t>
      </w:r>
      <w:r w:rsidR="00C71CD0" w:rsidRPr="00C71CD0">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B23F85" w:rsidRPr="00B23F85" w:rsidRDefault="00B23F85" w:rsidP="00622322">
      <w:pPr>
        <w:spacing w:after="0" w:line="240" w:lineRule="auto"/>
        <w:ind w:firstLine="709"/>
        <w:jc w:val="both"/>
        <w:rPr>
          <w:rFonts w:ascii="PT Astra Serif" w:eastAsia="Times New Roman" w:hAnsi="PT Astra Serif" w:cs="Times New Roman"/>
          <w:sz w:val="28"/>
          <w:szCs w:val="28"/>
          <w:lang w:eastAsia="ru-RU"/>
        </w:rPr>
      </w:pPr>
      <w:r w:rsidRPr="00B23F85">
        <w:rPr>
          <w:rFonts w:ascii="PT Astra Serif" w:eastAsia="Times New Roman" w:hAnsi="PT Astra Serif" w:cs="Times New Roman"/>
          <w:sz w:val="28"/>
          <w:szCs w:val="28"/>
          <w:lang w:eastAsia="ru-RU"/>
        </w:rPr>
        <w:t xml:space="preserve">За – </w:t>
      </w:r>
      <w:r w:rsidR="00446557">
        <w:rPr>
          <w:rFonts w:ascii="PT Astra Serif" w:eastAsia="Times New Roman" w:hAnsi="PT Astra Serif" w:cs="Times New Roman"/>
          <w:sz w:val="28"/>
          <w:szCs w:val="28"/>
          <w:lang w:eastAsia="ru-RU"/>
        </w:rPr>
        <w:t>23</w:t>
      </w:r>
    </w:p>
    <w:p w:rsidR="00B23F85" w:rsidRPr="00B23F85" w:rsidRDefault="00B23F85" w:rsidP="00622322">
      <w:pPr>
        <w:spacing w:after="0" w:line="240" w:lineRule="auto"/>
        <w:ind w:firstLine="709"/>
        <w:jc w:val="both"/>
        <w:rPr>
          <w:rFonts w:ascii="PT Astra Serif" w:eastAsia="Times New Roman" w:hAnsi="PT Astra Serif" w:cs="Times New Roman"/>
          <w:sz w:val="28"/>
          <w:szCs w:val="28"/>
          <w:lang w:eastAsia="ru-RU"/>
        </w:rPr>
      </w:pPr>
      <w:r w:rsidRPr="00B23F85">
        <w:rPr>
          <w:rFonts w:ascii="PT Astra Serif" w:eastAsia="Times New Roman" w:hAnsi="PT Astra Serif" w:cs="Times New Roman"/>
          <w:sz w:val="28"/>
          <w:szCs w:val="28"/>
          <w:lang w:eastAsia="ru-RU"/>
        </w:rPr>
        <w:t xml:space="preserve">Против – </w:t>
      </w:r>
      <w:r w:rsidR="00446557">
        <w:rPr>
          <w:rFonts w:ascii="PT Astra Serif" w:eastAsia="Times New Roman" w:hAnsi="PT Astra Serif" w:cs="Times New Roman"/>
          <w:sz w:val="28"/>
          <w:szCs w:val="28"/>
          <w:lang w:eastAsia="ru-RU"/>
        </w:rPr>
        <w:t>3</w:t>
      </w:r>
    </w:p>
    <w:p w:rsidR="00B23F85" w:rsidRPr="00B23F85" w:rsidRDefault="00B23F85" w:rsidP="00622322">
      <w:pPr>
        <w:spacing w:after="0" w:line="240" w:lineRule="auto"/>
        <w:ind w:firstLine="709"/>
        <w:jc w:val="both"/>
        <w:rPr>
          <w:rFonts w:ascii="PT Astra Serif" w:eastAsia="Times New Roman" w:hAnsi="PT Astra Serif" w:cs="Times New Roman"/>
          <w:sz w:val="28"/>
          <w:szCs w:val="28"/>
          <w:lang w:eastAsia="ru-RU"/>
        </w:rPr>
      </w:pPr>
      <w:r w:rsidRPr="00B23F85">
        <w:rPr>
          <w:rFonts w:ascii="PT Astra Serif" w:eastAsia="Times New Roman" w:hAnsi="PT Astra Serif" w:cs="Times New Roman"/>
          <w:sz w:val="28"/>
          <w:szCs w:val="28"/>
          <w:lang w:eastAsia="ru-RU"/>
        </w:rPr>
        <w:t xml:space="preserve">Воздержалось – </w:t>
      </w:r>
      <w:r w:rsidR="00446557">
        <w:rPr>
          <w:rFonts w:ascii="PT Astra Serif" w:eastAsia="Times New Roman" w:hAnsi="PT Astra Serif" w:cs="Times New Roman"/>
          <w:sz w:val="28"/>
          <w:szCs w:val="28"/>
          <w:lang w:eastAsia="ru-RU"/>
        </w:rPr>
        <w:t>6</w:t>
      </w:r>
    </w:p>
    <w:p w:rsidR="00B23F85" w:rsidRPr="00B23F85" w:rsidRDefault="00B23F85" w:rsidP="00622322">
      <w:pPr>
        <w:spacing w:after="0" w:line="240" w:lineRule="auto"/>
        <w:ind w:firstLine="709"/>
        <w:jc w:val="both"/>
        <w:rPr>
          <w:rFonts w:ascii="PT Astra Serif" w:eastAsia="Times New Roman" w:hAnsi="PT Astra Serif" w:cs="Times New Roman"/>
          <w:sz w:val="28"/>
          <w:szCs w:val="28"/>
          <w:lang w:eastAsia="ru-RU"/>
        </w:rPr>
      </w:pPr>
      <w:r w:rsidRPr="00B23F85">
        <w:rPr>
          <w:rFonts w:ascii="PT Astra Serif" w:eastAsia="Times New Roman" w:hAnsi="PT Astra Serif" w:cs="Times New Roman"/>
          <w:sz w:val="28"/>
          <w:szCs w:val="28"/>
          <w:lang w:eastAsia="ru-RU"/>
        </w:rPr>
        <w:t xml:space="preserve">Не голосовало – </w:t>
      </w:r>
      <w:r w:rsidR="00446557">
        <w:rPr>
          <w:rFonts w:ascii="PT Astra Serif" w:eastAsia="Times New Roman" w:hAnsi="PT Astra Serif" w:cs="Times New Roman"/>
          <w:sz w:val="28"/>
          <w:szCs w:val="28"/>
          <w:lang w:eastAsia="ru-RU"/>
        </w:rPr>
        <w:t>24</w:t>
      </w:r>
    </w:p>
    <w:p w:rsidR="00B23F85" w:rsidRPr="00B23F85" w:rsidRDefault="00B23F85" w:rsidP="00622322">
      <w:pPr>
        <w:spacing w:after="0" w:line="240" w:lineRule="auto"/>
        <w:ind w:firstLine="709"/>
        <w:jc w:val="both"/>
        <w:rPr>
          <w:rFonts w:ascii="PT Astra Serif" w:eastAsia="Times New Roman" w:hAnsi="PT Astra Serif" w:cs="Times New Roman"/>
          <w:i/>
          <w:sz w:val="28"/>
          <w:szCs w:val="28"/>
          <w:lang w:eastAsia="ru-RU"/>
        </w:rPr>
      </w:pPr>
      <w:r w:rsidRPr="00B23F85">
        <w:rPr>
          <w:rFonts w:ascii="PT Astra Serif" w:eastAsia="Times New Roman" w:hAnsi="PT Astra Serif" w:cs="Times New Roman"/>
          <w:i/>
          <w:sz w:val="28"/>
          <w:szCs w:val="28"/>
          <w:lang w:eastAsia="ru-RU"/>
        </w:rPr>
        <w:t xml:space="preserve">(Протокол № </w:t>
      </w:r>
      <w:r w:rsidR="00446557">
        <w:rPr>
          <w:rFonts w:ascii="PT Astra Serif" w:eastAsia="Times New Roman" w:hAnsi="PT Astra Serif" w:cs="Times New Roman"/>
          <w:i/>
          <w:sz w:val="28"/>
          <w:szCs w:val="28"/>
          <w:lang w:eastAsia="ru-RU"/>
        </w:rPr>
        <w:t>63</w:t>
      </w:r>
      <w:r w:rsidRPr="00B23F85">
        <w:rPr>
          <w:rFonts w:ascii="PT Astra Serif" w:eastAsia="Times New Roman" w:hAnsi="PT Astra Serif" w:cs="Times New Roman"/>
          <w:i/>
          <w:sz w:val="28"/>
          <w:szCs w:val="28"/>
          <w:lang w:eastAsia="ru-RU"/>
        </w:rPr>
        <w:t>).</w:t>
      </w:r>
    </w:p>
    <w:p w:rsidR="00B23F85" w:rsidRPr="00B23F85" w:rsidRDefault="00B23F85" w:rsidP="00622322">
      <w:pPr>
        <w:spacing w:after="0" w:line="240" w:lineRule="auto"/>
        <w:ind w:firstLine="709"/>
        <w:jc w:val="both"/>
        <w:rPr>
          <w:rFonts w:ascii="PT Astra Serif" w:eastAsia="Times New Roman" w:hAnsi="PT Astra Serif" w:cs="Times New Roman"/>
          <w:sz w:val="28"/>
          <w:szCs w:val="28"/>
          <w:lang w:eastAsia="ru-RU"/>
        </w:rPr>
      </w:pPr>
      <w:r w:rsidRPr="00B23F85">
        <w:rPr>
          <w:rFonts w:ascii="PT Astra Serif" w:eastAsia="Times New Roman" w:hAnsi="PT Astra Serif" w:cs="Times New Roman"/>
          <w:sz w:val="28"/>
          <w:szCs w:val="28"/>
          <w:lang w:eastAsia="ru-RU"/>
        </w:rPr>
        <w:t xml:space="preserve">Решение </w:t>
      </w:r>
      <w:r>
        <w:rPr>
          <w:rFonts w:ascii="PT Astra Serif" w:eastAsia="Times New Roman" w:hAnsi="PT Astra Serif" w:cs="Times New Roman"/>
          <w:sz w:val="28"/>
          <w:szCs w:val="28"/>
          <w:lang w:eastAsia="ru-RU"/>
        </w:rPr>
        <w:t xml:space="preserve">не </w:t>
      </w:r>
      <w:r w:rsidRPr="00B23F85">
        <w:rPr>
          <w:rFonts w:ascii="PT Astra Serif" w:eastAsia="Times New Roman" w:hAnsi="PT Astra Serif" w:cs="Times New Roman"/>
          <w:sz w:val="28"/>
          <w:szCs w:val="28"/>
          <w:lang w:eastAsia="ru-RU"/>
        </w:rPr>
        <w:t>принято.</w:t>
      </w:r>
    </w:p>
    <w:p w:rsidR="00B23F85" w:rsidRPr="00B23F85" w:rsidRDefault="00B23F85" w:rsidP="00622322">
      <w:pPr>
        <w:spacing w:after="0" w:line="240" w:lineRule="auto"/>
        <w:ind w:firstLine="709"/>
        <w:jc w:val="both"/>
        <w:rPr>
          <w:rFonts w:ascii="PT Astra Serif" w:eastAsia="Times New Roman" w:hAnsi="PT Astra Serif" w:cs="Times New Roman"/>
          <w:i/>
          <w:sz w:val="28"/>
          <w:szCs w:val="28"/>
          <w:lang w:eastAsia="ru-RU"/>
        </w:rPr>
      </w:pPr>
      <w:r w:rsidRPr="00B23F85">
        <w:rPr>
          <w:rFonts w:ascii="PT Astra Serif" w:eastAsia="Times New Roman" w:hAnsi="PT Astra Serif" w:cs="Times New Roman"/>
          <w:i/>
          <w:sz w:val="28"/>
          <w:szCs w:val="28"/>
          <w:lang w:eastAsia="ru-RU"/>
        </w:rPr>
        <w:t xml:space="preserve">(Постановление от </w:t>
      </w:r>
      <w:r w:rsidR="00446557">
        <w:rPr>
          <w:rFonts w:ascii="PT Astra Serif" w:eastAsia="Times New Roman" w:hAnsi="PT Astra Serif" w:cs="Times New Roman"/>
          <w:i/>
          <w:sz w:val="28"/>
          <w:szCs w:val="28"/>
          <w:lang w:eastAsia="ru-RU"/>
        </w:rPr>
        <w:t>27.10.</w:t>
      </w:r>
      <w:r w:rsidRPr="00B23F85">
        <w:rPr>
          <w:rFonts w:ascii="PT Astra Serif" w:eastAsia="Times New Roman" w:hAnsi="PT Astra Serif" w:cs="Times New Roman"/>
          <w:i/>
          <w:sz w:val="28"/>
          <w:szCs w:val="28"/>
          <w:lang w:eastAsia="ru-RU"/>
        </w:rPr>
        <w:t xml:space="preserve">2023 № </w:t>
      </w:r>
      <w:r w:rsidR="00446557">
        <w:rPr>
          <w:rFonts w:ascii="PT Astra Serif" w:eastAsia="Times New Roman" w:hAnsi="PT Astra Serif" w:cs="Times New Roman"/>
          <w:i/>
          <w:sz w:val="28"/>
          <w:szCs w:val="28"/>
          <w:lang w:eastAsia="ru-RU"/>
        </w:rPr>
        <w:t>267</w:t>
      </w:r>
      <w:r w:rsidRPr="00B23F85">
        <w:rPr>
          <w:rFonts w:ascii="PT Astra Serif" w:eastAsia="Times New Roman" w:hAnsi="PT Astra Serif" w:cs="Times New Roman"/>
          <w:i/>
          <w:sz w:val="28"/>
          <w:szCs w:val="28"/>
          <w:lang w:eastAsia="ru-RU"/>
        </w:rPr>
        <w:t>).</w:t>
      </w:r>
    </w:p>
    <w:p w:rsidR="00B23F85" w:rsidRDefault="00B23F85" w:rsidP="00622322">
      <w:pPr>
        <w:spacing w:after="0" w:line="240" w:lineRule="auto"/>
        <w:ind w:firstLine="709"/>
        <w:jc w:val="both"/>
        <w:rPr>
          <w:rFonts w:ascii="PT Astra Serif" w:hAnsi="PT Astra Serif"/>
          <w:sz w:val="28"/>
          <w:szCs w:val="28"/>
        </w:rPr>
      </w:pPr>
    </w:p>
    <w:p w:rsidR="00B23F85" w:rsidRDefault="00B23F85" w:rsidP="00622322">
      <w:pPr>
        <w:spacing w:after="0" w:line="240" w:lineRule="auto"/>
        <w:ind w:firstLine="709"/>
        <w:jc w:val="both"/>
        <w:rPr>
          <w:rFonts w:ascii="PT Astra Serif" w:hAnsi="PT Astra Serif"/>
          <w:sz w:val="28"/>
          <w:szCs w:val="28"/>
        </w:rPr>
      </w:pPr>
    </w:p>
    <w:p w:rsidR="00B23F85" w:rsidRDefault="00B23F85"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не принято</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w:t>
      </w:r>
    </w:p>
    <w:p w:rsidR="00B23F85" w:rsidRDefault="00B23F85" w:rsidP="00622322">
      <w:pPr>
        <w:spacing w:after="0" w:line="240" w:lineRule="auto"/>
        <w:ind w:firstLine="709"/>
        <w:jc w:val="both"/>
        <w:rPr>
          <w:rFonts w:ascii="PT Astra Serif" w:hAnsi="PT Astra Serif"/>
          <w:sz w:val="28"/>
          <w:szCs w:val="28"/>
        </w:rPr>
      </w:pPr>
    </w:p>
    <w:p w:rsidR="005A07ED" w:rsidRDefault="005A07ED" w:rsidP="00622322">
      <w:pPr>
        <w:spacing w:after="0" w:line="240" w:lineRule="auto"/>
        <w:ind w:firstLine="709"/>
        <w:jc w:val="both"/>
        <w:rPr>
          <w:rFonts w:ascii="PT Astra Serif" w:hAnsi="PT Astra Serif"/>
          <w:sz w:val="28"/>
          <w:szCs w:val="28"/>
        </w:rPr>
      </w:pPr>
    </w:p>
    <w:p w:rsidR="00446557" w:rsidRDefault="00B23F85"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Переходим к рассмотрению </w:t>
      </w:r>
      <w:r w:rsidR="005A07ED">
        <w:rPr>
          <w:rFonts w:ascii="PT Astra Serif" w:hAnsi="PT Astra Serif"/>
          <w:sz w:val="28"/>
          <w:szCs w:val="28"/>
        </w:rPr>
        <w:t>следующего вопроса повестки дня, уважаемые колл</w:t>
      </w:r>
      <w:r w:rsidR="00446557">
        <w:rPr>
          <w:rFonts w:ascii="PT Astra Serif" w:hAnsi="PT Astra Serif"/>
          <w:sz w:val="28"/>
          <w:szCs w:val="28"/>
        </w:rPr>
        <w:t xml:space="preserve">еги. Проекты постановлений. </w:t>
      </w:r>
    </w:p>
    <w:p w:rsidR="00446557" w:rsidRDefault="00446557"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B23F85" w:rsidRDefault="00446557"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5A07ED">
        <w:rPr>
          <w:rFonts w:ascii="PT Astra Serif" w:hAnsi="PT Astra Serif"/>
          <w:sz w:val="28"/>
          <w:szCs w:val="28"/>
        </w:rPr>
        <w:t xml:space="preserve">опрос </w:t>
      </w:r>
      <w:r w:rsidR="00B23F85">
        <w:rPr>
          <w:rFonts w:ascii="PT Astra Serif" w:hAnsi="PT Astra Serif"/>
          <w:sz w:val="28"/>
          <w:szCs w:val="28"/>
        </w:rPr>
        <w:t>«</w:t>
      </w:r>
      <w:r w:rsidR="00B23F85" w:rsidRPr="00B23F85">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00B23F85">
        <w:rPr>
          <w:rFonts w:ascii="PT Astra Serif" w:hAnsi="PT Astra Serif"/>
          <w:sz w:val="28"/>
          <w:szCs w:val="28"/>
        </w:rPr>
        <w:t>»</w:t>
      </w:r>
      <w:r w:rsidR="00B23F85" w:rsidRPr="00B23F85">
        <w:rPr>
          <w:rFonts w:ascii="PT Astra Serif" w:hAnsi="PT Astra Serif"/>
          <w:sz w:val="28"/>
          <w:szCs w:val="28"/>
        </w:rPr>
        <w:t>.</w:t>
      </w:r>
    </w:p>
    <w:p w:rsidR="00B23F85" w:rsidRDefault="00B23F85" w:rsidP="00622322">
      <w:pPr>
        <w:spacing w:after="0" w:line="240" w:lineRule="auto"/>
        <w:ind w:firstLine="709"/>
        <w:jc w:val="both"/>
        <w:rPr>
          <w:rFonts w:ascii="PT Astra Serif" w:hAnsi="PT Astra Serif"/>
          <w:sz w:val="28"/>
          <w:szCs w:val="28"/>
        </w:rPr>
      </w:pPr>
    </w:p>
    <w:p w:rsidR="005A07ED" w:rsidRDefault="005A07ED" w:rsidP="00622322">
      <w:pPr>
        <w:spacing w:after="0" w:line="240" w:lineRule="auto"/>
        <w:ind w:firstLine="709"/>
        <w:jc w:val="both"/>
        <w:rPr>
          <w:rFonts w:ascii="PT Astra Serif" w:hAnsi="PT Astra Serif"/>
          <w:sz w:val="28"/>
          <w:szCs w:val="28"/>
        </w:rPr>
      </w:pPr>
    </w:p>
    <w:p w:rsidR="005A07ED" w:rsidRPr="00AE3E6D" w:rsidRDefault="005A07ED" w:rsidP="00622322">
      <w:pPr>
        <w:spacing w:after="0" w:line="240" w:lineRule="auto"/>
        <w:ind w:firstLine="709"/>
        <w:jc w:val="both"/>
        <w:rPr>
          <w:rFonts w:ascii="PT Astra Serif" w:eastAsia="Times New Roman" w:hAnsi="PT Astra Serif" w:cs="Times New Roman"/>
          <w:sz w:val="28"/>
          <w:szCs w:val="28"/>
          <w:lang w:eastAsia="ru-RU"/>
        </w:rPr>
      </w:pPr>
      <w:r w:rsidRPr="00AE3E6D">
        <w:rPr>
          <w:rFonts w:ascii="PT Astra Serif" w:eastAsia="Times New Roman" w:hAnsi="PT Astra Serif" w:cs="Times New Roman"/>
          <w:b/>
          <w:sz w:val="28"/>
          <w:szCs w:val="28"/>
          <w:lang w:eastAsia="ru-RU"/>
        </w:rPr>
        <w:t xml:space="preserve">Депутат Кропотин Ю.Б., </w:t>
      </w:r>
      <w:r w:rsidRPr="00AE3E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B23F85" w:rsidRDefault="00B23F85"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по этому вопросу предоставляется Денису Александровичу Голобородько</w:t>
      </w:r>
      <w:r>
        <w:rPr>
          <w:rFonts w:ascii="PT Astra Serif" w:hAnsi="PT Astra Serif"/>
          <w:sz w:val="28"/>
          <w:szCs w:val="28"/>
        </w:rPr>
        <w:t>,</w:t>
      </w:r>
      <w:r w:rsidR="00C71CD0" w:rsidRPr="00C71CD0">
        <w:rPr>
          <w:rFonts w:ascii="PT Astra Serif" w:hAnsi="PT Astra Serif"/>
          <w:sz w:val="28"/>
          <w:szCs w:val="28"/>
        </w:rPr>
        <w:t xml:space="preserve"> заместителю председателя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 xml:space="preserve"> -</w:t>
      </w:r>
      <w:r w:rsidR="00C71CD0" w:rsidRPr="00C71CD0">
        <w:rPr>
          <w:rFonts w:ascii="PT Astra Serif" w:hAnsi="PT Astra Serif"/>
          <w:sz w:val="28"/>
          <w:szCs w:val="28"/>
        </w:rPr>
        <w:t xml:space="preserve"> председателю постоянного комитета по правовой политике и местному самоуправлению</w:t>
      </w:r>
      <w:r>
        <w:rPr>
          <w:rFonts w:ascii="PT Astra Serif" w:hAnsi="PT Astra Serif"/>
          <w:sz w:val="28"/>
          <w:szCs w:val="28"/>
        </w:rPr>
        <w:t>.</w:t>
      </w:r>
    </w:p>
    <w:p w:rsidR="00B23F85" w:rsidRDefault="00B23F85" w:rsidP="00622322">
      <w:pPr>
        <w:spacing w:after="0" w:line="240" w:lineRule="auto"/>
        <w:ind w:firstLine="709"/>
        <w:jc w:val="both"/>
        <w:rPr>
          <w:rFonts w:ascii="PT Astra Serif" w:hAnsi="PT Astra Serif"/>
          <w:sz w:val="28"/>
          <w:szCs w:val="28"/>
        </w:rPr>
      </w:pPr>
    </w:p>
    <w:p w:rsidR="00C713C4" w:rsidRDefault="00C713C4" w:rsidP="00622322">
      <w:pPr>
        <w:spacing w:after="0" w:line="240" w:lineRule="auto"/>
        <w:ind w:firstLine="709"/>
        <w:jc w:val="both"/>
        <w:rPr>
          <w:rFonts w:ascii="PT Astra Serif" w:hAnsi="PT Astra Serif"/>
          <w:sz w:val="28"/>
          <w:szCs w:val="28"/>
        </w:rPr>
      </w:pPr>
    </w:p>
    <w:p w:rsidR="00B23F85" w:rsidRPr="00B23F85" w:rsidRDefault="00B23F85" w:rsidP="00622322">
      <w:pPr>
        <w:spacing w:after="0" w:line="240" w:lineRule="auto"/>
        <w:ind w:firstLine="709"/>
        <w:jc w:val="both"/>
        <w:rPr>
          <w:rFonts w:ascii="PT Astra Serif" w:hAnsi="PT Astra Serif"/>
          <w:sz w:val="28"/>
          <w:szCs w:val="28"/>
        </w:rPr>
      </w:pPr>
      <w:r w:rsidRPr="00B23F85">
        <w:rPr>
          <w:rFonts w:ascii="PT Astra Serif" w:hAnsi="PT Astra Serif"/>
          <w:b/>
          <w:sz w:val="28"/>
          <w:szCs w:val="28"/>
        </w:rPr>
        <w:t>Депутат Голобородько Д.А.</w:t>
      </w:r>
      <w:r w:rsidRPr="00B23F8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A07E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C713C4">
        <w:rPr>
          <w:rFonts w:ascii="PT Astra Serif" w:hAnsi="PT Astra Serif"/>
          <w:sz w:val="28"/>
          <w:szCs w:val="28"/>
        </w:rPr>
        <w:t>,</w:t>
      </w:r>
      <w:r w:rsidRPr="00C71CD0">
        <w:rPr>
          <w:rFonts w:ascii="PT Astra Serif" w:hAnsi="PT Astra Serif"/>
          <w:sz w:val="28"/>
          <w:szCs w:val="28"/>
        </w:rPr>
        <w:t xml:space="preserve"> в рамках изначального проекта постановле</w:t>
      </w:r>
      <w:r w:rsidR="00C713C4">
        <w:rPr>
          <w:rFonts w:ascii="PT Astra Serif" w:hAnsi="PT Astra Serif"/>
          <w:sz w:val="28"/>
          <w:szCs w:val="28"/>
        </w:rPr>
        <w:t>ния комитетами было предложено к</w:t>
      </w:r>
      <w:r w:rsidRPr="00C71CD0">
        <w:rPr>
          <w:rFonts w:ascii="PT Astra Serif" w:hAnsi="PT Astra Serif"/>
          <w:sz w:val="28"/>
          <w:szCs w:val="28"/>
        </w:rPr>
        <w:t xml:space="preserve"> принятию 10 проектов законов</w:t>
      </w:r>
      <w:r w:rsidR="00C713C4">
        <w:rPr>
          <w:rFonts w:ascii="PT Astra Serif" w:hAnsi="PT Astra Serif"/>
          <w:sz w:val="28"/>
          <w:szCs w:val="28"/>
        </w:rPr>
        <w:t>. П</w:t>
      </w:r>
      <w:r w:rsidR="00446557">
        <w:rPr>
          <w:rFonts w:ascii="PT Astra Serif" w:hAnsi="PT Astra Serif"/>
          <w:sz w:val="28"/>
          <w:szCs w:val="28"/>
        </w:rPr>
        <w:t>осле заседаний</w:t>
      </w:r>
      <w:r w:rsidRPr="00C71CD0">
        <w:rPr>
          <w:rFonts w:ascii="PT Astra Serif" w:hAnsi="PT Astra Serif"/>
          <w:sz w:val="28"/>
          <w:szCs w:val="28"/>
        </w:rPr>
        <w:t xml:space="preserve"> профильных комитетов и дополнительного рассмотрения отзывов на проекты федеральных законов следующие изменения предлагаются</w:t>
      </w:r>
      <w:r w:rsidR="00C713C4">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5A07ED" w:rsidRDefault="00C713C4"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редложено внести изменения в проект постановления</w:t>
      </w:r>
      <w:r w:rsidR="005A07ED">
        <w:rPr>
          <w:rFonts w:ascii="PT Astra Serif" w:hAnsi="PT Astra Serif"/>
          <w:sz w:val="28"/>
          <w:szCs w:val="28"/>
        </w:rPr>
        <w:t>,</w:t>
      </w:r>
      <w:r w:rsidR="00C71CD0" w:rsidRPr="00C71CD0">
        <w:rPr>
          <w:rFonts w:ascii="PT Astra Serif" w:hAnsi="PT Astra Serif"/>
          <w:sz w:val="28"/>
          <w:szCs w:val="28"/>
        </w:rPr>
        <w:t xml:space="preserve"> поправки</w:t>
      </w:r>
      <w:r w:rsidR="005A07ED">
        <w:rPr>
          <w:rFonts w:ascii="PT Astra Serif" w:hAnsi="PT Astra Serif"/>
          <w:sz w:val="28"/>
          <w:szCs w:val="28"/>
        </w:rPr>
        <w:t>,</w:t>
      </w:r>
      <w:r w:rsidR="00C71CD0" w:rsidRPr="00C71CD0">
        <w:rPr>
          <w:rFonts w:ascii="PT Astra Serif" w:hAnsi="PT Astra Serif"/>
          <w:sz w:val="28"/>
          <w:szCs w:val="28"/>
        </w:rPr>
        <w:t xml:space="preserve"> комитетом по промышленности</w:t>
      </w:r>
      <w:r>
        <w:rPr>
          <w:rFonts w:ascii="PT Astra Serif" w:hAnsi="PT Astra Serif"/>
          <w:sz w:val="28"/>
          <w:szCs w:val="28"/>
        </w:rPr>
        <w:t>,</w:t>
      </w:r>
      <w:r w:rsidR="00C71CD0" w:rsidRPr="00C71CD0">
        <w:rPr>
          <w:rFonts w:ascii="PT Astra Serif" w:hAnsi="PT Astra Serif"/>
          <w:sz w:val="28"/>
          <w:szCs w:val="28"/>
        </w:rPr>
        <w:t xml:space="preserve"> предпринимательству и туризму</w:t>
      </w:r>
      <w:r w:rsidR="005A07ED">
        <w:rPr>
          <w:rFonts w:ascii="PT Astra Serif" w:hAnsi="PT Astra Serif"/>
          <w:sz w:val="28"/>
          <w:szCs w:val="28"/>
        </w:rPr>
        <w:t>,</w:t>
      </w:r>
      <w:r w:rsidR="00C71CD0" w:rsidRPr="00C71CD0">
        <w:rPr>
          <w:rFonts w:ascii="PT Astra Serif" w:hAnsi="PT Astra Serif"/>
          <w:sz w:val="28"/>
          <w:szCs w:val="28"/>
        </w:rPr>
        <w:t xml:space="preserve"> два проекта законов они предлагают</w:t>
      </w:r>
      <w:r w:rsidR="00006FB3">
        <w:rPr>
          <w:rFonts w:ascii="PT Astra Serif" w:hAnsi="PT Astra Serif"/>
          <w:sz w:val="28"/>
          <w:szCs w:val="28"/>
        </w:rPr>
        <w:t>, у</w:t>
      </w:r>
      <w:r w:rsidR="00C71CD0" w:rsidRPr="00C71CD0">
        <w:rPr>
          <w:rFonts w:ascii="PT Astra Serif" w:hAnsi="PT Astra Serif"/>
          <w:sz w:val="28"/>
          <w:szCs w:val="28"/>
        </w:rPr>
        <w:t>важаемые коллеги</w:t>
      </w:r>
      <w:r w:rsidR="00006FB3">
        <w:rPr>
          <w:rFonts w:ascii="PT Astra Serif" w:hAnsi="PT Astra Serif"/>
          <w:sz w:val="28"/>
          <w:szCs w:val="28"/>
        </w:rPr>
        <w:t>,</w:t>
      </w:r>
      <w:r w:rsidR="00C71CD0" w:rsidRPr="00C71CD0">
        <w:rPr>
          <w:rFonts w:ascii="PT Astra Serif" w:hAnsi="PT Astra Serif"/>
          <w:sz w:val="28"/>
          <w:szCs w:val="28"/>
        </w:rPr>
        <w:t xml:space="preserve"> обращаю внимание</w:t>
      </w:r>
      <w:r w:rsidR="00006FB3">
        <w:rPr>
          <w:rFonts w:ascii="PT Astra Serif" w:hAnsi="PT Astra Serif"/>
          <w:sz w:val="28"/>
          <w:szCs w:val="28"/>
        </w:rPr>
        <w:t>, не поддерживать</w:t>
      </w:r>
      <w:r w:rsidR="005A07ED">
        <w:rPr>
          <w:rFonts w:ascii="PT Astra Serif" w:hAnsi="PT Astra Serif"/>
          <w:sz w:val="28"/>
          <w:szCs w:val="28"/>
        </w:rPr>
        <w:t>.</w:t>
      </w:r>
      <w:r w:rsidR="00006FB3">
        <w:rPr>
          <w:rFonts w:ascii="PT Astra Serif" w:hAnsi="PT Astra Serif"/>
          <w:sz w:val="28"/>
          <w:szCs w:val="28"/>
        </w:rPr>
        <w:t xml:space="preserve"> Да</w:t>
      </w:r>
      <w:r w:rsidR="005A07ED">
        <w:rPr>
          <w:rFonts w:ascii="PT Astra Serif" w:hAnsi="PT Astra Serif"/>
          <w:sz w:val="28"/>
          <w:szCs w:val="28"/>
        </w:rPr>
        <w:t>?</w:t>
      </w:r>
      <w:r w:rsidR="00006FB3">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5A07ED"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комитет по строительству</w:t>
      </w:r>
      <w:r>
        <w:rPr>
          <w:rFonts w:ascii="PT Astra Serif" w:hAnsi="PT Astra Serif"/>
          <w:sz w:val="28"/>
          <w:szCs w:val="28"/>
        </w:rPr>
        <w:t>, жкх,</w:t>
      </w:r>
      <w:r w:rsidR="00C71CD0" w:rsidRPr="00C71CD0">
        <w:rPr>
          <w:rFonts w:ascii="PT Astra Serif" w:hAnsi="PT Astra Serif"/>
          <w:sz w:val="28"/>
          <w:szCs w:val="28"/>
        </w:rPr>
        <w:t xml:space="preserve"> транспорту и связи предлагает поддержать один проект закона</w:t>
      </w:r>
      <w:r>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5A07ED"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омитет по аграрной политике</w:t>
      </w:r>
      <w:r>
        <w:rPr>
          <w:rFonts w:ascii="PT Astra Serif" w:hAnsi="PT Astra Serif"/>
          <w:sz w:val="28"/>
          <w:szCs w:val="28"/>
        </w:rPr>
        <w:t>,</w:t>
      </w:r>
      <w:r w:rsidR="00C71CD0" w:rsidRPr="00C71CD0">
        <w:rPr>
          <w:rFonts w:ascii="PT Astra Serif" w:hAnsi="PT Astra Serif"/>
          <w:sz w:val="28"/>
          <w:szCs w:val="28"/>
        </w:rPr>
        <w:t xml:space="preserve"> природопользованию</w:t>
      </w:r>
      <w:r>
        <w:rPr>
          <w:rFonts w:ascii="PT Astra Serif" w:hAnsi="PT Astra Serif"/>
          <w:sz w:val="28"/>
          <w:szCs w:val="28"/>
        </w:rPr>
        <w:t xml:space="preserve"> и</w:t>
      </w:r>
      <w:r w:rsidR="00C71CD0" w:rsidRPr="00C71CD0">
        <w:rPr>
          <w:rFonts w:ascii="PT Astra Serif" w:hAnsi="PT Astra Serif"/>
          <w:sz w:val="28"/>
          <w:szCs w:val="28"/>
        </w:rPr>
        <w:t xml:space="preserve"> экологии предлагает поддержать один проект закона</w:t>
      </w:r>
      <w:r>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комитет по социальной защите и занятости населения </w:t>
      </w:r>
      <w:r w:rsidR="00446557">
        <w:rPr>
          <w:rFonts w:ascii="PT Astra Serif" w:hAnsi="PT Astra Serif"/>
          <w:sz w:val="28"/>
          <w:szCs w:val="28"/>
        </w:rPr>
        <w:t>- четыре проекта законов</w:t>
      </w:r>
      <w:r>
        <w:rPr>
          <w:rFonts w:ascii="PT Astra Serif" w:hAnsi="PT Astra Serif"/>
          <w:sz w:val="28"/>
          <w:szCs w:val="28"/>
        </w:rPr>
        <w:t>.</w:t>
      </w:r>
      <w:r w:rsidR="00C71CD0"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Итого,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у нас </w:t>
      </w:r>
      <w:r w:rsidR="005A07ED">
        <w:rPr>
          <w:rFonts w:ascii="PT Astra Serif" w:hAnsi="PT Astra Serif"/>
          <w:sz w:val="28"/>
          <w:szCs w:val="28"/>
        </w:rPr>
        <w:t>предлагается по итогам заседаний</w:t>
      </w:r>
      <w:r w:rsidR="00C71CD0" w:rsidRPr="00C71CD0">
        <w:rPr>
          <w:rFonts w:ascii="PT Astra Serif" w:hAnsi="PT Astra Serif"/>
          <w:sz w:val="28"/>
          <w:szCs w:val="28"/>
        </w:rPr>
        <w:t xml:space="preserve"> комитетов</w:t>
      </w:r>
      <w:r w:rsidR="00446557">
        <w:rPr>
          <w:rFonts w:ascii="PT Astra Serif" w:hAnsi="PT Astra Serif"/>
          <w:sz w:val="28"/>
          <w:szCs w:val="28"/>
        </w:rPr>
        <w:t>:</w:t>
      </w:r>
      <w:r w:rsidR="00C71CD0" w:rsidRPr="00C71CD0">
        <w:rPr>
          <w:rFonts w:ascii="PT Astra Serif" w:hAnsi="PT Astra Serif"/>
          <w:sz w:val="28"/>
          <w:szCs w:val="28"/>
        </w:rPr>
        <w:t xml:space="preserve"> 18 проектов законов рассмотреть</w:t>
      </w:r>
      <w:r>
        <w:rPr>
          <w:rFonts w:ascii="PT Astra Serif" w:hAnsi="PT Astra Serif"/>
          <w:sz w:val="28"/>
          <w:szCs w:val="28"/>
        </w:rPr>
        <w:t>, и</w:t>
      </w:r>
      <w:r w:rsidR="00C71CD0" w:rsidRPr="00C71CD0">
        <w:rPr>
          <w:rFonts w:ascii="PT Astra Serif" w:hAnsi="PT Astra Serif"/>
          <w:sz w:val="28"/>
          <w:szCs w:val="28"/>
        </w:rPr>
        <w:t>з них 16 поддержать</w:t>
      </w:r>
      <w:r w:rsidR="00446557">
        <w:rPr>
          <w:rFonts w:ascii="PT Astra Serif" w:hAnsi="PT Astra Serif"/>
          <w:sz w:val="28"/>
          <w:szCs w:val="28"/>
        </w:rPr>
        <w:t>. У</w:t>
      </w:r>
      <w:r w:rsidR="005A07ED" w:rsidRPr="00C71CD0">
        <w:rPr>
          <w:rFonts w:ascii="PT Astra Serif" w:hAnsi="PT Astra Serif"/>
          <w:sz w:val="28"/>
          <w:szCs w:val="28"/>
        </w:rPr>
        <w:t>читывая,</w:t>
      </w:r>
      <w:r w:rsidR="00C71CD0" w:rsidRPr="00C71CD0">
        <w:rPr>
          <w:rFonts w:ascii="PT Astra Serif" w:hAnsi="PT Astra Serif"/>
          <w:sz w:val="28"/>
          <w:szCs w:val="28"/>
        </w:rPr>
        <w:t xml:space="preserve"> что комитет по промышленности</w:t>
      </w:r>
      <w:r>
        <w:rPr>
          <w:rFonts w:ascii="PT Astra Serif" w:hAnsi="PT Astra Serif"/>
          <w:sz w:val="28"/>
          <w:szCs w:val="28"/>
        </w:rPr>
        <w:t>,</w:t>
      </w:r>
      <w:r w:rsidR="00C71CD0" w:rsidRPr="00C71CD0">
        <w:rPr>
          <w:rFonts w:ascii="PT Astra Serif" w:hAnsi="PT Astra Serif"/>
          <w:sz w:val="28"/>
          <w:szCs w:val="28"/>
        </w:rPr>
        <w:t xml:space="preserve"> предпринима</w:t>
      </w:r>
      <w:r w:rsidR="005A07ED">
        <w:rPr>
          <w:rFonts w:ascii="PT Astra Serif" w:hAnsi="PT Astra Serif"/>
          <w:sz w:val="28"/>
          <w:szCs w:val="28"/>
        </w:rPr>
        <w:t>тельству и туризму внёс поправку</w:t>
      </w:r>
      <w:r>
        <w:rPr>
          <w:rFonts w:ascii="PT Astra Serif" w:hAnsi="PT Astra Serif"/>
          <w:sz w:val="28"/>
          <w:szCs w:val="28"/>
        </w:rPr>
        <w:t>,</w:t>
      </w:r>
      <w:r w:rsidR="005A07ED">
        <w:rPr>
          <w:rFonts w:ascii="PT Astra Serif" w:hAnsi="PT Astra Serif"/>
          <w:sz w:val="28"/>
          <w:szCs w:val="28"/>
        </w:rPr>
        <w:t xml:space="preserve"> которой предлагае</w:t>
      </w:r>
      <w:r w:rsidR="00C71CD0" w:rsidRPr="00C71CD0">
        <w:rPr>
          <w:rFonts w:ascii="PT Astra Serif" w:hAnsi="PT Astra Serif"/>
          <w:sz w:val="28"/>
          <w:szCs w:val="28"/>
        </w:rPr>
        <w:t>т не поддерживать два законопроекта</w:t>
      </w:r>
      <w:r>
        <w:rPr>
          <w:rFonts w:ascii="PT Astra Serif" w:hAnsi="PT Astra Serif"/>
          <w:sz w:val="28"/>
          <w:szCs w:val="28"/>
        </w:rPr>
        <w:t>, я,</w:t>
      </w:r>
      <w:r w:rsidR="00C71CD0" w:rsidRPr="00C71CD0">
        <w:rPr>
          <w:rFonts w:ascii="PT Astra Serif" w:hAnsi="PT Astra Serif"/>
          <w:sz w:val="28"/>
          <w:szCs w:val="28"/>
        </w:rPr>
        <w:t xml:space="preserve"> как разработчик</w:t>
      </w:r>
      <w:r>
        <w:rPr>
          <w:rFonts w:ascii="PT Astra Serif" w:hAnsi="PT Astra Serif"/>
          <w:sz w:val="28"/>
          <w:szCs w:val="28"/>
        </w:rPr>
        <w:t>,</w:t>
      </w:r>
      <w:r w:rsidR="00C71CD0" w:rsidRPr="00C71CD0">
        <w:rPr>
          <w:rFonts w:ascii="PT Astra Serif" w:hAnsi="PT Astra Serif"/>
          <w:sz w:val="28"/>
          <w:szCs w:val="28"/>
        </w:rPr>
        <w:t xml:space="preserve"> предлагаю рассмотреть данную поправку отдельно</w:t>
      </w:r>
      <w:r>
        <w:rPr>
          <w:rFonts w:ascii="PT Astra Serif" w:hAnsi="PT Astra Serif"/>
          <w:sz w:val="28"/>
          <w:szCs w:val="28"/>
        </w:rPr>
        <w:t>.</w:t>
      </w:r>
      <w:r w:rsidR="00C71CD0"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p>
    <w:p w:rsidR="005A07ED" w:rsidRPr="00AE3E6D" w:rsidRDefault="005A07ED" w:rsidP="00622322">
      <w:pPr>
        <w:spacing w:after="0" w:line="240" w:lineRule="auto"/>
        <w:ind w:firstLine="709"/>
        <w:jc w:val="both"/>
        <w:rPr>
          <w:rFonts w:ascii="PT Astra Serif" w:eastAsia="Times New Roman" w:hAnsi="PT Astra Serif" w:cs="Times New Roman"/>
          <w:sz w:val="28"/>
          <w:szCs w:val="28"/>
          <w:lang w:eastAsia="ru-RU"/>
        </w:rPr>
      </w:pPr>
      <w:r w:rsidRPr="00AE3E6D">
        <w:rPr>
          <w:rFonts w:ascii="PT Astra Serif" w:eastAsia="Times New Roman" w:hAnsi="PT Astra Serif" w:cs="Times New Roman"/>
          <w:b/>
          <w:sz w:val="28"/>
          <w:szCs w:val="28"/>
          <w:lang w:eastAsia="ru-RU"/>
        </w:rPr>
        <w:t xml:space="preserve">Депутат Кропотин Ю.Б., </w:t>
      </w:r>
      <w:r w:rsidRPr="00AE3E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006FB3" w:rsidRDefault="005A07E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Вопросы</w:t>
      </w:r>
      <w:r w:rsidR="00C71CD0" w:rsidRPr="00C71CD0">
        <w:rPr>
          <w:rFonts w:ascii="PT Astra Serif" w:hAnsi="PT Astra Serif"/>
          <w:sz w:val="28"/>
          <w:szCs w:val="28"/>
        </w:rPr>
        <w:t xml:space="preserve"> к</w:t>
      </w:r>
      <w:r w:rsidR="00006FB3">
        <w:rPr>
          <w:rFonts w:ascii="PT Astra Serif" w:hAnsi="PT Astra Serif"/>
          <w:sz w:val="28"/>
          <w:szCs w:val="28"/>
        </w:rPr>
        <w:t xml:space="preserve"> </w:t>
      </w:r>
      <w:r w:rsidR="00C71CD0" w:rsidRPr="00C71CD0">
        <w:rPr>
          <w:rFonts w:ascii="PT Astra Serif" w:hAnsi="PT Astra Serif"/>
          <w:sz w:val="28"/>
          <w:szCs w:val="28"/>
        </w:rPr>
        <w:t>докладчику</w:t>
      </w:r>
      <w:r w:rsidR="00006FB3">
        <w:rPr>
          <w:rFonts w:ascii="PT Astra Serif" w:hAnsi="PT Astra Serif"/>
          <w:sz w:val="28"/>
          <w:szCs w:val="28"/>
        </w:rPr>
        <w:t>.</w:t>
      </w:r>
      <w:r w:rsidR="00C71CD0"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5A07ED" w:rsidRDefault="005A07ED" w:rsidP="00622322">
      <w:pPr>
        <w:spacing w:after="0" w:line="240" w:lineRule="auto"/>
        <w:ind w:firstLine="709"/>
        <w:jc w:val="both"/>
        <w:rPr>
          <w:rFonts w:ascii="PT Astra Serif" w:hAnsi="PT Astra Serif"/>
          <w:sz w:val="28"/>
          <w:szCs w:val="28"/>
        </w:rPr>
      </w:pPr>
    </w:p>
    <w:p w:rsidR="005A07ED" w:rsidRPr="00E74366" w:rsidRDefault="005A07ED"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06F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06FB3">
        <w:rPr>
          <w:rFonts w:ascii="PT Astra Serif" w:hAnsi="PT Astra Serif"/>
          <w:sz w:val="28"/>
          <w:szCs w:val="28"/>
        </w:rPr>
        <w:t>,</w:t>
      </w:r>
      <w:r w:rsidRPr="00C71CD0">
        <w:rPr>
          <w:rFonts w:ascii="PT Astra Serif" w:hAnsi="PT Astra Serif"/>
          <w:sz w:val="28"/>
          <w:szCs w:val="28"/>
        </w:rPr>
        <w:t xml:space="preserve"> переходим к обсуждению данного вопроса</w:t>
      </w:r>
      <w:r w:rsidR="00006FB3">
        <w:rPr>
          <w:rFonts w:ascii="PT Astra Serif" w:hAnsi="PT Astra Serif"/>
          <w:sz w:val="28"/>
          <w:szCs w:val="28"/>
        </w:rPr>
        <w:t>.</w:t>
      </w:r>
      <w:r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C71CD0" w:rsidRPr="00C71CD0"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Есть предложения,</w:t>
      </w:r>
      <w:r w:rsidR="00C71CD0" w:rsidRPr="00C71CD0">
        <w:rPr>
          <w:rFonts w:ascii="PT Astra Serif" w:hAnsi="PT Astra Serif"/>
          <w:sz w:val="28"/>
          <w:szCs w:val="28"/>
        </w:rPr>
        <w:t xml:space="preserve"> выступления</w:t>
      </w:r>
      <w:r>
        <w:rPr>
          <w:rFonts w:ascii="PT Astra Serif" w:hAnsi="PT Astra Serif"/>
          <w:sz w:val="28"/>
          <w:szCs w:val="28"/>
        </w:rPr>
        <w:t>,</w:t>
      </w:r>
      <w:r w:rsidR="00C71CD0" w:rsidRPr="00C71CD0">
        <w:rPr>
          <w:rFonts w:ascii="PT Astra Serif" w:hAnsi="PT Astra Serif"/>
          <w:sz w:val="28"/>
          <w:szCs w:val="28"/>
        </w:rPr>
        <w:t xml:space="preserve"> заме</w:t>
      </w:r>
      <w:r w:rsidR="00446557">
        <w:rPr>
          <w:rFonts w:ascii="PT Astra Serif" w:hAnsi="PT Astra Serif"/>
          <w:sz w:val="28"/>
          <w:szCs w:val="28"/>
        </w:rPr>
        <w:t>чания?</w:t>
      </w:r>
    </w:p>
    <w:p w:rsidR="00C71CD0" w:rsidRDefault="00C71CD0"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Предоставляю</w:t>
      </w:r>
      <w:r>
        <w:rPr>
          <w:rFonts w:ascii="PT Astra Serif" w:hAnsi="PT Astra Serif"/>
          <w:sz w:val="28"/>
          <w:szCs w:val="28"/>
        </w:rPr>
        <w:t xml:space="preserve"> слово Семёнову</w:t>
      </w:r>
      <w:r w:rsidR="00C71CD0" w:rsidRPr="00C71CD0">
        <w:rPr>
          <w:rFonts w:ascii="PT Astra Serif" w:hAnsi="PT Astra Serif"/>
          <w:sz w:val="28"/>
          <w:szCs w:val="28"/>
        </w:rPr>
        <w:t xml:space="preserve"> Владимиру </w:t>
      </w:r>
      <w:r w:rsidRPr="00C71CD0">
        <w:rPr>
          <w:rFonts w:ascii="PT Astra Serif" w:hAnsi="PT Astra Serif"/>
          <w:sz w:val="28"/>
          <w:szCs w:val="28"/>
        </w:rPr>
        <w:t>Владиславовичу</w:t>
      </w:r>
      <w:r>
        <w:rPr>
          <w:rFonts w:ascii="PT Astra Serif" w:hAnsi="PT Astra Serif"/>
          <w:sz w:val="28"/>
          <w:szCs w:val="28"/>
        </w:rPr>
        <w:t>,</w:t>
      </w:r>
      <w:r w:rsidR="00C71CD0" w:rsidRPr="00C71CD0">
        <w:rPr>
          <w:rFonts w:ascii="PT Astra Serif" w:hAnsi="PT Astra Serif"/>
          <w:sz w:val="28"/>
          <w:szCs w:val="28"/>
        </w:rPr>
        <w:t xml:space="preserve"> председателю комитета по промышленности</w:t>
      </w:r>
      <w:r>
        <w:rPr>
          <w:rFonts w:ascii="PT Astra Serif" w:hAnsi="PT Astra Serif"/>
          <w:sz w:val="28"/>
          <w:szCs w:val="28"/>
        </w:rPr>
        <w:t>,</w:t>
      </w:r>
      <w:r w:rsidR="00C71CD0" w:rsidRPr="00C71CD0">
        <w:rPr>
          <w:rFonts w:ascii="PT Astra Serif" w:hAnsi="PT Astra Serif"/>
          <w:sz w:val="28"/>
          <w:szCs w:val="28"/>
        </w:rPr>
        <w:t xml:space="preserve"> предпринимательству и туризму</w:t>
      </w:r>
      <w:r>
        <w:rPr>
          <w:rFonts w:ascii="PT Astra Serif" w:hAnsi="PT Astra Serif"/>
          <w:sz w:val="28"/>
          <w:szCs w:val="28"/>
        </w:rPr>
        <w:t>.</w:t>
      </w:r>
      <w:r w:rsidR="00C71CD0"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p>
    <w:p w:rsidR="00006FB3" w:rsidRPr="00006FB3" w:rsidRDefault="00006FB3" w:rsidP="00622322">
      <w:pPr>
        <w:spacing w:after="0" w:line="240" w:lineRule="auto"/>
        <w:ind w:firstLine="709"/>
        <w:jc w:val="both"/>
        <w:rPr>
          <w:rFonts w:ascii="PT Astra Serif" w:eastAsia="Times New Roman" w:hAnsi="PT Astra Serif" w:cs="Times New Roman"/>
          <w:sz w:val="28"/>
          <w:szCs w:val="28"/>
          <w:lang w:eastAsia="ru-RU"/>
        </w:rPr>
      </w:pPr>
      <w:r w:rsidRPr="00006FB3">
        <w:rPr>
          <w:rFonts w:ascii="PT Astra Serif" w:eastAsia="Times New Roman" w:hAnsi="PT Astra Serif" w:cs="Times New Roman"/>
          <w:b/>
          <w:sz w:val="28"/>
          <w:szCs w:val="28"/>
          <w:lang w:eastAsia="ru-RU"/>
        </w:rPr>
        <w:t>Депутат Семёнов В.В.,</w:t>
      </w:r>
      <w:r w:rsidRPr="00006FB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006FB3" w:rsidRDefault="005A07ED"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пасибо</w:t>
      </w:r>
      <w:r w:rsidR="00006FB3">
        <w:rPr>
          <w:rFonts w:ascii="PT Astra Serif" w:hAnsi="PT Astra Serif"/>
          <w:sz w:val="28"/>
          <w:szCs w:val="28"/>
        </w:rPr>
        <w:t>.</w:t>
      </w:r>
      <w:r w:rsidR="00C71CD0"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5A07E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006FB3">
        <w:rPr>
          <w:rFonts w:ascii="PT Astra Serif" w:hAnsi="PT Astra Serif"/>
          <w:sz w:val="28"/>
          <w:szCs w:val="28"/>
        </w:rPr>
        <w:t>,</w:t>
      </w:r>
      <w:r w:rsidRPr="00C71CD0">
        <w:rPr>
          <w:rFonts w:ascii="PT Astra Serif" w:hAnsi="PT Astra Serif"/>
          <w:sz w:val="28"/>
          <w:szCs w:val="28"/>
        </w:rPr>
        <w:t xml:space="preserve"> вчера на комитете мы рассмотрели два проек</w:t>
      </w:r>
      <w:r w:rsidR="00006FB3">
        <w:rPr>
          <w:rFonts w:ascii="PT Astra Serif" w:hAnsi="PT Astra Serif"/>
          <w:sz w:val="28"/>
          <w:szCs w:val="28"/>
        </w:rPr>
        <w:t>та</w:t>
      </w:r>
      <w:r w:rsidRPr="00C71CD0">
        <w:rPr>
          <w:rFonts w:ascii="PT Astra Serif" w:hAnsi="PT Astra Serif"/>
          <w:sz w:val="28"/>
          <w:szCs w:val="28"/>
        </w:rPr>
        <w:t xml:space="preserve"> федеральных законо</w:t>
      </w:r>
      <w:r w:rsidR="00006FB3">
        <w:rPr>
          <w:rFonts w:ascii="PT Astra Serif" w:hAnsi="PT Astra Serif"/>
          <w:sz w:val="28"/>
          <w:szCs w:val="28"/>
        </w:rPr>
        <w:t>в,</w:t>
      </w:r>
      <w:r w:rsidRPr="00C71CD0">
        <w:rPr>
          <w:rFonts w:ascii="PT Astra Serif" w:hAnsi="PT Astra Serif"/>
          <w:sz w:val="28"/>
          <w:szCs w:val="28"/>
        </w:rPr>
        <w:t xml:space="preserve"> </w:t>
      </w:r>
      <w:r w:rsidR="005A07ED">
        <w:rPr>
          <w:rFonts w:ascii="PT Astra Serif" w:hAnsi="PT Astra Serif"/>
          <w:sz w:val="28"/>
          <w:szCs w:val="28"/>
        </w:rPr>
        <w:t xml:space="preserve">они были практически </w:t>
      </w:r>
      <w:r w:rsidRPr="00C71CD0">
        <w:rPr>
          <w:rFonts w:ascii="PT Astra Serif" w:hAnsi="PT Astra Serif"/>
          <w:sz w:val="28"/>
          <w:szCs w:val="28"/>
        </w:rPr>
        <w:t>идентичные</w:t>
      </w:r>
      <w:r w:rsidR="005A07ED">
        <w:rPr>
          <w:rFonts w:ascii="PT Astra Serif" w:hAnsi="PT Astra Serif"/>
          <w:sz w:val="28"/>
          <w:szCs w:val="28"/>
        </w:rPr>
        <w:t>,</w:t>
      </w:r>
      <w:r w:rsidRPr="00C71CD0">
        <w:rPr>
          <w:rFonts w:ascii="PT Astra Serif" w:hAnsi="PT Astra Serif"/>
          <w:sz w:val="28"/>
          <w:szCs w:val="28"/>
        </w:rPr>
        <w:t xml:space="preserve"> за небольшим исключением по срокам действия</w:t>
      </w:r>
      <w:r w:rsidR="00006FB3">
        <w:rPr>
          <w:rFonts w:ascii="PT Astra Serif" w:hAnsi="PT Astra Serif"/>
          <w:sz w:val="28"/>
          <w:szCs w:val="28"/>
        </w:rPr>
        <w:t>,</w:t>
      </w:r>
      <w:r w:rsidRPr="00C71CD0">
        <w:rPr>
          <w:rFonts w:ascii="PT Astra Serif" w:hAnsi="PT Astra Serif"/>
          <w:sz w:val="28"/>
          <w:szCs w:val="28"/>
        </w:rPr>
        <w:t xml:space="preserve"> касались установки предельных цен</w:t>
      </w:r>
      <w:r w:rsidR="005A07ED">
        <w:rPr>
          <w:rFonts w:ascii="PT Astra Serif" w:hAnsi="PT Astra Serif"/>
          <w:sz w:val="28"/>
          <w:szCs w:val="28"/>
        </w:rPr>
        <w:t>,</w:t>
      </w:r>
      <w:r w:rsidRPr="00C71CD0">
        <w:rPr>
          <w:rFonts w:ascii="PT Astra Serif" w:hAnsi="PT Astra Serif"/>
          <w:sz w:val="28"/>
          <w:szCs w:val="28"/>
        </w:rPr>
        <w:t xml:space="preserve"> розничных</w:t>
      </w:r>
      <w:r w:rsidR="005A07ED">
        <w:rPr>
          <w:rFonts w:ascii="PT Astra Serif" w:hAnsi="PT Astra Serif"/>
          <w:sz w:val="28"/>
          <w:szCs w:val="28"/>
        </w:rPr>
        <w:t>,</w:t>
      </w:r>
      <w:r w:rsidRPr="00C71CD0">
        <w:rPr>
          <w:rFonts w:ascii="PT Astra Serif" w:hAnsi="PT Astra Serif"/>
          <w:sz w:val="28"/>
          <w:szCs w:val="28"/>
        </w:rPr>
        <w:t xml:space="preserve"> на ГСМ</w:t>
      </w:r>
      <w:r w:rsidR="005A07ED">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C71CD0" w:rsidRPr="00C71CD0" w:rsidRDefault="005A07ED" w:rsidP="00622322">
      <w:pPr>
        <w:spacing w:after="0" w:line="240" w:lineRule="auto"/>
        <w:ind w:firstLine="709"/>
        <w:jc w:val="both"/>
        <w:rPr>
          <w:rFonts w:ascii="PT Astra Serif" w:hAnsi="PT Astra Serif"/>
          <w:sz w:val="28"/>
          <w:szCs w:val="28"/>
        </w:rPr>
      </w:pPr>
      <w:r>
        <w:rPr>
          <w:rFonts w:ascii="PT Astra Serif" w:hAnsi="PT Astra Serif"/>
          <w:sz w:val="28"/>
          <w:szCs w:val="28"/>
        </w:rPr>
        <w:t>Б</w:t>
      </w:r>
      <w:r w:rsidR="00C71CD0" w:rsidRPr="00C71CD0">
        <w:rPr>
          <w:rFonts w:ascii="PT Astra Serif" w:hAnsi="PT Astra Serif"/>
          <w:sz w:val="28"/>
          <w:szCs w:val="28"/>
        </w:rPr>
        <w:t>ольшинством членов к</w:t>
      </w:r>
      <w:r>
        <w:rPr>
          <w:rFonts w:ascii="PT Astra Serif" w:hAnsi="PT Astra Serif"/>
          <w:sz w:val="28"/>
          <w:szCs w:val="28"/>
        </w:rPr>
        <w:t xml:space="preserve">омитета были не поддержаны </w:t>
      </w:r>
      <w:r w:rsidR="00446557">
        <w:rPr>
          <w:rFonts w:ascii="PT Astra Serif" w:hAnsi="PT Astra Serif"/>
          <w:sz w:val="28"/>
          <w:szCs w:val="28"/>
        </w:rPr>
        <w:t>оба законопроекта</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006FB3" w:rsidRDefault="005A07ED"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A07ED" w:rsidRDefault="005A07ED" w:rsidP="00622322">
      <w:pPr>
        <w:spacing w:after="0" w:line="240" w:lineRule="auto"/>
        <w:ind w:firstLine="709"/>
        <w:jc w:val="both"/>
        <w:rPr>
          <w:rFonts w:ascii="PT Astra Serif" w:hAnsi="PT Astra Serif"/>
          <w:sz w:val="28"/>
          <w:szCs w:val="28"/>
        </w:rPr>
      </w:pPr>
    </w:p>
    <w:p w:rsidR="005A07ED" w:rsidRDefault="005A07ED" w:rsidP="00622322">
      <w:pPr>
        <w:spacing w:after="0" w:line="240" w:lineRule="auto"/>
        <w:ind w:firstLine="709"/>
        <w:jc w:val="both"/>
        <w:rPr>
          <w:rFonts w:ascii="PT Astra Serif" w:hAnsi="PT Astra Serif"/>
          <w:sz w:val="28"/>
          <w:szCs w:val="28"/>
        </w:rPr>
      </w:pPr>
    </w:p>
    <w:p w:rsidR="005A07ED" w:rsidRPr="00E74366" w:rsidRDefault="005A07ED"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5A07ED" w:rsidRDefault="005A07ED"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Владимир </w:t>
      </w:r>
      <w:r w:rsidR="00006FB3">
        <w:rPr>
          <w:rFonts w:ascii="PT Astra Serif" w:hAnsi="PT Astra Serif"/>
          <w:sz w:val="28"/>
          <w:szCs w:val="28"/>
        </w:rPr>
        <w:t>Владиславович, В</w:t>
      </w:r>
      <w:r w:rsidR="00C71CD0" w:rsidRPr="00C71CD0">
        <w:rPr>
          <w:rFonts w:ascii="PT Astra Serif" w:hAnsi="PT Astra Serif"/>
          <w:sz w:val="28"/>
          <w:szCs w:val="28"/>
        </w:rPr>
        <w:t>ы вносите</w:t>
      </w:r>
      <w:r w:rsidR="00006FB3">
        <w:rPr>
          <w:rFonts w:ascii="PT Astra Serif" w:hAnsi="PT Astra Serif"/>
          <w:sz w:val="28"/>
          <w:szCs w:val="28"/>
        </w:rPr>
        <w:t xml:space="preserve"> именно поправку не поддержать д</w:t>
      </w:r>
      <w:r w:rsidR="00C71CD0" w:rsidRPr="00C71CD0">
        <w:rPr>
          <w:rFonts w:ascii="PT Astra Serif" w:hAnsi="PT Astra Serif"/>
          <w:sz w:val="28"/>
          <w:szCs w:val="28"/>
        </w:rPr>
        <w:t>анный проект закона</w:t>
      </w:r>
      <w:r>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5A07ED" w:rsidRDefault="005A07ED"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 поддержать</w:t>
      </w:r>
      <w:r>
        <w:rPr>
          <w:rFonts w:ascii="PT Astra Serif" w:hAnsi="PT Astra Serif"/>
          <w:sz w:val="28"/>
          <w:szCs w:val="28"/>
        </w:rPr>
        <w:t>.</w:t>
      </w:r>
      <w:r w:rsidR="00C71CD0" w:rsidRPr="00C71CD0">
        <w:rPr>
          <w:rFonts w:ascii="PT Astra Serif" w:hAnsi="PT Astra Serif"/>
          <w:sz w:val="28"/>
          <w:szCs w:val="28"/>
        </w:rPr>
        <w:t xml:space="preserve"> </w:t>
      </w:r>
    </w:p>
    <w:p w:rsidR="005A07ED" w:rsidRDefault="005A07ED" w:rsidP="00622322">
      <w:pPr>
        <w:spacing w:after="0" w:line="240" w:lineRule="auto"/>
        <w:ind w:firstLine="709"/>
        <w:jc w:val="both"/>
        <w:rPr>
          <w:rFonts w:ascii="PT Astra Serif" w:hAnsi="PT Astra Serif"/>
          <w:sz w:val="28"/>
          <w:szCs w:val="28"/>
        </w:rPr>
      </w:pPr>
    </w:p>
    <w:p w:rsidR="005A07ED" w:rsidRDefault="005A07ED"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p>
    <w:p w:rsidR="005A07ED" w:rsidRDefault="005A07ED" w:rsidP="00622322">
      <w:pPr>
        <w:spacing w:after="0" w:line="240" w:lineRule="auto"/>
        <w:ind w:firstLine="709"/>
        <w:jc w:val="both"/>
        <w:rPr>
          <w:rFonts w:ascii="PT Astra Serif" w:hAnsi="PT Astra Serif"/>
          <w:sz w:val="28"/>
          <w:szCs w:val="28"/>
        </w:rPr>
      </w:pPr>
    </w:p>
    <w:p w:rsidR="00006FB3" w:rsidRDefault="005A07ED" w:rsidP="00622322">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006FB3" w:rsidRDefault="00006FB3"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w:t>
      </w:r>
      <w:r w:rsidR="00C71CD0" w:rsidRPr="00C71CD0">
        <w:rPr>
          <w:rFonts w:ascii="PT Astra Serif" w:hAnsi="PT Astra Serif"/>
          <w:sz w:val="28"/>
          <w:szCs w:val="28"/>
        </w:rPr>
        <w:t>пожалуйста</w:t>
      </w:r>
      <w:r w:rsidR="005A07ED">
        <w:rPr>
          <w:rFonts w:ascii="PT Astra Serif" w:hAnsi="PT Astra Serif"/>
          <w:sz w:val="28"/>
          <w:szCs w:val="28"/>
        </w:rPr>
        <w:t>.</w:t>
      </w:r>
      <w:r w:rsidR="00C71CD0"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006FB3" w:rsidRDefault="00006FB3" w:rsidP="00622322">
      <w:pPr>
        <w:spacing w:after="0" w:line="240" w:lineRule="auto"/>
        <w:ind w:firstLine="709"/>
        <w:jc w:val="both"/>
        <w:rPr>
          <w:rFonts w:ascii="PT Astra Serif" w:hAnsi="PT Astra Serif"/>
          <w:sz w:val="28"/>
          <w:szCs w:val="28"/>
        </w:rPr>
      </w:pPr>
    </w:p>
    <w:p w:rsidR="00006FB3" w:rsidRPr="00006FB3" w:rsidRDefault="00006FB3" w:rsidP="00622322">
      <w:pPr>
        <w:spacing w:after="0" w:line="240" w:lineRule="auto"/>
        <w:ind w:firstLine="709"/>
        <w:jc w:val="both"/>
        <w:rPr>
          <w:rFonts w:ascii="PT Astra Serif" w:eastAsia="Times New Roman" w:hAnsi="PT Astra Serif" w:cs="Times New Roman"/>
          <w:sz w:val="28"/>
          <w:szCs w:val="28"/>
          <w:lang w:eastAsia="ru-RU"/>
        </w:rPr>
      </w:pPr>
      <w:r w:rsidRPr="00006FB3">
        <w:rPr>
          <w:rFonts w:ascii="PT Astra Serif" w:eastAsia="Times New Roman" w:hAnsi="PT Astra Serif" w:cs="Times New Roman"/>
          <w:b/>
          <w:sz w:val="28"/>
          <w:szCs w:val="28"/>
          <w:lang w:eastAsia="ru-RU"/>
        </w:rPr>
        <w:t>Депутат Молотов А.В.</w:t>
      </w:r>
      <w:r w:rsidRPr="00006FB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06FB3"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006FB3">
        <w:rPr>
          <w:rFonts w:ascii="PT Astra Serif" w:hAnsi="PT Astra Serif"/>
          <w:sz w:val="28"/>
          <w:szCs w:val="28"/>
        </w:rPr>
        <w:t>.</w:t>
      </w:r>
      <w:r w:rsidRPr="00C71CD0">
        <w:rPr>
          <w:rFonts w:ascii="PT Astra Serif" w:hAnsi="PT Astra Serif"/>
          <w:sz w:val="28"/>
          <w:szCs w:val="28"/>
        </w:rPr>
        <w:t xml:space="preserve"> </w:t>
      </w:r>
    </w:p>
    <w:p w:rsidR="00006FB3" w:rsidRDefault="00006FB3" w:rsidP="00622322">
      <w:pPr>
        <w:spacing w:after="0" w:line="240" w:lineRule="auto"/>
        <w:ind w:firstLine="709"/>
        <w:jc w:val="both"/>
        <w:rPr>
          <w:rFonts w:ascii="PT Astra Serif" w:hAnsi="PT Astra Serif"/>
          <w:sz w:val="28"/>
          <w:szCs w:val="28"/>
        </w:rPr>
      </w:pPr>
    </w:p>
    <w:p w:rsidR="00446557"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 продолжение выступления Владимира </w:t>
      </w:r>
      <w:r>
        <w:rPr>
          <w:rFonts w:ascii="PT Astra Serif" w:hAnsi="PT Astra Serif"/>
          <w:sz w:val="28"/>
          <w:szCs w:val="28"/>
        </w:rPr>
        <w:t xml:space="preserve">Владиславовича. </w:t>
      </w:r>
      <w:r w:rsidR="00C71CD0" w:rsidRPr="00C71CD0">
        <w:rPr>
          <w:rFonts w:ascii="PT Astra Serif" w:hAnsi="PT Astra Serif"/>
          <w:sz w:val="28"/>
          <w:szCs w:val="28"/>
        </w:rPr>
        <w:t>Да</w:t>
      </w:r>
      <w:r>
        <w:rPr>
          <w:rFonts w:ascii="PT Astra Serif" w:hAnsi="PT Astra Serif"/>
          <w:sz w:val="28"/>
          <w:szCs w:val="28"/>
        </w:rPr>
        <w:t>,</w:t>
      </w:r>
      <w:r w:rsidR="00C71CD0" w:rsidRPr="00C71CD0">
        <w:rPr>
          <w:rFonts w:ascii="PT Astra Serif" w:hAnsi="PT Astra Serif"/>
          <w:sz w:val="28"/>
          <w:szCs w:val="28"/>
        </w:rPr>
        <w:t xml:space="preserve"> два законопроекта</w:t>
      </w:r>
      <w:r>
        <w:rPr>
          <w:rFonts w:ascii="PT Astra Serif" w:hAnsi="PT Astra Serif"/>
          <w:sz w:val="28"/>
          <w:szCs w:val="28"/>
        </w:rPr>
        <w:t>,</w:t>
      </w:r>
      <w:r w:rsidR="00C71CD0" w:rsidRPr="00C71CD0">
        <w:rPr>
          <w:rFonts w:ascii="PT Astra Serif" w:hAnsi="PT Astra Serif"/>
          <w:sz w:val="28"/>
          <w:szCs w:val="28"/>
        </w:rPr>
        <w:t xml:space="preserve"> которые комитет предлагает не поддержать</w:t>
      </w:r>
      <w:r>
        <w:rPr>
          <w:rFonts w:ascii="PT Astra Serif" w:hAnsi="PT Astra Serif"/>
          <w:sz w:val="28"/>
          <w:szCs w:val="28"/>
        </w:rPr>
        <w:t>,</w:t>
      </w:r>
      <w:r w:rsidR="00C71CD0" w:rsidRPr="00C71CD0">
        <w:rPr>
          <w:rFonts w:ascii="PT Astra Serif" w:hAnsi="PT Astra Serif"/>
          <w:sz w:val="28"/>
          <w:szCs w:val="28"/>
        </w:rPr>
        <w:t xml:space="preserve"> это</w:t>
      </w:r>
      <w:r>
        <w:rPr>
          <w:rFonts w:ascii="PT Astra Serif" w:hAnsi="PT Astra Serif"/>
          <w:sz w:val="28"/>
          <w:szCs w:val="28"/>
        </w:rPr>
        <w:t xml:space="preserve"> -</w:t>
      </w:r>
      <w:r w:rsidR="00C71CD0" w:rsidRPr="00C71CD0">
        <w:rPr>
          <w:rFonts w:ascii="PT Astra Serif" w:hAnsi="PT Astra Serif"/>
          <w:sz w:val="28"/>
          <w:szCs w:val="28"/>
        </w:rPr>
        <w:t xml:space="preserve"> </w:t>
      </w:r>
      <w:r w:rsidR="00446557">
        <w:rPr>
          <w:rFonts w:ascii="PT Astra Serif" w:hAnsi="PT Astra Serif"/>
          <w:sz w:val="28"/>
          <w:szCs w:val="28"/>
        </w:rPr>
        <w:t>законопроекты фракций</w:t>
      </w:r>
      <w:r w:rsidR="00C71CD0" w:rsidRPr="00C71CD0">
        <w:rPr>
          <w:rFonts w:ascii="PT Astra Serif" w:hAnsi="PT Astra Serif"/>
          <w:sz w:val="28"/>
          <w:szCs w:val="28"/>
        </w:rPr>
        <w:t xml:space="preserve"> ЛДПР</w:t>
      </w:r>
      <w:r w:rsidR="00446557">
        <w:rPr>
          <w:rFonts w:ascii="PT Astra Serif" w:hAnsi="PT Astra Serif"/>
          <w:sz w:val="28"/>
          <w:szCs w:val="28"/>
        </w:rPr>
        <w:t>,</w:t>
      </w:r>
      <w:r w:rsidR="00C71CD0" w:rsidRPr="00C71CD0">
        <w:rPr>
          <w:rFonts w:ascii="PT Astra Serif" w:hAnsi="PT Astra Serif"/>
          <w:sz w:val="28"/>
          <w:szCs w:val="28"/>
        </w:rPr>
        <w:t xml:space="preserve"> в Государствен</w:t>
      </w:r>
      <w:r>
        <w:rPr>
          <w:rFonts w:ascii="PT Astra Serif" w:hAnsi="PT Astra Serif"/>
          <w:sz w:val="28"/>
          <w:szCs w:val="28"/>
        </w:rPr>
        <w:t>ной Думе</w:t>
      </w:r>
      <w:r w:rsidR="00446557">
        <w:rPr>
          <w:rFonts w:ascii="PT Astra Serif" w:hAnsi="PT Astra Serif"/>
          <w:sz w:val="28"/>
          <w:szCs w:val="28"/>
        </w:rPr>
        <w:t>,</w:t>
      </w:r>
      <w:r>
        <w:rPr>
          <w:rFonts w:ascii="PT Astra Serif" w:hAnsi="PT Astra Serif"/>
          <w:sz w:val="28"/>
          <w:szCs w:val="28"/>
        </w:rPr>
        <w:t xml:space="preserve"> и Справедливая Россия - З</w:t>
      </w:r>
      <w:r w:rsidR="00C71CD0" w:rsidRPr="00C71CD0">
        <w:rPr>
          <w:rFonts w:ascii="PT Astra Serif" w:hAnsi="PT Astra Serif"/>
          <w:sz w:val="28"/>
          <w:szCs w:val="28"/>
        </w:rPr>
        <w:t>а правду</w:t>
      </w:r>
      <w:r>
        <w:rPr>
          <w:rFonts w:ascii="PT Astra Serif" w:hAnsi="PT Astra Serif"/>
          <w:sz w:val="28"/>
          <w:szCs w:val="28"/>
        </w:rPr>
        <w:t>.</w:t>
      </w:r>
      <w:r w:rsidR="00C71CD0" w:rsidRPr="00C71CD0">
        <w:rPr>
          <w:rFonts w:ascii="PT Astra Serif" w:hAnsi="PT Astra Serif"/>
          <w:sz w:val="28"/>
          <w:szCs w:val="28"/>
        </w:rPr>
        <w:t xml:space="preserve"> То есть</w:t>
      </w:r>
      <w:r>
        <w:rPr>
          <w:rFonts w:ascii="PT Astra Serif" w:hAnsi="PT Astra Serif"/>
          <w:sz w:val="28"/>
          <w:szCs w:val="28"/>
        </w:rPr>
        <w:t>,</w:t>
      </w:r>
      <w:r w:rsidR="00C71CD0" w:rsidRPr="00C71CD0">
        <w:rPr>
          <w:rFonts w:ascii="PT Astra Serif" w:hAnsi="PT Astra Serif"/>
          <w:sz w:val="28"/>
          <w:szCs w:val="28"/>
        </w:rPr>
        <w:t xml:space="preserve"> оба эти законопроекта направлены</w:t>
      </w:r>
      <w:r>
        <w:rPr>
          <w:rFonts w:ascii="PT Astra Serif" w:hAnsi="PT Astra Serif"/>
          <w:sz w:val="28"/>
          <w:szCs w:val="28"/>
        </w:rPr>
        <w:t>,</w:t>
      </w:r>
      <w:r w:rsidR="00C71CD0" w:rsidRPr="00C71CD0">
        <w:rPr>
          <w:rFonts w:ascii="PT Astra Serif" w:hAnsi="PT Astra Serif"/>
          <w:sz w:val="28"/>
          <w:szCs w:val="28"/>
        </w:rPr>
        <w:t xml:space="preserve"> действительно</w:t>
      </w:r>
      <w:r>
        <w:rPr>
          <w:rFonts w:ascii="PT Astra Serif" w:hAnsi="PT Astra Serif"/>
          <w:sz w:val="28"/>
          <w:szCs w:val="28"/>
        </w:rPr>
        <w:t>,</w:t>
      </w:r>
      <w:r w:rsidR="00C71CD0" w:rsidRPr="00C71CD0">
        <w:rPr>
          <w:rFonts w:ascii="PT Astra Serif" w:hAnsi="PT Astra Serif"/>
          <w:sz w:val="28"/>
          <w:szCs w:val="28"/>
        </w:rPr>
        <w:t xml:space="preserve"> на установление предельно допустимых цен на бензин</w:t>
      </w:r>
      <w:r>
        <w:rPr>
          <w:rFonts w:ascii="PT Astra Serif" w:hAnsi="PT Astra Serif"/>
          <w:sz w:val="28"/>
          <w:szCs w:val="28"/>
        </w:rPr>
        <w:t>,</w:t>
      </w:r>
      <w:r w:rsidR="00C71CD0" w:rsidRPr="00C71CD0">
        <w:rPr>
          <w:rFonts w:ascii="PT Astra Serif" w:hAnsi="PT Astra Serif"/>
          <w:sz w:val="28"/>
          <w:szCs w:val="28"/>
        </w:rPr>
        <w:t xml:space="preserve"> дизельное топливо и другие виды топлива</w:t>
      </w:r>
      <w:r>
        <w:rPr>
          <w:rFonts w:ascii="PT Astra Serif" w:hAnsi="PT Astra Serif"/>
          <w:sz w:val="28"/>
          <w:szCs w:val="28"/>
        </w:rPr>
        <w:t xml:space="preserve">. </w:t>
      </w:r>
    </w:p>
    <w:p w:rsidR="00446557" w:rsidRDefault="00446557" w:rsidP="00622322">
      <w:pPr>
        <w:spacing w:after="0" w:line="240" w:lineRule="auto"/>
        <w:ind w:firstLine="709"/>
        <w:jc w:val="both"/>
        <w:rPr>
          <w:rFonts w:ascii="PT Astra Serif" w:hAnsi="PT Astra Serif"/>
          <w:sz w:val="28"/>
          <w:szCs w:val="28"/>
        </w:rPr>
      </w:pPr>
    </w:p>
    <w:p w:rsidR="00D167F4" w:rsidRDefault="00006FB3"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ы все видели</w:t>
      </w:r>
      <w:r>
        <w:rPr>
          <w:rFonts w:ascii="PT Astra Serif" w:hAnsi="PT Astra Serif"/>
          <w:sz w:val="28"/>
          <w:szCs w:val="28"/>
        </w:rPr>
        <w:t>,</w:t>
      </w:r>
      <w:r w:rsidR="00C71CD0" w:rsidRPr="00C71CD0">
        <w:rPr>
          <w:rFonts w:ascii="PT Astra Serif" w:hAnsi="PT Astra Serif"/>
          <w:sz w:val="28"/>
          <w:szCs w:val="28"/>
        </w:rPr>
        <w:t xml:space="preserve"> что происходило на рынке нашего топлива вот этой осенью</w:t>
      </w:r>
      <w:r>
        <w:rPr>
          <w:rFonts w:ascii="PT Astra Serif" w:hAnsi="PT Astra Serif"/>
          <w:sz w:val="28"/>
          <w:szCs w:val="28"/>
        </w:rPr>
        <w:t>, д</w:t>
      </w:r>
      <w:r w:rsidR="00C71CD0" w:rsidRPr="00C71CD0">
        <w:rPr>
          <w:rFonts w:ascii="PT Astra Serif" w:hAnsi="PT Astra Serif"/>
          <w:sz w:val="28"/>
          <w:szCs w:val="28"/>
        </w:rPr>
        <w:t>а</w:t>
      </w:r>
      <w:r>
        <w:rPr>
          <w:rFonts w:ascii="PT Astra Serif" w:hAnsi="PT Astra Serif"/>
          <w:sz w:val="28"/>
          <w:szCs w:val="28"/>
        </w:rPr>
        <w:t>,</w:t>
      </w:r>
      <w:r w:rsidR="005A07ED">
        <w:rPr>
          <w:rFonts w:ascii="PT Astra Serif" w:hAnsi="PT Astra Serif"/>
          <w:sz w:val="28"/>
          <w:szCs w:val="28"/>
        </w:rPr>
        <w:t xml:space="preserve"> когда из-за </w:t>
      </w:r>
      <w:proofErr w:type="spellStart"/>
      <w:r w:rsidR="005A07ED">
        <w:rPr>
          <w:rFonts w:ascii="PT Astra Serif" w:hAnsi="PT Astra Serif"/>
          <w:sz w:val="28"/>
          <w:szCs w:val="28"/>
        </w:rPr>
        <w:t>спекуляционных</w:t>
      </w:r>
      <w:proofErr w:type="spellEnd"/>
      <w:r>
        <w:rPr>
          <w:rFonts w:ascii="PT Astra Serif" w:hAnsi="PT Astra Serif"/>
          <w:sz w:val="28"/>
          <w:szCs w:val="28"/>
        </w:rPr>
        <w:t>, п</w:t>
      </w:r>
      <w:r w:rsidR="00C71CD0" w:rsidRPr="00C71CD0">
        <w:rPr>
          <w:rFonts w:ascii="PT Astra Serif" w:hAnsi="PT Astra Serif"/>
          <w:sz w:val="28"/>
          <w:szCs w:val="28"/>
        </w:rPr>
        <w:t>режде всего</w:t>
      </w:r>
      <w:r>
        <w:rPr>
          <w:rFonts w:ascii="PT Astra Serif" w:hAnsi="PT Astra Serif"/>
          <w:sz w:val="28"/>
          <w:szCs w:val="28"/>
        </w:rPr>
        <w:t>,</w:t>
      </w:r>
      <w:r w:rsidR="00C71CD0" w:rsidRPr="00C71CD0">
        <w:rPr>
          <w:rFonts w:ascii="PT Astra Serif" w:hAnsi="PT Astra Serif"/>
          <w:sz w:val="28"/>
          <w:szCs w:val="28"/>
        </w:rPr>
        <w:t xml:space="preserve"> я так полагаю</w:t>
      </w:r>
      <w:r>
        <w:rPr>
          <w:rFonts w:ascii="PT Astra Serif" w:hAnsi="PT Astra Serif"/>
          <w:sz w:val="28"/>
          <w:szCs w:val="28"/>
        </w:rPr>
        <w:t>,</w:t>
      </w:r>
      <w:r w:rsidR="00C71CD0" w:rsidRPr="00C71CD0">
        <w:rPr>
          <w:rFonts w:ascii="PT Astra Serif" w:hAnsi="PT Astra Serif"/>
          <w:sz w:val="28"/>
          <w:szCs w:val="28"/>
        </w:rPr>
        <w:t xml:space="preserve"> скажем так</w:t>
      </w:r>
      <w:r>
        <w:rPr>
          <w:rFonts w:ascii="PT Astra Serif" w:hAnsi="PT Astra Serif"/>
          <w:sz w:val="28"/>
          <w:szCs w:val="28"/>
        </w:rPr>
        <w:t>,</w:t>
      </w:r>
      <w:r w:rsidR="00C71CD0" w:rsidRPr="00C71CD0">
        <w:rPr>
          <w:rFonts w:ascii="PT Astra Serif" w:hAnsi="PT Astra Serif"/>
          <w:sz w:val="28"/>
          <w:szCs w:val="28"/>
        </w:rPr>
        <w:t xml:space="preserve"> желаний поставщиков цены взметнулись крайне высоко</w:t>
      </w:r>
      <w:r w:rsidR="005A07ED">
        <w:rPr>
          <w:rFonts w:ascii="PT Astra Serif" w:hAnsi="PT Astra Serif"/>
          <w:sz w:val="28"/>
          <w:szCs w:val="28"/>
        </w:rPr>
        <w:t>,</w:t>
      </w:r>
      <w:r w:rsidR="00C71CD0" w:rsidRPr="00C71CD0">
        <w:rPr>
          <w:rFonts w:ascii="PT Astra Serif" w:hAnsi="PT Astra Serif"/>
          <w:sz w:val="28"/>
          <w:szCs w:val="28"/>
        </w:rPr>
        <w:t xml:space="preserve"> страдали сельхозпроизводите</w:t>
      </w:r>
      <w:r w:rsidR="005A07ED">
        <w:rPr>
          <w:rFonts w:ascii="PT Astra Serif" w:hAnsi="PT Astra Serif"/>
          <w:sz w:val="28"/>
          <w:szCs w:val="28"/>
        </w:rPr>
        <w:t>ли, д</w:t>
      </w:r>
      <w:r w:rsidR="00C71CD0" w:rsidRPr="00C71CD0">
        <w:rPr>
          <w:rFonts w:ascii="PT Astra Serif" w:hAnsi="PT Astra Serif"/>
          <w:sz w:val="28"/>
          <w:szCs w:val="28"/>
        </w:rPr>
        <w:t>а</w:t>
      </w:r>
      <w:r w:rsidR="005A07ED">
        <w:rPr>
          <w:rFonts w:ascii="PT Astra Serif" w:hAnsi="PT Astra Serif"/>
          <w:sz w:val="28"/>
          <w:szCs w:val="28"/>
        </w:rPr>
        <w:t>,</w:t>
      </w:r>
      <w:r w:rsidR="00C71CD0" w:rsidRPr="00C71CD0">
        <w:rPr>
          <w:rFonts w:ascii="PT Astra Serif" w:hAnsi="PT Astra Serif"/>
          <w:sz w:val="28"/>
          <w:szCs w:val="28"/>
        </w:rPr>
        <w:t xml:space="preserve"> страдали</w:t>
      </w:r>
      <w:r w:rsidR="005A07ED">
        <w:rPr>
          <w:rFonts w:ascii="PT Astra Serif" w:hAnsi="PT Astra Serif"/>
          <w:sz w:val="28"/>
          <w:szCs w:val="28"/>
        </w:rPr>
        <w:t>,</w:t>
      </w:r>
      <w:r w:rsidR="00C71CD0" w:rsidRPr="00C71CD0">
        <w:rPr>
          <w:rFonts w:ascii="PT Astra Serif" w:hAnsi="PT Astra Serif"/>
          <w:sz w:val="28"/>
          <w:szCs w:val="28"/>
        </w:rPr>
        <w:t xml:space="preserve"> значит</w:t>
      </w:r>
      <w:r w:rsidR="005A07ED">
        <w:rPr>
          <w:rFonts w:ascii="PT Astra Serif" w:hAnsi="PT Astra Serif"/>
          <w:sz w:val="28"/>
          <w:szCs w:val="28"/>
        </w:rPr>
        <w:t>,</w:t>
      </w:r>
      <w:r w:rsidR="00C71CD0" w:rsidRPr="00C71CD0">
        <w:rPr>
          <w:rFonts w:ascii="PT Astra Serif" w:hAnsi="PT Astra Serif"/>
          <w:sz w:val="28"/>
          <w:szCs w:val="28"/>
        </w:rPr>
        <w:t xml:space="preserve"> промышленники</w:t>
      </w:r>
      <w:r w:rsidR="00446557">
        <w:rPr>
          <w:rFonts w:ascii="PT Astra Serif" w:hAnsi="PT Astra Serif"/>
          <w:sz w:val="28"/>
          <w:szCs w:val="28"/>
        </w:rPr>
        <w:t>,</w:t>
      </w:r>
      <w:r w:rsidR="00C71CD0" w:rsidRPr="00C71CD0">
        <w:rPr>
          <w:rFonts w:ascii="PT Astra Serif" w:hAnsi="PT Astra Serif"/>
          <w:sz w:val="28"/>
          <w:szCs w:val="28"/>
        </w:rPr>
        <w:t xml:space="preserve"> наши</w:t>
      </w:r>
      <w:r w:rsidR="00446557">
        <w:rPr>
          <w:rFonts w:ascii="PT Astra Serif" w:hAnsi="PT Astra Serif"/>
          <w:sz w:val="28"/>
          <w:szCs w:val="28"/>
        </w:rPr>
        <w:t xml:space="preserve">. </w:t>
      </w:r>
    </w:p>
    <w:p w:rsidR="00D167F4" w:rsidRDefault="00D167F4"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A57ADA" w:rsidRDefault="00446557"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вот</w:t>
      </w:r>
      <w:r>
        <w:rPr>
          <w:rFonts w:ascii="PT Astra Serif" w:hAnsi="PT Astra Serif"/>
          <w:sz w:val="28"/>
          <w:szCs w:val="28"/>
        </w:rPr>
        <w:t>,</w:t>
      </w:r>
      <w:r w:rsidR="00C71CD0" w:rsidRPr="00C71CD0">
        <w:rPr>
          <w:rFonts w:ascii="PT Astra Serif" w:hAnsi="PT Astra Serif"/>
          <w:sz w:val="28"/>
          <w:szCs w:val="28"/>
        </w:rPr>
        <w:t xml:space="preserve"> дабы</w:t>
      </w:r>
      <w:r w:rsidR="005A07ED">
        <w:rPr>
          <w:rFonts w:ascii="PT Astra Serif" w:hAnsi="PT Astra Serif"/>
          <w:sz w:val="28"/>
          <w:szCs w:val="28"/>
        </w:rPr>
        <w:t>… И понадобилось вмешательство П</w:t>
      </w:r>
      <w:r w:rsidR="00C71CD0" w:rsidRPr="00C71CD0">
        <w:rPr>
          <w:rFonts w:ascii="PT Astra Serif" w:hAnsi="PT Astra Serif"/>
          <w:sz w:val="28"/>
          <w:szCs w:val="28"/>
        </w:rPr>
        <w:t>резидента</w:t>
      </w:r>
      <w:r w:rsidR="005A07ED">
        <w:rPr>
          <w:rFonts w:ascii="PT Astra Serif" w:hAnsi="PT Astra Serif"/>
          <w:sz w:val="28"/>
          <w:szCs w:val="28"/>
        </w:rPr>
        <w:t>,</w:t>
      </w:r>
      <w:r w:rsidR="00C71CD0" w:rsidRPr="00C71CD0">
        <w:rPr>
          <w:rFonts w:ascii="PT Astra Serif" w:hAnsi="PT Astra Serif"/>
          <w:sz w:val="28"/>
          <w:szCs w:val="28"/>
        </w:rPr>
        <w:t xml:space="preserve"> там</w:t>
      </w:r>
      <w:r w:rsidR="005A07ED">
        <w:rPr>
          <w:rFonts w:ascii="PT Astra Serif" w:hAnsi="PT Astra Serif"/>
          <w:sz w:val="28"/>
          <w:szCs w:val="28"/>
        </w:rPr>
        <w:t>,</w:t>
      </w:r>
      <w:r w:rsidR="00C71CD0" w:rsidRPr="00C71CD0">
        <w:rPr>
          <w:rFonts w:ascii="PT Astra Serif" w:hAnsi="PT Astra Serif"/>
          <w:sz w:val="28"/>
          <w:szCs w:val="28"/>
        </w:rPr>
        <w:t xml:space="preserve"> да</w:t>
      </w:r>
      <w:r w:rsidR="005A07ED">
        <w:rPr>
          <w:rFonts w:ascii="PT Astra Serif" w:hAnsi="PT Astra Serif"/>
          <w:sz w:val="28"/>
          <w:szCs w:val="28"/>
        </w:rPr>
        <w:t>,</w:t>
      </w:r>
      <w:r w:rsidR="00C71CD0" w:rsidRPr="00C71CD0">
        <w:rPr>
          <w:rFonts w:ascii="PT Astra Serif" w:hAnsi="PT Astra Serif"/>
          <w:sz w:val="28"/>
          <w:szCs w:val="28"/>
        </w:rPr>
        <w:t xml:space="preserve"> запрет</w:t>
      </w:r>
      <w:r w:rsidR="00A57ADA">
        <w:rPr>
          <w:rFonts w:ascii="PT Astra Serif" w:hAnsi="PT Astra Serif"/>
          <w:sz w:val="28"/>
          <w:szCs w:val="28"/>
        </w:rPr>
        <w:t>, ограничение</w:t>
      </w:r>
      <w:r w:rsidR="00C71CD0" w:rsidRPr="00C71CD0">
        <w:rPr>
          <w:rFonts w:ascii="PT Astra Serif" w:hAnsi="PT Astra Serif"/>
          <w:sz w:val="28"/>
          <w:szCs w:val="28"/>
        </w:rPr>
        <w:t xml:space="preserve"> на вывоз топлива за </w:t>
      </w:r>
      <w:r w:rsidR="00A57ADA">
        <w:rPr>
          <w:rFonts w:ascii="PT Astra Serif" w:hAnsi="PT Astra Serif"/>
          <w:sz w:val="28"/>
          <w:szCs w:val="28"/>
        </w:rPr>
        <w:t>руб</w:t>
      </w:r>
      <w:r w:rsidR="00C71CD0" w:rsidRPr="00C71CD0">
        <w:rPr>
          <w:rFonts w:ascii="PT Astra Serif" w:hAnsi="PT Astra Serif"/>
          <w:sz w:val="28"/>
          <w:szCs w:val="28"/>
        </w:rPr>
        <w:t>еж</w:t>
      </w:r>
      <w:r w:rsidR="00A57ADA">
        <w:rPr>
          <w:rFonts w:ascii="PT Astra Serif" w:hAnsi="PT Astra Serif"/>
          <w:sz w:val="28"/>
          <w:szCs w:val="28"/>
        </w:rPr>
        <w:t>. После чего только ситуация, н</w:t>
      </w:r>
      <w:r w:rsidR="00C71CD0" w:rsidRPr="00C71CD0">
        <w:rPr>
          <w:rFonts w:ascii="PT Astra Serif" w:hAnsi="PT Astra Serif"/>
          <w:sz w:val="28"/>
          <w:szCs w:val="28"/>
        </w:rPr>
        <w:t>у</w:t>
      </w:r>
      <w:r w:rsidR="00A57ADA">
        <w:rPr>
          <w:rFonts w:ascii="PT Astra Serif" w:hAnsi="PT Astra Serif"/>
          <w:sz w:val="28"/>
          <w:szCs w:val="28"/>
        </w:rPr>
        <w:t>, более-менее урегулировалась,</w:t>
      </w:r>
      <w:r w:rsidR="00C71CD0" w:rsidRPr="00C71CD0">
        <w:rPr>
          <w:rFonts w:ascii="PT Astra Serif" w:hAnsi="PT Astra Serif"/>
          <w:sz w:val="28"/>
          <w:szCs w:val="28"/>
        </w:rPr>
        <w:t xml:space="preserve"> хотя опять же не в полном объёме</w:t>
      </w:r>
      <w:r w:rsidR="00A57ADA">
        <w:rPr>
          <w:rFonts w:ascii="PT Astra Serif" w:hAnsi="PT Astra Serif"/>
          <w:sz w:val="28"/>
          <w:szCs w:val="28"/>
        </w:rPr>
        <w:t>.</w:t>
      </w:r>
    </w:p>
    <w:p w:rsidR="00A57ADA" w:rsidRDefault="00A57ADA" w:rsidP="00622322">
      <w:pPr>
        <w:spacing w:after="0" w:line="240" w:lineRule="auto"/>
        <w:ind w:firstLine="709"/>
        <w:jc w:val="both"/>
        <w:rPr>
          <w:rFonts w:ascii="PT Astra Serif" w:hAnsi="PT Astra Serif"/>
          <w:sz w:val="28"/>
          <w:szCs w:val="28"/>
        </w:rPr>
      </w:pPr>
    </w:p>
    <w:p w:rsidR="00A57ADA" w:rsidRDefault="00A57ADA"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наш</w:t>
      </w:r>
      <w:r>
        <w:rPr>
          <w:rFonts w:ascii="PT Astra Serif" w:hAnsi="PT Astra Serif"/>
          <w:sz w:val="28"/>
          <w:szCs w:val="28"/>
        </w:rPr>
        <w:t>а фракция</w:t>
      </w:r>
      <w:r w:rsidR="00446557">
        <w:rPr>
          <w:rFonts w:ascii="PT Astra Serif" w:hAnsi="PT Astra Serif"/>
          <w:sz w:val="28"/>
          <w:szCs w:val="28"/>
        </w:rPr>
        <w:t>,</w:t>
      </w:r>
      <w:r>
        <w:rPr>
          <w:rFonts w:ascii="PT Astra Serif" w:hAnsi="PT Astra Serif"/>
          <w:sz w:val="28"/>
          <w:szCs w:val="28"/>
        </w:rPr>
        <w:t xml:space="preserve"> на уровне, государственном,</w:t>
      </w:r>
      <w:r w:rsidR="00E342CD">
        <w:rPr>
          <w:rFonts w:ascii="PT Astra Serif" w:hAnsi="PT Astra Serif"/>
          <w:sz w:val="28"/>
          <w:szCs w:val="28"/>
        </w:rPr>
        <w:t xml:space="preserve"> предложила</w:t>
      </w:r>
      <w:r w:rsidR="00C71CD0" w:rsidRPr="00C71CD0">
        <w:rPr>
          <w:rFonts w:ascii="PT Astra Serif" w:hAnsi="PT Astra Serif"/>
          <w:sz w:val="28"/>
          <w:szCs w:val="28"/>
        </w:rPr>
        <w:t xml:space="preserve"> установить</w:t>
      </w:r>
      <w:r>
        <w:rPr>
          <w:rFonts w:ascii="PT Astra Serif" w:hAnsi="PT Astra Serif"/>
          <w:sz w:val="28"/>
          <w:szCs w:val="28"/>
        </w:rPr>
        <w:t>…</w:t>
      </w:r>
      <w:r w:rsidR="00C71CD0" w:rsidRPr="00C71CD0">
        <w:rPr>
          <w:rFonts w:ascii="PT Astra Serif" w:hAnsi="PT Astra Serif"/>
          <w:sz w:val="28"/>
          <w:szCs w:val="28"/>
        </w:rPr>
        <w:t xml:space="preserve"> дать правительству</w:t>
      </w:r>
      <w:r>
        <w:rPr>
          <w:rFonts w:ascii="PT Astra Serif" w:hAnsi="PT Astra Serif"/>
          <w:sz w:val="28"/>
          <w:szCs w:val="28"/>
        </w:rPr>
        <w:t>,</w:t>
      </w:r>
      <w:r w:rsidR="00C71CD0" w:rsidRPr="00C71CD0">
        <w:rPr>
          <w:rFonts w:ascii="PT Astra Serif" w:hAnsi="PT Astra Serif"/>
          <w:sz w:val="28"/>
          <w:szCs w:val="28"/>
        </w:rPr>
        <w:t xml:space="preserve"> точнее</w:t>
      </w:r>
      <w:r>
        <w:rPr>
          <w:rFonts w:ascii="PT Astra Serif" w:hAnsi="PT Astra Serif"/>
          <w:sz w:val="28"/>
          <w:szCs w:val="28"/>
        </w:rPr>
        <w:t>,</w:t>
      </w:r>
      <w:r w:rsidR="00C71CD0" w:rsidRPr="00C71CD0">
        <w:rPr>
          <w:rFonts w:ascii="PT Astra Serif" w:hAnsi="PT Astra Serif"/>
          <w:sz w:val="28"/>
          <w:szCs w:val="28"/>
        </w:rPr>
        <w:t xml:space="preserve"> возможность</w:t>
      </w:r>
      <w:r>
        <w:rPr>
          <w:rFonts w:ascii="PT Astra Serif" w:hAnsi="PT Astra Serif"/>
          <w:sz w:val="28"/>
          <w:szCs w:val="28"/>
        </w:rPr>
        <w:t>,</w:t>
      </w:r>
      <w:r w:rsidR="00C71CD0" w:rsidRPr="00C71CD0">
        <w:rPr>
          <w:rFonts w:ascii="PT Astra Serif" w:hAnsi="PT Astra Serif"/>
          <w:sz w:val="28"/>
          <w:szCs w:val="28"/>
        </w:rPr>
        <w:t xml:space="preserve"> вот так</w:t>
      </w:r>
      <w:r w:rsidR="00446557">
        <w:rPr>
          <w:rFonts w:ascii="PT Astra Serif" w:hAnsi="PT Astra Serif"/>
          <w:sz w:val="28"/>
          <w:szCs w:val="28"/>
        </w:rPr>
        <w:t>,</w:t>
      </w:r>
      <w:r w:rsidR="00C71CD0" w:rsidRPr="00C71CD0">
        <w:rPr>
          <w:rFonts w:ascii="PT Astra Serif" w:hAnsi="PT Astra Serif"/>
          <w:sz w:val="28"/>
          <w:szCs w:val="28"/>
        </w:rPr>
        <w:t xml:space="preserve"> да</w:t>
      </w:r>
      <w:r>
        <w:rPr>
          <w:rFonts w:ascii="PT Astra Serif" w:hAnsi="PT Astra Serif"/>
          <w:sz w:val="28"/>
          <w:szCs w:val="28"/>
        </w:rPr>
        <w:t>,</w:t>
      </w:r>
      <w:r w:rsidR="00C71CD0" w:rsidRPr="00C71CD0">
        <w:rPr>
          <w:rFonts w:ascii="PT Astra Serif" w:hAnsi="PT Astra Serif"/>
          <w:sz w:val="28"/>
          <w:szCs w:val="28"/>
        </w:rPr>
        <w:t xml:space="preserve"> устанавливать эти самые предельные</w:t>
      </w:r>
      <w:r w:rsidR="00446557">
        <w:rPr>
          <w:rFonts w:ascii="PT Astra Serif" w:hAnsi="PT Astra Serif"/>
          <w:sz w:val="28"/>
          <w:szCs w:val="28"/>
        </w:rPr>
        <w:t>,</w:t>
      </w:r>
      <w:r w:rsidR="00C71CD0" w:rsidRPr="00C71CD0">
        <w:rPr>
          <w:rFonts w:ascii="PT Astra Serif" w:hAnsi="PT Astra Serif"/>
          <w:sz w:val="28"/>
          <w:szCs w:val="28"/>
        </w:rPr>
        <w:t xml:space="preserve"> допустимые цены</w:t>
      </w:r>
      <w:r>
        <w:rPr>
          <w:rFonts w:ascii="PT Astra Serif" w:hAnsi="PT Astra Serif"/>
          <w:sz w:val="28"/>
          <w:szCs w:val="28"/>
        </w:rPr>
        <w:t>,</w:t>
      </w:r>
      <w:r w:rsidR="00C71CD0" w:rsidRPr="00C71CD0">
        <w:rPr>
          <w:rFonts w:ascii="PT Astra Serif" w:hAnsi="PT Astra Serif"/>
          <w:sz w:val="28"/>
          <w:szCs w:val="28"/>
        </w:rPr>
        <w:t xml:space="preserve"> дабы подобного рода ситуации </w:t>
      </w:r>
      <w:r>
        <w:rPr>
          <w:rFonts w:ascii="PT Astra Serif" w:hAnsi="PT Astra Serif"/>
          <w:sz w:val="28"/>
          <w:szCs w:val="28"/>
        </w:rPr>
        <w:t>впредь</w:t>
      </w:r>
      <w:r w:rsidR="00C71CD0" w:rsidRPr="00C71CD0">
        <w:rPr>
          <w:rFonts w:ascii="PT Astra Serif" w:hAnsi="PT Astra Serif"/>
          <w:sz w:val="28"/>
          <w:szCs w:val="28"/>
        </w:rPr>
        <w:t xml:space="preserve"> не повторили</w:t>
      </w:r>
      <w:r>
        <w:rPr>
          <w:rFonts w:ascii="PT Astra Serif" w:hAnsi="PT Astra Serif"/>
          <w:sz w:val="28"/>
          <w:szCs w:val="28"/>
        </w:rPr>
        <w:t>сь.</w:t>
      </w:r>
    </w:p>
    <w:p w:rsidR="00A57ADA" w:rsidRDefault="00A57ADA" w:rsidP="00622322">
      <w:pPr>
        <w:spacing w:after="0" w:line="240" w:lineRule="auto"/>
        <w:ind w:firstLine="709"/>
        <w:jc w:val="both"/>
        <w:rPr>
          <w:rFonts w:ascii="PT Astra Serif" w:hAnsi="PT Astra Serif"/>
          <w:sz w:val="28"/>
          <w:szCs w:val="28"/>
        </w:rPr>
      </w:pPr>
    </w:p>
    <w:p w:rsidR="00A57ADA" w:rsidRDefault="00A57ADA"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оэтому</w:t>
      </w:r>
      <w:r>
        <w:rPr>
          <w:rFonts w:ascii="PT Astra Serif" w:hAnsi="PT Astra Serif"/>
          <w:sz w:val="28"/>
          <w:szCs w:val="28"/>
        </w:rPr>
        <w:t>,</w:t>
      </w:r>
      <w:r w:rsidR="00C71CD0" w:rsidRPr="00C71CD0">
        <w:rPr>
          <w:rFonts w:ascii="PT Astra Serif" w:hAnsi="PT Astra Serif"/>
          <w:sz w:val="28"/>
          <w:szCs w:val="28"/>
        </w:rPr>
        <w:t xml:space="preserve"> у нас просьба</w:t>
      </w:r>
      <w:r>
        <w:rPr>
          <w:rFonts w:ascii="PT Astra Serif" w:hAnsi="PT Astra Serif"/>
          <w:sz w:val="28"/>
          <w:szCs w:val="28"/>
        </w:rPr>
        <w:t>:</w:t>
      </w:r>
      <w:r w:rsidR="00C71CD0" w:rsidRPr="00C71CD0">
        <w:rPr>
          <w:rFonts w:ascii="PT Astra Serif" w:hAnsi="PT Astra Serif"/>
          <w:sz w:val="28"/>
          <w:szCs w:val="28"/>
        </w:rPr>
        <w:t xml:space="preserve"> вот те два законопроекта</w:t>
      </w:r>
      <w:r>
        <w:rPr>
          <w:rFonts w:ascii="PT Astra Serif" w:hAnsi="PT Astra Serif"/>
          <w:sz w:val="28"/>
          <w:szCs w:val="28"/>
        </w:rPr>
        <w:t>,</w:t>
      </w:r>
      <w:r w:rsidR="00C71CD0" w:rsidRPr="00C71CD0">
        <w:rPr>
          <w:rFonts w:ascii="PT Astra Serif" w:hAnsi="PT Astra Serif"/>
          <w:sz w:val="28"/>
          <w:szCs w:val="28"/>
        </w:rPr>
        <w:t xml:space="preserve"> которые комитет не поддержал</w:t>
      </w:r>
      <w:r>
        <w:rPr>
          <w:rFonts w:ascii="PT Astra Serif" w:hAnsi="PT Astra Serif"/>
          <w:sz w:val="28"/>
          <w:szCs w:val="28"/>
        </w:rPr>
        <w:t>,</w:t>
      </w:r>
      <w:r w:rsidR="00C71CD0" w:rsidRPr="00C71CD0">
        <w:rPr>
          <w:rFonts w:ascii="PT Astra Serif" w:hAnsi="PT Astra Serif"/>
          <w:sz w:val="28"/>
          <w:szCs w:val="28"/>
        </w:rPr>
        <w:t xml:space="preserve"> признал нецелесообразным</w:t>
      </w:r>
      <w:r w:rsidR="00446557">
        <w:rPr>
          <w:rFonts w:ascii="PT Astra Serif" w:hAnsi="PT Astra Serif"/>
          <w:sz w:val="28"/>
          <w:szCs w:val="28"/>
        </w:rPr>
        <w:t>и</w:t>
      </w:r>
      <w:r w:rsidR="00E342CD">
        <w:rPr>
          <w:rFonts w:ascii="PT Astra Serif" w:hAnsi="PT Astra Serif"/>
          <w:sz w:val="28"/>
          <w:szCs w:val="28"/>
        </w:rPr>
        <w:t>,</w:t>
      </w:r>
      <w:r w:rsidR="00C71CD0" w:rsidRPr="00C71CD0">
        <w:rPr>
          <w:rFonts w:ascii="PT Astra Serif" w:hAnsi="PT Astra Serif"/>
          <w:sz w:val="28"/>
          <w:szCs w:val="28"/>
        </w:rPr>
        <w:t xml:space="preserve"> поддержать</w:t>
      </w:r>
      <w:r>
        <w:rPr>
          <w:rFonts w:ascii="PT Astra Serif" w:hAnsi="PT Astra Serif"/>
          <w:sz w:val="28"/>
          <w:szCs w:val="28"/>
        </w:rPr>
        <w:t>,</w:t>
      </w:r>
      <w:r w:rsidR="00C71CD0" w:rsidRPr="00C71CD0">
        <w:rPr>
          <w:rFonts w:ascii="PT Astra Serif" w:hAnsi="PT Astra Serif"/>
          <w:sz w:val="28"/>
          <w:szCs w:val="28"/>
        </w:rPr>
        <w:t xml:space="preserve"> всё-таки</w:t>
      </w:r>
      <w:r>
        <w:rPr>
          <w:rFonts w:ascii="PT Astra Serif" w:hAnsi="PT Astra Serif"/>
          <w:sz w:val="28"/>
          <w:szCs w:val="28"/>
        </w:rPr>
        <w:t>,</w:t>
      </w:r>
      <w:r w:rsidR="00C71CD0" w:rsidRPr="00C71CD0">
        <w:rPr>
          <w:rFonts w:ascii="PT Astra Serif" w:hAnsi="PT Astra Serif"/>
          <w:sz w:val="28"/>
          <w:szCs w:val="28"/>
        </w:rPr>
        <w:t xml:space="preserve"> нам с вами </w:t>
      </w:r>
      <w:r w:rsidR="00446557">
        <w:rPr>
          <w:rFonts w:ascii="PT Astra Serif" w:hAnsi="PT Astra Serif"/>
          <w:sz w:val="28"/>
          <w:szCs w:val="28"/>
        </w:rPr>
        <w:t xml:space="preserve">– </w:t>
      </w:r>
      <w:r w:rsidR="00C71CD0" w:rsidRPr="00C71CD0">
        <w:rPr>
          <w:rFonts w:ascii="PT Astra Serif" w:hAnsi="PT Astra Serif"/>
          <w:sz w:val="28"/>
          <w:szCs w:val="28"/>
        </w:rPr>
        <w:t>поддержать</w:t>
      </w:r>
      <w:r w:rsidR="00446557">
        <w:rPr>
          <w:rFonts w:ascii="PT Astra Serif" w:hAnsi="PT Astra Serif"/>
          <w:sz w:val="28"/>
          <w:szCs w:val="28"/>
        </w:rPr>
        <w:t>. П</w:t>
      </w:r>
      <w:r w:rsidR="00C71CD0" w:rsidRPr="00C71CD0">
        <w:rPr>
          <w:rFonts w:ascii="PT Astra Serif" w:hAnsi="PT Astra Serif"/>
          <w:sz w:val="28"/>
          <w:szCs w:val="28"/>
        </w:rPr>
        <w:t>отому что мы сами видели</w:t>
      </w:r>
      <w:r>
        <w:rPr>
          <w:rFonts w:ascii="PT Astra Serif" w:hAnsi="PT Astra Serif"/>
          <w:sz w:val="28"/>
          <w:szCs w:val="28"/>
        </w:rPr>
        <w:t>,</w:t>
      </w:r>
      <w:r w:rsidR="00C71CD0" w:rsidRPr="00C71CD0">
        <w:rPr>
          <w:rFonts w:ascii="PT Astra Serif" w:hAnsi="PT Astra Serif"/>
          <w:sz w:val="28"/>
          <w:szCs w:val="28"/>
        </w:rPr>
        <w:t xml:space="preserve"> да</w:t>
      </w:r>
      <w:r>
        <w:rPr>
          <w:rFonts w:ascii="PT Astra Serif" w:hAnsi="PT Astra Serif"/>
          <w:sz w:val="28"/>
          <w:szCs w:val="28"/>
        </w:rPr>
        <w:t>,</w:t>
      </w:r>
      <w:r w:rsidR="00C71CD0" w:rsidRPr="00C71CD0">
        <w:rPr>
          <w:rFonts w:ascii="PT Astra Serif" w:hAnsi="PT Astra Serif"/>
          <w:sz w:val="28"/>
          <w:szCs w:val="28"/>
        </w:rPr>
        <w:t xml:space="preserve"> Сергей Николаевич</w:t>
      </w:r>
      <w:r>
        <w:rPr>
          <w:rFonts w:ascii="PT Astra Serif" w:hAnsi="PT Astra Serif"/>
          <w:sz w:val="28"/>
          <w:szCs w:val="28"/>
        </w:rPr>
        <w:t>,</w:t>
      </w:r>
      <w:r w:rsidR="00C71CD0" w:rsidRPr="00C71CD0">
        <w:rPr>
          <w:rFonts w:ascii="PT Astra Serif" w:hAnsi="PT Astra Serif"/>
          <w:sz w:val="28"/>
          <w:szCs w:val="28"/>
        </w:rPr>
        <w:t xml:space="preserve"> как на практике вот эти проблемы</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 бьют по наши</w:t>
      </w:r>
      <w:r w:rsidR="00C71CD0" w:rsidRPr="00C71CD0">
        <w:rPr>
          <w:rFonts w:ascii="PT Astra Serif" w:hAnsi="PT Astra Serif"/>
          <w:sz w:val="28"/>
          <w:szCs w:val="28"/>
        </w:rPr>
        <w:t>м</w:t>
      </w:r>
      <w:r>
        <w:rPr>
          <w:rFonts w:ascii="PT Astra Serif" w:hAnsi="PT Astra Serif"/>
          <w:sz w:val="28"/>
          <w:szCs w:val="28"/>
        </w:rPr>
        <w:t>…</w:t>
      </w:r>
      <w:r w:rsidR="00C71CD0" w:rsidRPr="00C71CD0">
        <w:rPr>
          <w:rFonts w:ascii="PT Astra Serif" w:hAnsi="PT Astra Serif"/>
          <w:sz w:val="28"/>
          <w:szCs w:val="28"/>
        </w:rPr>
        <w:t xml:space="preserve"> как бы</w:t>
      </w:r>
      <w:r>
        <w:rPr>
          <w:rFonts w:ascii="PT Astra Serif" w:hAnsi="PT Astra Serif"/>
          <w:sz w:val="28"/>
          <w:szCs w:val="28"/>
        </w:rPr>
        <w:t>,</w:t>
      </w:r>
      <w:r w:rsidR="00C71CD0" w:rsidRPr="00C71CD0">
        <w:rPr>
          <w:rFonts w:ascii="PT Astra Serif" w:hAnsi="PT Astra Serif"/>
          <w:sz w:val="28"/>
          <w:szCs w:val="28"/>
        </w:rPr>
        <w:t xml:space="preserve"> да</w:t>
      </w:r>
      <w:r>
        <w:rPr>
          <w:rFonts w:ascii="PT Astra Serif" w:hAnsi="PT Astra Serif"/>
          <w:sz w:val="28"/>
          <w:szCs w:val="28"/>
        </w:rPr>
        <w:t>,</w:t>
      </w:r>
      <w:r w:rsidR="00C71CD0" w:rsidRPr="00C71CD0">
        <w:rPr>
          <w:rFonts w:ascii="PT Astra Serif" w:hAnsi="PT Astra Serif"/>
          <w:sz w:val="28"/>
          <w:szCs w:val="28"/>
        </w:rPr>
        <w:t xml:space="preserve"> по нашей экономике</w:t>
      </w:r>
      <w:r>
        <w:rPr>
          <w:rFonts w:ascii="PT Astra Serif" w:hAnsi="PT Astra Serif"/>
          <w:sz w:val="28"/>
          <w:szCs w:val="28"/>
        </w:rPr>
        <w:t>.</w:t>
      </w:r>
      <w:r w:rsidR="00C71CD0" w:rsidRPr="00C71CD0">
        <w:rPr>
          <w:rFonts w:ascii="PT Astra Serif" w:hAnsi="PT Astra Serif"/>
          <w:sz w:val="28"/>
          <w:szCs w:val="28"/>
        </w:rPr>
        <w:t xml:space="preserve"> </w:t>
      </w:r>
    </w:p>
    <w:p w:rsidR="00A57ADA" w:rsidRDefault="00A57ADA" w:rsidP="00622322">
      <w:pPr>
        <w:spacing w:after="0" w:line="240" w:lineRule="auto"/>
        <w:ind w:firstLine="709"/>
        <w:jc w:val="both"/>
        <w:rPr>
          <w:rFonts w:ascii="PT Astra Serif" w:hAnsi="PT Astra Serif"/>
          <w:sz w:val="28"/>
          <w:szCs w:val="28"/>
        </w:rPr>
      </w:pPr>
    </w:p>
    <w:p w:rsidR="00A57ADA"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A57ADA">
        <w:rPr>
          <w:rFonts w:ascii="PT Astra Serif" w:hAnsi="PT Astra Serif"/>
          <w:sz w:val="28"/>
          <w:szCs w:val="28"/>
        </w:rPr>
        <w:t>.</w:t>
      </w:r>
      <w:r w:rsidRPr="00C71CD0">
        <w:rPr>
          <w:rFonts w:ascii="PT Astra Serif" w:hAnsi="PT Astra Serif"/>
          <w:sz w:val="28"/>
          <w:szCs w:val="28"/>
        </w:rPr>
        <w:t xml:space="preserve"> </w:t>
      </w:r>
    </w:p>
    <w:p w:rsidR="00A57ADA" w:rsidRDefault="00A57ADA" w:rsidP="00622322">
      <w:pPr>
        <w:spacing w:after="0" w:line="240" w:lineRule="auto"/>
        <w:ind w:firstLine="709"/>
        <w:jc w:val="both"/>
        <w:rPr>
          <w:rFonts w:ascii="PT Astra Serif" w:hAnsi="PT Astra Serif"/>
          <w:sz w:val="28"/>
          <w:szCs w:val="28"/>
        </w:rPr>
      </w:pPr>
    </w:p>
    <w:p w:rsidR="00A57ADA" w:rsidRDefault="00A57ADA" w:rsidP="00622322">
      <w:pPr>
        <w:spacing w:after="0" w:line="240" w:lineRule="auto"/>
        <w:ind w:firstLine="709"/>
        <w:jc w:val="both"/>
        <w:rPr>
          <w:rFonts w:ascii="PT Astra Serif" w:hAnsi="PT Astra Serif"/>
          <w:sz w:val="28"/>
          <w:szCs w:val="28"/>
        </w:rPr>
      </w:pPr>
    </w:p>
    <w:p w:rsidR="00A57ADA" w:rsidRPr="00E74366" w:rsidRDefault="00A57ADA"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A57ADA" w:rsidRDefault="00A57ADA" w:rsidP="00622322">
      <w:pPr>
        <w:spacing w:after="0" w:line="240" w:lineRule="auto"/>
        <w:ind w:firstLine="709"/>
        <w:jc w:val="both"/>
        <w:rPr>
          <w:rFonts w:ascii="PT Astra Serif" w:hAnsi="PT Astra Serif"/>
          <w:sz w:val="28"/>
          <w:szCs w:val="28"/>
        </w:rPr>
      </w:pPr>
      <w:r>
        <w:rPr>
          <w:rFonts w:ascii="PT Astra Serif" w:hAnsi="PT Astra Serif"/>
          <w:sz w:val="28"/>
          <w:szCs w:val="28"/>
        </w:rPr>
        <w:t>Да, Юрий Витальевич.</w:t>
      </w:r>
    </w:p>
    <w:p w:rsidR="00A57ADA" w:rsidRDefault="00A57ADA" w:rsidP="00622322">
      <w:pPr>
        <w:spacing w:after="0" w:line="240" w:lineRule="auto"/>
        <w:ind w:firstLine="709"/>
        <w:jc w:val="both"/>
        <w:rPr>
          <w:rFonts w:ascii="PT Astra Serif" w:hAnsi="PT Astra Serif"/>
          <w:sz w:val="28"/>
          <w:szCs w:val="28"/>
        </w:rPr>
      </w:pPr>
    </w:p>
    <w:p w:rsidR="00E342CD" w:rsidRDefault="00E342CD" w:rsidP="00622322">
      <w:pPr>
        <w:spacing w:after="0" w:line="240" w:lineRule="auto"/>
        <w:ind w:firstLine="709"/>
        <w:jc w:val="both"/>
        <w:rPr>
          <w:rFonts w:ascii="PT Astra Serif" w:hAnsi="PT Astra Serif"/>
          <w:sz w:val="28"/>
          <w:szCs w:val="28"/>
        </w:rPr>
      </w:pPr>
    </w:p>
    <w:p w:rsidR="00A57ADA" w:rsidRPr="00A57ADA" w:rsidRDefault="00A57ADA" w:rsidP="00622322">
      <w:pPr>
        <w:spacing w:after="0" w:line="240" w:lineRule="auto"/>
        <w:ind w:firstLine="709"/>
        <w:jc w:val="both"/>
        <w:rPr>
          <w:rFonts w:ascii="PT Astra Serif" w:eastAsia="Times New Roman" w:hAnsi="PT Astra Serif" w:cs="Times New Roman"/>
          <w:sz w:val="28"/>
          <w:szCs w:val="28"/>
          <w:lang w:eastAsia="ru-RU"/>
        </w:rPr>
      </w:pPr>
      <w:r w:rsidRPr="00A57ADA">
        <w:rPr>
          <w:rFonts w:ascii="PT Astra Serif" w:eastAsia="Times New Roman" w:hAnsi="PT Astra Serif" w:cs="Times New Roman"/>
          <w:b/>
          <w:sz w:val="28"/>
          <w:szCs w:val="28"/>
          <w:lang w:eastAsia="ru-RU"/>
        </w:rPr>
        <w:t>Депутат Матвейко Ю.В.</w:t>
      </w:r>
      <w:r w:rsidRPr="00A57ADA">
        <w:rPr>
          <w:rFonts w:ascii="PT Astra Serif" w:eastAsia="Times New Roman" w:hAnsi="PT Astra Serif" w:cs="Times New Roman"/>
          <w:sz w:val="28"/>
          <w:szCs w:val="28"/>
          <w:lang w:eastAsia="ru-RU"/>
        </w:rPr>
        <w:t>, одномандатный избирательный округ № 9 фракция Всероссийской политической партии «ЕДИНАЯ РОССИЯ».</w:t>
      </w:r>
    </w:p>
    <w:p w:rsidR="00E342C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A57ADA">
        <w:rPr>
          <w:rFonts w:ascii="PT Astra Serif" w:hAnsi="PT Astra Serif"/>
          <w:sz w:val="28"/>
          <w:szCs w:val="28"/>
        </w:rPr>
        <w:t>,</w:t>
      </w:r>
      <w:r w:rsidRPr="00C71CD0">
        <w:rPr>
          <w:rFonts w:ascii="PT Astra Serif" w:hAnsi="PT Astra Serif"/>
          <w:sz w:val="28"/>
          <w:szCs w:val="28"/>
        </w:rPr>
        <w:t xml:space="preserve"> но я бы немного </w:t>
      </w:r>
      <w:proofErr w:type="spellStart"/>
      <w:r w:rsidRPr="00C71CD0">
        <w:rPr>
          <w:rFonts w:ascii="PT Astra Serif" w:hAnsi="PT Astra Serif"/>
          <w:sz w:val="28"/>
          <w:szCs w:val="28"/>
        </w:rPr>
        <w:t>пошире</w:t>
      </w:r>
      <w:proofErr w:type="spellEnd"/>
      <w:r w:rsidRPr="00C71CD0">
        <w:rPr>
          <w:rFonts w:ascii="PT Astra Serif" w:hAnsi="PT Astra Serif"/>
          <w:sz w:val="28"/>
          <w:szCs w:val="28"/>
        </w:rPr>
        <w:t xml:space="preserve"> посмотрел на этот вопрос</w:t>
      </w:r>
      <w:r w:rsidR="00A57ADA">
        <w:rPr>
          <w:rFonts w:ascii="PT Astra Serif" w:hAnsi="PT Astra Serif"/>
          <w:sz w:val="28"/>
          <w:szCs w:val="28"/>
        </w:rPr>
        <w:t>. И</w:t>
      </w:r>
      <w:r w:rsidRPr="00C71CD0">
        <w:rPr>
          <w:rFonts w:ascii="PT Astra Serif" w:hAnsi="PT Astra Serif"/>
          <w:sz w:val="28"/>
          <w:szCs w:val="28"/>
        </w:rPr>
        <w:t xml:space="preserve"> вот просто сказать</w:t>
      </w:r>
      <w:r w:rsidR="00A57ADA">
        <w:rPr>
          <w:rFonts w:ascii="PT Astra Serif" w:hAnsi="PT Astra Serif"/>
          <w:sz w:val="28"/>
          <w:szCs w:val="28"/>
        </w:rPr>
        <w:t>:</w:t>
      </w:r>
      <w:r w:rsidRPr="00C71CD0">
        <w:rPr>
          <w:rFonts w:ascii="PT Astra Serif" w:hAnsi="PT Astra Serif"/>
          <w:sz w:val="28"/>
          <w:szCs w:val="28"/>
        </w:rPr>
        <w:t xml:space="preserve"> нельзя</w:t>
      </w:r>
      <w:r w:rsidR="00A57ADA">
        <w:rPr>
          <w:rFonts w:ascii="PT Astra Serif" w:hAnsi="PT Astra Serif"/>
          <w:sz w:val="28"/>
          <w:szCs w:val="28"/>
        </w:rPr>
        <w:t>, потому что нельзя, н</w:t>
      </w:r>
      <w:r w:rsidRPr="00C71CD0">
        <w:rPr>
          <w:rFonts w:ascii="PT Astra Serif" w:hAnsi="PT Astra Serif"/>
          <w:sz w:val="28"/>
          <w:szCs w:val="28"/>
        </w:rPr>
        <w:t>у</w:t>
      </w:r>
      <w:r w:rsidR="00A57ADA">
        <w:rPr>
          <w:rFonts w:ascii="PT Astra Serif" w:hAnsi="PT Astra Serif"/>
          <w:sz w:val="28"/>
          <w:szCs w:val="28"/>
        </w:rPr>
        <w:t>,</w:t>
      </w:r>
      <w:r w:rsidRPr="00C71CD0">
        <w:rPr>
          <w:rFonts w:ascii="PT Astra Serif" w:hAnsi="PT Astra Serif"/>
          <w:sz w:val="28"/>
          <w:szCs w:val="28"/>
        </w:rPr>
        <w:t xml:space="preserve"> наверное</w:t>
      </w:r>
      <w:r w:rsidR="00A57ADA">
        <w:rPr>
          <w:rFonts w:ascii="PT Astra Serif" w:hAnsi="PT Astra Serif"/>
          <w:sz w:val="28"/>
          <w:szCs w:val="28"/>
        </w:rPr>
        <w:t>,</w:t>
      </w:r>
      <w:r w:rsidRPr="00C71CD0">
        <w:rPr>
          <w:rFonts w:ascii="PT Astra Serif" w:hAnsi="PT Astra Serif"/>
          <w:sz w:val="28"/>
          <w:szCs w:val="28"/>
        </w:rPr>
        <w:t xml:space="preserve"> не самое верное решение</w:t>
      </w:r>
      <w:r w:rsidR="00A57ADA">
        <w:rPr>
          <w:rFonts w:ascii="PT Astra Serif" w:hAnsi="PT Astra Serif"/>
          <w:sz w:val="28"/>
          <w:szCs w:val="28"/>
        </w:rPr>
        <w:t xml:space="preserve">. </w:t>
      </w:r>
    </w:p>
    <w:p w:rsidR="00E342CD" w:rsidRDefault="00E342CD" w:rsidP="00622322">
      <w:pPr>
        <w:spacing w:after="0" w:line="240" w:lineRule="auto"/>
        <w:ind w:firstLine="709"/>
        <w:jc w:val="both"/>
        <w:rPr>
          <w:rFonts w:ascii="PT Astra Serif" w:hAnsi="PT Astra Serif"/>
          <w:sz w:val="28"/>
          <w:szCs w:val="28"/>
        </w:rPr>
      </w:pPr>
    </w:p>
    <w:p w:rsidR="00E342CD" w:rsidRDefault="00A57ADA"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когда коллеги</w:t>
      </w:r>
      <w:r>
        <w:rPr>
          <w:rFonts w:ascii="PT Astra Serif" w:hAnsi="PT Astra Serif"/>
          <w:sz w:val="28"/>
          <w:szCs w:val="28"/>
        </w:rPr>
        <w:t>,</w:t>
      </w:r>
      <w:r w:rsidR="00C71CD0" w:rsidRPr="00C71CD0">
        <w:rPr>
          <w:rFonts w:ascii="PT Astra Serif" w:hAnsi="PT Astra Serif"/>
          <w:sz w:val="28"/>
          <w:szCs w:val="28"/>
        </w:rPr>
        <w:t xml:space="preserve"> старшие</w:t>
      </w:r>
      <w:r>
        <w:rPr>
          <w:rFonts w:ascii="PT Astra Serif" w:hAnsi="PT Astra Serif"/>
          <w:sz w:val="28"/>
          <w:szCs w:val="28"/>
        </w:rPr>
        <w:t>, из фракций</w:t>
      </w:r>
      <w:r w:rsidR="00E342CD">
        <w:rPr>
          <w:rFonts w:ascii="PT Astra Serif" w:hAnsi="PT Astra Serif"/>
          <w:sz w:val="28"/>
          <w:szCs w:val="28"/>
        </w:rPr>
        <w:t>,</w:t>
      </w:r>
      <w:r w:rsidR="00C71CD0" w:rsidRPr="00C71CD0">
        <w:rPr>
          <w:rFonts w:ascii="PT Astra Serif" w:hAnsi="PT Astra Serif"/>
          <w:sz w:val="28"/>
          <w:szCs w:val="28"/>
        </w:rPr>
        <w:t xml:space="preserve"> там</w:t>
      </w:r>
      <w:r w:rsidR="00E342CD">
        <w:rPr>
          <w:rFonts w:ascii="PT Astra Serif" w:hAnsi="PT Astra Serif"/>
          <w:sz w:val="28"/>
          <w:szCs w:val="28"/>
        </w:rPr>
        <w:t>,</w:t>
      </w:r>
      <w:r w:rsidR="00C71CD0" w:rsidRPr="00C71CD0">
        <w:rPr>
          <w:rFonts w:ascii="PT Astra Serif" w:hAnsi="PT Astra Serif"/>
          <w:sz w:val="28"/>
          <w:szCs w:val="28"/>
        </w:rPr>
        <w:t xml:space="preserve"> Справедливая Россия</w:t>
      </w:r>
      <w:r>
        <w:rPr>
          <w:rFonts w:ascii="PT Astra Serif" w:hAnsi="PT Astra Serif"/>
          <w:sz w:val="28"/>
          <w:szCs w:val="28"/>
        </w:rPr>
        <w:t>,</w:t>
      </w:r>
      <w:r w:rsidR="00C71CD0" w:rsidRPr="00C71CD0">
        <w:rPr>
          <w:rFonts w:ascii="PT Astra Serif" w:hAnsi="PT Astra Serif"/>
          <w:sz w:val="28"/>
          <w:szCs w:val="28"/>
        </w:rPr>
        <w:t xml:space="preserve"> ЛДПР</w:t>
      </w:r>
      <w:r w:rsidR="00446557">
        <w:rPr>
          <w:rFonts w:ascii="PT Astra Serif" w:hAnsi="PT Astra Serif"/>
          <w:sz w:val="28"/>
          <w:szCs w:val="28"/>
        </w:rPr>
        <w:t>,</w:t>
      </w:r>
      <w:r w:rsidR="00C71CD0" w:rsidRPr="00C71CD0">
        <w:rPr>
          <w:rFonts w:ascii="PT Astra Serif" w:hAnsi="PT Astra Serif"/>
          <w:sz w:val="28"/>
          <w:szCs w:val="28"/>
        </w:rPr>
        <w:t xml:space="preserve"> вносили данную инициативу</w:t>
      </w:r>
      <w:r>
        <w:rPr>
          <w:rFonts w:ascii="PT Astra Serif" w:hAnsi="PT Astra Serif"/>
          <w:sz w:val="28"/>
          <w:szCs w:val="28"/>
        </w:rPr>
        <w:t>,</w:t>
      </w:r>
      <w:r w:rsidR="00C71CD0" w:rsidRPr="00C71CD0">
        <w:rPr>
          <w:rFonts w:ascii="PT Astra Serif" w:hAnsi="PT Astra Serif"/>
          <w:sz w:val="28"/>
          <w:szCs w:val="28"/>
        </w:rPr>
        <w:t xml:space="preserve"> они ни одного слова не прописали про индекс цены</w:t>
      </w:r>
      <w:r>
        <w:rPr>
          <w:rFonts w:ascii="PT Astra Serif" w:hAnsi="PT Astra Serif"/>
          <w:sz w:val="28"/>
          <w:szCs w:val="28"/>
        </w:rPr>
        <w:t>. А</w:t>
      </w:r>
      <w:r w:rsidR="00C71CD0" w:rsidRPr="00C71CD0">
        <w:rPr>
          <w:rFonts w:ascii="PT Astra Serif" w:hAnsi="PT Astra Serif"/>
          <w:sz w:val="28"/>
          <w:szCs w:val="28"/>
        </w:rPr>
        <w:t xml:space="preserve"> индекс цены в Р</w:t>
      </w:r>
      <w:r>
        <w:rPr>
          <w:rFonts w:ascii="PT Astra Serif" w:hAnsi="PT Astra Serif"/>
          <w:sz w:val="28"/>
          <w:szCs w:val="28"/>
        </w:rPr>
        <w:t>оссийской Федерации определяется на Санкт-Петербургской товарно-сырьевой бирже.</w:t>
      </w:r>
      <w:r w:rsidR="00E342CD">
        <w:rPr>
          <w:rFonts w:ascii="PT Astra Serif" w:hAnsi="PT Astra Serif"/>
          <w:sz w:val="28"/>
          <w:szCs w:val="28"/>
        </w:rPr>
        <w:t xml:space="preserve"> С</w:t>
      </w:r>
      <w:r w:rsidR="00C71CD0" w:rsidRPr="00C71CD0">
        <w:rPr>
          <w:rFonts w:ascii="PT Astra Serif" w:hAnsi="PT Astra Serif"/>
          <w:sz w:val="28"/>
          <w:szCs w:val="28"/>
        </w:rPr>
        <w:t>оответственно</w:t>
      </w:r>
      <w:r w:rsidR="00E342CD">
        <w:rPr>
          <w:rFonts w:ascii="PT Astra Serif" w:hAnsi="PT Astra Serif"/>
          <w:sz w:val="28"/>
          <w:szCs w:val="28"/>
        </w:rPr>
        <w:t>,</w:t>
      </w:r>
      <w:r w:rsidR="00446557">
        <w:rPr>
          <w:rFonts w:ascii="PT Astra Serif" w:hAnsi="PT Astra Serif"/>
          <w:sz w:val="28"/>
          <w:szCs w:val="28"/>
        </w:rPr>
        <w:t xml:space="preserve"> на протяжении 4 </w:t>
      </w:r>
      <w:r w:rsidR="00C71CD0" w:rsidRPr="00C71CD0">
        <w:rPr>
          <w:rFonts w:ascii="PT Astra Serif" w:hAnsi="PT Astra Serif"/>
          <w:sz w:val="28"/>
          <w:szCs w:val="28"/>
        </w:rPr>
        <w:t>месяцев</w:t>
      </w:r>
      <w:r w:rsidR="00E342CD">
        <w:rPr>
          <w:rFonts w:ascii="PT Astra Serif" w:hAnsi="PT Astra Serif"/>
          <w:sz w:val="28"/>
          <w:szCs w:val="28"/>
        </w:rPr>
        <w:t>,</w:t>
      </w:r>
      <w:r w:rsidR="00C71CD0" w:rsidRPr="00C71CD0">
        <w:rPr>
          <w:rFonts w:ascii="PT Astra Serif" w:hAnsi="PT Astra Serif"/>
          <w:sz w:val="28"/>
          <w:szCs w:val="28"/>
        </w:rPr>
        <w:t xml:space="preserve"> последних</w:t>
      </w:r>
      <w:r w:rsidR="00E342CD">
        <w:rPr>
          <w:rFonts w:ascii="PT Astra Serif" w:hAnsi="PT Astra Serif"/>
          <w:sz w:val="28"/>
          <w:szCs w:val="28"/>
        </w:rPr>
        <w:t>,</w:t>
      </w:r>
      <w:r w:rsidR="00C71CD0" w:rsidRPr="00C71CD0">
        <w:rPr>
          <w:rFonts w:ascii="PT Astra Serif" w:hAnsi="PT Astra Serif"/>
          <w:sz w:val="28"/>
          <w:szCs w:val="28"/>
        </w:rPr>
        <w:t xml:space="preserve"> до вмешательства высшего должностного лица </w:t>
      </w:r>
      <w:r w:rsidR="00E342CD">
        <w:rPr>
          <w:rFonts w:ascii="PT Astra Serif" w:hAnsi="PT Astra Serif"/>
          <w:sz w:val="28"/>
          <w:szCs w:val="28"/>
        </w:rPr>
        <w:t>- П</w:t>
      </w:r>
      <w:r w:rsidR="00C71CD0" w:rsidRPr="00C71CD0">
        <w:rPr>
          <w:rFonts w:ascii="PT Astra Serif" w:hAnsi="PT Astra Serif"/>
          <w:sz w:val="28"/>
          <w:szCs w:val="28"/>
        </w:rPr>
        <w:t>резидента Российской Федерации</w:t>
      </w:r>
      <w:r w:rsidR="00446557">
        <w:rPr>
          <w:rFonts w:ascii="PT Astra Serif" w:hAnsi="PT Astra Serif"/>
          <w:sz w:val="28"/>
          <w:szCs w:val="28"/>
        </w:rPr>
        <w:t>,</w:t>
      </w:r>
      <w:r w:rsidR="00C71CD0" w:rsidRPr="00C71CD0">
        <w:rPr>
          <w:rFonts w:ascii="PT Astra Serif" w:hAnsi="PT Astra Serif"/>
          <w:sz w:val="28"/>
          <w:szCs w:val="28"/>
        </w:rPr>
        <w:t xml:space="preserve"> оптовые биржевые цены</w:t>
      </w:r>
      <w:r w:rsidR="00E342CD">
        <w:rPr>
          <w:rFonts w:ascii="PT Astra Serif" w:hAnsi="PT Astra Serif"/>
          <w:sz w:val="28"/>
          <w:szCs w:val="28"/>
        </w:rPr>
        <w:t>,</w:t>
      </w:r>
      <w:r w:rsidR="00C71CD0" w:rsidRPr="00C71CD0">
        <w:rPr>
          <w:rFonts w:ascii="PT Astra Serif" w:hAnsi="PT Astra Serif"/>
          <w:sz w:val="28"/>
          <w:szCs w:val="28"/>
        </w:rPr>
        <w:t xml:space="preserve"> они были значительно выше</w:t>
      </w:r>
      <w:r w:rsidR="00E342CD">
        <w:rPr>
          <w:rFonts w:ascii="PT Astra Serif" w:hAnsi="PT Astra Serif"/>
          <w:sz w:val="28"/>
          <w:szCs w:val="28"/>
        </w:rPr>
        <w:t>,</w:t>
      </w:r>
      <w:r w:rsidR="00C71CD0" w:rsidRPr="00C71CD0">
        <w:rPr>
          <w:rFonts w:ascii="PT Astra Serif" w:hAnsi="PT Astra Serif"/>
          <w:sz w:val="28"/>
          <w:szCs w:val="28"/>
        </w:rPr>
        <w:t xml:space="preserve"> чем розничные цены на АЗС нефтяных компаний</w:t>
      </w:r>
      <w:r w:rsidR="00E342CD">
        <w:rPr>
          <w:rFonts w:ascii="PT Astra Serif" w:hAnsi="PT Astra Serif"/>
          <w:sz w:val="28"/>
          <w:szCs w:val="28"/>
        </w:rPr>
        <w:t>,</w:t>
      </w:r>
      <w:r w:rsidR="00C71CD0" w:rsidRPr="00C71CD0">
        <w:rPr>
          <w:rFonts w:ascii="PT Astra Serif" w:hAnsi="PT Astra Serif"/>
          <w:sz w:val="28"/>
          <w:szCs w:val="28"/>
        </w:rPr>
        <w:t xml:space="preserve"> которые торгуются на той же бирже</w:t>
      </w:r>
      <w:r w:rsidR="00E342CD">
        <w:rPr>
          <w:rFonts w:ascii="PT Astra Serif" w:hAnsi="PT Astra Serif"/>
          <w:sz w:val="28"/>
          <w:szCs w:val="28"/>
        </w:rPr>
        <w:t>.</w:t>
      </w:r>
      <w:r w:rsidR="00C71CD0" w:rsidRPr="00C71CD0">
        <w:rPr>
          <w:rFonts w:ascii="PT Astra Serif" w:hAnsi="PT Astra Serif"/>
          <w:sz w:val="28"/>
          <w:szCs w:val="28"/>
        </w:rPr>
        <w:t xml:space="preserve"> </w:t>
      </w:r>
    </w:p>
    <w:p w:rsidR="00E342CD" w:rsidRDefault="00E342CD" w:rsidP="00622322">
      <w:pPr>
        <w:spacing w:after="0" w:line="240" w:lineRule="auto"/>
        <w:ind w:firstLine="709"/>
        <w:jc w:val="both"/>
        <w:rPr>
          <w:rFonts w:ascii="PT Astra Serif" w:hAnsi="PT Astra Serif"/>
          <w:sz w:val="28"/>
          <w:szCs w:val="28"/>
        </w:rPr>
      </w:pPr>
    </w:p>
    <w:p w:rsidR="00E342CD" w:rsidRDefault="00E342CD"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 xml:space="preserve">дним вот таким </w:t>
      </w:r>
      <w:r>
        <w:rPr>
          <w:rFonts w:ascii="PT Astra Serif" w:hAnsi="PT Astra Serif"/>
          <w:sz w:val="28"/>
          <w:szCs w:val="28"/>
        </w:rPr>
        <w:t>непродуманным решением</w:t>
      </w:r>
      <w:r w:rsidR="00446557">
        <w:rPr>
          <w:rFonts w:ascii="PT Astra Serif" w:hAnsi="PT Astra Serif"/>
          <w:sz w:val="28"/>
          <w:szCs w:val="28"/>
        </w:rPr>
        <w:t>… В</w:t>
      </w:r>
      <w:r>
        <w:rPr>
          <w:rFonts w:ascii="PT Astra Serif" w:hAnsi="PT Astra Serif"/>
          <w:sz w:val="28"/>
          <w:szCs w:val="28"/>
        </w:rPr>
        <w:t xml:space="preserve">от заметьте, </w:t>
      </w:r>
      <w:r w:rsidR="00C71CD0" w:rsidRPr="00C71CD0">
        <w:rPr>
          <w:rFonts w:ascii="PT Astra Serif" w:hAnsi="PT Astra Serif"/>
          <w:sz w:val="28"/>
          <w:szCs w:val="28"/>
        </w:rPr>
        <w:t xml:space="preserve">там ни одного слова нет про </w:t>
      </w:r>
      <w:r>
        <w:rPr>
          <w:rFonts w:ascii="PT Astra Serif" w:hAnsi="PT Astra Serif"/>
          <w:sz w:val="28"/>
          <w:szCs w:val="28"/>
        </w:rPr>
        <w:t xml:space="preserve">биржевые </w:t>
      </w:r>
      <w:r w:rsidR="00C71CD0" w:rsidRPr="00C71CD0">
        <w:rPr>
          <w:rFonts w:ascii="PT Astra Serif" w:hAnsi="PT Astra Serif"/>
          <w:sz w:val="28"/>
          <w:szCs w:val="28"/>
        </w:rPr>
        <w:t>цены</w:t>
      </w:r>
      <w:r>
        <w:rPr>
          <w:rFonts w:ascii="PT Astra Serif" w:hAnsi="PT Astra Serif"/>
          <w:sz w:val="28"/>
          <w:szCs w:val="28"/>
        </w:rPr>
        <w:t>,</w:t>
      </w:r>
      <w:r w:rsidR="00C71CD0" w:rsidRPr="00C71CD0">
        <w:rPr>
          <w:rFonts w:ascii="PT Astra Serif" w:hAnsi="PT Astra Serif"/>
          <w:sz w:val="28"/>
          <w:szCs w:val="28"/>
        </w:rPr>
        <w:t xml:space="preserve"> Александ</w:t>
      </w:r>
      <w:r>
        <w:rPr>
          <w:rFonts w:ascii="PT Astra Serif" w:hAnsi="PT Astra Serif"/>
          <w:sz w:val="28"/>
          <w:szCs w:val="28"/>
        </w:rPr>
        <w:t>р</w:t>
      </w:r>
      <w:r w:rsidR="00C71CD0" w:rsidRPr="00C71CD0">
        <w:rPr>
          <w:rFonts w:ascii="PT Astra Serif" w:hAnsi="PT Astra Serif"/>
          <w:sz w:val="28"/>
          <w:szCs w:val="28"/>
        </w:rPr>
        <w:t xml:space="preserve"> </w:t>
      </w:r>
      <w:r>
        <w:rPr>
          <w:rFonts w:ascii="PT Astra Serif" w:hAnsi="PT Astra Serif"/>
          <w:sz w:val="28"/>
          <w:szCs w:val="28"/>
        </w:rPr>
        <w:t xml:space="preserve">Владимирович. </w:t>
      </w:r>
      <w:r w:rsidR="00C71CD0" w:rsidRPr="00C71CD0">
        <w:rPr>
          <w:rFonts w:ascii="PT Astra Serif" w:hAnsi="PT Astra Serif"/>
          <w:sz w:val="28"/>
          <w:szCs w:val="28"/>
        </w:rPr>
        <w:t>Вы же</w:t>
      </w:r>
      <w:r>
        <w:rPr>
          <w:rFonts w:ascii="PT Astra Serif" w:hAnsi="PT Astra Serif"/>
          <w:sz w:val="28"/>
          <w:szCs w:val="28"/>
        </w:rPr>
        <w:t>,</w:t>
      </w:r>
      <w:r w:rsidR="00C71CD0" w:rsidRPr="00C71CD0">
        <w:rPr>
          <w:rFonts w:ascii="PT Astra Serif" w:hAnsi="PT Astra Serif"/>
          <w:sz w:val="28"/>
          <w:szCs w:val="28"/>
        </w:rPr>
        <w:t xml:space="preserve"> как человек</w:t>
      </w:r>
      <w:r>
        <w:rPr>
          <w:rFonts w:ascii="PT Astra Serif" w:hAnsi="PT Astra Serif"/>
          <w:sz w:val="28"/>
          <w:szCs w:val="28"/>
        </w:rPr>
        <w:t>,</w:t>
      </w:r>
      <w:r w:rsidR="00C71CD0" w:rsidRPr="00C71CD0">
        <w:rPr>
          <w:rFonts w:ascii="PT Astra Serif" w:hAnsi="PT Astra Serif"/>
          <w:sz w:val="28"/>
          <w:szCs w:val="28"/>
        </w:rPr>
        <w:t xml:space="preserve"> который счита</w:t>
      </w:r>
      <w:r>
        <w:rPr>
          <w:rFonts w:ascii="PT Astra Serif" w:hAnsi="PT Astra Serif"/>
          <w:sz w:val="28"/>
          <w:szCs w:val="28"/>
        </w:rPr>
        <w:t>ет, я</w:t>
      </w:r>
      <w:r w:rsidR="00C71CD0" w:rsidRPr="00C71CD0">
        <w:rPr>
          <w:rFonts w:ascii="PT Astra Serif" w:hAnsi="PT Astra Serif"/>
          <w:sz w:val="28"/>
          <w:szCs w:val="28"/>
        </w:rPr>
        <w:t xml:space="preserve"> думаю</w:t>
      </w:r>
      <w:r>
        <w:rPr>
          <w:rFonts w:ascii="PT Astra Serif" w:hAnsi="PT Astra Serif"/>
          <w:sz w:val="28"/>
          <w:szCs w:val="28"/>
        </w:rPr>
        <w:t>,</w:t>
      </w:r>
      <w:r w:rsidR="00C71CD0" w:rsidRPr="00C71CD0">
        <w:rPr>
          <w:rFonts w:ascii="PT Astra Serif" w:hAnsi="PT Astra Serif"/>
          <w:sz w:val="28"/>
          <w:szCs w:val="28"/>
        </w:rPr>
        <w:t xml:space="preserve"> что не хуже</w:t>
      </w:r>
      <w:r>
        <w:rPr>
          <w:rFonts w:ascii="PT Astra Serif" w:hAnsi="PT Astra Serif"/>
          <w:sz w:val="28"/>
          <w:szCs w:val="28"/>
        </w:rPr>
        <w:t>,</w:t>
      </w:r>
      <w:r w:rsidR="00C71CD0" w:rsidRPr="00C71CD0">
        <w:rPr>
          <w:rFonts w:ascii="PT Astra Serif" w:hAnsi="PT Astra Serif"/>
          <w:sz w:val="28"/>
          <w:szCs w:val="28"/>
        </w:rPr>
        <w:t xml:space="preserve"> чем многие здесь</w:t>
      </w:r>
      <w:r>
        <w:rPr>
          <w:rFonts w:ascii="PT Astra Serif" w:hAnsi="PT Astra Serif"/>
          <w:sz w:val="28"/>
          <w:szCs w:val="28"/>
        </w:rPr>
        <w:t>. В</w:t>
      </w:r>
      <w:r w:rsidR="00C71CD0" w:rsidRPr="00C71CD0">
        <w:rPr>
          <w:rFonts w:ascii="PT Astra Serif" w:hAnsi="PT Astra Serif"/>
          <w:sz w:val="28"/>
          <w:szCs w:val="28"/>
        </w:rPr>
        <w:t>от</w:t>
      </w:r>
      <w:r w:rsidR="00446557">
        <w:rPr>
          <w:rFonts w:ascii="PT Astra Serif" w:hAnsi="PT Astra Serif"/>
          <w:sz w:val="28"/>
          <w:szCs w:val="28"/>
        </w:rPr>
        <w:t>, напишите одно слово! Б</w:t>
      </w:r>
      <w:r w:rsidR="00C71CD0" w:rsidRPr="00C71CD0">
        <w:rPr>
          <w:rFonts w:ascii="PT Astra Serif" w:hAnsi="PT Astra Serif"/>
          <w:sz w:val="28"/>
          <w:szCs w:val="28"/>
        </w:rPr>
        <w:t>иржевые либо оптовые цены</w:t>
      </w:r>
      <w:r>
        <w:rPr>
          <w:rFonts w:ascii="PT Astra Serif" w:hAnsi="PT Astra Serif"/>
          <w:sz w:val="28"/>
          <w:szCs w:val="28"/>
        </w:rPr>
        <w:t>. И</w:t>
      </w:r>
      <w:r w:rsidR="00C71CD0" w:rsidRPr="00C71CD0">
        <w:rPr>
          <w:rFonts w:ascii="PT Astra Serif" w:hAnsi="PT Astra Serif"/>
          <w:sz w:val="28"/>
          <w:szCs w:val="28"/>
        </w:rPr>
        <w:t xml:space="preserve"> всё встанет на свои места</w:t>
      </w:r>
      <w:r>
        <w:rPr>
          <w:rFonts w:ascii="PT Astra Serif" w:hAnsi="PT Astra Serif"/>
          <w:sz w:val="28"/>
          <w:szCs w:val="28"/>
        </w:rPr>
        <w:t xml:space="preserve">. </w:t>
      </w:r>
    </w:p>
    <w:p w:rsidR="00E342CD" w:rsidRDefault="00E342CD"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E342CD" w:rsidRDefault="00E342CD"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ем решением</w:t>
      </w:r>
      <w:r>
        <w:rPr>
          <w:rFonts w:ascii="PT Astra Serif" w:hAnsi="PT Astra Serif"/>
          <w:sz w:val="28"/>
          <w:szCs w:val="28"/>
        </w:rPr>
        <w:t>,</w:t>
      </w:r>
      <w:r w:rsidR="00C71CD0" w:rsidRPr="00C71CD0">
        <w:rPr>
          <w:rFonts w:ascii="PT Astra Serif" w:hAnsi="PT Astra Serif"/>
          <w:sz w:val="28"/>
          <w:szCs w:val="28"/>
        </w:rPr>
        <w:t xml:space="preserve"> которым мы</w:t>
      </w:r>
      <w:r w:rsidR="00446557">
        <w:rPr>
          <w:rFonts w:ascii="PT Astra Serif" w:hAnsi="PT Astra Serif"/>
          <w:sz w:val="28"/>
          <w:szCs w:val="28"/>
        </w:rPr>
        <w:t>…</w:t>
      </w:r>
      <w:r w:rsidR="00C71CD0" w:rsidRPr="00C71CD0">
        <w:rPr>
          <w:rFonts w:ascii="PT Astra Serif" w:hAnsi="PT Astra Serif"/>
          <w:sz w:val="28"/>
          <w:szCs w:val="28"/>
        </w:rPr>
        <w:t xml:space="preserve"> сейчас можем проголосовать</w:t>
      </w:r>
      <w:r>
        <w:rPr>
          <w:rFonts w:ascii="PT Astra Serif" w:hAnsi="PT Astra Serif"/>
          <w:sz w:val="28"/>
          <w:szCs w:val="28"/>
        </w:rPr>
        <w:t>,</w:t>
      </w:r>
      <w:r w:rsidR="00C71CD0" w:rsidRPr="00C71CD0">
        <w:rPr>
          <w:rFonts w:ascii="PT Astra Serif" w:hAnsi="PT Astra Serif"/>
          <w:sz w:val="28"/>
          <w:szCs w:val="28"/>
        </w:rPr>
        <w:t xml:space="preserve"> мы поставим под удар целую отрасль частных АЗС</w:t>
      </w:r>
      <w:r>
        <w:rPr>
          <w:rFonts w:ascii="PT Astra Serif" w:hAnsi="PT Astra Serif"/>
          <w:sz w:val="28"/>
          <w:szCs w:val="28"/>
        </w:rPr>
        <w:t>. И</w:t>
      </w:r>
      <w:r w:rsidR="00C71CD0" w:rsidRPr="00C71CD0">
        <w:rPr>
          <w:rFonts w:ascii="PT Astra Serif" w:hAnsi="PT Astra Serif"/>
          <w:sz w:val="28"/>
          <w:szCs w:val="28"/>
        </w:rPr>
        <w:t>х</w:t>
      </w:r>
      <w:r>
        <w:rPr>
          <w:rFonts w:ascii="PT Astra Serif" w:hAnsi="PT Astra Serif"/>
          <w:sz w:val="28"/>
          <w:szCs w:val="28"/>
        </w:rPr>
        <w:t>,</w:t>
      </w:r>
      <w:r w:rsidR="00C71CD0" w:rsidRPr="00C71CD0">
        <w:rPr>
          <w:rFonts w:ascii="PT Astra Serif" w:hAnsi="PT Astra Serif"/>
          <w:sz w:val="28"/>
          <w:szCs w:val="28"/>
        </w:rPr>
        <w:t xml:space="preserve"> могу сказать</w:t>
      </w:r>
      <w:r>
        <w:rPr>
          <w:rFonts w:ascii="PT Astra Serif" w:hAnsi="PT Astra Serif"/>
          <w:sz w:val="28"/>
          <w:szCs w:val="28"/>
        </w:rPr>
        <w:t>, 15 тысяч</w:t>
      </w:r>
      <w:r w:rsidR="00C71CD0" w:rsidRPr="00C71CD0">
        <w:rPr>
          <w:rFonts w:ascii="PT Astra Serif" w:hAnsi="PT Astra Serif"/>
          <w:sz w:val="28"/>
          <w:szCs w:val="28"/>
        </w:rPr>
        <w:t xml:space="preserve"> из </w:t>
      </w:r>
      <w:r>
        <w:rPr>
          <w:rFonts w:ascii="PT Astra Serif" w:hAnsi="PT Astra Serif"/>
          <w:sz w:val="28"/>
          <w:szCs w:val="28"/>
        </w:rPr>
        <w:t xml:space="preserve">22 </w:t>
      </w:r>
      <w:r w:rsidR="00C71CD0" w:rsidRPr="00C71CD0">
        <w:rPr>
          <w:rFonts w:ascii="PT Astra Serif" w:hAnsi="PT Astra Serif"/>
          <w:sz w:val="28"/>
          <w:szCs w:val="28"/>
        </w:rPr>
        <w:t>в Российской Федерации</w:t>
      </w:r>
      <w:r>
        <w:rPr>
          <w:rFonts w:ascii="PT Astra Serif" w:hAnsi="PT Astra Serif"/>
          <w:sz w:val="28"/>
          <w:szCs w:val="28"/>
        </w:rPr>
        <w:t>. Р</w:t>
      </w:r>
      <w:r w:rsidR="00C71CD0" w:rsidRPr="00C71CD0">
        <w:rPr>
          <w:rFonts w:ascii="PT Astra Serif" w:hAnsi="PT Astra Serif"/>
          <w:sz w:val="28"/>
          <w:szCs w:val="28"/>
        </w:rPr>
        <w:t>абота</w:t>
      </w:r>
      <w:r>
        <w:rPr>
          <w:rFonts w:ascii="PT Astra Serif" w:hAnsi="PT Astra Serif"/>
          <w:sz w:val="28"/>
          <w:szCs w:val="28"/>
        </w:rPr>
        <w:t>ют сотни тысяч</w:t>
      </w:r>
      <w:r w:rsidR="00C71CD0" w:rsidRPr="00C71CD0">
        <w:rPr>
          <w:rFonts w:ascii="PT Astra Serif" w:hAnsi="PT Astra Serif"/>
          <w:sz w:val="28"/>
          <w:szCs w:val="28"/>
        </w:rPr>
        <w:t xml:space="preserve"> человек</w:t>
      </w:r>
      <w:r>
        <w:rPr>
          <w:rFonts w:ascii="PT Astra Serif" w:hAnsi="PT Astra Serif"/>
          <w:sz w:val="28"/>
          <w:szCs w:val="28"/>
        </w:rPr>
        <w:t>. И</w:t>
      </w:r>
      <w:r w:rsidR="00C71CD0" w:rsidRPr="00C71CD0">
        <w:rPr>
          <w:rFonts w:ascii="PT Astra Serif" w:hAnsi="PT Astra Serif"/>
          <w:sz w:val="28"/>
          <w:szCs w:val="28"/>
        </w:rPr>
        <w:t xml:space="preserve"> одним решением</w:t>
      </w:r>
      <w:r>
        <w:rPr>
          <w:rFonts w:ascii="PT Astra Serif" w:hAnsi="PT Astra Serif"/>
          <w:sz w:val="28"/>
          <w:szCs w:val="28"/>
        </w:rPr>
        <w:t>, не</w:t>
      </w:r>
      <w:r w:rsidR="00C71CD0" w:rsidRPr="00C71CD0">
        <w:rPr>
          <w:rFonts w:ascii="PT Astra Serif" w:hAnsi="PT Astra Serif"/>
          <w:sz w:val="28"/>
          <w:szCs w:val="28"/>
        </w:rPr>
        <w:t>рыночным</w:t>
      </w:r>
      <w:r>
        <w:rPr>
          <w:rFonts w:ascii="PT Astra Serif" w:hAnsi="PT Astra Serif"/>
          <w:sz w:val="28"/>
          <w:szCs w:val="28"/>
        </w:rPr>
        <w:t>,</w:t>
      </w:r>
      <w:r w:rsidR="00C71CD0" w:rsidRPr="00C71CD0">
        <w:rPr>
          <w:rFonts w:ascii="PT Astra Serif" w:hAnsi="PT Astra Serif"/>
          <w:sz w:val="28"/>
          <w:szCs w:val="28"/>
        </w:rPr>
        <w:t xml:space="preserve"> подчеркиваю</w:t>
      </w:r>
      <w:r>
        <w:rPr>
          <w:rFonts w:ascii="PT Astra Serif" w:hAnsi="PT Astra Serif"/>
          <w:sz w:val="28"/>
          <w:szCs w:val="28"/>
        </w:rPr>
        <w:t>, не</w:t>
      </w:r>
      <w:r w:rsidR="00C71CD0" w:rsidRPr="00C71CD0">
        <w:rPr>
          <w:rFonts w:ascii="PT Astra Serif" w:hAnsi="PT Astra Serif"/>
          <w:sz w:val="28"/>
          <w:szCs w:val="28"/>
        </w:rPr>
        <w:t>рыночным</w:t>
      </w:r>
      <w:r>
        <w:rPr>
          <w:rFonts w:ascii="PT Astra Serif" w:hAnsi="PT Astra Serif"/>
          <w:sz w:val="28"/>
          <w:szCs w:val="28"/>
        </w:rPr>
        <w:t>,</w:t>
      </w:r>
      <w:r w:rsidR="00C71CD0" w:rsidRPr="00C71CD0">
        <w:rPr>
          <w:rFonts w:ascii="PT Astra Serif" w:hAnsi="PT Astra Serif"/>
          <w:sz w:val="28"/>
          <w:szCs w:val="28"/>
        </w:rPr>
        <w:t xml:space="preserve"> мы можем убить целую отра</w:t>
      </w:r>
      <w:r>
        <w:rPr>
          <w:rFonts w:ascii="PT Astra Serif" w:hAnsi="PT Astra Serif"/>
          <w:sz w:val="28"/>
          <w:szCs w:val="28"/>
        </w:rPr>
        <w:t>сль.</w:t>
      </w:r>
    </w:p>
    <w:p w:rsidR="00E342CD" w:rsidRDefault="00E342CD" w:rsidP="00622322">
      <w:pPr>
        <w:spacing w:after="0" w:line="240" w:lineRule="auto"/>
        <w:ind w:firstLine="709"/>
        <w:jc w:val="both"/>
        <w:rPr>
          <w:rFonts w:ascii="PT Astra Serif" w:hAnsi="PT Astra Serif"/>
          <w:sz w:val="28"/>
          <w:szCs w:val="28"/>
        </w:rPr>
      </w:pPr>
    </w:p>
    <w:p w:rsidR="00E342C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Поэтому</w:t>
      </w:r>
      <w:r w:rsidR="00E342CD">
        <w:rPr>
          <w:rFonts w:ascii="PT Astra Serif" w:hAnsi="PT Astra Serif"/>
          <w:sz w:val="28"/>
          <w:szCs w:val="28"/>
        </w:rPr>
        <w:t>,</w:t>
      </w:r>
      <w:r w:rsidRPr="00C71CD0">
        <w:rPr>
          <w:rFonts w:ascii="PT Astra Serif" w:hAnsi="PT Astra Serif"/>
          <w:sz w:val="28"/>
          <w:szCs w:val="28"/>
        </w:rPr>
        <w:t xml:space="preserve"> прежде чем проголосовать</w:t>
      </w:r>
      <w:r w:rsidR="00E342CD">
        <w:rPr>
          <w:rFonts w:ascii="PT Astra Serif" w:hAnsi="PT Astra Serif"/>
          <w:sz w:val="28"/>
          <w:szCs w:val="28"/>
        </w:rPr>
        <w:t>… В</w:t>
      </w:r>
      <w:r w:rsidRPr="00C71CD0">
        <w:rPr>
          <w:rFonts w:ascii="PT Astra Serif" w:hAnsi="PT Astra Serif"/>
          <w:sz w:val="28"/>
          <w:szCs w:val="28"/>
        </w:rPr>
        <w:t>от в той редакции принимать точно нельзя</w:t>
      </w:r>
      <w:r w:rsidR="00446557">
        <w:rPr>
          <w:rFonts w:ascii="PT Astra Serif" w:hAnsi="PT Astra Serif"/>
          <w:sz w:val="28"/>
          <w:szCs w:val="28"/>
        </w:rPr>
        <w:t>!</w:t>
      </w:r>
      <w:r w:rsidR="00E342CD">
        <w:rPr>
          <w:rFonts w:ascii="PT Astra Serif" w:hAnsi="PT Astra Serif"/>
          <w:sz w:val="28"/>
          <w:szCs w:val="28"/>
        </w:rPr>
        <w:t xml:space="preserve"> Д</w:t>
      </w:r>
      <w:r w:rsidRPr="00C71CD0">
        <w:rPr>
          <w:rFonts w:ascii="PT Astra Serif" w:hAnsi="PT Astra Serif"/>
          <w:sz w:val="28"/>
          <w:szCs w:val="28"/>
        </w:rPr>
        <w:t>оработать</w:t>
      </w:r>
      <w:r w:rsidR="00E342CD">
        <w:rPr>
          <w:rFonts w:ascii="PT Astra Serif" w:hAnsi="PT Astra Serif"/>
          <w:sz w:val="28"/>
          <w:szCs w:val="28"/>
        </w:rPr>
        <w:t>,</w:t>
      </w:r>
      <w:r w:rsidRPr="00C71CD0">
        <w:rPr>
          <w:rFonts w:ascii="PT Astra Serif" w:hAnsi="PT Astra Serif"/>
          <w:sz w:val="28"/>
          <w:szCs w:val="28"/>
        </w:rPr>
        <w:t xml:space="preserve"> посмотреть</w:t>
      </w:r>
      <w:r w:rsidR="00E342CD">
        <w:rPr>
          <w:rFonts w:ascii="PT Astra Serif" w:hAnsi="PT Astra Serif"/>
          <w:sz w:val="28"/>
          <w:szCs w:val="28"/>
        </w:rPr>
        <w:t>,</w:t>
      </w:r>
      <w:r w:rsidRPr="00C71CD0">
        <w:rPr>
          <w:rFonts w:ascii="PT Astra Serif" w:hAnsi="PT Astra Serif"/>
          <w:sz w:val="28"/>
          <w:szCs w:val="28"/>
        </w:rPr>
        <w:t xml:space="preserve"> наверно</w:t>
      </w:r>
      <w:r w:rsidR="00E342CD">
        <w:rPr>
          <w:rFonts w:ascii="PT Astra Serif" w:hAnsi="PT Astra Serif"/>
          <w:sz w:val="28"/>
          <w:szCs w:val="28"/>
        </w:rPr>
        <w:t>е,</w:t>
      </w:r>
      <w:r w:rsidRPr="00C71CD0">
        <w:rPr>
          <w:rFonts w:ascii="PT Astra Serif" w:hAnsi="PT Astra Serif"/>
          <w:sz w:val="28"/>
          <w:szCs w:val="28"/>
        </w:rPr>
        <w:t xml:space="preserve"> да</w:t>
      </w:r>
      <w:r w:rsidR="00E342CD">
        <w:rPr>
          <w:rFonts w:ascii="PT Astra Serif" w:hAnsi="PT Astra Serif"/>
          <w:sz w:val="28"/>
          <w:szCs w:val="28"/>
        </w:rPr>
        <w:t>.</w:t>
      </w:r>
      <w:r w:rsidRPr="00C71CD0">
        <w:rPr>
          <w:rFonts w:ascii="PT Astra Serif" w:hAnsi="PT Astra Serif"/>
          <w:sz w:val="28"/>
          <w:szCs w:val="28"/>
        </w:rPr>
        <w:t xml:space="preserve"> Но здесь сразу начнётся концептуально другой подход</w:t>
      </w:r>
      <w:r w:rsidR="00E342CD">
        <w:rPr>
          <w:rFonts w:ascii="PT Astra Serif" w:hAnsi="PT Astra Serif"/>
          <w:sz w:val="28"/>
          <w:szCs w:val="28"/>
        </w:rPr>
        <w:t>.</w:t>
      </w:r>
    </w:p>
    <w:p w:rsidR="00E342CD" w:rsidRDefault="00E342CD" w:rsidP="00622322">
      <w:pPr>
        <w:spacing w:after="0" w:line="240" w:lineRule="auto"/>
        <w:ind w:firstLine="709"/>
        <w:jc w:val="both"/>
        <w:rPr>
          <w:rFonts w:ascii="PT Astra Serif" w:hAnsi="PT Astra Serif"/>
          <w:sz w:val="28"/>
          <w:szCs w:val="28"/>
        </w:rPr>
      </w:pPr>
    </w:p>
    <w:p w:rsidR="00E342CD" w:rsidRDefault="00E342CD" w:rsidP="00622322">
      <w:pPr>
        <w:spacing w:after="0" w:line="240" w:lineRule="auto"/>
        <w:ind w:firstLine="709"/>
        <w:jc w:val="both"/>
        <w:rPr>
          <w:rFonts w:ascii="PT Astra Serif" w:hAnsi="PT Astra Serif"/>
          <w:sz w:val="28"/>
          <w:szCs w:val="28"/>
        </w:rPr>
      </w:pPr>
      <w:r>
        <w:rPr>
          <w:rFonts w:ascii="PT Astra Serif" w:hAnsi="PT Astra Serif"/>
          <w:sz w:val="28"/>
          <w:szCs w:val="28"/>
        </w:rPr>
        <w:t>И</w:t>
      </w:r>
      <w:r w:rsidR="00C71CD0" w:rsidRPr="00C71CD0">
        <w:rPr>
          <w:rFonts w:ascii="PT Astra Serif" w:hAnsi="PT Astra Serif"/>
          <w:sz w:val="28"/>
          <w:szCs w:val="28"/>
        </w:rPr>
        <w:t xml:space="preserve"> поэтому</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предлагаю поддержать позицию комитета</w:t>
      </w:r>
      <w:r>
        <w:rPr>
          <w:rFonts w:ascii="PT Astra Serif" w:hAnsi="PT Astra Serif"/>
          <w:sz w:val="28"/>
          <w:szCs w:val="28"/>
        </w:rPr>
        <w:t>. М</w:t>
      </w:r>
      <w:r w:rsidR="00C71CD0" w:rsidRPr="00C71CD0">
        <w:rPr>
          <w:rFonts w:ascii="PT Astra Serif" w:hAnsi="PT Astra Serif"/>
          <w:sz w:val="28"/>
          <w:szCs w:val="28"/>
        </w:rPr>
        <w:t>ы основательно вчера это всё взвесили</w:t>
      </w:r>
      <w:r>
        <w:rPr>
          <w:rFonts w:ascii="PT Astra Serif" w:hAnsi="PT Astra Serif"/>
          <w:sz w:val="28"/>
          <w:szCs w:val="28"/>
        </w:rPr>
        <w:t>,</w:t>
      </w:r>
      <w:r w:rsidR="00C71CD0" w:rsidRPr="00C71CD0">
        <w:rPr>
          <w:rFonts w:ascii="PT Astra Serif" w:hAnsi="PT Astra Serif"/>
          <w:sz w:val="28"/>
          <w:szCs w:val="28"/>
        </w:rPr>
        <w:t xml:space="preserve"> обсудили</w:t>
      </w:r>
      <w:r>
        <w:rPr>
          <w:rFonts w:ascii="PT Astra Serif" w:hAnsi="PT Astra Serif"/>
          <w:sz w:val="28"/>
          <w:szCs w:val="28"/>
        </w:rPr>
        <w:t>. И</w:t>
      </w:r>
      <w:r w:rsidR="00C71CD0" w:rsidRPr="00C71CD0">
        <w:rPr>
          <w:rFonts w:ascii="PT Astra Serif" w:hAnsi="PT Astra Serif"/>
          <w:sz w:val="28"/>
          <w:szCs w:val="28"/>
        </w:rPr>
        <w:t xml:space="preserve"> комитет принял решение</w:t>
      </w:r>
      <w:r>
        <w:rPr>
          <w:rFonts w:ascii="PT Astra Serif" w:hAnsi="PT Astra Serif"/>
          <w:sz w:val="28"/>
          <w:szCs w:val="28"/>
        </w:rPr>
        <w:t xml:space="preserve">: нецелесообразным </w:t>
      </w:r>
      <w:r w:rsidR="00446557">
        <w:rPr>
          <w:rFonts w:ascii="PT Astra Serif" w:hAnsi="PT Astra Serif"/>
          <w:sz w:val="28"/>
          <w:szCs w:val="28"/>
        </w:rPr>
        <w:t xml:space="preserve">– </w:t>
      </w:r>
      <w:r>
        <w:rPr>
          <w:rFonts w:ascii="PT Astra Serif" w:hAnsi="PT Astra Serif"/>
          <w:sz w:val="28"/>
          <w:szCs w:val="28"/>
        </w:rPr>
        <w:t>принятие</w:t>
      </w:r>
      <w:r w:rsidR="00446557">
        <w:rPr>
          <w:rFonts w:ascii="PT Astra Serif" w:hAnsi="PT Astra Serif"/>
          <w:sz w:val="28"/>
          <w:szCs w:val="28"/>
        </w:rPr>
        <w:t>… и голосование</w:t>
      </w:r>
      <w:r w:rsidR="00C71CD0" w:rsidRPr="00C71CD0">
        <w:rPr>
          <w:rFonts w:ascii="PT Astra Serif" w:hAnsi="PT Astra Serif"/>
          <w:sz w:val="28"/>
          <w:szCs w:val="28"/>
        </w:rPr>
        <w:t xml:space="preserve"> за данную инициативу</w:t>
      </w:r>
      <w:r>
        <w:rPr>
          <w:rFonts w:ascii="PT Astra Serif" w:hAnsi="PT Astra Serif"/>
          <w:sz w:val="28"/>
          <w:szCs w:val="28"/>
        </w:rPr>
        <w:t>.</w:t>
      </w:r>
      <w:r w:rsidR="00C71CD0" w:rsidRPr="00C71CD0">
        <w:rPr>
          <w:rFonts w:ascii="PT Astra Serif" w:hAnsi="PT Astra Serif"/>
          <w:sz w:val="28"/>
          <w:szCs w:val="28"/>
        </w:rPr>
        <w:t xml:space="preserve"> </w:t>
      </w:r>
    </w:p>
    <w:p w:rsidR="00E342CD" w:rsidRDefault="00E342CD" w:rsidP="00622322">
      <w:pPr>
        <w:spacing w:after="0" w:line="240" w:lineRule="auto"/>
        <w:ind w:firstLine="709"/>
        <w:jc w:val="both"/>
        <w:rPr>
          <w:rFonts w:ascii="PT Astra Serif" w:hAnsi="PT Astra Serif"/>
          <w:sz w:val="28"/>
          <w:szCs w:val="28"/>
        </w:rPr>
      </w:pPr>
    </w:p>
    <w:p w:rsidR="00E342C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E342CD">
        <w:rPr>
          <w:rFonts w:ascii="PT Astra Serif" w:hAnsi="PT Astra Serif"/>
          <w:sz w:val="28"/>
          <w:szCs w:val="28"/>
        </w:rPr>
        <w:t>.</w:t>
      </w:r>
    </w:p>
    <w:p w:rsidR="00E342CD" w:rsidRDefault="00E342CD" w:rsidP="00622322">
      <w:pPr>
        <w:spacing w:after="0" w:line="240" w:lineRule="auto"/>
        <w:ind w:firstLine="709"/>
        <w:jc w:val="both"/>
        <w:rPr>
          <w:rFonts w:ascii="PT Astra Serif" w:hAnsi="PT Astra Serif"/>
          <w:sz w:val="28"/>
          <w:szCs w:val="28"/>
        </w:rPr>
      </w:pPr>
    </w:p>
    <w:p w:rsidR="00E342CD" w:rsidRDefault="00E342CD" w:rsidP="00622322">
      <w:pPr>
        <w:spacing w:after="0" w:line="240" w:lineRule="auto"/>
        <w:ind w:firstLine="709"/>
        <w:jc w:val="both"/>
        <w:rPr>
          <w:rFonts w:ascii="PT Astra Serif" w:hAnsi="PT Astra Serif"/>
          <w:sz w:val="28"/>
          <w:szCs w:val="28"/>
        </w:rPr>
      </w:pPr>
    </w:p>
    <w:p w:rsidR="00E342CD" w:rsidRPr="00E74366" w:rsidRDefault="00E342CD"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E342C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E342CD">
        <w:rPr>
          <w:rFonts w:ascii="PT Astra Serif" w:hAnsi="PT Astra Serif"/>
          <w:sz w:val="28"/>
          <w:szCs w:val="28"/>
        </w:rPr>
        <w:t>,</w:t>
      </w:r>
      <w:r w:rsidR="00446557">
        <w:rPr>
          <w:rFonts w:ascii="PT Astra Serif" w:hAnsi="PT Astra Serif"/>
          <w:sz w:val="28"/>
          <w:szCs w:val="28"/>
        </w:rPr>
        <w:t xml:space="preserve"> есть ещё выступления</w:t>
      </w:r>
      <w:r w:rsidRPr="00C71CD0">
        <w:rPr>
          <w:rFonts w:ascii="PT Astra Serif" w:hAnsi="PT Astra Serif"/>
          <w:sz w:val="28"/>
          <w:szCs w:val="28"/>
        </w:rPr>
        <w:t xml:space="preserve"> по данной тематике</w:t>
      </w:r>
      <w:r w:rsidR="00E342CD">
        <w:rPr>
          <w:rFonts w:ascii="PT Astra Serif" w:hAnsi="PT Astra Serif"/>
          <w:sz w:val="28"/>
          <w:szCs w:val="28"/>
        </w:rPr>
        <w:t>?</w:t>
      </w:r>
      <w:r w:rsidRPr="00C71CD0">
        <w:rPr>
          <w:rFonts w:ascii="PT Astra Serif" w:hAnsi="PT Astra Serif"/>
          <w:sz w:val="28"/>
          <w:szCs w:val="28"/>
        </w:rPr>
        <w:t xml:space="preserve"> </w:t>
      </w:r>
    </w:p>
    <w:p w:rsidR="00E342CD" w:rsidRDefault="00E342CD" w:rsidP="00622322">
      <w:pPr>
        <w:spacing w:after="0" w:line="240" w:lineRule="auto"/>
        <w:ind w:firstLine="709"/>
        <w:jc w:val="both"/>
        <w:rPr>
          <w:rFonts w:ascii="PT Astra Serif" w:hAnsi="PT Astra Serif"/>
          <w:sz w:val="28"/>
          <w:szCs w:val="28"/>
        </w:rPr>
      </w:pPr>
    </w:p>
    <w:p w:rsidR="00E342CD" w:rsidRDefault="00E342CD"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Pr>
          <w:rFonts w:ascii="PT Astra Serif" w:hAnsi="PT Astra Serif"/>
          <w:sz w:val="28"/>
          <w:szCs w:val="28"/>
        </w:rPr>
        <w:t>, чтобы разобраться в понятиях, я,</w:t>
      </w:r>
      <w:r w:rsidR="00C71CD0" w:rsidRPr="00C71CD0">
        <w:rPr>
          <w:rFonts w:ascii="PT Astra Serif" w:hAnsi="PT Astra Serif"/>
          <w:sz w:val="28"/>
          <w:szCs w:val="28"/>
        </w:rPr>
        <w:t xml:space="preserve"> как разработчик</w:t>
      </w:r>
      <w:r>
        <w:rPr>
          <w:rFonts w:ascii="PT Astra Serif" w:hAnsi="PT Astra Serif"/>
          <w:sz w:val="28"/>
          <w:szCs w:val="28"/>
        </w:rPr>
        <w:t>… А</w:t>
      </w:r>
      <w:r w:rsidR="00C71CD0" w:rsidRPr="00C71CD0">
        <w:rPr>
          <w:rFonts w:ascii="PT Astra Serif" w:hAnsi="PT Astra Serif"/>
          <w:sz w:val="28"/>
          <w:szCs w:val="28"/>
        </w:rPr>
        <w:t xml:space="preserve"> то я вот смотрю</w:t>
      </w:r>
      <w:r>
        <w:rPr>
          <w:rFonts w:ascii="PT Astra Serif" w:hAnsi="PT Astra Serif"/>
          <w:sz w:val="28"/>
          <w:szCs w:val="28"/>
        </w:rPr>
        <w:t>,</w:t>
      </w:r>
      <w:r w:rsidR="00C71CD0" w:rsidRPr="00C71CD0">
        <w:rPr>
          <w:rFonts w:ascii="PT Astra Serif" w:hAnsi="PT Astra Serif"/>
          <w:sz w:val="28"/>
          <w:szCs w:val="28"/>
        </w:rPr>
        <w:t xml:space="preserve"> Александр Владимирович одно озвучил</w:t>
      </w:r>
      <w:r>
        <w:rPr>
          <w:rFonts w:ascii="PT Astra Serif" w:hAnsi="PT Astra Serif"/>
          <w:sz w:val="28"/>
          <w:szCs w:val="28"/>
        </w:rPr>
        <w:t>…</w:t>
      </w:r>
      <w:r w:rsidR="00C71CD0" w:rsidRPr="00C71CD0">
        <w:rPr>
          <w:rFonts w:ascii="PT Astra Serif" w:hAnsi="PT Astra Serif"/>
          <w:sz w:val="28"/>
          <w:szCs w:val="28"/>
        </w:rPr>
        <w:t xml:space="preserve"> </w:t>
      </w:r>
    </w:p>
    <w:p w:rsidR="00E342CD" w:rsidRDefault="00E342CD" w:rsidP="00622322">
      <w:pPr>
        <w:spacing w:after="0" w:line="240" w:lineRule="auto"/>
        <w:ind w:firstLine="709"/>
        <w:jc w:val="both"/>
        <w:rPr>
          <w:rFonts w:ascii="PT Astra Serif" w:hAnsi="PT Astra Serif"/>
          <w:sz w:val="28"/>
          <w:szCs w:val="28"/>
        </w:rPr>
      </w:pPr>
    </w:p>
    <w:p w:rsidR="00B90C1E" w:rsidRDefault="00E342CD"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ейчас на голосование будет поставлена поправка комитета по промышленности</w:t>
      </w:r>
      <w:r>
        <w:rPr>
          <w:rFonts w:ascii="PT Astra Serif" w:hAnsi="PT Astra Serif"/>
          <w:sz w:val="28"/>
          <w:szCs w:val="28"/>
        </w:rPr>
        <w:t>,</w:t>
      </w:r>
      <w:r w:rsidR="00C71CD0" w:rsidRPr="00C71CD0">
        <w:rPr>
          <w:rFonts w:ascii="PT Astra Serif" w:hAnsi="PT Astra Serif"/>
          <w:sz w:val="28"/>
          <w:szCs w:val="28"/>
        </w:rPr>
        <w:t xml:space="preserve"> предпринимательству и туризму о том</w:t>
      </w:r>
      <w:r>
        <w:rPr>
          <w:rFonts w:ascii="PT Astra Serif" w:hAnsi="PT Astra Serif"/>
          <w:sz w:val="28"/>
          <w:szCs w:val="28"/>
        </w:rPr>
        <w:t>,</w:t>
      </w:r>
      <w:r w:rsidR="00C71CD0" w:rsidRPr="00C71CD0">
        <w:rPr>
          <w:rFonts w:ascii="PT Astra Serif" w:hAnsi="PT Astra Serif"/>
          <w:sz w:val="28"/>
          <w:szCs w:val="28"/>
        </w:rPr>
        <w:t xml:space="preserve"> чтобы не поддерживать данны</w:t>
      </w:r>
      <w:r>
        <w:rPr>
          <w:rFonts w:ascii="PT Astra Serif" w:hAnsi="PT Astra Serif"/>
          <w:sz w:val="28"/>
          <w:szCs w:val="28"/>
        </w:rPr>
        <w:t>е</w:t>
      </w:r>
      <w:r w:rsidR="00C71CD0" w:rsidRPr="00C71CD0">
        <w:rPr>
          <w:rFonts w:ascii="PT Astra Serif" w:hAnsi="PT Astra Serif"/>
          <w:sz w:val="28"/>
          <w:szCs w:val="28"/>
        </w:rPr>
        <w:t xml:space="preserve"> законопроекты</w:t>
      </w:r>
      <w:r>
        <w:rPr>
          <w:rFonts w:ascii="PT Astra Serif" w:hAnsi="PT Astra Serif"/>
          <w:sz w:val="28"/>
          <w:szCs w:val="28"/>
        </w:rPr>
        <w:t>. Мы как-то проголосуем по данной поправке.</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E342C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После этого я</w:t>
      </w:r>
      <w:r w:rsidR="00E342CD">
        <w:rPr>
          <w:rFonts w:ascii="PT Astra Serif" w:hAnsi="PT Astra Serif"/>
          <w:sz w:val="28"/>
          <w:szCs w:val="28"/>
        </w:rPr>
        <w:t>,</w:t>
      </w:r>
      <w:r w:rsidRPr="00C71CD0">
        <w:rPr>
          <w:rFonts w:ascii="PT Astra Serif" w:hAnsi="PT Astra Serif"/>
          <w:sz w:val="28"/>
          <w:szCs w:val="28"/>
        </w:rPr>
        <w:t xml:space="preserve"> как разработчик</w:t>
      </w:r>
      <w:r w:rsidR="00E342CD">
        <w:rPr>
          <w:rFonts w:ascii="PT Astra Serif" w:hAnsi="PT Astra Serif"/>
          <w:sz w:val="28"/>
          <w:szCs w:val="28"/>
        </w:rPr>
        <w:t>,</w:t>
      </w:r>
      <w:r w:rsidRPr="00C71CD0">
        <w:rPr>
          <w:rFonts w:ascii="PT Astra Serif" w:hAnsi="PT Astra Serif"/>
          <w:sz w:val="28"/>
          <w:szCs w:val="28"/>
        </w:rPr>
        <w:t xml:space="preserve"> поставлю на голосование общий проект постановления с учётом поправок других</w:t>
      </w:r>
      <w:r w:rsidR="00E342CD">
        <w:rPr>
          <w:rFonts w:ascii="PT Astra Serif" w:hAnsi="PT Astra Serif"/>
          <w:sz w:val="28"/>
          <w:szCs w:val="28"/>
        </w:rPr>
        <w:t xml:space="preserve"> </w:t>
      </w:r>
      <w:r w:rsidRPr="00C71CD0">
        <w:rPr>
          <w:rFonts w:ascii="PT Astra Serif" w:hAnsi="PT Astra Serif"/>
          <w:sz w:val="28"/>
          <w:szCs w:val="28"/>
        </w:rPr>
        <w:t>комитетов</w:t>
      </w:r>
      <w:r w:rsidR="00E342CD">
        <w:rPr>
          <w:rFonts w:ascii="PT Astra Serif" w:hAnsi="PT Astra Serif"/>
          <w:sz w:val="28"/>
          <w:szCs w:val="28"/>
        </w:rPr>
        <w:t>.</w:t>
      </w:r>
    </w:p>
    <w:p w:rsidR="00E342CD" w:rsidRDefault="00E342CD"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Понимаете</w:t>
      </w:r>
      <w:r w:rsidR="00446557">
        <w:rPr>
          <w:rFonts w:ascii="PT Astra Serif" w:hAnsi="PT Astra Serif"/>
          <w:sz w:val="28"/>
          <w:szCs w:val="28"/>
        </w:rPr>
        <w:t>,</w:t>
      </w:r>
      <w:r>
        <w:rPr>
          <w:rFonts w:ascii="PT Astra Serif" w:hAnsi="PT Astra Serif"/>
          <w:sz w:val="28"/>
          <w:szCs w:val="28"/>
        </w:rPr>
        <w:t xml:space="preserve"> о</w:t>
      </w:r>
      <w:r w:rsidR="00C71CD0" w:rsidRPr="00C71CD0">
        <w:rPr>
          <w:rFonts w:ascii="PT Astra Serif" w:hAnsi="PT Astra Serif"/>
          <w:sz w:val="28"/>
          <w:szCs w:val="28"/>
        </w:rPr>
        <w:t xml:space="preserve"> чём речь</w:t>
      </w:r>
      <w:r>
        <w:rPr>
          <w:rFonts w:ascii="PT Astra Serif" w:hAnsi="PT Astra Serif"/>
          <w:sz w:val="28"/>
          <w:szCs w:val="28"/>
        </w:rPr>
        <w:t>?</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 есть</w:t>
      </w:r>
      <w:r>
        <w:rPr>
          <w:rFonts w:ascii="PT Astra Serif" w:hAnsi="PT Astra Serif"/>
          <w:sz w:val="28"/>
          <w:szCs w:val="28"/>
        </w:rPr>
        <w:t>,</w:t>
      </w:r>
      <w:r w:rsidR="00C71CD0" w:rsidRPr="00C71CD0">
        <w:rPr>
          <w:rFonts w:ascii="PT Astra Serif" w:hAnsi="PT Astra Serif"/>
          <w:sz w:val="28"/>
          <w:szCs w:val="28"/>
        </w:rPr>
        <w:t xml:space="preserve"> в любом случае итог понятен</w:t>
      </w:r>
      <w:r>
        <w:rPr>
          <w:rFonts w:ascii="PT Astra Serif" w:hAnsi="PT Astra Serif"/>
          <w:sz w:val="28"/>
          <w:szCs w:val="28"/>
        </w:rPr>
        <w:t>. Н</w:t>
      </w:r>
      <w:r w:rsidR="00C71CD0" w:rsidRPr="00C71CD0">
        <w:rPr>
          <w:rFonts w:ascii="PT Astra Serif" w:hAnsi="PT Astra Serif"/>
          <w:sz w:val="28"/>
          <w:szCs w:val="28"/>
        </w:rPr>
        <w:t>о</w:t>
      </w:r>
      <w:r w:rsidR="00446557">
        <w:rPr>
          <w:rFonts w:ascii="PT Astra Serif" w:hAnsi="PT Astra Serif"/>
          <w:sz w:val="28"/>
          <w:szCs w:val="28"/>
        </w:rPr>
        <w:t>,</w:t>
      </w:r>
      <w:r w:rsidR="00C71CD0" w:rsidRPr="00C71CD0">
        <w:rPr>
          <w:rFonts w:ascii="PT Astra Serif" w:hAnsi="PT Astra Serif"/>
          <w:sz w:val="28"/>
          <w:szCs w:val="28"/>
        </w:rPr>
        <w:t xml:space="preserve"> тем не менее</w:t>
      </w:r>
      <w:r>
        <w:rPr>
          <w:rFonts w:ascii="PT Astra Serif" w:hAnsi="PT Astra Serif"/>
          <w:sz w:val="28"/>
          <w:szCs w:val="28"/>
        </w:rPr>
        <w:t>,</w:t>
      </w:r>
      <w:r w:rsidR="00C71CD0" w:rsidRPr="00C71CD0">
        <w:rPr>
          <w:rFonts w:ascii="PT Astra Serif" w:hAnsi="PT Astra Serif"/>
          <w:sz w:val="28"/>
          <w:szCs w:val="28"/>
        </w:rPr>
        <w:t xml:space="preserve"> процедуры</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p>
    <w:p w:rsidR="00B90C1E" w:rsidRDefault="00B90C1E" w:rsidP="00622322">
      <w:pPr>
        <w:spacing w:after="0" w:line="240" w:lineRule="auto"/>
        <w:ind w:firstLine="709"/>
        <w:jc w:val="both"/>
        <w:rPr>
          <w:rFonts w:ascii="PT Astra Serif" w:hAnsi="PT Astra Serif"/>
          <w:sz w:val="28"/>
          <w:szCs w:val="28"/>
        </w:rPr>
      </w:pPr>
    </w:p>
    <w:p w:rsidR="00C71CD0"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уважаемые </w:t>
      </w:r>
      <w:r w:rsidR="00C71CD0" w:rsidRPr="00C71CD0">
        <w:rPr>
          <w:rFonts w:ascii="PT Astra Serif" w:hAnsi="PT Astra Serif"/>
          <w:sz w:val="28"/>
          <w:szCs w:val="28"/>
        </w:rPr>
        <w:t>коллеги</w:t>
      </w:r>
      <w:r>
        <w:rPr>
          <w:rFonts w:ascii="PT Astra Serif" w:hAnsi="PT Astra Serif"/>
          <w:sz w:val="28"/>
          <w:szCs w:val="28"/>
        </w:rPr>
        <w:t>…</w:t>
      </w:r>
    </w:p>
    <w:p w:rsidR="00B90C1E" w:rsidRDefault="00B90C1E" w:rsidP="00622322">
      <w:pPr>
        <w:spacing w:after="0" w:line="240" w:lineRule="auto"/>
        <w:ind w:firstLine="709"/>
        <w:jc w:val="both"/>
        <w:rPr>
          <w:rFonts w:ascii="PT Astra Serif" w:hAnsi="PT Astra Serif"/>
          <w:sz w:val="28"/>
          <w:szCs w:val="28"/>
        </w:rPr>
      </w:pPr>
    </w:p>
    <w:p w:rsidR="00B90C1E" w:rsidRDefault="00446557" w:rsidP="00622322">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B90C1E" w:rsidRDefault="00B90C1E" w:rsidP="00622322">
      <w:pPr>
        <w:spacing w:after="0" w:line="240" w:lineRule="auto"/>
        <w:ind w:firstLine="709"/>
        <w:jc w:val="both"/>
        <w:rPr>
          <w:rFonts w:ascii="PT Astra Serif" w:hAnsi="PT Astra Serif"/>
          <w:sz w:val="28"/>
          <w:szCs w:val="28"/>
        </w:rPr>
      </w:pPr>
    </w:p>
    <w:p w:rsidR="00B90C1E" w:rsidRPr="00B90C1E" w:rsidRDefault="00B90C1E"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C71CD0" w:rsidRPr="00C71CD0" w:rsidRDefault="00C71CD0"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35 голосов</w:t>
      </w:r>
      <w:r w:rsidR="00B90C1E">
        <w:rPr>
          <w:rFonts w:ascii="PT Astra Serif" w:hAnsi="PT Astra Serif"/>
          <w:sz w:val="28"/>
          <w:szCs w:val="28"/>
        </w:rPr>
        <w:t xml:space="preserve"> нужно.</w:t>
      </w:r>
    </w:p>
    <w:p w:rsidR="00C71CD0" w:rsidRDefault="00C71CD0" w:rsidP="00622322">
      <w:pPr>
        <w:spacing w:after="0" w:line="240" w:lineRule="auto"/>
        <w:ind w:firstLine="709"/>
        <w:jc w:val="both"/>
        <w:rPr>
          <w:rFonts w:ascii="PT Astra Serif" w:hAnsi="PT Astra Serif"/>
          <w:sz w:val="28"/>
          <w:szCs w:val="28"/>
        </w:rPr>
      </w:pPr>
    </w:p>
    <w:p w:rsidR="00B90C1E" w:rsidRPr="00B90C1E" w:rsidRDefault="00B90C1E" w:rsidP="00622322">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w:t>
      </w:r>
      <w:r w:rsidR="00446557">
        <w:rPr>
          <w:rFonts w:ascii="PT Astra Serif" w:hAnsi="PT Astra Serif"/>
          <w:i/>
          <w:sz w:val="28"/>
          <w:szCs w:val="28"/>
        </w:rPr>
        <w:t xml:space="preserve">и смех </w:t>
      </w:r>
      <w:r>
        <w:rPr>
          <w:rFonts w:ascii="PT Astra Serif" w:hAnsi="PT Astra Serif"/>
          <w:i/>
          <w:sz w:val="28"/>
          <w:szCs w:val="28"/>
        </w:rPr>
        <w:t>в зале)</w:t>
      </w:r>
    </w:p>
    <w:p w:rsidR="00B90C1E" w:rsidRPr="00C71CD0"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оправка звучит</w:t>
      </w:r>
      <w:r>
        <w:rPr>
          <w:rFonts w:ascii="PT Astra Serif" w:hAnsi="PT Astra Serif"/>
          <w:sz w:val="28"/>
          <w:szCs w:val="28"/>
        </w:rPr>
        <w:t>:</w:t>
      </w:r>
      <w:r w:rsidR="00C71CD0" w:rsidRPr="00C71CD0">
        <w:rPr>
          <w:rFonts w:ascii="PT Astra Serif" w:hAnsi="PT Astra Serif"/>
          <w:sz w:val="28"/>
          <w:szCs w:val="28"/>
        </w:rPr>
        <w:t xml:space="preserve"> не поддерживать</w:t>
      </w:r>
      <w:r w:rsidR="00446557">
        <w:rPr>
          <w:rFonts w:ascii="PT Astra Serif" w:hAnsi="PT Astra Serif"/>
          <w:sz w:val="28"/>
          <w:szCs w:val="28"/>
        </w:rPr>
        <w:t>. Ч</w:t>
      </w:r>
      <w:r w:rsidR="00C71CD0" w:rsidRPr="00C71CD0">
        <w:rPr>
          <w:rFonts w:ascii="PT Astra Serif" w:hAnsi="PT Astra Serif"/>
          <w:sz w:val="28"/>
          <w:szCs w:val="28"/>
        </w:rPr>
        <w:t>тобы она прошла</w:t>
      </w:r>
      <w:r w:rsidR="00446557">
        <w:rPr>
          <w:rFonts w:ascii="PT Astra Serif" w:hAnsi="PT Astra Serif"/>
          <w:sz w:val="28"/>
          <w:szCs w:val="28"/>
        </w:rPr>
        <w:t>,</w:t>
      </w:r>
      <w:r w:rsidR="00C71CD0" w:rsidRPr="00C71CD0">
        <w:rPr>
          <w:rFonts w:ascii="PT Astra Serif" w:hAnsi="PT Astra Serif"/>
          <w:sz w:val="28"/>
          <w:szCs w:val="28"/>
        </w:rPr>
        <w:t xml:space="preserve"> надо голосовать </w:t>
      </w:r>
      <w:r>
        <w:rPr>
          <w:rFonts w:ascii="PT Astra Serif" w:hAnsi="PT Astra Serif"/>
          <w:sz w:val="28"/>
          <w:szCs w:val="28"/>
        </w:rPr>
        <w:t>«</w:t>
      </w:r>
      <w:r w:rsidR="00C71CD0" w:rsidRPr="00C71CD0">
        <w:rPr>
          <w:rFonts w:ascii="PT Astra Serif" w:hAnsi="PT Astra Serif"/>
          <w:sz w:val="28"/>
          <w:szCs w:val="28"/>
        </w:rPr>
        <w:t>за</w:t>
      </w:r>
      <w:r>
        <w:rPr>
          <w:rFonts w:ascii="PT Astra Serif" w:hAnsi="PT Astra Serif"/>
          <w:sz w:val="28"/>
          <w:szCs w:val="28"/>
        </w:rPr>
        <w:t>».  К</w:t>
      </w:r>
      <w:r w:rsidR="00C71CD0" w:rsidRPr="00C71CD0">
        <w:rPr>
          <w:rFonts w:ascii="PT Astra Serif" w:hAnsi="PT Astra Serif"/>
          <w:sz w:val="28"/>
          <w:szCs w:val="28"/>
        </w:rPr>
        <w:t>то против того</w:t>
      </w:r>
      <w:r>
        <w:rPr>
          <w:rFonts w:ascii="PT Astra Serif" w:hAnsi="PT Astra Serif"/>
          <w:sz w:val="28"/>
          <w:szCs w:val="28"/>
        </w:rPr>
        <w:t>,</w:t>
      </w:r>
      <w:r w:rsidR="00C71CD0" w:rsidRPr="00C71CD0">
        <w:rPr>
          <w:rFonts w:ascii="PT Astra Serif" w:hAnsi="PT Astra Serif"/>
          <w:sz w:val="28"/>
          <w:szCs w:val="28"/>
        </w:rPr>
        <w:t xml:space="preserve"> чтобы поправка комитета проходила</w:t>
      </w:r>
      <w:r>
        <w:rPr>
          <w:rFonts w:ascii="PT Astra Serif" w:hAnsi="PT Astra Serif"/>
          <w:sz w:val="28"/>
          <w:szCs w:val="28"/>
        </w:rPr>
        <w:t>,</w:t>
      </w:r>
      <w:r w:rsidR="00C71CD0" w:rsidRPr="00C71CD0">
        <w:rPr>
          <w:rFonts w:ascii="PT Astra Serif" w:hAnsi="PT Astra Serif"/>
          <w:sz w:val="28"/>
          <w:szCs w:val="28"/>
        </w:rPr>
        <w:t xml:space="preserve"> то есть</w:t>
      </w:r>
      <w:r>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Давайте т</w:t>
      </w:r>
      <w:r w:rsidR="00C71CD0" w:rsidRPr="00C71CD0">
        <w:rPr>
          <w:rFonts w:ascii="PT Astra Serif" w:hAnsi="PT Astra Serif"/>
          <w:sz w:val="28"/>
          <w:szCs w:val="28"/>
        </w:rPr>
        <w:t>ак выразим</w:t>
      </w:r>
      <w:r>
        <w:rPr>
          <w:rFonts w:ascii="PT Astra Serif" w:hAnsi="PT Astra Serif"/>
          <w:sz w:val="28"/>
          <w:szCs w:val="28"/>
        </w:rPr>
        <w:t>ся. К</w:t>
      </w:r>
      <w:r w:rsidR="00C71CD0" w:rsidRPr="00C71CD0">
        <w:rPr>
          <w:rFonts w:ascii="PT Astra Serif" w:hAnsi="PT Astra Serif"/>
          <w:sz w:val="28"/>
          <w:szCs w:val="28"/>
        </w:rPr>
        <w:t xml:space="preserve">то </w:t>
      </w:r>
      <w:r>
        <w:rPr>
          <w:rFonts w:ascii="PT Astra Serif" w:hAnsi="PT Astra Serif"/>
          <w:sz w:val="28"/>
          <w:szCs w:val="28"/>
        </w:rPr>
        <w:t xml:space="preserve">не поддерживает эти </w:t>
      </w:r>
      <w:r w:rsidR="00C71CD0" w:rsidRPr="00C71CD0">
        <w:rPr>
          <w:rFonts w:ascii="PT Astra Serif" w:hAnsi="PT Astra Serif"/>
          <w:sz w:val="28"/>
          <w:szCs w:val="28"/>
        </w:rPr>
        <w:t xml:space="preserve">законопроекты голосует </w:t>
      </w:r>
      <w:r>
        <w:rPr>
          <w:rFonts w:ascii="PT Astra Serif" w:hAnsi="PT Astra Serif"/>
          <w:sz w:val="28"/>
          <w:szCs w:val="28"/>
        </w:rPr>
        <w:t>«</w:t>
      </w:r>
      <w:r w:rsidR="00C71CD0" w:rsidRPr="00C71CD0">
        <w:rPr>
          <w:rFonts w:ascii="PT Astra Serif" w:hAnsi="PT Astra Serif"/>
          <w:sz w:val="28"/>
          <w:szCs w:val="28"/>
        </w:rPr>
        <w:t>за</w:t>
      </w:r>
      <w:r>
        <w:rPr>
          <w:rFonts w:ascii="PT Astra Serif" w:hAnsi="PT Astra Serif"/>
          <w:sz w:val="28"/>
          <w:szCs w:val="28"/>
        </w:rPr>
        <w:t>». К</w:t>
      </w:r>
      <w:r w:rsidR="00C71CD0" w:rsidRPr="00C71CD0">
        <w:rPr>
          <w:rFonts w:ascii="PT Astra Serif" w:hAnsi="PT Astra Serif"/>
          <w:sz w:val="28"/>
          <w:szCs w:val="28"/>
        </w:rPr>
        <w:t xml:space="preserve">то поддерживает данные законопроекты голосует </w:t>
      </w:r>
      <w:r>
        <w:rPr>
          <w:rFonts w:ascii="PT Astra Serif" w:hAnsi="PT Astra Serif"/>
          <w:sz w:val="28"/>
          <w:szCs w:val="28"/>
        </w:rPr>
        <w:t>«</w:t>
      </w:r>
      <w:r w:rsidR="00C71CD0" w:rsidRPr="00C71CD0">
        <w:rPr>
          <w:rFonts w:ascii="PT Astra Serif" w:hAnsi="PT Astra Serif"/>
          <w:sz w:val="28"/>
          <w:szCs w:val="28"/>
        </w:rPr>
        <w:t>против</w:t>
      </w:r>
      <w:r>
        <w:rPr>
          <w:rFonts w:ascii="PT Astra Serif" w:hAnsi="PT Astra Serif"/>
          <w:sz w:val="28"/>
          <w:szCs w:val="28"/>
        </w:rPr>
        <w:t>».</w:t>
      </w:r>
    </w:p>
    <w:p w:rsidR="00B90C1E" w:rsidRDefault="00B90C1E" w:rsidP="00622322">
      <w:pPr>
        <w:spacing w:after="0" w:line="240" w:lineRule="auto"/>
        <w:ind w:firstLine="709"/>
        <w:jc w:val="both"/>
        <w:rPr>
          <w:rFonts w:ascii="PT Astra Serif" w:hAnsi="PT Astra Serif"/>
          <w:sz w:val="28"/>
          <w:szCs w:val="28"/>
        </w:rPr>
      </w:pPr>
    </w:p>
    <w:p w:rsidR="00B90C1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Мы голосуем за поправку комитета</w:t>
      </w:r>
      <w:r w:rsidR="00B90C1E">
        <w:rPr>
          <w:rFonts w:ascii="PT Astra Serif" w:hAnsi="PT Astra Serif"/>
          <w:sz w:val="28"/>
          <w:szCs w:val="28"/>
        </w:rPr>
        <w:t>, к</w:t>
      </w:r>
      <w:r w:rsidRPr="00C71CD0">
        <w:rPr>
          <w:rFonts w:ascii="PT Astra Serif" w:hAnsi="PT Astra Serif"/>
          <w:sz w:val="28"/>
          <w:szCs w:val="28"/>
        </w:rPr>
        <w:t>оллеги</w:t>
      </w:r>
      <w:r w:rsidR="00B90C1E">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сё</w:t>
      </w:r>
      <w:r>
        <w:rPr>
          <w:rFonts w:ascii="PT Astra Serif" w:hAnsi="PT Astra Serif"/>
          <w:sz w:val="28"/>
          <w:szCs w:val="28"/>
        </w:rPr>
        <w:t>?</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 xml:space="preserve">сем </w:t>
      </w:r>
      <w:r>
        <w:rPr>
          <w:rFonts w:ascii="PT Astra Serif" w:hAnsi="PT Astra Serif"/>
          <w:sz w:val="28"/>
          <w:szCs w:val="28"/>
        </w:rPr>
        <w:t>в</w:t>
      </w:r>
      <w:r w:rsidR="00C71CD0" w:rsidRPr="00C71CD0">
        <w:rPr>
          <w:rFonts w:ascii="PT Astra Serif" w:hAnsi="PT Astra Serif"/>
          <w:sz w:val="28"/>
          <w:szCs w:val="28"/>
        </w:rPr>
        <w:t>сё понятно</w:t>
      </w:r>
      <w:r>
        <w:rPr>
          <w:rFonts w:ascii="PT Astra Serif" w:hAnsi="PT Astra Serif"/>
          <w:sz w:val="28"/>
          <w:szCs w:val="28"/>
        </w:rPr>
        <w:t>?</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Х</w:t>
      </w:r>
      <w:r w:rsidR="00C71CD0" w:rsidRPr="00C71CD0">
        <w:rPr>
          <w:rFonts w:ascii="PT Astra Serif" w:hAnsi="PT Astra Serif"/>
          <w:sz w:val="28"/>
          <w:szCs w:val="28"/>
        </w:rPr>
        <w:t>орошо</w:t>
      </w:r>
      <w:r>
        <w:rPr>
          <w:rFonts w:ascii="PT Astra Serif" w:hAnsi="PT Astra Serif"/>
          <w:sz w:val="28"/>
          <w:szCs w:val="28"/>
        </w:rPr>
        <w:t>.</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Разобрались</w:t>
      </w:r>
      <w:r>
        <w:rPr>
          <w:rFonts w:ascii="PT Astra Serif" w:hAnsi="PT Astra Serif"/>
          <w:sz w:val="28"/>
          <w:szCs w:val="28"/>
        </w:rPr>
        <w:t>.</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B90C1E">
        <w:rPr>
          <w:rFonts w:ascii="PT Astra Serif" w:hAnsi="PT Astra Serif"/>
          <w:sz w:val="28"/>
          <w:szCs w:val="28"/>
        </w:rPr>
        <w:t>,</w:t>
      </w:r>
      <w:r w:rsidRPr="00C71CD0">
        <w:rPr>
          <w:rFonts w:ascii="PT Astra Serif" w:hAnsi="PT Astra Serif"/>
          <w:sz w:val="28"/>
          <w:szCs w:val="28"/>
        </w:rPr>
        <w:t xml:space="preserve"> ставлю на голосование вопрос о принятии поправки комитета по промышленности</w:t>
      </w:r>
      <w:r w:rsidR="00B90C1E">
        <w:rPr>
          <w:rFonts w:ascii="PT Astra Serif" w:hAnsi="PT Astra Serif"/>
          <w:sz w:val="28"/>
          <w:szCs w:val="28"/>
        </w:rPr>
        <w:t>,</w:t>
      </w:r>
      <w:r w:rsidRPr="00C71CD0">
        <w:rPr>
          <w:rFonts w:ascii="PT Astra Serif" w:hAnsi="PT Astra Serif"/>
          <w:sz w:val="28"/>
          <w:szCs w:val="28"/>
        </w:rPr>
        <w:t xml:space="preserve"> предпринимательс</w:t>
      </w:r>
      <w:r w:rsidR="00B90C1E">
        <w:rPr>
          <w:rFonts w:ascii="PT Astra Serif" w:hAnsi="PT Astra Serif"/>
          <w:sz w:val="28"/>
          <w:szCs w:val="28"/>
        </w:rPr>
        <w:t>тву и туризму по законопроекту «О внесении изменений в Ф</w:t>
      </w:r>
      <w:r w:rsidRPr="00C71CD0">
        <w:rPr>
          <w:rFonts w:ascii="PT Astra Serif" w:hAnsi="PT Astra Serif"/>
          <w:sz w:val="28"/>
          <w:szCs w:val="28"/>
        </w:rPr>
        <w:t xml:space="preserve">едеральный закон </w:t>
      </w:r>
      <w:r w:rsidR="00B90C1E">
        <w:rPr>
          <w:rFonts w:ascii="PT Astra Serif" w:hAnsi="PT Astra Serif"/>
          <w:sz w:val="28"/>
          <w:szCs w:val="28"/>
        </w:rPr>
        <w:t>«</w:t>
      </w:r>
      <w:r w:rsidRPr="00C71CD0">
        <w:rPr>
          <w:rFonts w:ascii="PT Astra Serif" w:hAnsi="PT Astra Serif"/>
          <w:sz w:val="28"/>
          <w:szCs w:val="28"/>
        </w:rPr>
        <w:t>Об основах государственно</w:t>
      </w:r>
      <w:r w:rsidR="00446557">
        <w:rPr>
          <w:rFonts w:ascii="PT Astra Serif" w:hAnsi="PT Astra Serif"/>
          <w:sz w:val="28"/>
          <w:szCs w:val="28"/>
        </w:rPr>
        <w:t>го</w:t>
      </w:r>
      <w:r w:rsidRPr="00C71CD0">
        <w:rPr>
          <w:rFonts w:ascii="PT Astra Serif" w:hAnsi="PT Astra Serif"/>
          <w:sz w:val="28"/>
          <w:szCs w:val="28"/>
        </w:rPr>
        <w:t xml:space="preserve"> регу</w:t>
      </w:r>
      <w:r w:rsidR="00B90C1E">
        <w:rPr>
          <w:rFonts w:ascii="PT Astra Serif" w:hAnsi="PT Astra Serif"/>
          <w:sz w:val="28"/>
          <w:szCs w:val="28"/>
        </w:rPr>
        <w:t>лирования</w:t>
      </w:r>
      <w:r w:rsidRPr="00C71CD0">
        <w:rPr>
          <w:rFonts w:ascii="PT Astra Serif" w:hAnsi="PT Astra Serif"/>
          <w:sz w:val="28"/>
          <w:szCs w:val="28"/>
        </w:rPr>
        <w:t xml:space="preserve"> то</w:t>
      </w:r>
      <w:r w:rsidR="00B90C1E">
        <w:rPr>
          <w:rFonts w:ascii="PT Astra Serif" w:hAnsi="PT Astra Serif"/>
          <w:sz w:val="28"/>
          <w:szCs w:val="28"/>
        </w:rPr>
        <w:t>рго</w:t>
      </w:r>
      <w:r w:rsidRPr="00C71CD0">
        <w:rPr>
          <w:rFonts w:ascii="PT Astra Serif" w:hAnsi="PT Astra Serif"/>
          <w:sz w:val="28"/>
          <w:szCs w:val="28"/>
        </w:rPr>
        <w:t>во</w:t>
      </w:r>
      <w:r w:rsidR="00B90C1E">
        <w:rPr>
          <w:rFonts w:ascii="PT Astra Serif" w:hAnsi="PT Astra Serif"/>
          <w:sz w:val="28"/>
          <w:szCs w:val="28"/>
        </w:rPr>
        <w:t>й</w:t>
      </w:r>
      <w:r w:rsidRPr="00C71CD0">
        <w:rPr>
          <w:rFonts w:ascii="PT Astra Serif" w:hAnsi="PT Astra Serif"/>
          <w:sz w:val="28"/>
          <w:szCs w:val="28"/>
        </w:rPr>
        <w:t xml:space="preserve"> деятель</w:t>
      </w:r>
      <w:r w:rsidR="00B90C1E">
        <w:rPr>
          <w:rFonts w:ascii="PT Astra Serif" w:hAnsi="PT Astra Serif"/>
          <w:sz w:val="28"/>
          <w:szCs w:val="28"/>
        </w:rPr>
        <w:t>ности</w:t>
      </w:r>
      <w:r w:rsidR="00446557">
        <w:rPr>
          <w:rFonts w:ascii="PT Astra Serif" w:hAnsi="PT Astra Serif"/>
          <w:sz w:val="28"/>
          <w:szCs w:val="28"/>
        </w:rPr>
        <w:t>»</w:t>
      </w:r>
      <w:r w:rsidR="00B90C1E">
        <w:rPr>
          <w:rFonts w:ascii="PT Astra Serif" w:hAnsi="PT Astra Serif"/>
          <w:sz w:val="28"/>
          <w:szCs w:val="28"/>
        </w:rPr>
        <w:t xml:space="preserve"> и по законопроекту «О </w:t>
      </w:r>
      <w:r w:rsidRPr="00C71CD0">
        <w:rPr>
          <w:rFonts w:ascii="PT Astra Serif" w:hAnsi="PT Astra Serif"/>
          <w:sz w:val="28"/>
          <w:szCs w:val="28"/>
        </w:rPr>
        <w:t xml:space="preserve">внесении изменения в статью 8 Федерального закона </w:t>
      </w:r>
      <w:r w:rsidR="00B90C1E">
        <w:rPr>
          <w:rFonts w:ascii="PT Astra Serif" w:hAnsi="PT Astra Serif"/>
          <w:sz w:val="28"/>
          <w:szCs w:val="28"/>
        </w:rPr>
        <w:t>«</w:t>
      </w:r>
      <w:r w:rsidRPr="00C71CD0">
        <w:rPr>
          <w:rFonts w:ascii="PT Astra Serif" w:hAnsi="PT Astra Serif"/>
          <w:sz w:val="28"/>
          <w:szCs w:val="28"/>
        </w:rPr>
        <w:t>Об основах государственного регулирования торговой деятельности</w:t>
      </w:r>
      <w:r w:rsidR="00B90C1E">
        <w:rPr>
          <w:rFonts w:ascii="PT Astra Serif" w:hAnsi="PT Astra Serif"/>
          <w:sz w:val="28"/>
          <w:szCs w:val="28"/>
        </w:rPr>
        <w:t>»</w:t>
      </w:r>
      <w:r w:rsidR="00446557">
        <w:rPr>
          <w:rFonts w:ascii="PT Astra Serif" w:hAnsi="PT Astra Serif"/>
          <w:sz w:val="28"/>
          <w:szCs w:val="28"/>
        </w:rPr>
        <w:t>.</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 всё</w:t>
      </w:r>
      <w:r w:rsidR="00773230">
        <w:rPr>
          <w:rFonts w:ascii="PT Astra Serif" w:hAnsi="PT Astra Serif"/>
          <w:sz w:val="28"/>
          <w:szCs w:val="28"/>
        </w:rPr>
        <w:t>! П</w:t>
      </w:r>
      <w:r>
        <w:rPr>
          <w:rFonts w:ascii="PT Astra Serif" w:hAnsi="PT Astra Serif"/>
          <w:sz w:val="28"/>
          <w:szCs w:val="28"/>
        </w:rPr>
        <w:t xml:space="preserve">оставил на </w:t>
      </w:r>
      <w:r w:rsidR="00C71CD0" w:rsidRPr="00C71CD0">
        <w:rPr>
          <w:rFonts w:ascii="PT Astra Serif" w:hAnsi="PT Astra Serif"/>
          <w:sz w:val="28"/>
          <w:szCs w:val="28"/>
        </w:rPr>
        <w:t>голосование</w:t>
      </w:r>
      <w:r>
        <w:rPr>
          <w:rFonts w:ascii="PT Astra Serif" w:hAnsi="PT Astra Serif"/>
          <w:sz w:val="28"/>
          <w:szCs w:val="28"/>
        </w:rPr>
        <w:t>.</w:t>
      </w:r>
    </w:p>
    <w:p w:rsidR="00B90C1E" w:rsidRDefault="00B90C1E" w:rsidP="00622322">
      <w:pPr>
        <w:spacing w:after="0" w:line="240" w:lineRule="auto"/>
        <w:ind w:firstLine="709"/>
        <w:jc w:val="both"/>
        <w:rPr>
          <w:rFonts w:ascii="PT Astra Serif" w:hAnsi="PT Astra Serif"/>
          <w:sz w:val="28"/>
          <w:szCs w:val="28"/>
        </w:rPr>
      </w:pPr>
    </w:p>
    <w:p w:rsidR="00B90C1E" w:rsidRDefault="00446557"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446557" w:rsidRDefault="00446557" w:rsidP="00622322">
      <w:pPr>
        <w:spacing w:after="0" w:line="240" w:lineRule="auto"/>
        <w:ind w:firstLine="709"/>
        <w:jc w:val="both"/>
        <w:rPr>
          <w:rFonts w:ascii="PT Astra Serif" w:hAnsi="PT Astra Serif"/>
          <w:i/>
          <w:sz w:val="28"/>
          <w:szCs w:val="28"/>
        </w:rPr>
      </w:pPr>
    </w:p>
    <w:p w:rsidR="00446557" w:rsidRPr="00446557" w:rsidRDefault="00446557" w:rsidP="00622322">
      <w:pPr>
        <w:spacing w:after="0" w:line="240" w:lineRule="auto"/>
        <w:ind w:firstLine="709"/>
        <w:jc w:val="both"/>
        <w:rPr>
          <w:rFonts w:ascii="PT Astra Serif" w:hAnsi="PT Astra Serif"/>
          <w:i/>
          <w:sz w:val="28"/>
          <w:szCs w:val="28"/>
        </w:rPr>
      </w:pPr>
    </w:p>
    <w:p w:rsidR="00B90C1E" w:rsidRPr="00B90C1E" w:rsidRDefault="00B90C1E"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За – </w:t>
      </w:r>
      <w:r w:rsidR="00446557">
        <w:rPr>
          <w:rFonts w:ascii="PT Astra Serif" w:eastAsia="Times New Roman" w:hAnsi="PT Astra Serif" w:cs="Times New Roman"/>
          <w:sz w:val="28"/>
          <w:szCs w:val="28"/>
          <w:lang w:eastAsia="ru-RU"/>
        </w:rPr>
        <w:t>29</w:t>
      </w:r>
    </w:p>
    <w:p w:rsidR="00B90C1E" w:rsidRPr="00B90C1E" w:rsidRDefault="00B90C1E"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Против – </w:t>
      </w:r>
      <w:r w:rsidR="00446557">
        <w:rPr>
          <w:rFonts w:ascii="PT Astra Serif" w:eastAsia="Times New Roman" w:hAnsi="PT Astra Serif" w:cs="Times New Roman"/>
          <w:sz w:val="28"/>
          <w:szCs w:val="28"/>
          <w:lang w:eastAsia="ru-RU"/>
        </w:rPr>
        <w:t>11</w:t>
      </w:r>
    </w:p>
    <w:p w:rsidR="00B90C1E" w:rsidRPr="00B90C1E" w:rsidRDefault="00B90C1E"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Воздержалось – </w:t>
      </w:r>
      <w:r w:rsidR="00446557">
        <w:rPr>
          <w:rFonts w:ascii="PT Astra Serif" w:eastAsia="Times New Roman" w:hAnsi="PT Astra Serif" w:cs="Times New Roman"/>
          <w:sz w:val="28"/>
          <w:szCs w:val="28"/>
          <w:lang w:eastAsia="ru-RU"/>
        </w:rPr>
        <w:t>8</w:t>
      </w:r>
    </w:p>
    <w:p w:rsidR="00B90C1E" w:rsidRPr="00B90C1E" w:rsidRDefault="00B90C1E"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Не голосовало – </w:t>
      </w:r>
      <w:r w:rsidR="00446557">
        <w:rPr>
          <w:rFonts w:ascii="PT Astra Serif" w:eastAsia="Times New Roman" w:hAnsi="PT Astra Serif" w:cs="Times New Roman"/>
          <w:sz w:val="28"/>
          <w:szCs w:val="28"/>
          <w:lang w:eastAsia="ru-RU"/>
        </w:rPr>
        <w:t>8</w:t>
      </w:r>
    </w:p>
    <w:p w:rsidR="00B90C1E" w:rsidRPr="00B90C1E" w:rsidRDefault="00B90C1E" w:rsidP="00622322">
      <w:pPr>
        <w:spacing w:after="0" w:line="240" w:lineRule="auto"/>
        <w:ind w:firstLine="709"/>
        <w:jc w:val="both"/>
        <w:rPr>
          <w:rFonts w:ascii="PT Astra Serif" w:eastAsia="Times New Roman" w:hAnsi="PT Astra Serif" w:cs="Times New Roman"/>
          <w:i/>
          <w:sz w:val="28"/>
          <w:szCs w:val="28"/>
          <w:lang w:eastAsia="ru-RU"/>
        </w:rPr>
      </w:pPr>
      <w:r w:rsidRPr="00B90C1E">
        <w:rPr>
          <w:rFonts w:ascii="PT Astra Serif" w:eastAsia="Times New Roman" w:hAnsi="PT Astra Serif" w:cs="Times New Roman"/>
          <w:i/>
          <w:sz w:val="28"/>
          <w:szCs w:val="28"/>
          <w:lang w:eastAsia="ru-RU"/>
        </w:rPr>
        <w:t xml:space="preserve">(Протокол № </w:t>
      </w:r>
      <w:r w:rsidR="00446557">
        <w:rPr>
          <w:rFonts w:ascii="PT Astra Serif" w:eastAsia="Times New Roman" w:hAnsi="PT Astra Serif" w:cs="Times New Roman"/>
          <w:i/>
          <w:sz w:val="28"/>
          <w:szCs w:val="28"/>
          <w:lang w:eastAsia="ru-RU"/>
        </w:rPr>
        <w:t>64</w:t>
      </w:r>
      <w:r w:rsidRPr="00B90C1E">
        <w:rPr>
          <w:rFonts w:ascii="PT Astra Serif" w:eastAsia="Times New Roman" w:hAnsi="PT Astra Serif" w:cs="Times New Roman"/>
          <w:i/>
          <w:sz w:val="28"/>
          <w:szCs w:val="28"/>
          <w:lang w:eastAsia="ru-RU"/>
        </w:rPr>
        <w:t>).</w:t>
      </w:r>
    </w:p>
    <w:p w:rsidR="00B90C1E" w:rsidRPr="00B90C1E" w:rsidRDefault="00B90C1E"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Решение</w:t>
      </w:r>
      <w:r w:rsidR="00282545">
        <w:rPr>
          <w:rFonts w:ascii="PT Astra Serif" w:eastAsia="Times New Roman" w:hAnsi="PT Astra Serif" w:cs="Times New Roman"/>
          <w:sz w:val="28"/>
          <w:szCs w:val="28"/>
          <w:lang w:eastAsia="ru-RU"/>
        </w:rPr>
        <w:t xml:space="preserve"> не</w:t>
      </w:r>
      <w:r w:rsidRPr="00B90C1E">
        <w:rPr>
          <w:rFonts w:ascii="PT Astra Serif" w:eastAsia="Times New Roman" w:hAnsi="PT Astra Serif" w:cs="Times New Roman"/>
          <w:sz w:val="28"/>
          <w:szCs w:val="28"/>
          <w:lang w:eastAsia="ru-RU"/>
        </w:rPr>
        <w:t xml:space="preserve"> принято.</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B90C1E" w:rsidRDefault="00B90C1E" w:rsidP="00622322">
      <w:pPr>
        <w:spacing w:after="0" w:line="240" w:lineRule="auto"/>
        <w:ind w:firstLine="709"/>
        <w:jc w:val="both"/>
        <w:rPr>
          <w:rFonts w:ascii="PT Astra Serif" w:hAnsi="PT Astra Serif"/>
          <w:sz w:val="28"/>
          <w:szCs w:val="28"/>
        </w:rPr>
      </w:pPr>
    </w:p>
    <w:p w:rsidR="00B90C1E" w:rsidRDefault="00B90C1E"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282545"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282545">
        <w:rPr>
          <w:rFonts w:ascii="PT Astra Serif" w:hAnsi="PT Astra Serif"/>
          <w:sz w:val="28"/>
          <w:szCs w:val="28"/>
        </w:rPr>
        <w:t>,</w:t>
      </w:r>
      <w:r w:rsidRPr="00C71CD0">
        <w:rPr>
          <w:rFonts w:ascii="PT Astra Serif" w:hAnsi="PT Astra Serif"/>
          <w:sz w:val="28"/>
          <w:szCs w:val="28"/>
        </w:rPr>
        <w:t xml:space="preserve"> поправка комитета</w:t>
      </w:r>
      <w:r w:rsidR="00282545">
        <w:rPr>
          <w:rFonts w:ascii="PT Astra Serif" w:hAnsi="PT Astra Serif"/>
          <w:sz w:val="28"/>
          <w:szCs w:val="28"/>
        </w:rPr>
        <w:t>,</w:t>
      </w:r>
      <w:r w:rsidRPr="00C71CD0">
        <w:rPr>
          <w:rFonts w:ascii="PT Astra Serif" w:hAnsi="PT Astra Serif"/>
          <w:sz w:val="28"/>
          <w:szCs w:val="28"/>
        </w:rPr>
        <w:t xml:space="preserve"> соответственно</w:t>
      </w:r>
      <w:r w:rsidR="00282545">
        <w:rPr>
          <w:rFonts w:ascii="PT Astra Serif" w:hAnsi="PT Astra Serif"/>
          <w:sz w:val="28"/>
          <w:szCs w:val="28"/>
        </w:rPr>
        <w:t>,</w:t>
      </w:r>
      <w:r w:rsidRPr="00C71CD0">
        <w:rPr>
          <w:rFonts w:ascii="PT Astra Serif" w:hAnsi="PT Astra Serif"/>
          <w:sz w:val="28"/>
          <w:szCs w:val="28"/>
        </w:rPr>
        <w:t xml:space="preserve"> не поддержана</w:t>
      </w:r>
      <w:r w:rsidR="00282545">
        <w:rPr>
          <w:rFonts w:ascii="PT Astra Serif" w:hAnsi="PT Astra Serif"/>
          <w:sz w:val="28"/>
          <w:szCs w:val="28"/>
        </w:rPr>
        <w:t>.</w:t>
      </w:r>
      <w:r w:rsidRPr="00C71CD0">
        <w:rPr>
          <w:rFonts w:ascii="PT Astra Serif" w:hAnsi="PT Astra Serif"/>
          <w:sz w:val="28"/>
          <w:szCs w:val="28"/>
        </w:rPr>
        <w:t xml:space="preserve"> </w:t>
      </w:r>
    </w:p>
    <w:p w:rsidR="00282545" w:rsidRDefault="00282545" w:rsidP="00622322">
      <w:pPr>
        <w:spacing w:after="0" w:line="240" w:lineRule="auto"/>
        <w:ind w:firstLine="709"/>
        <w:jc w:val="both"/>
        <w:rPr>
          <w:rFonts w:ascii="PT Astra Serif" w:hAnsi="PT Astra Serif"/>
          <w:sz w:val="28"/>
          <w:szCs w:val="28"/>
        </w:rPr>
      </w:pPr>
    </w:p>
    <w:p w:rsidR="00891141" w:rsidRDefault="00282545"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еперь я ставлю на голосование проект постановления с учётом поправок комитета по социальной защите и занятости населения</w:t>
      </w:r>
      <w:r w:rsidR="00891141">
        <w:rPr>
          <w:rFonts w:ascii="PT Astra Serif" w:hAnsi="PT Astra Serif"/>
          <w:sz w:val="28"/>
          <w:szCs w:val="28"/>
        </w:rPr>
        <w:t>,</w:t>
      </w:r>
      <w:r w:rsidR="00C71CD0" w:rsidRPr="00C71CD0">
        <w:rPr>
          <w:rFonts w:ascii="PT Astra Serif" w:hAnsi="PT Astra Serif"/>
          <w:sz w:val="28"/>
          <w:szCs w:val="28"/>
        </w:rPr>
        <w:t xml:space="preserve"> поправок комитета строительства</w:t>
      </w:r>
      <w:r w:rsidR="00891141">
        <w:rPr>
          <w:rFonts w:ascii="PT Astra Serif" w:hAnsi="PT Astra Serif"/>
          <w:sz w:val="28"/>
          <w:szCs w:val="28"/>
        </w:rPr>
        <w:t>,</w:t>
      </w:r>
      <w:r w:rsidR="00C71CD0" w:rsidRPr="00C71CD0">
        <w:rPr>
          <w:rFonts w:ascii="PT Astra Serif" w:hAnsi="PT Astra Serif"/>
          <w:sz w:val="28"/>
          <w:szCs w:val="28"/>
        </w:rPr>
        <w:t xml:space="preserve"> жилищно-коммунального хозяйства</w:t>
      </w:r>
      <w:r w:rsidR="00891141">
        <w:rPr>
          <w:rFonts w:ascii="PT Astra Serif" w:hAnsi="PT Astra Serif"/>
          <w:sz w:val="28"/>
          <w:szCs w:val="28"/>
        </w:rPr>
        <w:t>,</w:t>
      </w:r>
      <w:r w:rsidR="00C71CD0" w:rsidRPr="00C71CD0">
        <w:rPr>
          <w:rFonts w:ascii="PT Astra Serif" w:hAnsi="PT Astra Serif"/>
          <w:sz w:val="28"/>
          <w:szCs w:val="28"/>
        </w:rPr>
        <w:t xml:space="preserve"> транспорта и связи и от комитета по аграрной политике</w:t>
      </w:r>
      <w:r w:rsidR="00891141">
        <w:rPr>
          <w:rFonts w:ascii="PT Astra Serif" w:hAnsi="PT Astra Serif"/>
          <w:sz w:val="28"/>
          <w:szCs w:val="28"/>
        </w:rPr>
        <w:t>,</w:t>
      </w:r>
      <w:r w:rsidR="00C71CD0" w:rsidRPr="00C71CD0">
        <w:rPr>
          <w:rFonts w:ascii="PT Astra Serif" w:hAnsi="PT Astra Serif"/>
          <w:sz w:val="28"/>
          <w:szCs w:val="28"/>
        </w:rPr>
        <w:t xml:space="preserve"> природопользованию и экологии</w:t>
      </w:r>
      <w:r w:rsidR="00891141">
        <w:rPr>
          <w:rFonts w:ascii="PT Astra Serif" w:hAnsi="PT Astra Serif"/>
          <w:sz w:val="28"/>
          <w:szCs w:val="28"/>
        </w:rPr>
        <w:t>.</w:t>
      </w:r>
      <w:r w:rsidR="00C71CD0" w:rsidRPr="00C71CD0">
        <w:rPr>
          <w:rFonts w:ascii="PT Astra Serif" w:hAnsi="PT Astra Serif"/>
          <w:sz w:val="28"/>
          <w:szCs w:val="28"/>
        </w:rPr>
        <w:t xml:space="preserve"> </w:t>
      </w:r>
    </w:p>
    <w:p w:rsidR="00891141" w:rsidRDefault="00891141" w:rsidP="00622322">
      <w:pPr>
        <w:spacing w:after="0" w:line="240" w:lineRule="auto"/>
        <w:ind w:firstLine="709"/>
        <w:jc w:val="both"/>
        <w:rPr>
          <w:rFonts w:ascii="PT Astra Serif" w:hAnsi="PT Astra Serif"/>
          <w:sz w:val="28"/>
          <w:szCs w:val="28"/>
        </w:rPr>
      </w:pPr>
    </w:p>
    <w:p w:rsidR="00773230" w:rsidRDefault="00891141"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рошу голосовать</w:t>
      </w:r>
      <w:r>
        <w:rPr>
          <w:rFonts w:ascii="PT Astra Serif" w:hAnsi="PT Astra Serif"/>
          <w:sz w:val="28"/>
          <w:szCs w:val="28"/>
        </w:rPr>
        <w:t>, у</w:t>
      </w:r>
      <w:r w:rsidR="00C71CD0" w:rsidRPr="00C71CD0">
        <w:rPr>
          <w:rFonts w:ascii="PT Astra Serif" w:hAnsi="PT Astra Serif"/>
          <w:sz w:val="28"/>
          <w:szCs w:val="28"/>
        </w:rPr>
        <w:t>важаемые коллеги</w:t>
      </w:r>
      <w:r w:rsidR="00446557">
        <w:rPr>
          <w:rFonts w:ascii="PT Astra Serif" w:hAnsi="PT Astra Serif"/>
          <w:sz w:val="28"/>
          <w:szCs w:val="28"/>
        </w:rPr>
        <w:t>,</w:t>
      </w:r>
      <w:r w:rsidR="00C71CD0" w:rsidRPr="00C71CD0">
        <w:rPr>
          <w:rFonts w:ascii="PT Astra Serif" w:hAnsi="PT Astra Serif"/>
          <w:sz w:val="28"/>
          <w:szCs w:val="28"/>
        </w:rPr>
        <w:t xml:space="preserve"> за проект постановления в</w:t>
      </w:r>
      <w:r w:rsidR="00773230">
        <w:rPr>
          <w:rFonts w:ascii="PT Astra Serif" w:hAnsi="PT Astra Serif"/>
          <w:sz w:val="28"/>
          <w:szCs w:val="28"/>
        </w:rPr>
        <w:t xml:space="preserve"> </w:t>
      </w:r>
      <w:r w:rsidR="00C71CD0" w:rsidRPr="00C71CD0">
        <w:rPr>
          <w:rFonts w:ascii="PT Astra Serif" w:hAnsi="PT Astra Serif"/>
          <w:sz w:val="28"/>
          <w:szCs w:val="28"/>
        </w:rPr>
        <w:t>целом</w:t>
      </w:r>
      <w:r w:rsidR="00446557">
        <w:rPr>
          <w:rFonts w:ascii="PT Astra Serif" w:hAnsi="PT Astra Serif"/>
          <w:sz w:val="28"/>
          <w:szCs w:val="28"/>
        </w:rPr>
        <w:t>.</w:t>
      </w:r>
      <w:r w:rsidR="00C71CD0" w:rsidRPr="00C71CD0">
        <w:rPr>
          <w:rFonts w:ascii="PT Astra Serif" w:hAnsi="PT Astra Serif"/>
          <w:sz w:val="28"/>
          <w:szCs w:val="28"/>
        </w:rPr>
        <w:t xml:space="preserve"> </w:t>
      </w:r>
    </w:p>
    <w:p w:rsidR="00773230" w:rsidRDefault="00773230" w:rsidP="00622322">
      <w:pPr>
        <w:spacing w:after="0" w:line="240" w:lineRule="auto"/>
        <w:ind w:firstLine="709"/>
        <w:jc w:val="both"/>
        <w:rPr>
          <w:rFonts w:ascii="PT Astra Serif" w:eastAsia="Times New Roman" w:hAnsi="PT Astra Serif" w:cs="Times New Roman"/>
          <w:sz w:val="28"/>
          <w:szCs w:val="28"/>
          <w:lang w:eastAsia="ru-RU"/>
        </w:rPr>
      </w:pPr>
    </w:p>
    <w:p w:rsidR="00773230" w:rsidRDefault="00773230" w:rsidP="00622322">
      <w:pPr>
        <w:spacing w:after="0" w:line="240" w:lineRule="auto"/>
        <w:ind w:firstLine="709"/>
        <w:jc w:val="both"/>
        <w:rPr>
          <w:rFonts w:ascii="PT Astra Serif" w:eastAsia="Times New Roman" w:hAnsi="PT Astra Serif" w:cs="Times New Roman"/>
          <w:sz w:val="28"/>
          <w:szCs w:val="28"/>
          <w:lang w:eastAsia="ru-RU"/>
        </w:rPr>
      </w:pPr>
    </w:p>
    <w:p w:rsidR="00773230" w:rsidRPr="00B90C1E" w:rsidRDefault="00773230"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За – </w:t>
      </w:r>
      <w:r w:rsidR="000B4BAD">
        <w:rPr>
          <w:rFonts w:ascii="PT Astra Serif" w:eastAsia="Times New Roman" w:hAnsi="PT Astra Serif" w:cs="Times New Roman"/>
          <w:sz w:val="28"/>
          <w:szCs w:val="28"/>
          <w:lang w:eastAsia="ru-RU"/>
        </w:rPr>
        <w:t>44</w:t>
      </w:r>
    </w:p>
    <w:p w:rsidR="00773230" w:rsidRPr="00B90C1E" w:rsidRDefault="00773230"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Против – </w:t>
      </w:r>
      <w:r w:rsidR="000B4BAD">
        <w:rPr>
          <w:rFonts w:ascii="PT Astra Serif" w:eastAsia="Times New Roman" w:hAnsi="PT Astra Serif" w:cs="Times New Roman"/>
          <w:sz w:val="28"/>
          <w:szCs w:val="28"/>
          <w:lang w:eastAsia="ru-RU"/>
        </w:rPr>
        <w:t>4</w:t>
      </w:r>
    </w:p>
    <w:p w:rsidR="00773230" w:rsidRPr="00B90C1E" w:rsidRDefault="00773230"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Воздержалось – </w:t>
      </w:r>
      <w:r w:rsidR="000B4BAD">
        <w:rPr>
          <w:rFonts w:ascii="PT Astra Serif" w:eastAsia="Times New Roman" w:hAnsi="PT Astra Serif" w:cs="Times New Roman"/>
          <w:sz w:val="28"/>
          <w:szCs w:val="28"/>
          <w:lang w:eastAsia="ru-RU"/>
        </w:rPr>
        <w:t>4</w:t>
      </w:r>
    </w:p>
    <w:p w:rsidR="00773230" w:rsidRPr="00B90C1E" w:rsidRDefault="00773230"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 xml:space="preserve">Не голосовало – </w:t>
      </w:r>
      <w:r w:rsidR="000B4BAD">
        <w:rPr>
          <w:rFonts w:ascii="PT Astra Serif" w:eastAsia="Times New Roman" w:hAnsi="PT Astra Serif" w:cs="Times New Roman"/>
          <w:sz w:val="28"/>
          <w:szCs w:val="28"/>
          <w:lang w:eastAsia="ru-RU"/>
        </w:rPr>
        <w:t>4</w:t>
      </w:r>
    </w:p>
    <w:p w:rsidR="00773230" w:rsidRPr="00B90C1E" w:rsidRDefault="00773230" w:rsidP="00622322">
      <w:pPr>
        <w:spacing w:after="0" w:line="240" w:lineRule="auto"/>
        <w:ind w:firstLine="709"/>
        <w:jc w:val="both"/>
        <w:rPr>
          <w:rFonts w:ascii="PT Astra Serif" w:eastAsia="Times New Roman" w:hAnsi="PT Astra Serif" w:cs="Times New Roman"/>
          <w:i/>
          <w:sz w:val="28"/>
          <w:szCs w:val="28"/>
          <w:lang w:eastAsia="ru-RU"/>
        </w:rPr>
      </w:pPr>
      <w:r w:rsidRPr="00B90C1E">
        <w:rPr>
          <w:rFonts w:ascii="PT Astra Serif" w:eastAsia="Times New Roman" w:hAnsi="PT Astra Serif" w:cs="Times New Roman"/>
          <w:i/>
          <w:sz w:val="28"/>
          <w:szCs w:val="28"/>
          <w:lang w:eastAsia="ru-RU"/>
        </w:rPr>
        <w:t xml:space="preserve">(Протокол № </w:t>
      </w:r>
      <w:r w:rsidR="000B4BAD">
        <w:rPr>
          <w:rFonts w:ascii="PT Astra Serif" w:eastAsia="Times New Roman" w:hAnsi="PT Astra Serif" w:cs="Times New Roman"/>
          <w:i/>
          <w:sz w:val="28"/>
          <w:szCs w:val="28"/>
          <w:lang w:eastAsia="ru-RU"/>
        </w:rPr>
        <w:t>65</w:t>
      </w:r>
      <w:r w:rsidRPr="00B90C1E">
        <w:rPr>
          <w:rFonts w:ascii="PT Astra Serif" w:eastAsia="Times New Roman" w:hAnsi="PT Astra Serif" w:cs="Times New Roman"/>
          <w:i/>
          <w:sz w:val="28"/>
          <w:szCs w:val="28"/>
          <w:lang w:eastAsia="ru-RU"/>
        </w:rPr>
        <w:t>).</w:t>
      </w:r>
    </w:p>
    <w:p w:rsidR="00773230" w:rsidRPr="00B90C1E" w:rsidRDefault="00773230" w:rsidP="00622322">
      <w:pPr>
        <w:spacing w:after="0" w:line="240" w:lineRule="auto"/>
        <w:ind w:firstLine="709"/>
        <w:jc w:val="both"/>
        <w:rPr>
          <w:rFonts w:ascii="PT Astra Serif" w:eastAsia="Times New Roman" w:hAnsi="PT Astra Serif" w:cs="Times New Roman"/>
          <w:sz w:val="28"/>
          <w:szCs w:val="28"/>
          <w:lang w:eastAsia="ru-RU"/>
        </w:rPr>
      </w:pPr>
      <w:r w:rsidRPr="00B90C1E">
        <w:rPr>
          <w:rFonts w:ascii="PT Astra Serif" w:eastAsia="Times New Roman" w:hAnsi="PT Astra Serif" w:cs="Times New Roman"/>
          <w:sz w:val="28"/>
          <w:szCs w:val="28"/>
          <w:lang w:eastAsia="ru-RU"/>
        </w:rPr>
        <w:t>Решение</w:t>
      </w:r>
      <w:r>
        <w:rPr>
          <w:rFonts w:ascii="PT Astra Serif" w:eastAsia="Times New Roman" w:hAnsi="PT Astra Serif" w:cs="Times New Roman"/>
          <w:sz w:val="28"/>
          <w:szCs w:val="28"/>
          <w:lang w:eastAsia="ru-RU"/>
        </w:rPr>
        <w:t xml:space="preserve"> </w:t>
      </w:r>
      <w:r w:rsidRPr="00B90C1E">
        <w:rPr>
          <w:rFonts w:ascii="PT Astra Serif" w:eastAsia="Times New Roman" w:hAnsi="PT Astra Serif" w:cs="Times New Roman"/>
          <w:sz w:val="28"/>
          <w:szCs w:val="28"/>
          <w:lang w:eastAsia="ru-RU"/>
        </w:rPr>
        <w:t>принято.</w:t>
      </w:r>
    </w:p>
    <w:p w:rsidR="00773230" w:rsidRPr="00B90C1E" w:rsidRDefault="00773230" w:rsidP="00622322">
      <w:pPr>
        <w:spacing w:after="0" w:line="240" w:lineRule="auto"/>
        <w:ind w:firstLine="709"/>
        <w:jc w:val="both"/>
        <w:rPr>
          <w:rFonts w:ascii="PT Astra Serif" w:eastAsia="Times New Roman" w:hAnsi="PT Astra Serif" w:cs="Times New Roman"/>
          <w:i/>
          <w:sz w:val="28"/>
          <w:szCs w:val="28"/>
          <w:lang w:eastAsia="ru-RU"/>
        </w:rPr>
      </w:pPr>
      <w:r w:rsidRPr="00B90C1E">
        <w:rPr>
          <w:rFonts w:ascii="PT Astra Serif" w:eastAsia="Times New Roman" w:hAnsi="PT Astra Serif" w:cs="Times New Roman"/>
          <w:i/>
          <w:sz w:val="28"/>
          <w:szCs w:val="28"/>
          <w:lang w:eastAsia="ru-RU"/>
        </w:rPr>
        <w:t xml:space="preserve">(Постановление от </w:t>
      </w:r>
      <w:r w:rsidR="000B4BAD">
        <w:rPr>
          <w:rFonts w:ascii="PT Astra Serif" w:eastAsia="Times New Roman" w:hAnsi="PT Astra Serif" w:cs="Times New Roman"/>
          <w:i/>
          <w:sz w:val="28"/>
          <w:szCs w:val="28"/>
          <w:lang w:eastAsia="ru-RU"/>
        </w:rPr>
        <w:t>27.10.</w:t>
      </w:r>
      <w:r w:rsidRPr="00B90C1E">
        <w:rPr>
          <w:rFonts w:ascii="PT Astra Serif" w:eastAsia="Times New Roman" w:hAnsi="PT Astra Serif" w:cs="Times New Roman"/>
          <w:i/>
          <w:sz w:val="28"/>
          <w:szCs w:val="28"/>
          <w:lang w:eastAsia="ru-RU"/>
        </w:rPr>
        <w:t xml:space="preserve">2023 № </w:t>
      </w:r>
      <w:r w:rsidR="000B4BAD">
        <w:rPr>
          <w:rFonts w:ascii="PT Astra Serif" w:eastAsia="Times New Roman" w:hAnsi="PT Astra Serif" w:cs="Times New Roman"/>
          <w:i/>
          <w:sz w:val="28"/>
          <w:szCs w:val="28"/>
          <w:lang w:eastAsia="ru-RU"/>
        </w:rPr>
        <w:t>264</w:t>
      </w:r>
      <w:r w:rsidRPr="00B90C1E">
        <w:rPr>
          <w:rFonts w:ascii="PT Astra Serif" w:eastAsia="Times New Roman" w:hAnsi="PT Astra Serif" w:cs="Times New Roman"/>
          <w:i/>
          <w:sz w:val="28"/>
          <w:szCs w:val="28"/>
          <w:lang w:eastAsia="ru-RU"/>
        </w:rPr>
        <w:t>).</w:t>
      </w:r>
    </w:p>
    <w:p w:rsidR="00C71CD0" w:rsidRDefault="00C71CD0" w:rsidP="00622322">
      <w:pPr>
        <w:spacing w:after="0" w:line="240" w:lineRule="auto"/>
        <w:ind w:firstLine="709"/>
        <w:jc w:val="both"/>
        <w:rPr>
          <w:rFonts w:ascii="PT Astra Serif" w:hAnsi="PT Astra Serif"/>
          <w:sz w:val="28"/>
          <w:szCs w:val="28"/>
        </w:rPr>
      </w:pPr>
    </w:p>
    <w:p w:rsidR="00773230" w:rsidRPr="00C71CD0" w:rsidRDefault="00773230" w:rsidP="00622322">
      <w:pPr>
        <w:spacing w:after="0" w:line="240" w:lineRule="auto"/>
        <w:ind w:firstLine="709"/>
        <w:jc w:val="both"/>
        <w:rPr>
          <w:rFonts w:ascii="PT Astra Serif" w:hAnsi="PT Astra Serif"/>
          <w:sz w:val="28"/>
          <w:szCs w:val="28"/>
        </w:rPr>
      </w:pPr>
    </w:p>
    <w:p w:rsidR="00773230" w:rsidRDefault="00773230"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 прошла</w:t>
      </w:r>
      <w:r>
        <w:rPr>
          <w:rFonts w:ascii="PT Astra Serif" w:hAnsi="PT Astra Serif"/>
          <w:sz w:val="28"/>
          <w:szCs w:val="28"/>
        </w:rPr>
        <w:t>,</w:t>
      </w:r>
      <w:r w:rsidR="00C71CD0" w:rsidRPr="00C71CD0">
        <w:rPr>
          <w:rFonts w:ascii="PT Astra Serif" w:hAnsi="PT Astra Serif"/>
          <w:sz w:val="28"/>
          <w:szCs w:val="28"/>
        </w:rPr>
        <w:t xml:space="preserve"> </w:t>
      </w:r>
      <w:r w:rsidR="000B4BAD">
        <w:rPr>
          <w:rFonts w:ascii="PT Astra Serif" w:hAnsi="PT Astra Serif"/>
          <w:sz w:val="28"/>
          <w:szCs w:val="28"/>
        </w:rPr>
        <w:t>Людмила Алексеевна.</w:t>
      </w:r>
    </w:p>
    <w:p w:rsidR="00773230" w:rsidRDefault="00773230" w:rsidP="00622322">
      <w:pPr>
        <w:spacing w:after="0" w:line="240" w:lineRule="auto"/>
        <w:ind w:firstLine="709"/>
        <w:jc w:val="both"/>
        <w:rPr>
          <w:rFonts w:ascii="PT Astra Serif" w:hAnsi="PT Astra Serif"/>
          <w:sz w:val="28"/>
          <w:szCs w:val="28"/>
        </w:rPr>
      </w:pPr>
    </w:p>
    <w:p w:rsidR="00773230" w:rsidRDefault="00773230" w:rsidP="00622322">
      <w:pPr>
        <w:spacing w:after="0" w:line="240" w:lineRule="auto"/>
        <w:ind w:firstLine="709"/>
        <w:jc w:val="both"/>
        <w:rPr>
          <w:rFonts w:ascii="PT Astra Serif" w:hAnsi="PT Astra Serif"/>
          <w:sz w:val="28"/>
          <w:szCs w:val="28"/>
        </w:rPr>
      </w:pPr>
    </w:p>
    <w:p w:rsidR="00773230" w:rsidRPr="00773230" w:rsidRDefault="00773230" w:rsidP="00622322">
      <w:pPr>
        <w:spacing w:after="0" w:line="240" w:lineRule="auto"/>
        <w:ind w:firstLine="709"/>
        <w:jc w:val="both"/>
        <w:rPr>
          <w:rFonts w:ascii="PT Astra Serif" w:hAnsi="PT Astra Serif"/>
          <w:i/>
          <w:sz w:val="28"/>
          <w:szCs w:val="28"/>
        </w:rPr>
      </w:pPr>
      <w:r>
        <w:rPr>
          <w:rFonts w:ascii="PT Astra Serif" w:hAnsi="PT Astra Serif"/>
          <w:i/>
          <w:sz w:val="28"/>
          <w:szCs w:val="28"/>
        </w:rPr>
        <w:t>(</w:t>
      </w:r>
      <w:r w:rsidRPr="00773230">
        <w:rPr>
          <w:rFonts w:ascii="PT Astra Serif" w:hAnsi="PT Astra Serif"/>
          <w:i/>
          <w:sz w:val="28"/>
          <w:szCs w:val="28"/>
        </w:rPr>
        <w:t>Реплики в зале без микроф</w:t>
      </w:r>
      <w:r>
        <w:rPr>
          <w:rFonts w:ascii="PT Astra Serif" w:hAnsi="PT Astra Serif"/>
          <w:i/>
          <w:sz w:val="28"/>
          <w:szCs w:val="28"/>
        </w:rPr>
        <w:t>о</w:t>
      </w:r>
      <w:r w:rsidRPr="00773230">
        <w:rPr>
          <w:rFonts w:ascii="PT Astra Serif" w:hAnsi="PT Astra Serif"/>
          <w:i/>
          <w:sz w:val="28"/>
          <w:szCs w:val="28"/>
        </w:rPr>
        <w:t xml:space="preserve">на, запись неразборчива) </w:t>
      </w:r>
    </w:p>
    <w:p w:rsidR="00773230" w:rsidRDefault="00773230" w:rsidP="00622322">
      <w:pPr>
        <w:spacing w:after="0" w:line="240" w:lineRule="auto"/>
        <w:ind w:firstLine="709"/>
        <w:jc w:val="both"/>
        <w:rPr>
          <w:rFonts w:ascii="PT Astra Serif" w:hAnsi="PT Astra Serif"/>
          <w:sz w:val="28"/>
          <w:szCs w:val="28"/>
        </w:rPr>
      </w:pPr>
    </w:p>
    <w:p w:rsidR="00773230" w:rsidRDefault="00773230" w:rsidP="00622322">
      <w:pPr>
        <w:spacing w:after="0" w:line="240" w:lineRule="auto"/>
        <w:ind w:firstLine="709"/>
        <w:jc w:val="both"/>
        <w:rPr>
          <w:rFonts w:ascii="PT Astra Serif" w:hAnsi="PT Astra Serif"/>
          <w:sz w:val="28"/>
          <w:szCs w:val="28"/>
        </w:rPr>
      </w:pPr>
    </w:p>
    <w:p w:rsidR="00773230" w:rsidRDefault="00773230" w:rsidP="00622322">
      <w:pPr>
        <w:spacing w:after="0" w:line="240" w:lineRule="auto"/>
        <w:ind w:firstLine="709"/>
        <w:jc w:val="both"/>
        <w:rPr>
          <w:rFonts w:ascii="PT Astra Serif" w:hAnsi="PT Astra Serif"/>
          <w:sz w:val="28"/>
          <w:szCs w:val="28"/>
        </w:rPr>
      </w:pPr>
      <w:r>
        <w:rPr>
          <w:rFonts w:ascii="PT Astra Serif" w:hAnsi="PT Astra Serif"/>
          <w:sz w:val="28"/>
          <w:szCs w:val="28"/>
        </w:rPr>
        <w:t>Поправка комитета,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не была включена в итоговый проект постановления</w:t>
      </w:r>
      <w:r>
        <w:rPr>
          <w:rFonts w:ascii="PT Astra Serif" w:hAnsi="PT Astra Serif"/>
          <w:sz w:val="28"/>
          <w:szCs w:val="28"/>
        </w:rPr>
        <w:t>,</w:t>
      </w:r>
      <w:r w:rsidR="00C71CD0" w:rsidRPr="00C71CD0">
        <w:rPr>
          <w:rFonts w:ascii="PT Astra Serif" w:hAnsi="PT Astra Serif"/>
          <w:sz w:val="28"/>
          <w:szCs w:val="28"/>
        </w:rPr>
        <w:t xml:space="preserve"> потому что она не набрала 35 голосов</w:t>
      </w:r>
      <w:r>
        <w:rPr>
          <w:rFonts w:ascii="PT Astra Serif" w:hAnsi="PT Astra Serif"/>
          <w:sz w:val="28"/>
          <w:szCs w:val="28"/>
        </w:rPr>
        <w:t>.</w:t>
      </w:r>
      <w:r w:rsidR="00C71CD0" w:rsidRPr="00C71CD0">
        <w:rPr>
          <w:rFonts w:ascii="PT Astra Serif" w:hAnsi="PT Astra Serif"/>
          <w:sz w:val="28"/>
          <w:szCs w:val="28"/>
        </w:rPr>
        <w:t xml:space="preserve"> </w:t>
      </w:r>
    </w:p>
    <w:p w:rsidR="00773230" w:rsidRDefault="00773230" w:rsidP="00622322">
      <w:pPr>
        <w:spacing w:after="0" w:line="240" w:lineRule="auto"/>
        <w:ind w:firstLine="709"/>
        <w:jc w:val="both"/>
        <w:rPr>
          <w:rFonts w:ascii="PT Astra Serif" w:hAnsi="PT Astra Serif"/>
          <w:sz w:val="28"/>
          <w:szCs w:val="28"/>
        </w:rPr>
      </w:pPr>
    </w:p>
    <w:p w:rsidR="00572E10" w:rsidRDefault="0077323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внесена поправка</w:t>
      </w:r>
      <w:r>
        <w:rPr>
          <w:rFonts w:ascii="PT Astra Serif" w:hAnsi="PT Astra Serif"/>
          <w:sz w:val="28"/>
          <w:szCs w:val="28"/>
        </w:rPr>
        <w:t>.</w:t>
      </w:r>
      <w:r w:rsidR="00C71CD0" w:rsidRPr="00C71CD0">
        <w:rPr>
          <w:rFonts w:ascii="PT Astra Serif" w:hAnsi="PT Astra Serif"/>
          <w:sz w:val="28"/>
          <w:szCs w:val="28"/>
        </w:rPr>
        <w:t xml:space="preserve"> Мы её не поддержали большинством голосов</w:t>
      </w:r>
      <w:r w:rsidR="00BD02EA">
        <w:rPr>
          <w:rFonts w:ascii="PT Astra Serif" w:hAnsi="PT Astra Serif"/>
          <w:sz w:val="28"/>
          <w:szCs w:val="28"/>
        </w:rPr>
        <w:t>, п</w:t>
      </w:r>
      <w:r w:rsidR="00C71CD0" w:rsidRPr="00C71CD0">
        <w:rPr>
          <w:rFonts w:ascii="PT Astra Serif" w:hAnsi="PT Astra Serif"/>
          <w:sz w:val="28"/>
          <w:szCs w:val="28"/>
        </w:rPr>
        <w:t>оэтому был вынесен вопрос о голосовании без поправки комитета</w:t>
      </w:r>
      <w:r w:rsidR="00572E10">
        <w:rPr>
          <w:rFonts w:ascii="PT Astra Serif" w:hAnsi="PT Astra Serif"/>
          <w:sz w:val="28"/>
          <w:szCs w:val="28"/>
        </w:rPr>
        <w:t>.</w:t>
      </w:r>
      <w:r w:rsidR="00C71CD0" w:rsidRPr="00C71CD0">
        <w:rPr>
          <w:rFonts w:ascii="PT Astra Serif" w:hAnsi="PT Astra Serif"/>
          <w:sz w:val="28"/>
          <w:szCs w:val="28"/>
        </w:rPr>
        <w:t xml:space="preserve"> </w:t>
      </w:r>
    </w:p>
    <w:p w:rsidR="00572E10" w:rsidRDefault="00572E10" w:rsidP="00622322">
      <w:pPr>
        <w:spacing w:after="0" w:line="240" w:lineRule="auto"/>
        <w:ind w:firstLine="709"/>
        <w:jc w:val="both"/>
        <w:rPr>
          <w:rFonts w:ascii="PT Astra Serif" w:hAnsi="PT Astra Serif"/>
          <w:sz w:val="28"/>
          <w:szCs w:val="28"/>
        </w:rPr>
      </w:pPr>
    </w:p>
    <w:p w:rsidR="00572E10" w:rsidRDefault="00572E1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w:t>
      </w:r>
      <w:r w:rsidR="00C71CD0" w:rsidRPr="00C71CD0">
        <w:rPr>
          <w:rFonts w:ascii="PT Astra Serif" w:hAnsi="PT Astra Serif"/>
          <w:sz w:val="28"/>
          <w:szCs w:val="28"/>
        </w:rPr>
        <w:t>сё</w:t>
      </w:r>
      <w:r>
        <w:rPr>
          <w:rFonts w:ascii="PT Astra Serif" w:hAnsi="PT Astra Serif"/>
          <w:sz w:val="28"/>
          <w:szCs w:val="28"/>
        </w:rPr>
        <w:t>?</w:t>
      </w:r>
      <w:r w:rsidR="00C71CD0" w:rsidRPr="00C71CD0">
        <w:rPr>
          <w:rFonts w:ascii="PT Astra Serif" w:hAnsi="PT Astra Serif"/>
          <w:sz w:val="28"/>
          <w:szCs w:val="28"/>
        </w:rPr>
        <w:t xml:space="preserve"> </w:t>
      </w:r>
    </w:p>
    <w:p w:rsidR="00572E10" w:rsidRDefault="00572E10" w:rsidP="00622322">
      <w:pPr>
        <w:spacing w:after="0" w:line="240" w:lineRule="auto"/>
        <w:ind w:firstLine="709"/>
        <w:jc w:val="both"/>
        <w:rPr>
          <w:rFonts w:ascii="PT Astra Serif" w:hAnsi="PT Astra Serif"/>
          <w:sz w:val="28"/>
          <w:szCs w:val="28"/>
        </w:rPr>
      </w:pPr>
    </w:p>
    <w:p w:rsidR="00572E10" w:rsidRDefault="00572E1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О</w:t>
      </w:r>
      <w:r w:rsidR="00C71CD0" w:rsidRPr="00C71CD0">
        <w:rPr>
          <w:rFonts w:ascii="PT Astra Serif" w:hAnsi="PT Astra Serif"/>
          <w:sz w:val="28"/>
          <w:szCs w:val="28"/>
        </w:rPr>
        <w:t>пределились</w:t>
      </w:r>
      <w:r>
        <w:rPr>
          <w:rFonts w:ascii="PT Astra Serif" w:hAnsi="PT Astra Serif"/>
          <w:sz w:val="28"/>
          <w:szCs w:val="28"/>
        </w:rPr>
        <w:t>?</w:t>
      </w:r>
      <w:r w:rsidR="00C71CD0" w:rsidRPr="00C71CD0">
        <w:rPr>
          <w:rFonts w:ascii="PT Astra Serif" w:hAnsi="PT Astra Serif"/>
          <w:sz w:val="28"/>
          <w:szCs w:val="28"/>
        </w:rPr>
        <w:t xml:space="preserve"> </w:t>
      </w:r>
    </w:p>
    <w:p w:rsidR="00572E10" w:rsidRDefault="00572E10" w:rsidP="00622322">
      <w:pPr>
        <w:spacing w:after="0" w:line="240" w:lineRule="auto"/>
        <w:ind w:firstLine="709"/>
        <w:jc w:val="both"/>
        <w:rPr>
          <w:rFonts w:ascii="PT Astra Serif" w:hAnsi="PT Astra Serif"/>
          <w:sz w:val="28"/>
          <w:szCs w:val="28"/>
        </w:rPr>
      </w:pPr>
    </w:p>
    <w:p w:rsidR="00572E10" w:rsidRDefault="00572E10"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0B4BAD">
        <w:rPr>
          <w:rFonts w:ascii="PT Astra Serif" w:hAnsi="PT Astra Serif"/>
          <w:sz w:val="28"/>
          <w:szCs w:val="28"/>
        </w:rPr>
        <w:t>«</w:t>
      </w:r>
      <w:proofErr w:type="spellStart"/>
      <w:r>
        <w:rPr>
          <w:rFonts w:ascii="PT Astra Serif" w:hAnsi="PT Astra Serif"/>
          <w:sz w:val="28"/>
          <w:szCs w:val="28"/>
        </w:rPr>
        <w:t>пятнадцатиминутке</w:t>
      </w:r>
      <w:proofErr w:type="spellEnd"/>
      <w:r w:rsidR="000B4BAD">
        <w:rPr>
          <w:rFonts w:ascii="PT Astra Serif" w:hAnsi="PT Astra Serif"/>
          <w:sz w:val="28"/>
          <w:szCs w:val="28"/>
        </w:rPr>
        <w:t>»</w:t>
      </w:r>
      <w:r>
        <w:rPr>
          <w:rFonts w:ascii="PT Astra Serif" w:hAnsi="PT Astra Serif"/>
          <w:sz w:val="28"/>
          <w:szCs w:val="28"/>
        </w:rPr>
        <w:t xml:space="preserve"> </w:t>
      </w:r>
      <w:r w:rsidR="00C71CD0" w:rsidRPr="00C71CD0">
        <w:rPr>
          <w:rFonts w:ascii="PT Astra Serif" w:hAnsi="PT Astra Serif"/>
          <w:sz w:val="28"/>
          <w:szCs w:val="28"/>
        </w:rPr>
        <w:t>обсудим</w:t>
      </w:r>
      <w:r w:rsidR="00BD02EA">
        <w:rPr>
          <w:rFonts w:ascii="PT Astra Serif" w:hAnsi="PT Astra Serif"/>
          <w:sz w:val="28"/>
          <w:szCs w:val="28"/>
        </w:rPr>
        <w:t>,</w:t>
      </w:r>
      <w:r>
        <w:rPr>
          <w:rFonts w:ascii="PT Astra Serif" w:hAnsi="PT Astra Serif"/>
          <w:sz w:val="28"/>
          <w:szCs w:val="28"/>
        </w:rPr>
        <w:t xml:space="preserve"> коллеги.</w:t>
      </w:r>
      <w:r w:rsidR="00BD02EA">
        <w:rPr>
          <w:rFonts w:ascii="PT Astra Serif" w:hAnsi="PT Astra Serif"/>
          <w:sz w:val="28"/>
          <w:szCs w:val="28"/>
        </w:rPr>
        <w:t xml:space="preserve"> </w:t>
      </w:r>
    </w:p>
    <w:p w:rsidR="00572E10" w:rsidRDefault="00572E10" w:rsidP="00622322">
      <w:pPr>
        <w:spacing w:after="0" w:line="240" w:lineRule="auto"/>
        <w:ind w:firstLine="709"/>
        <w:jc w:val="both"/>
        <w:rPr>
          <w:rFonts w:ascii="PT Astra Serif" w:hAnsi="PT Astra Serif"/>
          <w:sz w:val="28"/>
          <w:szCs w:val="28"/>
        </w:rPr>
      </w:pPr>
    </w:p>
    <w:p w:rsidR="000419E6" w:rsidRDefault="000419E6" w:rsidP="00622322">
      <w:pPr>
        <w:spacing w:after="0" w:line="240" w:lineRule="auto"/>
        <w:ind w:firstLine="709"/>
        <w:jc w:val="both"/>
        <w:rPr>
          <w:rFonts w:ascii="PT Astra Serif" w:hAnsi="PT Astra Serif"/>
          <w:sz w:val="28"/>
          <w:szCs w:val="28"/>
        </w:rPr>
      </w:pPr>
    </w:p>
    <w:p w:rsidR="00BD02EA" w:rsidRDefault="00572E10" w:rsidP="00622322">
      <w:pPr>
        <w:spacing w:after="0" w:line="240" w:lineRule="auto"/>
        <w:ind w:firstLine="709"/>
        <w:jc w:val="both"/>
        <w:rPr>
          <w:rFonts w:ascii="PT Astra Serif" w:hAnsi="PT Astra Serif"/>
          <w:sz w:val="28"/>
          <w:szCs w:val="28"/>
        </w:rPr>
      </w:pPr>
      <w:r>
        <w:rPr>
          <w:rFonts w:ascii="PT Astra Serif" w:hAnsi="PT Astra Serif"/>
          <w:sz w:val="28"/>
          <w:szCs w:val="28"/>
        </w:rPr>
        <w:t>Давайте</w:t>
      </w:r>
      <w:r w:rsidR="00C71CD0" w:rsidRPr="00C71CD0">
        <w:rPr>
          <w:rFonts w:ascii="PT Astra Serif" w:hAnsi="PT Astra Serif"/>
          <w:sz w:val="28"/>
          <w:szCs w:val="28"/>
        </w:rPr>
        <w:t xml:space="preserve"> п</w:t>
      </w:r>
      <w:r w:rsidR="00BD02EA">
        <w:rPr>
          <w:rFonts w:ascii="PT Astra Serif" w:hAnsi="PT Astra Serif"/>
          <w:sz w:val="28"/>
          <w:szCs w:val="28"/>
        </w:rPr>
        <w:t>ереходить к следующему вопросу</w:t>
      </w:r>
      <w:r w:rsidR="00773230">
        <w:rPr>
          <w:rFonts w:ascii="PT Astra Serif" w:hAnsi="PT Astra Serif"/>
          <w:sz w:val="28"/>
          <w:szCs w:val="28"/>
        </w:rPr>
        <w:t xml:space="preserve"> «Об </w:t>
      </w:r>
      <w:r w:rsidR="000B4BAD">
        <w:rPr>
          <w:rFonts w:ascii="PT Astra Serif" w:hAnsi="PT Astra Serif"/>
          <w:sz w:val="28"/>
          <w:szCs w:val="28"/>
        </w:rPr>
        <w:t>изменении составов</w:t>
      </w:r>
      <w:r w:rsidR="00C71CD0" w:rsidRPr="00C71CD0">
        <w:rPr>
          <w:rFonts w:ascii="PT Astra Serif" w:hAnsi="PT Astra Serif"/>
          <w:sz w:val="28"/>
          <w:szCs w:val="28"/>
        </w:rPr>
        <w:t xml:space="preserve"> постоянных комитетов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773230">
        <w:rPr>
          <w:rFonts w:ascii="PT Astra Serif" w:hAnsi="PT Astra Serif"/>
          <w:sz w:val="28"/>
          <w:szCs w:val="28"/>
        </w:rPr>
        <w:t>»</w:t>
      </w:r>
      <w:r w:rsidR="00BD02EA">
        <w:rPr>
          <w:rFonts w:ascii="PT Astra Serif" w:hAnsi="PT Astra Serif"/>
          <w:sz w:val="28"/>
          <w:szCs w:val="28"/>
        </w:rPr>
        <w:t xml:space="preserve">. </w:t>
      </w:r>
    </w:p>
    <w:p w:rsidR="00BD02EA" w:rsidRDefault="00BD02EA"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BD02EA" w:rsidRDefault="00BD02EA"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w:t>
      </w:r>
      <w:r w:rsidR="00891141">
        <w:rPr>
          <w:rFonts w:ascii="PT Astra Serif" w:hAnsi="PT Astra Serif"/>
          <w:sz w:val="28"/>
          <w:szCs w:val="28"/>
        </w:rPr>
        <w:t>редоставляется Юрию Борисовичу К</w:t>
      </w:r>
      <w:r>
        <w:rPr>
          <w:rFonts w:ascii="PT Astra Serif" w:hAnsi="PT Astra Serif"/>
          <w:sz w:val="28"/>
          <w:szCs w:val="28"/>
        </w:rPr>
        <w:t>ропотину</w:t>
      </w:r>
      <w:r w:rsidR="00773230">
        <w:rPr>
          <w:rFonts w:ascii="PT Astra Serif" w:hAnsi="PT Astra Serif"/>
          <w:sz w:val="28"/>
          <w:szCs w:val="28"/>
        </w:rPr>
        <w:t>,</w:t>
      </w:r>
      <w:r w:rsidR="00C71CD0" w:rsidRPr="00C71CD0">
        <w:rPr>
          <w:rFonts w:ascii="PT Astra Serif" w:hAnsi="PT Astra Serif"/>
          <w:sz w:val="28"/>
          <w:szCs w:val="28"/>
        </w:rPr>
        <w:t xml:space="preserve"> заместителю председателя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w:t>
      </w:r>
      <w:r w:rsidR="00C71CD0" w:rsidRPr="00C71CD0">
        <w:rPr>
          <w:rFonts w:ascii="PT Astra Serif" w:hAnsi="PT Astra Serif"/>
          <w:sz w:val="28"/>
          <w:szCs w:val="28"/>
        </w:rPr>
        <w:t xml:space="preserve"> </w:t>
      </w:r>
    </w:p>
    <w:p w:rsidR="00BD02EA" w:rsidRDefault="00BD02EA" w:rsidP="00622322">
      <w:pPr>
        <w:spacing w:after="0" w:line="240" w:lineRule="auto"/>
        <w:ind w:firstLine="709"/>
        <w:jc w:val="both"/>
        <w:rPr>
          <w:rFonts w:ascii="PT Astra Serif" w:hAnsi="PT Astra Serif"/>
          <w:sz w:val="28"/>
          <w:szCs w:val="28"/>
        </w:rPr>
      </w:pPr>
    </w:p>
    <w:p w:rsidR="00BD02EA" w:rsidRDefault="00BD02EA" w:rsidP="00622322">
      <w:pPr>
        <w:spacing w:after="0" w:line="240" w:lineRule="auto"/>
        <w:ind w:firstLine="709"/>
        <w:jc w:val="both"/>
        <w:rPr>
          <w:rFonts w:ascii="PT Astra Serif" w:hAnsi="PT Astra Serif"/>
          <w:sz w:val="28"/>
          <w:szCs w:val="28"/>
        </w:rPr>
      </w:pPr>
    </w:p>
    <w:p w:rsidR="00BD02EA" w:rsidRPr="00BD02EA" w:rsidRDefault="00BD02EA" w:rsidP="00622322">
      <w:pPr>
        <w:spacing w:after="0" w:line="240" w:lineRule="auto"/>
        <w:ind w:firstLine="709"/>
        <w:jc w:val="both"/>
        <w:rPr>
          <w:rFonts w:ascii="PT Astra Serif" w:eastAsia="Times New Roman" w:hAnsi="PT Astra Serif" w:cs="Times New Roman"/>
          <w:sz w:val="28"/>
          <w:szCs w:val="28"/>
          <w:lang w:eastAsia="ru-RU"/>
        </w:rPr>
      </w:pPr>
      <w:r w:rsidRPr="00BD02EA">
        <w:rPr>
          <w:rFonts w:ascii="PT Astra Serif" w:eastAsia="Times New Roman" w:hAnsi="PT Astra Serif" w:cs="Times New Roman"/>
          <w:b/>
          <w:sz w:val="28"/>
          <w:szCs w:val="28"/>
          <w:lang w:eastAsia="ru-RU"/>
        </w:rPr>
        <w:t xml:space="preserve">Депутат Кропотин Ю.Б., </w:t>
      </w:r>
      <w:r w:rsidRPr="00BD02EA">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BD02EA" w:rsidRDefault="00BD02EA"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важаемые товарищи</w:t>
      </w:r>
      <w:r>
        <w:rPr>
          <w:rFonts w:ascii="PT Astra Serif" w:hAnsi="PT Astra Serif"/>
          <w:sz w:val="28"/>
          <w:szCs w:val="28"/>
        </w:rPr>
        <w:t>!</w:t>
      </w:r>
      <w:r w:rsidR="00C71CD0" w:rsidRPr="00C71CD0">
        <w:rPr>
          <w:rFonts w:ascii="PT Astra Serif" w:hAnsi="PT Astra Serif"/>
          <w:sz w:val="28"/>
          <w:szCs w:val="28"/>
        </w:rPr>
        <w:t xml:space="preserve"> 26 сен</w:t>
      </w:r>
      <w:r>
        <w:rPr>
          <w:rFonts w:ascii="PT Astra Serif" w:hAnsi="PT Astra Serif"/>
          <w:sz w:val="28"/>
          <w:szCs w:val="28"/>
        </w:rPr>
        <w:t xml:space="preserve">тября </w:t>
      </w:r>
      <w:r w:rsidR="00572E10">
        <w:rPr>
          <w:rFonts w:ascii="PT Astra Serif" w:hAnsi="PT Astra Serif"/>
          <w:sz w:val="28"/>
          <w:szCs w:val="28"/>
        </w:rPr>
        <w:t xml:space="preserve">2023 </w:t>
      </w:r>
      <w:r>
        <w:rPr>
          <w:rFonts w:ascii="PT Astra Serif" w:hAnsi="PT Astra Serif"/>
          <w:sz w:val="28"/>
          <w:szCs w:val="28"/>
        </w:rPr>
        <w:t>года в Алтайское краевое Законодательное Собрание поступило заявление</w:t>
      </w:r>
      <w:r w:rsidR="00572E10">
        <w:rPr>
          <w:rFonts w:ascii="PT Astra Serif" w:hAnsi="PT Astra Serif"/>
          <w:sz w:val="28"/>
          <w:szCs w:val="28"/>
        </w:rPr>
        <w:t xml:space="preserve"> от</w:t>
      </w:r>
      <w:r>
        <w:rPr>
          <w:rFonts w:ascii="PT Astra Serif" w:hAnsi="PT Astra Serif"/>
          <w:sz w:val="28"/>
          <w:szCs w:val="28"/>
        </w:rPr>
        <w:t xml:space="preserve"> Ежова</w:t>
      </w:r>
      <w:r w:rsidR="00C71CD0" w:rsidRPr="00C71CD0">
        <w:rPr>
          <w:rFonts w:ascii="PT Astra Serif" w:hAnsi="PT Astra Serif"/>
          <w:sz w:val="28"/>
          <w:szCs w:val="28"/>
        </w:rPr>
        <w:t xml:space="preserve"> Константина Петровича с просьбой</w:t>
      </w:r>
      <w:r>
        <w:rPr>
          <w:rFonts w:ascii="PT Astra Serif" w:hAnsi="PT Astra Serif"/>
          <w:sz w:val="28"/>
          <w:szCs w:val="28"/>
        </w:rPr>
        <w:t>:</w:t>
      </w:r>
      <w:r w:rsidR="00C71CD0" w:rsidRPr="00C71CD0">
        <w:rPr>
          <w:rFonts w:ascii="PT Astra Serif" w:hAnsi="PT Astra Serif"/>
          <w:sz w:val="28"/>
          <w:szCs w:val="28"/>
        </w:rPr>
        <w:t xml:space="preserve"> включить его в состав постоянного комитета </w:t>
      </w:r>
      <w:r w:rsidR="00C71CD0">
        <w:rPr>
          <w:rFonts w:ascii="PT Astra Serif" w:hAnsi="PT Astra Serif"/>
          <w:sz w:val="28"/>
          <w:szCs w:val="28"/>
        </w:rPr>
        <w:t>Алтайского</w:t>
      </w:r>
      <w:r>
        <w:rPr>
          <w:rFonts w:ascii="PT Astra Serif" w:hAnsi="PT Astra Serif"/>
          <w:sz w:val="28"/>
          <w:szCs w:val="28"/>
        </w:rPr>
        <w:t xml:space="preserve"> краевого З</w:t>
      </w:r>
      <w:r w:rsidR="00C71CD0" w:rsidRPr="00C71CD0">
        <w:rPr>
          <w:rFonts w:ascii="PT Astra Serif" w:hAnsi="PT Astra Serif"/>
          <w:sz w:val="28"/>
          <w:szCs w:val="28"/>
        </w:rPr>
        <w:t>аксобрания по промышленности</w:t>
      </w:r>
      <w:r>
        <w:rPr>
          <w:rFonts w:ascii="PT Astra Serif" w:hAnsi="PT Astra Serif"/>
          <w:sz w:val="28"/>
          <w:szCs w:val="28"/>
        </w:rPr>
        <w:t>,</w:t>
      </w:r>
      <w:r w:rsidR="00C71CD0" w:rsidRPr="00C71CD0">
        <w:rPr>
          <w:rFonts w:ascii="PT Astra Serif" w:hAnsi="PT Astra Serif"/>
          <w:sz w:val="28"/>
          <w:szCs w:val="28"/>
        </w:rPr>
        <w:t xml:space="preserve"> предпринимательству и туризму</w:t>
      </w:r>
      <w:r>
        <w:rPr>
          <w:rFonts w:ascii="PT Astra Serif" w:hAnsi="PT Astra Serif"/>
          <w:sz w:val="28"/>
          <w:szCs w:val="28"/>
        </w:rPr>
        <w:t>.</w:t>
      </w:r>
      <w:r w:rsidR="00C71CD0" w:rsidRPr="00C71CD0">
        <w:rPr>
          <w:rFonts w:ascii="PT Astra Serif" w:hAnsi="PT Astra Serif"/>
          <w:sz w:val="28"/>
          <w:szCs w:val="28"/>
        </w:rPr>
        <w:t xml:space="preserve"> </w:t>
      </w:r>
    </w:p>
    <w:p w:rsidR="00BD02EA" w:rsidRDefault="00BD02EA" w:rsidP="00622322">
      <w:pPr>
        <w:spacing w:after="0" w:line="240" w:lineRule="auto"/>
        <w:ind w:firstLine="709"/>
        <w:jc w:val="both"/>
        <w:rPr>
          <w:rFonts w:ascii="PT Astra Serif" w:hAnsi="PT Astra Serif"/>
          <w:sz w:val="28"/>
          <w:szCs w:val="28"/>
        </w:rPr>
      </w:pPr>
    </w:p>
    <w:p w:rsidR="00572E10"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13 октября </w:t>
      </w:r>
      <w:r w:rsidR="00BD02EA">
        <w:rPr>
          <w:rFonts w:ascii="PT Astra Serif" w:hAnsi="PT Astra Serif"/>
          <w:sz w:val="28"/>
          <w:szCs w:val="28"/>
        </w:rPr>
        <w:t xml:space="preserve">2023 </w:t>
      </w:r>
      <w:r w:rsidRPr="00C71CD0">
        <w:rPr>
          <w:rFonts w:ascii="PT Astra Serif" w:hAnsi="PT Astra Serif"/>
          <w:sz w:val="28"/>
          <w:szCs w:val="28"/>
        </w:rPr>
        <w:t>года поступили заявления</w:t>
      </w:r>
      <w:r w:rsidR="00572E10">
        <w:rPr>
          <w:rFonts w:ascii="PT Astra Serif" w:hAnsi="PT Astra Serif"/>
          <w:sz w:val="28"/>
          <w:szCs w:val="28"/>
        </w:rPr>
        <w:t>:</w:t>
      </w:r>
      <w:r w:rsidRPr="00C71CD0">
        <w:rPr>
          <w:rFonts w:ascii="PT Astra Serif" w:hAnsi="PT Astra Serif"/>
          <w:sz w:val="28"/>
          <w:szCs w:val="28"/>
        </w:rPr>
        <w:t xml:space="preserve"> от Рождественского Дмитрия Сергеевича с просьбой</w:t>
      </w:r>
      <w:r w:rsidR="00BD02EA">
        <w:rPr>
          <w:rFonts w:ascii="PT Astra Serif" w:hAnsi="PT Astra Serif"/>
          <w:sz w:val="28"/>
          <w:szCs w:val="28"/>
        </w:rPr>
        <w:t>:</w:t>
      </w:r>
      <w:r w:rsidRPr="00C71CD0">
        <w:rPr>
          <w:rFonts w:ascii="PT Astra Serif" w:hAnsi="PT Astra Serif"/>
          <w:sz w:val="28"/>
          <w:szCs w:val="28"/>
        </w:rPr>
        <w:t xml:space="preserve"> включить</w:t>
      </w:r>
      <w:r w:rsidR="00BD02EA">
        <w:rPr>
          <w:rFonts w:ascii="PT Astra Serif" w:hAnsi="PT Astra Serif"/>
          <w:sz w:val="28"/>
          <w:szCs w:val="28"/>
        </w:rPr>
        <w:t xml:space="preserve"> </w:t>
      </w:r>
      <w:r w:rsidRPr="00C71CD0">
        <w:rPr>
          <w:rFonts w:ascii="PT Astra Serif" w:hAnsi="PT Astra Serif"/>
          <w:sz w:val="28"/>
          <w:szCs w:val="28"/>
        </w:rPr>
        <w:t>в состав</w:t>
      </w:r>
      <w:r w:rsidR="00BD02EA">
        <w:rPr>
          <w:rFonts w:ascii="PT Astra Serif" w:hAnsi="PT Astra Serif"/>
          <w:sz w:val="28"/>
          <w:szCs w:val="28"/>
        </w:rPr>
        <w:t xml:space="preserve"> постоянного комитета по бюджетной,</w:t>
      </w:r>
      <w:r w:rsidRPr="00C71CD0">
        <w:rPr>
          <w:rFonts w:ascii="PT Astra Serif" w:hAnsi="PT Astra Serif"/>
          <w:sz w:val="28"/>
          <w:szCs w:val="28"/>
        </w:rPr>
        <w:t xml:space="preserve"> налоговой</w:t>
      </w:r>
      <w:r w:rsidR="00BD02EA">
        <w:rPr>
          <w:rFonts w:ascii="PT Astra Serif" w:hAnsi="PT Astra Serif"/>
          <w:sz w:val="28"/>
          <w:szCs w:val="28"/>
        </w:rPr>
        <w:t>, экономической политике</w:t>
      </w:r>
      <w:r w:rsidRPr="00C71CD0">
        <w:rPr>
          <w:rFonts w:ascii="PT Astra Serif" w:hAnsi="PT Astra Serif"/>
          <w:sz w:val="28"/>
          <w:szCs w:val="28"/>
        </w:rPr>
        <w:t xml:space="preserve"> и имущественным отношениям с сохранением членства в комитете по аграрной политике</w:t>
      </w:r>
      <w:r w:rsidR="00BD02EA">
        <w:rPr>
          <w:rFonts w:ascii="PT Astra Serif" w:hAnsi="PT Astra Serif"/>
          <w:sz w:val="28"/>
          <w:szCs w:val="28"/>
        </w:rPr>
        <w:t>,</w:t>
      </w:r>
      <w:r w:rsidRPr="00C71CD0">
        <w:rPr>
          <w:rFonts w:ascii="PT Astra Serif" w:hAnsi="PT Astra Serif"/>
          <w:sz w:val="28"/>
          <w:szCs w:val="28"/>
        </w:rPr>
        <w:t xml:space="preserve"> природопользованию </w:t>
      </w:r>
      <w:r w:rsidR="00BD02EA">
        <w:rPr>
          <w:rFonts w:ascii="PT Astra Serif" w:hAnsi="PT Astra Serif"/>
          <w:sz w:val="28"/>
          <w:szCs w:val="28"/>
        </w:rPr>
        <w:t xml:space="preserve">и </w:t>
      </w:r>
      <w:r w:rsidRPr="00C71CD0">
        <w:rPr>
          <w:rFonts w:ascii="PT Astra Serif" w:hAnsi="PT Astra Serif"/>
          <w:sz w:val="28"/>
          <w:szCs w:val="28"/>
        </w:rPr>
        <w:t>экологии</w:t>
      </w:r>
      <w:r w:rsidR="00572E10">
        <w:rPr>
          <w:rFonts w:ascii="PT Astra Serif" w:hAnsi="PT Astra Serif"/>
          <w:sz w:val="28"/>
          <w:szCs w:val="28"/>
        </w:rPr>
        <w:t>,</w:t>
      </w:r>
      <w:r w:rsidRPr="00C71CD0">
        <w:rPr>
          <w:rFonts w:ascii="PT Astra Serif" w:hAnsi="PT Astra Serif"/>
          <w:sz w:val="28"/>
          <w:szCs w:val="28"/>
        </w:rPr>
        <w:t xml:space="preserve"> от Громова Владимира Николаевича с просьбой</w:t>
      </w:r>
      <w:r w:rsidR="00BD02EA">
        <w:rPr>
          <w:rFonts w:ascii="PT Astra Serif" w:hAnsi="PT Astra Serif"/>
          <w:sz w:val="28"/>
          <w:szCs w:val="28"/>
        </w:rPr>
        <w:t>:</w:t>
      </w:r>
      <w:r w:rsidRPr="00C71CD0">
        <w:rPr>
          <w:rFonts w:ascii="PT Astra Serif" w:hAnsi="PT Astra Serif"/>
          <w:sz w:val="28"/>
          <w:szCs w:val="28"/>
        </w:rPr>
        <w:t xml:space="preserve"> исключить его из состава комитета по промышленности</w:t>
      </w:r>
      <w:r w:rsidR="00BD02EA">
        <w:rPr>
          <w:rFonts w:ascii="PT Astra Serif" w:hAnsi="PT Astra Serif"/>
          <w:sz w:val="28"/>
          <w:szCs w:val="28"/>
        </w:rPr>
        <w:t>,</w:t>
      </w:r>
      <w:r w:rsidRPr="00C71CD0">
        <w:rPr>
          <w:rFonts w:ascii="PT Astra Serif" w:hAnsi="PT Astra Serif"/>
          <w:sz w:val="28"/>
          <w:szCs w:val="28"/>
        </w:rPr>
        <w:t xml:space="preserve"> предпринимательству и туризму и включить в состав постоянного комитета по правовой политике </w:t>
      </w:r>
      <w:r w:rsidR="00BD02EA">
        <w:rPr>
          <w:rFonts w:ascii="PT Astra Serif" w:hAnsi="PT Astra Serif"/>
          <w:sz w:val="28"/>
          <w:szCs w:val="28"/>
        </w:rPr>
        <w:t xml:space="preserve">и </w:t>
      </w:r>
      <w:r w:rsidRPr="00C71CD0">
        <w:rPr>
          <w:rFonts w:ascii="PT Astra Serif" w:hAnsi="PT Astra Serif"/>
          <w:sz w:val="28"/>
          <w:szCs w:val="28"/>
        </w:rPr>
        <w:t>местному самоуправлению</w:t>
      </w:r>
      <w:r w:rsidR="000B4BAD">
        <w:rPr>
          <w:rFonts w:ascii="PT Astra Serif" w:hAnsi="PT Astra Serif"/>
          <w:sz w:val="28"/>
          <w:szCs w:val="28"/>
        </w:rPr>
        <w:t>,</w:t>
      </w:r>
      <w:r w:rsidRPr="00C71CD0">
        <w:rPr>
          <w:rFonts w:ascii="PT Astra Serif" w:hAnsi="PT Astra Serif"/>
          <w:sz w:val="28"/>
          <w:szCs w:val="28"/>
        </w:rPr>
        <w:t xml:space="preserve"> и Мордовина Ивана Ивановича с просьбой</w:t>
      </w:r>
      <w:r w:rsidR="00BD02EA">
        <w:rPr>
          <w:rFonts w:ascii="PT Astra Serif" w:hAnsi="PT Astra Serif"/>
          <w:sz w:val="28"/>
          <w:szCs w:val="28"/>
        </w:rPr>
        <w:t>:</w:t>
      </w:r>
      <w:r w:rsidRPr="00C71CD0">
        <w:rPr>
          <w:rFonts w:ascii="PT Astra Serif" w:hAnsi="PT Astra Serif"/>
          <w:sz w:val="28"/>
          <w:szCs w:val="28"/>
        </w:rPr>
        <w:t xml:space="preserve"> исключить из с</w:t>
      </w:r>
      <w:r w:rsidR="00BD02EA">
        <w:rPr>
          <w:rFonts w:ascii="PT Astra Serif" w:hAnsi="PT Astra Serif"/>
          <w:sz w:val="28"/>
          <w:szCs w:val="28"/>
        </w:rPr>
        <w:t>остава комитета по правовой политике</w:t>
      </w:r>
      <w:r w:rsidRPr="00C71CD0">
        <w:rPr>
          <w:rFonts w:ascii="PT Astra Serif" w:hAnsi="PT Astra Serif"/>
          <w:sz w:val="28"/>
          <w:szCs w:val="28"/>
        </w:rPr>
        <w:t xml:space="preserve"> и местно</w:t>
      </w:r>
      <w:r w:rsidR="00BD02EA">
        <w:rPr>
          <w:rFonts w:ascii="PT Astra Serif" w:hAnsi="PT Astra Serif"/>
          <w:sz w:val="28"/>
          <w:szCs w:val="28"/>
        </w:rPr>
        <w:t xml:space="preserve">му </w:t>
      </w:r>
      <w:r w:rsidRPr="00C71CD0">
        <w:rPr>
          <w:rFonts w:ascii="PT Astra Serif" w:hAnsi="PT Astra Serif"/>
          <w:sz w:val="28"/>
          <w:szCs w:val="28"/>
        </w:rPr>
        <w:t>самоуправлени</w:t>
      </w:r>
      <w:r w:rsidR="00BD02EA">
        <w:rPr>
          <w:rFonts w:ascii="PT Astra Serif" w:hAnsi="PT Astra Serif"/>
          <w:sz w:val="28"/>
          <w:szCs w:val="28"/>
        </w:rPr>
        <w:t>ю.</w:t>
      </w:r>
      <w:r w:rsidRPr="00C71CD0">
        <w:rPr>
          <w:rFonts w:ascii="PT Astra Serif" w:hAnsi="PT Astra Serif"/>
          <w:sz w:val="28"/>
          <w:szCs w:val="28"/>
        </w:rPr>
        <w:t xml:space="preserve"> </w:t>
      </w:r>
    </w:p>
    <w:p w:rsidR="00572E10" w:rsidRDefault="00572E10" w:rsidP="00622322">
      <w:pPr>
        <w:spacing w:after="0" w:line="240" w:lineRule="auto"/>
        <w:ind w:firstLine="709"/>
        <w:jc w:val="both"/>
        <w:rPr>
          <w:rFonts w:ascii="PT Astra Serif" w:hAnsi="PT Astra Serif"/>
          <w:sz w:val="28"/>
          <w:szCs w:val="28"/>
        </w:rPr>
      </w:pPr>
    </w:p>
    <w:p w:rsidR="00BD02EA" w:rsidRDefault="00572E10" w:rsidP="00622322">
      <w:pPr>
        <w:spacing w:after="0" w:line="240" w:lineRule="auto"/>
        <w:ind w:firstLine="709"/>
        <w:jc w:val="both"/>
        <w:rPr>
          <w:rFonts w:ascii="PT Astra Serif" w:hAnsi="PT Astra Serif"/>
          <w:sz w:val="28"/>
          <w:szCs w:val="28"/>
        </w:rPr>
      </w:pPr>
      <w:r>
        <w:rPr>
          <w:rFonts w:ascii="PT Astra Serif" w:hAnsi="PT Astra Serif"/>
          <w:sz w:val="28"/>
          <w:szCs w:val="28"/>
        </w:rPr>
        <w:t>По заявлениям имеются с</w:t>
      </w:r>
      <w:r w:rsidR="00C71CD0" w:rsidRPr="00C71CD0">
        <w:rPr>
          <w:rFonts w:ascii="PT Astra Serif" w:hAnsi="PT Astra Serif"/>
          <w:sz w:val="28"/>
          <w:szCs w:val="28"/>
        </w:rPr>
        <w:t>огласия заинтересованных постоянных комитетов</w:t>
      </w:r>
      <w:r w:rsidR="00BD02EA">
        <w:rPr>
          <w:rFonts w:ascii="PT Astra Serif" w:hAnsi="PT Astra Serif"/>
          <w:sz w:val="28"/>
          <w:szCs w:val="28"/>
        </w:rPr>
        <w:t>, оформленные</w:t>
      </w:r>
      <w:r w:rsidR="00C71CD0" w:rsidRPr="00C71CD0">
        <w:rPr>
          <w:rFonts w:ascii="PT Astra Serif" w:hAnsi="PT Astra Serif"/>
          <w:sz w:val="28"/>
          <w:szCs w:val="28"/>
        </w:rPr>
        <w:t xml:space="preserve"> соответствующими решениями</w:t>
      </w:r>
      <w:r w:rsidR="00BD02EA">
        <w:rPr>
          <w:rFonts w:ascii="PT Astra Serif" w:hAnsi="PT Astra Serif"/>
          <w:sz w:val="28"/>
          <w:szCs w:val="28"/>
        </w:rPr>
        <w:t>. Проект постановления</w:t>
      </w:r>
      <w:r w:rsidR="00C71CD0" w:rsidRPr="00C71CD0">
        <w:rPr>
          <w:rFonts w:ascii="PT Astra Serif" w:hAnsi="PT Astra Serif"/>
          <w:sz w:val="28"/>
          <w:szCs w:val="28"/>
        </w:rPr>
        <w:t xml:space="preserve"> у вас на руках</w:t>
      </w:r>
      <w:r w:rsidR="00BD02EA">
        <w:rPr>
          <w:rFonts w:ascii="PT Astra Serif" w:hAnsi="PT Astra Serif"/>
          <w:sz w:val="28"/>
          <w:szCs w:val="28"/>
        </w:rPr>
        <w:t>.</w:t>
      </w:r>
      <w:r w:rsidR="00C71CD0" w:rsidRPr="00C71CD0">
        <w:rPr>
          <w:rFonts w:ascii="PT Astra Serif" w:hAnsi="PT Astra Serif"/>
          <w:sz w:val="28"/>
          <w:szCs w:val="28"/>
        </w:rPr>
        <w:t xml:space="preserve"> </w:t>
      </w:r>
    </w:p>
    <w:p w:rsidR="00BD02EA" w:rsidRDefault="00BD02EA" w:rsidP="00622322">
      <w:pPr>
        <w:spacing w:after="0" w:line="240" w:lineRule="auto"/>
        <w:ind w:firstLine="709"/>
        <w:jc w:val="both"/>
        <w:rPr>
          <w:rFonts w:ascii="PT Astra Serif" w:hAnsi="PT Astra Serif"/>
          <w:sz w:val="28"/>
          <w:szCs w:val="28"/>
        </w:rPr>
      </w:pPr>
    </w:p>
    <w:p w:rsidR="00572E10" w:rsidRDefault="00BD02EA" w:rsidP="00622322">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70 У</w:t>
      </w:r>
      <w:r w:rsidR="00C71CD0" w:rsidRPr="00C71CD0">
        <w:rPr>
          <w:rFonts w:ascii="PT Astra Serif" w:hAnsi="PT Astra Serif"/>
          <w:sz w:val="28"/>
          <w:szCs w:val="28"/>
        </w:rPr>
        <w:t xml:space="preserve">става </w:t>
      </w:r>
      <w:r w:rsidR="00C71CD0">
        <w:rPr>
          <w:rFonts w:ascii="PT Astra Serif" w:hAnsi="PT Astra Serif"/>
          <w:sz w:val="28"/>
          <w:szCs w:val="28"/>
        </w:rPr>
        <w:t>Алтайского</w:t>
      </w:r>
      <w:r>
        <w:rPr>
          <w:rFonts w:ascii="PT Astra Serif" w:hAnsi="PT Astra Serif"/>
          <w:sz w:val="28"/>
          <w:szCs w:val="28"/>
        </w:rPr>
        <w:t xml:space="preserve"> края и статьёй 117 Р</w:t>
      </w:r>
      <w:r w:rsidR="00C71CD0" w:rsidRPr="00C71CD0">
        <w:rPr>
          <w:rFonts w:ascii="PT Astra Serif" w:hAnsi="PT Astra Serif"/>
          <w:sz w:val="28"/>
          <w:szCs w:val="28"/>
        </w:rPr>
        <w:t xml:space="preserve">егламента </w:t>
      </w:r>
      <w:r w:rsidR="00C71CD0">
        <w:rPr>
          <w:rFonts w:ascii="PT Astra Serif" w:hAnsi="PT Astra Serif"/>
          <w:sz w:val="28"/>
          <w:szCs w:val="28"/>
        </w:rPr>
        <w:t>Алтайского</w:t>
      </w:r>
      <w:r>
        <w:rPr>
          <w:rFonts w:ascii="PT Astra Serif" w:hAnsi="PT Astra Serif"/>
          <w:sz w:val="28"/>
          <w:szCs w:val="28"/>
        </w:rPr>
        <w:t xml:space="preserve"> краевого З</w:t>
      </w:r>
      <w:r w:rsidR="00C71CD0" w:rsidRPr="00C71CD0">
        <w:rPr>
          <w:rFonts w:ascii="PT Astra Serif" w:hAnsi="PT Astra Serif"/>
          <w:sz w:val="28"/>
          <w:szCs w:val="28"/>
        </w:rPr>
        <w:t xml:space="preserve">аконодательного </w:t>
      </w:r>
      <w:r w:rsidR="00572E10">
        <w:rPr>
          <w:rFonts w:ascii="PT Astra Serif" w:hAnsi="PT Astra Serif"/>
          <w:sz w:val="28"/>
          <w:szCs w:val="28"/>
        </w:rPr>
        <w:t xml:space="preserve">Собрания, а </w:t>
      </w:r>
      <w:r w:rsidR="00E011F2">
        <w:rPr>
          <w:rFonts w:ascii="PT Astra Serif" w:hAnsi="PT Astra Serif"/>
          <w:sz w:val="28"/>
          <w:szCs w:val="28"/>
        </w:rPr>
        <w:t>также</w:t>
      </w:r>
      <w:r w:rsidR="00572E10">
        <w:rPr>
          <w:rFonts w:ascii="PT Astra Serif" w:hAnsi="PT Astra Serif"/>
          <w:sz w:val="28"/>
          <w:szCs w:val="28"/>
        </w:rPr>
        <w:t xml:space="preserve"> на основании письменных заявлений предлагается </w:t>
      </w:r>
      <w:r w:rsidR="00C71CD0" w:rsidRPr="00C71CD0">
        <w:rPr>
          <w:rFonts w:ascii="PT Astra Serif" w:hAnsi="PT Astra Serif"/>
          <w:sz w:val="28"/>
          <w:szCs w:val="28"/>
        </w:rPr>
        <w:t>удовлетворить данн</w:t>
      </w:r>
      <w:r w:rsidR="00572E10">
        <w:rPr>
          <w:rFonts w:ascii="PT Astra Serif" w:hAnsi="PT Astra Serif"/>
          <w:sz w:val="28"/>
          <w:szCs w:val="28"/>
        </w:rPr>
        <w:t>ые заявления.</w:t>
      </w:r>
      <w:r w:rsidR="00C71CD0" w:rsidRPr="00C71CD0">
        <w:rPr>
          <w:rFonts w:ascii="PT Astra Serif" w:hAnsi="PT Astra Serif"/>
          <w:sz w:val="28"/>
          <w:szCs w:val="28"/>
        </w:rPr>
        <w:t xml:space="preserve"> </w:t>
      </w:r>
    </w:p>
    <w:p w:rsidR="00572E10" w:rsidRDefault="00572E10" w:rsidP="00622322">
      <w:pPr>
        <w:spacing w:after="0" w:line="240" w:lineRule="auto"/>
        <w:ind w:firstLine="709"/>
        <w:jc w:val="both"/>
        <w:rPr>
          <w:rFonts w:ascii="PT Astra Serif" w:hAnsi="PT Astra Serif"/>
          <w:sz w:val="28"/>
          <w:szCs w:val="28"/>
        </w:rPr>
      </w:pPr>
    </w:p>
    <w:p w:rsidR="00572E10" w:rsidRDefault="00572E10" w:rsidP="00622322">
      <w:pPr>
        <w:spacing w:after="0" w:line="240" w:lineRule="auto"/>
        <w:ind w:firstLine="709"/>
        <w:jc w:val="both"/>
        <w:rPr>
          <w:rFonts w:ascii="PT Astra Serif" w:hAnsi="PT Astra Serif"/>
          <w:sz w:val="28"/>
          <w:szCs w:val="28"/>
        </w:rPr>
      </w:pPr>
    </w:p>
    <w:p w:rsidR="00E011F2" w:rsidRPr="00E74366" w:rsidRDefault="00E011F2"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E011F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E011F2">
        <w:rPr>
          <w:rFonts w:ascii="PT Astra Serif" w:hAnsi="PT Astra Serif"/>
          <w:sz w:val="28"/>
          <w:szCs w:val="28"/>
        </w:rPr>
        <w:t>, к Юрию</w:t>
      </w:r>
      <w:r w:rsidRPr="00C71CD0">
        <w:rPr>
          <w:rFonts w:ascii="PT Astra Serif" w:hAnsi="PT Astra Serif"/>
          <w:sz w:val="28"/>
          <w:szCs w:val="28"/>
        </w:rPr>
        <w:t xml:space="preserve"> Борисовичу есть вопросы</w:t>
      </w:r>
      <w:r w:rsidR="00E011F2">
        <w:rPr>
          <w:rFonts w:ascii="PT Astra Serif" w:hAnsi="PT Astra Serif"/>
          <w:sz w:val="28"/>
          <w:szCs w:val="28"/>
        </w:rPr>
        <w:t xml:space="preserve">? </w:t>
      </w:r>
    </w:p>
    <w:p w:rsidR="00E011F2" w:rsidRDefault="00E011F2" w:rsidP="00622322">
      <w:pPr>
        <w:spacing w:after="0" w:line="240" w:lineRule="auto"/>
        <w:ind w:firstLine="709"/>
        <w:jc w:val="both"/>
        <w:rPr>
          <w:rFonts w:ascii="PT Astra Serif" w:hAnsi="PT Astra Serif"/>
          <w:sz w:val="28"/>
          <w:szCs w:val="28"/>
        </w:rPr>
      </w:pPr>
    </w:p>
    <w:p w:rsidR="00E011F2" w:rsidRDefault="00E011F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К </w:t>
      </w:r>
      <w:r w:rsidR="00C71CD0" w:rsidRPr="00C71CD0">
        <w:rPr>
          <w:rFonts w:ascii="PT Astra Serif" w:hAnsi="PT Astra Serif"/>
          <w:sz w:val="28"/>
          <w:szCs w:val="28"/>
        </w:rPr>
        <w:t>коллегам</w:t>
      </w:r>
      <w:r w:rsidR="000B4BAD">
        <w:rPr>
          <w:rFonts w:ascii="PT Astra Serif" w:hAnsi="PT Astra Serif"/>
          <w:sz w:val="28"/>
          <w:szCs w:val="28"/>
        </w:rPr>
        <w:t>,</w:t>
      </w:r>
      <w:r w:rsidR="00C71CD0" w:rsidRPr="00C71CD0">
        <w:rPr>
          <w:rFonts w:ascii="PT Astra Serif" w:hAnsi="PT Astra Serif"/>
          <w:sz w:val="28"/>
          <w:szCs w:val="28"/>
        </w:rPr>
        <w:t xml:space="preserve"> нашим</w:t>
      </w:r>
      <w:r w:rsidR="000B4BAD">
        <w:rPr>
          <w:rFonts w:ascii="PT Astra Serif" w:hAnsi="PT Astra Serif"/>
          <w:sz w:val="28"/>
          <w:szCs w:val="28"/>
        </w:rPr>
        <w:t>,</w:t>
      </w:r>
      <w:r w:rsidR="00C71CD0" w:rsidRPr="00C71CD0">
        <w:rPr>
          <w:rFonts w:ascii="PT Astra Serif" w:hAnsi="PT Astra Serif"/>
          <w:sz w:val="28"/>
          <w:szCs w:val="28"/>
        </w:rPr>
        <w:t xml:space="preserve"> есть вопросы</w:t>
      </w:r>
      <w:r>
        <w:rPr>
          <w:rFonts w:ascii="PT Astra Serif" w:hAnsi="PT Astra Serif"/>
          <w:sz w:val="28"/>
          <w:szCs w:val="28"/>
        </w:rPr>
        <w:t>?</w:t>
      </w:r>
      <w:r w:rsidR="00C71CD0" w:rsidRPr="00C71CD0">
        <w:rPr>
          <w:rFonts w:ascii="PT Astra Serif" w:hAnsi="PT Astra Serif"/>
          <w:sz w:val="28"/>
          <w:szCs w:val="28"/>
        </w:rPr>
        <w:t xml:space="preserve"> </w:t>
      </w:r>
    </w:p>
    <w:p w:rsidR="00E011F2" w:rsidRDefault="00E011F2" w:rsidP="00622322">
      <w:pPr>
        <w:spacing w:after="0" w:line="240" w:lineRule="auto"/>
        <w:ind w:firstLine="709"/>
        <w:jc w:val="both"/>
        <w:rPr>
          <w:rFonts w:ascii="PT Astra Serif" w:hAnsi="PT Astra Serif"/>
          <w:sz w:val="28"/>
          <w:szCs w:val="28"/>
        </w:rPr>
      </w:pPr>
    </w:p>
    <w:p w:rsidR="00E011F2" w:rsidRDefault="00E011F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E011F2" w:rsidRDefault="00E011F2" w:rsidP="00622322">
      <w:pPr>
        <w:spacing w:after="0" w:line="240" w:lineRule="auto"/>
        <w:ind w:firstLine="709"/>
        <w:jc w:val="both"/>
        <w:rPr>
          <w:rFonts w:ascii="PT Astra Serif" w:hAnsi="PT Astra Serif"/>
          <w:sz w:val="28"/>
          <w:szCs w:val="28"/>
        </w:rPr>
      </w:pPr>
    </w:p>
    <w:p w:rsidR="00E011F2" w:rsidRDefault="00E011F2"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Pr>
          <w:rFonts w:ascii="PT Astra Serif" w:hAnsi="PT Astra Serif"/>
          <w:sz w:val="28"/>
          <w:szCs w:val="28"/>
        </w:rPr>
        <w:t>,</w:t>
      </w:r>
      <w:r w:rsidR="00C71CD0" w:rsidRPr="00C71CD0">
        <w:rPr>
          <w:rFonts w:ascii="PT Astra Serif" w:hAnsi="PT Astra Serif"/>
          <w:sz w:val="28"/>
          <w:szCs w:val="28"/>
        </w:rPr>
        <w:t xml:space="preserve"> если нет выступлений</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голосуем</w:t>
      </w:r>
      <w:r>
        <w:rPr>
          <w:rFonts w:ascii="PT Astra Serif" w:hAnsi="PT Astra Serif"/>
          <w:sz w:val="28"/>
          <w:szCs w:val="28"/>
        </w:rPr>
        <w:t>.</w:t>
      </w:r>
      <w:r w:rsidR="00C71CD0" w:rsidRPr="00C71CD0">
        <w:rPr>
          <w:rFonts w:ascii="PT Astra Serif" w:hAnsi="PT Astra Serif"/>
          <w:sz w:val="28"/>
          <w:szCs w:val="28"/>
        </w:rPr>
        <w:t xml:space="preserve"> </w:t>
      </w:r>
    </w:p>
    <w:p w:rsidR="00E011F2" w:rsidRDefault="00E011F2" w:rsidP="00622322">
      <w:pPr>
        <w:spacing w:after="0" w:line="240" w:lineRule="auto"/>
        <w:ind w:firstLine="709"/>
        <w:jc w:val="both"/>
        <w:rPr>
          <w:rFonts w:ascii="PT Astra Serif" w:hAnsi="PT Astra Serif"/>
          <w:sz w:val="28"/>
          <w:szCs w:val="28"/>
        </w:rPr>
      </w:pPr>
    </w:p>
    <w:p w:rsidR="00E011F2" w:rsidRDefault="00E011F2" w:rsidP="00622322">
      <w:pPr>
        <w:spacing w:after="0" w:line="240" w:lineRule="auto"/>
        <w:ind w:firstLine="709"/>
        <w:jc w:val="both"/>
        <w:rPr>
          <w:rFonts w:ascii="PT Astra Serif" w:hAnsi="PT Astra Serif"/>
          <w:sz w:val="28"/>
          <w:szCs w:val="28"/>
        </w:rPr>
      </w:pPr>
      <w:r>
        <w:rPr>
          <w:rFonts w:ascii="PT Astra Serif" w:hAnsi="PT Astra Serif"/>
          <w:sz w:val="28"/>
          <w:szCs w:val="28"/>
        </w:rPr>
        <w:t>Юрий Борисович, п</w:t>
      </w:r>
      <w:r w:rsidR="00C71CD0" w:rsidRPr="00C71CD0">
        <w:rPr>
          <w:rFonts w:ascii="PT Astra Serif" w:hAnsi="PT Astra Serif"/>
          <w:sz w:val="28"/>
          <w:szCs w:val="28"/>
        </w:rPr>
        <w:t>рисаживайтесь</w:t>
      </w:r>
      <w:r>
        <w:rPr>
          <w:rFonts w:ascii="PT Astra Serif" w:hAnsi="PT Astra Serif"/>
          <w:sz w:val="28"/>
          <w:szCs w:val="28"/>
        </w:rPr>
        <w:t>, п</w:t>
      </w:r>
      <w:r w:rsidRPr="00C71CD0">
        <w:rPr>
          <w:rFonts w:ascii="PT Astra Serif" w:hAnsi="PT Astra Serif"/>
          <w:sz w:val="28"/>
          <w:szCs w:val="28"/>
        </w:rPr>
        <w:t>ожалуйста</w:t>
      </w:r>
      <w:r>
        <w:rPr>
          <w:rFonts w:ascii="PT Astra Serif" w:hAnsi="PT Astra Serif"/>
          <w:sz w:val="28"/>
          <w:szCs w:val="28"/>
        </w:rPr>
        <w:t>.</w:t>
      </w:r>
    </w:p>
    <w:p w:rsidR="00E011F2" w:rsidRDefault="00E011F2" w:rsidP="00622322">
      <w:pPr>
        <w:spacing w:after="0" w:line="240" w:lineRule="auto"/>
        <w:ind w:firstLine="709"/>
        <w:jc w:val="both"/>
        <w:rPr>
          <w:rFonts w:ascii="PT Astra Serif" w:hAnsi="PT Astra Serif"/>
          <w:sz w:val="28"/>
          <w:szCs w:val="28"/>
        </w:rPr>
      </w:pPr>
    </w:p>
    <w:p w:rsidR="00E011F2" w:rsidRDefault="00E011F2" w:rsidP="00622322">
      <w:pPr>
        <w:spacing w:after="0" w:line="240" w:lineRule="auto"/>
        <w:ind w:firstLine="709"/>
        <w:jc w:val="both"/>
        <w:rPr>
          <w:rFonts w:ascii="PT Astra Serif" w:hAnsi="PT Astra Serif"/>
          <w:sz w:val="28"/>
          <w:szCs w:val="28"/>
        </w:rPr>
      </w:pPr>
    </w:p>
    <w:p w:rsidR="00E011F2" w:rsidRPr="00E011F2" w:rsidRDefault="00E011F2" w:rsidP="00622322">
      <w:pPr>
        <w:spacing w:after="0" w:line="240" w:lineRule="auto"/>
        <w:ind w:firstLine="709"/>
        <w:jc w:val="both"/>
        <w:rPr>
          <w:rFonts w:ascii="PT Astra Serif" w:eastAsia="Times New Roman" w:hAnsi="PT Astra Serif" w:cs="Times New Roman"/>
          <w:sz w:val="28"/>
          <w:szCs w:val="28"/>
          <w:lang w:eastAsia="ru-RU"/>
        </w:rPr>
      </w:pPr>
      <w:r w:rsidRPr="00E011F2">
        <w:rPr>
          <w:rFonts w:ascii="PT Astra Serif" w:eastAsia="Times New Roman" w:hAnsi="PT Astra Serif" w:cs="Times New Roman"/>
          <w:sz w:val="28"/>
          <w:szCs w:val="28"/>
          <w:lang w:eastAsia="ru-RU"/>
        </w:rPr>
        <w:t xml:space="preserve">За – </w:t>
      </w:r>
      <w:r w:rsidR="000B4BAD">
        <w:rPr>
          <w:rFonts w:ascii="PT Astra Serif" w:eastAsia="Times New Roman" w:hAnsi="PT Astra Serif" w:cs="Times New Roman"/>
          <w:sz w:val="28"/>
          <w:szCs w:val="28"/>
          <w:lang w:eastAsia="ru-RU"/>
        </w:rPr>
        <w:t>50</w:t>
      </w:r>
    </w:p>
    <w:p w:rsidR="00E011F2" w:rsidRPr="00E011F2" w:rsidRDefault="00E011F2" w:rsidP="00622322">
      <w:pPr>
        <w:spacing w:after="0" w:line="240" w:lineRule="auto"/>
        <w:ind w:firstLine="709"/>
        <w:jc w:val="both"/>
        <w:rPr>
          <w:rFonts w:ascii="PT Astra Serif" w:eastAsia="Times New Roman" w:hAnsi="PT Astra Serif" w:cs="Times New Roman"/>
          <w:sz w:val="28"/>
          <w:szCs w:val="28"/>
          <w:lang w:eastAsia="ru-RU"/>
        </w:rPr>
      </w:pPr>
      <w:r w:rsidRPr="00E011F2">
        <w:rPr>
          <w:rFonts w:ascii="PT Astra Serif" w:eastAsia="Times New Roman" w:hAnsi="PT Astra Serif" w:cs="Times New Roman"/>
          <w:sz w:val="28"/>
          <w:szCs w:val="28"/>
          <w:lang w:eastAsia="ru-RU"/>
        </w:rPr>
        <w:t xml:space="preserve">Против – </w:t>
      </w:r>
      <w:r w:rsidR="000B4BAD">
        <w:rPr>
          <w:rFonts w:ascii="PT Astra Serif" w:eastAsia="Times New Roman" w:hAnsi="PT Astra Serif" w:cs="Times New Roman"/>
          <w:sz w:val="28"/>
          <w:szCs w:val="28"/>
          <w:lang w:eastAsia="ru-RU"/>
        </w:rPr>
        <w:t>1</w:t>
      </w:r>
    </w:p>
    <w:p w:rsidR="00E011F2" w:rsidRPr="00E011F2" w:rsidRDefault="00E011F2" w:rsidP="00622322">
      <w:pPr>
        <w:spacing w:after="0" w:line="240" w:lineRule="auto"/>
        <w:ind w:firstLine="709"/>
        <w:jc w:val="both"/>
        <w:rPr>
          <w:rFonts w:ascii="PT Astra Serif" w:eastAsia="Times New Roman" w:hAnsi="PT Astra Serif" w:cs="Times New Roman"/>
          <w:sz w:val="28"/>
          <w:szCs w:val="28"/>
          <w:lang w:eastAsia="ru-RU"/>
        </w:rPr>
      </w:pPr>
      <w:r w:rsidRPr="00E011F2">
        <w:rPr>
          <w:rFonts w:ascii="PT Astra Serif" w:eastAsia="Times New Roman" w:hAnsi="PT Astra Serif" w:cs="Times New Roman"/>
          <w:sz w:val="28"/>
          <w:szCs w:val="28"/>
          <w:lang w:eastAsia="ru-RU"/>
        </w:rPr>
        <w:t xml:space="preserve">Воздержалось – </w:t>
      </w:r>
      <w:r w:rsidR="000B4BAD">
        <w:rPr>
          <w:rFonts w:ascii="PT Astra Serif" w:eastAsia="Times New Roman" w:hAnsi="PT Astra Serif" w:cs="Times New Roman"/>
          <w:sz w:val="28"/>
          <w:szCs w:val="28"/>
          <w:lang w:eastAsia="ru-RU"/>
        </w:rPr>
        <w:t>2</w:t>
      </w:r>
    </w:p>
    <w:p w:rsidR="00E011F2" w:rsidRPr="00E011F2" w:rsidRDefault="00E011F2" w:rsidP="00622322">
      <w:pPr>
        <w:spacing w:after="0" w:line="240" w:lineRule="auto"/>
        <w:ind w:firstLine="709"/>
        <w:jc w:val="both"/>
        <w:rPr>
          <w:rFonts w:ascii="PT Astra Serif" w:eastAsia="Times New Roman" w:hAnsi="PT Astra Serif" w:cs="Times New Roman"/>
          <w:sz w:val="28"/>
          <w:szCs w:val="28"/>
          <w:lang w:eastAsia="ru-RU"/>
        </w:rPr>
      </w:pPr>
      <w:r w:rsidRPr="00E011F2">
        <w:rPr>
          <w:rFonts w:ascii="PT Astra Serif" w:eastAsia="Times New Roman" w:hAnsi="PT Astra Serif" w:cs="Times New Roman"/>
          <w:sz w:val="28"/>
          <w:szCs w:val="28"/>
          <w:lang w:eastAsia="ru-RU"/>
        </w:rPr>
        <w:t xml:space="preserve">Не голосовало – </w:t>
      </w:r>
      <w:r w:rsidR="000B4BAD">
        <w:rPr>
          <w:rFonts w:ascii="PT Astra Serif" w:eastAsia="Times New Roman" w:hAnsi="PT Astra Serif" w:cs="Times New Roman"/>
          <w:sz w:val="28"/>
          <w:szCs w:val="28"/>
          <w:lang w:eastAsia="ru-RU"/>
        </w:rPr>
        <w:t>3</w:t>
      </w:r>
    </w:p>
    <w:p w:rsidR="00E011F2" w:rsidRPr="00E011F2" w:rsidRDefault="00E011F2" w:rsidP="00622322">
      <w:pPr>
        <w:spacing w:after="0" w:line="240" w:lineRule="auto"/>
        <w:ind w:firstLine="709"/>
        <w:jc w:val="both"/>
        <w:rPr>
          <w:rFonts w:ascii="PT Astra Serif" w:eastAsia="Times New Roman" w:hAnsi="PT Astra Serif" w:cs="Times New Roman"/>
          <w:i/>
          <w:sz w:val="28"/>
          <w:szCs w:val="28"/>
          <w:lang w:eastAsia="ru-RU"/>
        </w:rPr>
      </w:pPr>
      <w:r w:rsidRPr="00E011F2">
        <w:rPr>
          <w:rFonts w:ascii="PT Astra Serif" w:eastAsia="Times New Roman" w:hAnsi="PT Astra Serif" w:cs="Times New Roman"/>
          <w:i/>
          <w:sz w:val="28"/>
          <w:szCs w:val="28"/>
          <w:lang w:eastAsia="ru-RU"/>
        </w:rPr>
        <w:t xml:space="preserve">(Протокол № </w:t>
      </w:r>
      <w:r w:rsidR="000B4BAD">
        <w:rPr>
          <w:rFonts w:ascii="PT Astra Serif" w:eastAsia="Times New Roman" w:hAnsi="PT Astra Serif" w:cs="Times New Roman"/>
          <w:i/>
          <w:sz w:val="28"/>
          <w:szCs w:val="28"/>
          <w:lang w:eastAsia="ru-RU"/>
        </w:rPr>
        <w:t>66</w:t>
      </w:r>
      <w:r w:rsidRPr="00E011F2">
        <w:rPr>
          <w:rFonts w:ascii="PT Astra Serif" w:eastAsia="Times New Roman" w:hAnsi="PT Astra Serif" w:cs="Times New Roman"/>
          <w:i/>
          <w:sz w:val="28"/>
          <w:szCs w:val="28"/>
          <w:lang w:eastAsia="ru-RU"/>
        </w:rPr>
        <w:t>).</w:t>
      </w:r>
    </w:p>
    <w:p w:rsidR="00E011F2" w:rsidRPr="00E011F2" w:rsidRDefault="00E011F2" w:rsidP="00622322">
      <w:pPr>
        <w:spacing w:after="0" w:line="240" w:lineRule="auto"/>
        <w:ind w:firstLine="709"/>
        <w:jc w:val="both"/>
        <w:rPr>
          <w:rFonts w:ascii="PT Astra Serif" w:eastAsia="Times New Roman" w:hAnsi="PT Astra Serif" w:cs="Times New Roman"/>
          <w:sz w:val="28"/>
          <w:szCs w:val="28"/>
          <w:lang w:eastAsia="ru-RU"/>
        </w:rPr>
      </w:pPr>
      <w:r w:rsidRPr="00E011F2">
        <w:rPr>
          <w:rFonts w:ascii="PT Astra Serif" w:eastAsia="Times New Roman" w:hAnsi="PT Astra Serif" w:cs="Times New Roman"/>
          <w:sz w:val="28"/>
          <w:szCs w:val="28"/>
          <w:lang w:eastAsia="ru-RU"/>
        </w:rPr>
        <w:t>Решение принято.</w:t>
      </w:r>
    </w:p>
    <w:p w:rsidR="00E011F2" w:rsidRPr="00E011F2" w:rsidRDefault="00E011F2" w:rsidP="00622322">
      <w:pPr>
        <w:spacing w:after="0" w:line="240" w:lineRule="auto"/>
        <w:ind w:firstLine="709"/>
        <w:jc w:val="both"/>
        <w:rPr>
          <w:rFonts w:ascii="PT Astra Serif" w:eastAsia="Times New Roman" w:hAnsi="PT Astra Serif" w:cs="Times New Roman"/>
          <w:i/>
          <w:sz w:val="28"/>
          <w:szCs w:val="28"/>
          <w:lang w:eastAsia="ru-RU"/>
        </w:rPr>
      </w:pPr>
      <w:r w:rsidRPr="00E011F2">
        <w:rPr>
          <w:rFonts w:ascii="PT Astra Serif" w:eastAsia="Times New Roman" w:hAnsi="PT Astra Serif" w:cs="Times New Roman"/>
          <w:i/>
          <w:sz w:val="28"/>
          <w:szCs w:val="28"/>
          <w:lang w:eastAsia="ru-RU"/>
        </w:rPr>
        <w:t xml:space="preserve">(Постановление от </w:t>
      </w:r>
      <w:r w:rsidR="000B4BAD">
        <w:rPr>
          <w:rFonts w:ascii="PT Astra Serif" w:eastAsia="Times New Roman" w:hAnsi="PT Astra Serif" w:cs="Times New Roman"/>
          <w:i/>
          <w:sz w:val="28"/>
          <w:szCs w:val="28"/>
          <w:lang w:eastAsia="ru-RU"/>
        </w:rPr>
        <w:t>02.11.</w:t>
      </w:r>
      <w:r w:rsidRPr="00E011F2">
        <w:rPr>
          <w:rFonts w:ascii="PT Astra Serif" w:eastAsia="Times New Roman" w:hAnsi="PT Astra Serif" w:cs="Times New Roman"/>
          <w:i/>
          <w:sz w:val="28"/>
          <w:szCs w:val="28"/>
          <w:lang w:eastAsia="ru-RU"/>
        </w:rPr>
        <w:t xml:space="preserve">2023 № </w:t>
      </w:r>
      <w:r w:rsidR="000B4BAD">
        <w:rPr>
          <w:rFonts w:ascii="PT Astra Serif" w:eastAsia="Times New Roman" w:hAnsi="PT Astra Serif" w:cs="Times New Roman"/>
          <w:i/>
          <w:sz w:val="28"/>
          <w:szCs w:val="28"/>
          <w:lang w:eastAsia="ru-RU"/>
        </w:rPr>
        <w:t>303</w:t>
      </w:r>
      <w:r w:rsidRPr="00E011F2">
        <w:rPr>
          <w:rFonts w:ascii="PT Astra Serif" w:eastAsia="Times New Roman" w:hAnsi="PT Astra Serif" w:cs="Times New Roman"/>
          <w:i/>
          <w:sz w:val="28"/>
          <w:szCs w:val="28"/>
          <w:lang w:eastAsia="ru-RU"/>
        </w:rPr>
        <w:t>).</w:t>
      </w:r>
    </w:p>
    <w:p w:rsidR="00E011F2" w:rsidRDefault="00E011F2" w:rsidP="00622322">
      <w:pPr>
        <w:spacing w:after="0" w:line="240" w:lineRule="auto"/>
        <w:ind w:firstLine="709"/>
        <w:jc w:val="both"/>
        <w:rPr>
          <w:rFonts w:ascii="PT Astra Serif" w:hAnsi="PT Astra Serif"/>
          <w:sz w:val="28"/>
          <w:szCs w:val="28"/>
        </w:rPr>
      </w:pPr>
    </w:p>
    <w:p w:rsidR="00E011F2" w:rsidRPr="00C71CD0" w:rsidRDefault="00E011F2" w:rsidP="00622322">
      <w:pPr>
        <w:spacing w:after="0" w:line="240" w:lineRule="auto"/>
        <w:ind w:firstLine="709"/>
        <w:jc w:val="both"/>
        <w:rPr>
          <w:rFonts w:ascii="PT Astra Serif" w:hAnsi="PT Astra Serif"/>
          <w:sz w:val="28"/>
          <w:szCs w:val="28"/>
        </w:rPr>
      </w:pPr>
    </w:p>
    <w:p w:rsidR="00E011F2" w:rsidRDefault="00E011F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Решение</w:t>
      </w:r>
      <w:r w:rsidR="00C71CD0" w:rsidRPr="00C71CD0">
        <w:rPr>
          <w:rFonts w:ascii="PT Astra Serif" w:hAnsi="PT Astra Serif"/>
          <w:sz w:val="28"/>
          <w:szCs w:val="28"/>
        </w:rPr>
        <w:t xml:space="preserve"> принято</w:t>
      </w:r>
      <w:r>
        <w:rPr>
          <w:rFonts w:ascii="PT Astra Serif" w:hAnsi="PT Astra Serif"/>
          <w:sz w:val="28"/>
          <w:szCs w:val="28"/>
        </w:rPr>
        <w:t>.</w:t>
      </w:r>
      <w:r w:rsidR="00C71CD0" w:rsidRPr="00C71CD0">
        <w:rPr>
          <w:rFonts w:ascii="PT Astra Serif" w:hAnsi="PT Astra Serif"/>
          <w:sz w:val="28"/>
          <w:szCs w:val="28"/>
        </w:rPr>
        <w:t xml:space="preserve"> </w:t>
      </w:r>
    </w:p>
    <w:p w:rsidR="00E011F2" w:rsidRDefault="00E011F2"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E011F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E011F2">
        <w:rPr>
          <w:rFonts w:ascii="PT Astra Serif" w:hAnsi="PT Astra Serif"/>
          <w:sz w:val="28"/>
          <w:szCs w:val="28"/>
        </w:rPr>
        <w:t>,</w:t>
      </w:r>
      <w:r w:rsidRPr="00C71CD0">
        <w:rPr>
          <w:rFonts w:ascii="PT Astra Serif" w:hAnsi="PT Astra Serif"/>
          <w:sz w:val="28"/>
          <w:szCs w:val="28"/>
        </w:rPr>
        <w:t xml:space="preserve"> комитетом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Pr="00C71CD0">
        <w:rPr>
          <w:rFonts w:ascii="PT Astra Serif" w:hAnsi="PT Astra Serif"/>
          <w:sz w:val="28"/>
          <w:szCs w:val="28"/>
        </w:rPr>
        <w:t xml:space="preserve"> по аграрной политике</w:t>
      </w:r>
      <w:r w:rsidR="00E011F2">
        <w:rPr>
          <w:rFonts w:ascii="PT Astra Serif" w:hAnsi="PT Astra Serif"/>
          <w:sz w:val="28"/>
          <w:szCs w:val="28"/>
        </w:rPr>
        <w:t>,</w:t>
      </w:r>
      <w:r w:rsidRPr="00C71CD0">
        <w:rPr>
          <w:rFonts w:ascii="PT Astra Serif" w:hAnsi="PT Astra Serif"/>
          <w:sz w:val="28"/>
          <w:szCs w:val="28"/>
        </w:rPr>
        <w:t xml:space="preserve"> природопользованию</w:t>
      </w:r>
      <w:r w:rsidR="00E011F2">
        <w:rPr>
          <w:rFonts w:ascii="PT Astra Serif" w:hAnsi="PT Astra Serif"/>
          <w:sz w:val="28"/>
          <w:szCs w:val="28"/>
        </w:rPr>
        <w:t xml:space="preserve"> и</w:t>
      </w:r>
      <w:r w:rsidRPr="00C71CD0">
        <w:rPr>
          <w:rFonts w:ascii="PT Astra Serif" w:hAnsi="PT Astra Serif"/>
          <w:sz w:val="28"/>
          <w:szCs w:val="28"/>
        </w:rPr>
        <w:t xml:space="preserve"> экологии внесён вопрос </w:t>
      </w:r>
      <w:r w:rsidR="00E011F2">
        <w:rPr>
          <w:rFonts w:ascii="PT Astra Serif" w:hAnsi="PT Astra Serif"/>
          <w:sz w:val="28"/>
          <w:szCs w:val="28"/>
        </w:rPr>
        <w:t>«</w:t>
      </w:r>
      <w:r w:rsidR="00E011F2" w:rsidRPr="00E011F2">
        <w:rPr>
          <w:rFonts w:ascii="PT Astra Serif" w:hAnsi="PT Astra Serif"/>
          <w:sz w:val="28"/>
          <w:szCs w:val="28"/>
        </w:rPr>
        <w:t>О внесении изменения в подпункт 2 пункта 1 постановления Алтайского краевого Совета народных депу</w:t>
      </w:r>
      <w:r w:rsidR="000B4BAD">
        <w:rPr>
          <w:rFonts w:ascii="PT Astra Serif" w:hAnsi="PT Astra Serif"/>
          <w:sz w:val="28"/>
          <w:szCs w:val="28"/>
        </w:rPr>
        <w:t>татов от 28 февраля 2007 года № </w:t>
      </w:r>
      <w:r w:rsidR="00E011F2" w:rsidRPr="00E011F2">
        <w:rPr>
          <w:rFonts w:ascii="PT Astra Serif" w:hAnsi="PT Astra Serif"/>
          <w:sz w:val="28"/>
          <w:szCs w:val="28"/>
        </w:rPr>
        <w:t>120 «Об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строительства гаражей для собственных нужд и индивидуального жилищного строительства».</w:t>
      </w:r>
    </w:p>
    <w:p w:rsidR="00E011F2" w:rsidRDefault="00E011F2"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Сергей Николаевич Серов</w:t>
      </w:r>
      <w:r w:rsidR="00E011F2">
        <w:rPr>
          <w:rFonts w:ascii="PT Astra Serif" w:hAnsi="PT Astra Serif"/>
          <w:sz w:val="28"/>
          <w:szCs w:val="28"/>
        </w:rPr>
        <w:t>,</w:t>
      </w:r>
      <w:r w:rsidRPr="00C71CD0">
        <w:rPr>
          <w:rFonts w:ascii="PT Astra Serif" w:hAnsi="PT Astra Serif"/>
          <w:sz w:val="28"/>
          <w:szCs w:val="28"/>
        </w:rPr>
        <w:t xml:space="preserve"> председатель постоянного комитета по аграрной политике</w:t>
      </w:r>
      <w:r w:rsidR="00FA763C">
        <w:rPr>
          <w:rFonts w:ascii="PT Astra Serif" w:hAnsi="PT Astra Serif"/>
          <w:sz w:val="28"/>
          <w:szCs w:val="28"/>
        </w:rPr>
        <w:t>,</w:t>
      </w:r>
      <w:r w:rsidRPr="00C71CD0">
        <w:rPr>
          <w:rFonts w:ascii="PT Astra Serif" w:hAnsi="PT Astra Serif"/>
          <w:sz w:val="28"/>
          <w:szCs w:val="28"/>
        </w:rPr>
        <w:t xml:space="preserve"> природопользованию и экологии</w:t>
      </w:r>
      <w:r w:rsidR="00656FEB">
        <w:rPr>
          <w:rFonts w:ascii="PT Astra Serif" w:hAnsi="PT Astra Serif"/>
          <w:sz w:val="28"/>
          <w:szCs w:val="28"/>
        </w:rPr>
        <w:t>.</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Pr="00FA763C" w:rsidRDefault="00FA763C" w:rsidP="00622322">
      <w:pPr>
        <w:spacing w:after="0" w:line="240" w:lineRule="auto"/>
        <w:ind w:firstLine="709"/>
        <w:jc w:val="both"/>
        <w:rPr>
          <w:rFonts w:ascii="PT Astra Serif" w:eastAsia="Times New Roman" w:hAnsi="PT Astra Serif" w:cs="Times New Roman"/>
          <w:sz w:val="28"/>
          <w:szCs w:val="28"/>
          <w:lang w:eastAsia="ru-RU"/>
        </w:rPr>
      </w:pPr>
      <w:r w:rsidRPr="00FA763C">
        <w:rPr>
          <w:rFonts w:ascii="PT Astra Serif" w:eastAsia="Times New Roman" w:hAnsi="PT Astra Serif" w:cs="Times New Roman"/>
          <w:b/>
          <w:sz w:val="28"/>
          <w:szCs w:val="28"/>
          <w:lang w:eastAsia="ru-RU"/>
        </w:rPr>
        <w:t>Депутат Серов С.Н.</w:t>
      </w:r>
      <w:r w:rsidRPr="00FA763C">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56FEB" w:rsidRPr="000B4BAD" w:rsidRDefault="00656FEB" w:rsidP="00622322">
      <w:pPr>
        <w:spacing w:after="0" w:line="240" w:lineRule="auto"/>
        <w:ind w:firstLine="709"/>
        <w:jc w:val="both"/>
        <w:rPr>
          <w:rFonts w:ascii="PT Astra Serif" w:hAnsi="PT Astra Serif"/>
          <w:i/>
          <w:sz w:val="28"/>
          <w:szCs w:val="28"/>
        </w:rPr>
      </w:pPr>
      <w:r>
        <w:rPr>
          <w:rFonts w:ascii="PT Astra Serif" w:hAnsi="PT Astra Serif"/>
          <w:sz w:val="28"/>
          <w:szCs w:val="28"/>
        </w:rPr>
        <w:t xml:space="preserve">У меня очень длинный доклад, </w:t>
      </w:r>
      <w:r w:rsidR="00C71CD0" w:rsidRPr="00C71CD0">
        <w:rPr>
          <w:rFonts w:ascii="PT Astra Serif" w:hAnsi="PT Astra Serif"/>
          <w:sz w:val="28"/>
          <w:szCs w:val="28"/>
        </w:rPr>
        <w:t>коллеги</w:t>
      </w:r>
      <w:r>
        <w:rPr>
          <w:rFonts w:ascii="PT Astra Serif" w:hAnsi="PT Astra Serif"/>
          <w:sz w:val="28"/>
          <w:szCs w:val="28"/>
        </w:rPr>
        <w:t>.</w:t>
      </w:r>
      <w:r w:rsidR="000B4BAD">
        <w:rPr>
          <w:rFonts w:ascii="PT Astra Serif" w:hAnsi="PT Astra Serif"/>
          <w:sz w:val="28"/>
          <w:szCs w:val="28"/>
        </w:rPr>
        <w:t xml:space="preserve"> </w:t>
      </w:r>
      <w:r w:rsidR="000B4BAD" w:rsidRPr="000B4BAD">
        <w:rPr>
          <w:rFonts w:ascii="PT Astra Serif" w:hAnsi="PT Astra Serif"/>
          <w:i/>
          <w:sz w:val="28"/>
          <w:szCs w:val="28"/>
        </w:rPr>
        <w:t>(Улыбается</w:t>
      </w:r>
      <w:r w:rsidR="000B4BAD">
        <w:rPr>
          <w:rFonts w:ascii="PT Astra Serif" w:hAnsi="PT Astra Serif"/>
          <w:i/>
          <w:sz w:val="28"/>
          <w:szCs w:val="28"/>
        </w:rPr>
        <w:t>.</w:t>
      </w:r>
      <w:r w:rsidR="000B4BAD" w:rsidRPr="000B4BAD">
        <w:rPr>
          <w:rFonts w:ascii="PT Astra Serif" w:hAnsi="PT Astra Serif"/>
          <w:i/>
          <w:sz w:val="28"/>
          <w:szCs w:val="28"/>
        </w:rPr>
        <w:t>)</w:t>
      </w:r>
    </w:p>
    <w:p w:rsidR="00656FEB" w:rsidRDefault="00656FEB" w:rsidP="00622322">
      <w:pPr>
        <w:spacing w:after="0" w:line="240" w:lineRule="auto"/>
        <w:ind w:firstLine="709"/>
        <w:jc w:val="both"/>
        <w:rPr>
          <w:rFonts w:ascii="PT Astra Serif" w:hAnsi="PT Astra Serif"/>
          <w:sz w:val="28"/>
          <w:szCs w:val="28"/>
        </w:rPr>
      </w:pPr>
    </w:p>
    <w:p w:rsidR="00FA763C" w:rsidRDefault="00656FEB" w:rsidP="00622322">
      <w:pPr>
        <w:spacing w:after="0" w:line="240" w:lineRule="auto"/>
        <w:ind w:firstLine="709"/>
        <w:jc w:val="both"/>
        <w:rPr>
          <w:rFonts w:ascii="PT Astra Serif" w:hAnsi="PT Astra Serif"/>
          <w:sz w:val="28"/>
          <w:szCs w:val="28"/>
        </w:rPr>
      </w:pPr>
      <w:r>
        <w:rPr>
          <w:rFonts w:ascii="PT Astra Serif" w:hAnsi="PT Astra Serif"/>
          <w:sz w:val="28"/>
          <w:szCs w:val="28"/>
        </w:rPr>
        <w:t>Вносится</w:t>
      </w:r>
      <w:r w:rsidR="00C71CD0" w:rsidRPr="00C71CD0">
        <w:rPr>
          <w:rFonts w:ascii="PT Astra Serif" w:hAnsi="PT Astra Serif"/>
          <w:sz w:val="28"/>
          <w:szCs w:val="28"/>
        </w:rPr>
        <w:t xml:space="preserve"> новый вид муниципального образования </w:t>
      </w:r>
      <w:r w:rsidR="00FA763C">
        <w:rPr>
          <w:rFonts w:ascii="PT Astra Serif" w:hAnsi="PT Astra Serif"/>
          <w:sz w:val="28"/>
          <w:szCs w:val="28"/>
        </w:rPr>
        <w:t xml:space="preserve">- </w:t>
      </w:r>
      <w:r w:rsidR="00C71CD0" w:rsidRPr="00C71CD0">
        <w:rPr>
          <w:rFonts w:ascii="PT Astra Serif" w:hAnsi="PT Astra Serif"/>
          <w:sz w:val="28"/>
          <w:szCs w:val="28"/>
        </w:rPr>
        <w:t>муниципальный округ</w:t>
      </w:r>
      <w:r w:rsidR="00FA763C">
        <w:rPr>
          <w:rFonts w:ascii="PT Astra Serif" w:hAnsi="PT Astra Serif"/>
          <w:sz w:val="28"/>
          <w:szCs w:val="28"/>
        </w:rPr>
        <w:t>.</w:t>
      </w:r>
      <w:r w:rsidR="00C71CD0" w:rsidRPr="00C71CD0">
        <w:rPr>
          <w:rFonts w:ascii="PT Astra Serif" w:hAnsi="PT Astra Serif"/>
          <w:sz w:val="28"/>
          <w:szCs w:val="28"/>
        </w:rPr>
        <w:t xml:space="preserve"> У нас их </w:t>
      </w:r>
      <w:r w:rsidR="000B4BAD">
        <w:rPr>
          <w:rFonts w:ascii="PT Astra Serif" w:hAnsi="PT Astra Serif"/>
          <w:sz w:val="28"/>
          <w:szCs w:val="28"/>
        </w:rPr>
        <w:t xml:space="preserve">- </w:t>
      </w:r>
      <w:r w:rsidR="00C71CD0" w:rsidRPr="00C71CD0">
        <w:rPr>
          <w:rFonts w:ascii="PT Astra Serif" w:hAnsi="PT Astra Serif"/>
          <w:sz w:val="28"/>
          <w:szCs w:val="28"/>
        </w:rPr>
        <w:t>уже четыре</w:t>
      </w:r>
      <w:r w:rsidR="00FA763C">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FA763C"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Всё</w:t>
      </w:r>
      <w:r w:rsidR="00FA763C">
        <w:rPr>
          <w:rFonts w:ascii="PT Astra Serif" w:hAnsi="PT Astra Serif"/>
          <w:sz w:val="28"/>
          <w:szCs w:val="28"/>
        </w:rPr>
        <w:t>.</w:t>
      </w:r>
      <w:r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Pr="00E74366" w:rsidRDefault="00FA763C"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FA763C" w:rsidRDefault="00FA76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Сергей Николаевич</w:t>
      </w:r>
      <w:r w:rsidR="000B4BAD">
        <w:rPr>
          <w:rFonts w:ascii="PT Astra Serif" w:hAnsi="PT Astra Serif"/>
          <w:sz w:val="28"/>
          <w:szCs w:val="28"/>
        </w:rPr>
        <w:t>,</w:t>
      </w:r>
      <w:r w:rsidR="00C71CD0" w:rsidRPr="00C71CD0">
        <w:rPr>
          <w:rFonts w:ascii="PT Astra Serif" w:hAnsi="PT Astra Serif"/>
          <w:sz w:val="28"/>
          <w:szCs w:val="28"/>
        </w:rPr>
        <w:t xml:space="preserve"> за </w:t>
      </w:r>
      <w:r>
        <w:rPr>
          <w:rFonts w:ascii="PT Astra Serif" w:hAnsi="PT Astra Serif"/>
          <w:sz w:val="28"/>
          <w:szCs w:val="28"/>
        </w:rPr>
        <w:t>нестандартно короткий доклад в В</w:t>
      </w:r>
      <w:r w:rsidR="00C71CD0" w:rsidRPr="00C71CD0">
        <w:rPr>
          <w:rFonts w:ascii="PT Astra Serif" w:hAnsi="PT Astra Serif"/>
          <w:sz w:val="28"/>
          <w:szCs w:val="28"/>
        </w:rPr>
        <w:t>ашем исполнении</w:t>
      </w:r>
      <w:r>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Pr>
          <w:rFonts w:ascii="PT Astra Serif" w:hAnsi="PT Astra Serif"/>
          <w:sz w:val="28"/>
          <w:szCs w:val="28"/>
        </w:rPr>
        <w:t>Е</w:t>
      </w:r>
      <w:r w:rsidR="00C71CD0" w:rsidRPr="00C71CD0">
        <w:rPr>
          <w:rFonts w:ascii="PT Astra Serif" w:hAnsi="PT Astra Serif"/>
          <w:sz w:val="28"/>
          <w:szCs w:val="28"/>
        </w:rPr>
        <w:t>сть вопросы к докладчику</w:t>
      </w:r>
      <w:r>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FA763C" w:rsidRDefault="00FA763C"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Pr>
          <w:rFonts w:ascii="PT Astra Serif" w:hAnsi="PT Astra Serif"/>
          <w:sz w:val="28"/>
          <w:szCs w:val="28"/>
        </w:rPr>
        <w:t>, выступления, предложения,</w:t>
      </w:r>
      <w:r w:rsidR="00C71CD0" w:rsidRPr="00C71CD0">
        <w:rPr>
          <w:rFonts w:ascii="PT Astra Serif" w:hAnsi="PT Astra Serif"/>
          <w:sz w:val="28"/>
          <w:szCs w:val="28"/>
        </w:rPr>
        <w:t xml:space="preserve"> замечания</w:t>
      </w:r>
      <w:r>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C71CD0" w:rsidRPr="00C71CD0" w:rsidRDefault="00FA763C"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w:t>
      </w:r>
      <w:r w:rsidR="00C71CD0" w:rsidRPr="00C71CD0">
        <w:rPr>
          <w:rFonts w:ascii="PT Astra Serif" w:hAnsi="PT Astra Serif"/>
          <w:sz w:val="28"/>
          <w:szCs w:val="28"/>
        </w:rPr>
        <w:t>постановления</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Pr="00FA763C" w:rsidRDefault="00FA763C" w:rsidP="00622322">
      <w:pPr>
        <w:spacing w:after="0" w:line="240" w:lineRule="auto"/>
        <w:ind w:firstLine="709"/>
        <w:jc w:val="both"/>
        <w:rPr>
          <w:rFonts w:ascii="PT Astra Serif" w:eastAsia="Times New Roman" w:hAnsi="PT Astra Serif" w:cs="Times New Roman"/>
          <w:sz w:val="28"/>
          <w:szCs w:val="28"/>
          <w:lang w:eastAsia="ru-RU"/>
        </w:rPr>
      </w:pPr>
      <w:r w:rsidRPr="00FA763C">
        <w:rPr>
          <w:rFonts w:ascii="PT Astra Serif" w:eastAsia="Times New Roman" w:hAnsi="PT Astra Serif" w:cs="Times New Roman"/>
          <w:sz w:val="28"/>
          <w:szCs w:val="28"/>
          <w:lang w:eastAsia="ru-RU"/>
        </w:rPr>
        <w:t xml:space="preserve">За – </w:t>
      </w:r>
      <w:r w:rsidR="000B4BAD">
        <w:rPr>
          <w:rFonts w:ascii="PT Astra Serif" w:eastAsia="Times New Roman" w:hAnsi="PT Astra Serif" w:cs="Times New Roman"/>
          <w:sz w:val="28"/>
          <w:szCs w:val="28"/>
          <w:lang w:eastAsia="ru-RU"/>
        </w:rPr>
        <w:t>53</w:t>
      </w:r>
    </w:p>
    <w:p w:rsidR="00FA763C" w:rsidRPr="00FA763C" w:rsidRDefault="00FA763C" w:rsidP="00622322">
      <w:pPr>
        <w:spacing w:after="0" w:line="240" w:lineRule="auto"/>
        <w:ind w:firstLine="709"/>
        <w:jc w:val="both"/>
        <w:rPr>
          <w:rFonts w:ascii="PT Astra Serif" w:eastAsia="Times New Roman" w:hAnsi="PT Astra Serif" w:cs="Times New Roman"/>
          <w:sz w:val="28"/>
          <w:szCs w:val="28"/>
          <w:lang w:eastAsia="ru-RU"/>
        </w:rPr>
      </w:pPr>
      <w:r w:rsidRPr="00FA763C">
        <w:rPr>
          <w:rFonts w:ascii="PT Astra Serif" w:eastAsia="Times New Roman" w:hAnsi="PT Astra Serif" w:cs="Times New Roman"/>
          <w:sz w:val="28"/>
          <w:szCs w:val="28"/>
          <w:lang w:eastAsia="ru-RU"/>
        </w:rPr>
        <w:t xml:space="preserve">Против – </w:t>
      </w:r>
      <w:r w:rsidR="000B4BAD">
        <w:rPr>
          <w:rFonts w:ascii="PT Astra Serif" w:eastAsia="Times New Roman" w:hAnsi="PT Astra Serif" w:cs="Times New Roman"/>
          <w:sz w:val="28"/>
          <w:szCs w:val="28"/>
          <w:lang w:eastAsia="ru-RU"/>
        </w:rPr>
        <w:t>0</w:t>
      </w:r>
    </w:p>
    <w:p w:rsidR="00FA763C" w:rsidRPr="00FA763C" w:rsidRDefault="00FA763C" w:rsidP="00622322">
      <w:pPr>
        <w:spacing w:after="0" w:line="240" w:lineRule="auto"/>
        <w:ind w:firstLine="709"/>
        <w:jc w:val="both"/>
        <w:rPr>
          <w:rFonts w:ascii="PT Astra Serif" w:eastAsia="Times New Roman" w:hAnsi="PT Astra Serif" w:cs="Times New Roman"/>
          <w:sz w:val="28"/>
          <w:szCs w:val="28"/>
          <w:lang w:eastAsia="ru-RU"/>
        </w:rPr>
      </w:pPr>
      <w:r w:rsidRPr="00FA763C">
        <w:rPr>
          <w:rFonts w:ascii="PT Astra Serif" w:eastAsia="Times New Roman" w:hAnsi="PT Astra Serif" w:cs="Times New Roman"/>
          <w:sz w:val="28"/>
          <w:szCs w:val="28"/>
          <w:lang w:eastAsia="ru-RU"/>
        </w:rPr>
        <w:t xml:space="preserve">Воздержалось – </w:t>
      </w:r>
      <w:r w:rsidR="000B4BAD">
        <w:rPr>
          <w:rFonts w:ascii="PT Astra Serif" w:eastAsia="Times New Roman" w:hAnsi="PT Astra Serif" w:cs="Times New Roman"/>
          <w:sz w:val="28"/>
          <w:szCs w:val="28"/>
          <w:lang w:eastAsia="ru-RU"/>
        </w:rPr>
        <w:t>0</w:t>
      </w:r>
    </w:p>
    <w:p w:rsidR="00FA763C" w:rsidRPr="00FA763C" w:rsidRDefault="00FA763C" w:rsidP="00622322">
      <w:pPr>
        <w:spacing w:after="0" w:line="240" w:lineRule="auto"/>
        <w:ind w:firstLine="709"/>
        <w:jc w:val="both"/>
        <w:rPr>
          <w:rFonts w:ascii="PT Astra Serif" w:eastAsia="Times New Roman" w:hAnsi="PT Astra Serif" w:cs="Times New Roman"/>
          <w:sz w:val="28"/>
          <w:szCs w:val="28"/>
          <w:lang w:eastAsia="ru-RU"/>
        </w:rPr>
      </w:pPr>
      <w:r w:rsidRPr="00FA763C">
        <w:rPr>
          <w:rFonts w:ascii="PT Astra Serif" w:eastAsia="Times New Roman" w:hAnsi="PT Astra Serif" w:cs="Times New Roman"/>
          <w:sz w:val="28"/>
          <w:szCs w:val="28"/>
          <w:lang w:eastAsia="ru-RU"/>
        </w:rPr>
        <w:t xml:space="preserve">Не голосовало – </w:t>
      </w:r>
      <w:r w:rsidR="000B4BAD">
        <w:rPr>
          <w:rFonts w:ascii="PT Astra Serif" w:eastAsia="Times New Roman" w:hAnsi="PT Astra Serif" w:cs="Times New Roman"/>
          <w:sz w:val="28"/>
          <w:szCs w:val="28"/>
          <w:lang w:eastAsia="ru-RU"/>
        </w:rPr>
        <w:t>3</w:t>
      </w:r>
    </w:p>
    <w:p w:rsidR="00FA763C" w:rsidRPr="00FA763C" w:rsidRDefault="00FA763C" w:rsidP="00622322">
      <w:pPr>
        <w:spacing w:after="0" w:line="240" w:lineRule="auto"/>
        <w:ind w:firstLine="709"/>
        <w:jc w:val="both"/>
        <w:rPr>
          <w:rFonts w:ascii="PT Astra Serif" w:eastAsia="Times New Roman" w:hAnsi="PT Astra Serif" w:cs="Times New Roman"/>
          <w:i/>
          <w:sz w:val="28"/>
          <w:szCs w:val="28"/>
          <w:lang w:eastAsia="ru-RU"/>
        </w:rPr>
      </w:pPr>
      <w:r w:rsidRPr="00FA763C">
        <w:rPr>
          <w:rFonts w:ascii="PT Astra Serif" w:eastAsia="Times New Roman" w:hAnsi="PT Astra Serif" w:cs="Times New Roman"/>
          <w:i/>
          <w:sz w:val="28"/>
          <w:szCs w:val="28"/>
          <w:lang w:eastAsia="ru-RU"/>
        </w:rPr>
        <w:t xml:space="preserve">(Протокол № </w:t>
      </w:r>
      <w:r w:rsidR="000B4BAD">
        <w:rPr>
          <w:rFonts w:ascii="PT Astra Serif" w:eastAsia="Times New Roman" w:hAnsi="PT Astra Serif" w:cs="Times New Roman"/>
          <w:i/>
          <w:sz w:val="28"/>
          <w:szCs w:val="28"/>
          <w:lang w:eastAsia="ru-RU"/>
        </w:rPr>
        <w:t>67</w:t>
      </w:r>
      <w:r w:rsidRPr="00FA763C">
        <w:rPr>
          <w:rFonts w:ascii="PT Astra Serif" w:eastAsia="Times New Roman" w:hAnsi="PT Astra Serif" w:cs="Times New Roman"/>
          <w:i/>
          <w:sz w:val="28"/>
          <w:szCs w:val="28"/>
          <w:lang w:eastAsia="ru-RU"/>
        </w:rPr>
        <w:t>).</w:t>
      </w:r>
    </w:p>
    <w:p w:rsidR="00FA763C" w:rsidRPr="00FA763C" w:rsidRDefault="00FA763C" w:rsidP="00622322">
      <w:pPr>
        <w:spacing w:after="0" w:line="240" w:lineRule="auto"/>
        <w:ind w:firstLine="709"/>
        <w:jc w:val="both"/>
        <w:rPr>
          <w:rFonts w:ascii="PT Astra Serif" w:eastAsia="Times New Roman" w:hAnsi="PT Astra Serif" w:cs="Times New Roman"/>
          <w:sz w:val="28"/>
          <w:szCs w:val="28"/>
          <w:lang w:eastAsia="ru-RU"/>
        </w:rPr>
      </w:pPr>
      <w:r w:rsidRPr="00FA763C">
        <w:rPr>
          <w:rFonts w:ascii="PT Astra Serif" w:eastAsia="Times New Roman" w:hAnsi="PT Astra Serif" w:cs="Times New Roman"/>
          <w:sz w:val="28"/>
          <w:szCs w:val="28"/>
          <w:lang w:eastAsia="ru-RU"/>
        </w:rPr>
        <w:t>Решение принято.</w:t>
      </w:r>
    </w:p>
    <w:p w:rsidR="00FA763C" w:rsidRPr="00FA763C" w:rsidRDefault="00FA763C" w:rsidP="00622322">
      <w:pPr>
        <w:spacing w:after="0" w:line="240" w:lineRule="auto"/>
        <w:ind w:firstLine="709"/>
        <w:jc w:val="both"/>
        <w:rPr>
          <w:rFonts w:ascii="PT Astra Serif" w:eastAsia="Times New Roman" w:hAnsi="PT Astra Serif" w:cs="Times New Roman"/>
          <w:i/>
          <w:sz w:val="28"/>
          <w:szCs w:val="28"/>
          <w:lang w:eastAsia="ru-RU"/>
        </w:rPr>
      </w:pPr>
      <w:r w:rsidRPr="00FA763C">
        <w:rPr>
          <w:rFonts w:ascii="PT Astra Serif" w:eastAsia="Times New Roman" w:hAnsi="PT Astra Serif" w:cs="Times New Roman"/>
          <w:i/>
          <w:sz w:val="28"/>
          <w:szCs w:val="28"/>
          <w:lang w:eastAsia="ru-RU"/>
        </w:rPr>
        <w:t xml:space="preserve">(Постановление от </w:t>
      </w:r>
      <w:r w:rsidR="000B4BAD">
        <w:rPr>
          <w:rFonts w:ascii="PT Astra Serif" w:eastAsia="Times New Roman" w:hAnsi="PT Astra Serif" w:cs="Times New Roman"/>
          <w:i/>
          <w:sz w:val="28"/>
          <w:szCs w:val="28"/>
          <w:lang w:eastAsia="ru-RU"/>
        </w:rPr>
        <w:t>02.11.</w:t>
      </w:r>
      <w:r w:rsidRPr="00FA763C">
        <w:rPr>
          <w:rFonts w:ascii="PT Astra Serif" w:eastAsia="Times New Roman" w:hAnsi="PT Astra Serif" w:cs="Times New Roman"/>
          <w:i/>
          <w:sz w:val="28"/>
          <w:szCs w:val="28"/>
          <w:lang w:eastAsia="ru-RU"/>
        </w:rPr>
        <w:t xml:space="preserve">2023 № </w:t>
      </w:r>
      <w:r w:rsidR="000B4BAD">
        <w:rPr>
          <w:rFonts w:ascii="PT Astra Serif" w:eastAsia="Times New Roman" w:hAnsi="PT Astra Serif" w:cs="Times New Roman"/>
          <w:i/>
          <w:sz w:val="28"/>
          <w:szCs w:val="28"/>
          <w:lang w:eastAsia="ru-RU"/>
        </w:rPr>
        <w:t>301</w:t>
      </w:r>
      <w:r w:rsidRPr="00FA763C">
        <w:rPr>
          <w:rFonts w:ascii="PT Astra Serif" w:eastAsia="Times New Roman" w:hAnsi="PT Astra Serif" w:cs="Times New Roman"/>
          <w:i/>
          <w:sz w:val="28"/>
          <w:szCs w:val="28"/>
          <w:lang w:eastAsia="ru-RU"/>
        </w:rPr>
        <w:t>).</w:t>
      </w:r>
    </w:p>
    <w:p w:rsidR="00FA763C" w:rsidRDefault="00FA763C" w:rsidP="00622322">
      <w:pPr>
        <w:spacing w:after="0" w:line="240" w:lineRule="auto"/>
        <w:ind w:firstLine="709"/>
        <w:jc w:val="both"/>
        <w:rPr>
          <w:rFonts w:ascii="PT Astra Serif" w:hAnsi="PT Astra Serif"/>
          <w:sz w:val="28"/>
          <w:szCs w:val="28"/>
        </w:rPr>
      </w:pPr>
    </w:p>
    <w:p w:rsidR="00FA763C" w:rsidRPr="00C71CD0"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Pr>
          <w:rFonts w:ascii="PT Astra Serif" w:hAnsi="PT Astra Serif"/>
          <w:sz w:val="28"/>
          <w:szCs w:val="28"/>
        </w:rPr>
        <w:t>Переходим,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к следующему вопросу</w:t>
      </w:r>
      <w:r>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Pr>
          <w:rFonts w:ascii="PT Astra Serif" w:hAnsi="PT Astra Serif"/>
          <w:sz w:val="28"/>
          <w:szCs w:val="28"/>
        </w:rPr>
        <w:t>Г</w:t>
      </w:r>
      <w:r w:rsidR="00C71CD0" w:rsidRPr="00C71CD0">
        <w:rPr>
          <w:rFonts w:ascii="PT Astra Serif" w:hAnsi="PT Astra Serif"/>
          <w:sz w:val="28"/>
          <w:szCs w:val="28"/>
        </w:rPr>
        <w:t xml:space="preserve">убернатором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внесён вопрос </w:t>
      </w:r>
      <w:r>
        <w:rPr>
          <w:rFonts w:ascii="PT Astra Serif" w:hAnsi="PT Astra Serif"/>
          <w:sz w:val="28"/>
          <w:szCs w:val="28"/>
        </w:rPr>
        <w:t>«</w:t>
      </w:r>
      <w:r w:rsidRPr="00FA763C">
        <w:rPr>
          <w:rFonts w:ascii="PT Astra Serif" w:hAnsi="PT Astra Serif"/>
          <w:sz w:val="28"/>
          <w:szCs w:val="28"/>
        </w:rPr>
        <w:t>О даче согласия на продление трудового договора с директором краевого государственного унитарного предприятия «Катуньводсервис».</w:t>
      </w:r>
    </w:p>
    <w:p w:rsidR="00FA763C" w:rsidRDefault="00FA763C" w:rsidP="00622322">
      <w:pPr>
        <w:spacing w:after="0" w:line="240" w:lineRule="auto"/>
        <w:ind w:firstLine="709"/>
        <w:jc w:val="both"/>
        <w:rPr>
          <w:rFonts w:ascii="PT Astra Serif" w:hAnsi="PT Astra Serif"/>
          <w:sz w:val="28"/>
          <w:szCs w:val="28"/>
        </w:rPr>
      </w:pPr>
    </w:p>
    <w:p w:rsidR="00FA763C" w:rsidRDefault="00FA763C"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 xml:space="preserve">лово для доклада предоставляется Ивану Васильевичу </w:t>
      </w:r>
      <w:r>
        <w:rPr>
          <w:rFonts w:ascii="PT Astra Serif" w:hAnsi="PT Astra Serif"/>
          <w:sz w:val="28"/>
          <w:szCs w:val="28"/>
        </w:rPr>
        <w:t>Ги</w:t>
      </w:r>
      <w:r w:rsidR="0008472E">
        <w:rPr>
          <w:rFonts w:ascii="PT Astra Serif" w:hAnsi="PT Astra Serif"/>
          <w:sz w:val="28"/>
          <w:szCs w:val="28"/>
        </w:rPr>
        <w:t>ле</w:t>
      </w:r>
      <w:r w:rsidR="00C71CD0" w:rsidRPr="00C71CD0">
        <w:rPr>
          <w:rFonts w:ascii="PT Astra Serif" w:hAnsi="PT Astra Serif"/>
          <w:sz w:val="28"/>
          <w:szCs w:val="28"/>
        </w:rPr>
        <w:t>ву</w:t>
      </w:r>
      <w:r>
        <w:rPr>
          <w:rFonts w:ascii="PT Astra Serif" w:hAnsi="PT Astra Serif"/>
          <w:sz w:val="28"/>
          <w:szCs w:val="28"/>
        </w:rPr>
        <w:t>,</w:t>
      </w:r>
      <w:r w:rsidR="00D167F4">
        <w:rPr>
          <w:rFonts w:ascii="PT Astra Serif" w:hAnsi="PT Astra Serif"/>
          <w:sz w:val="28"/>
          <w:szCs w:val="28"/>
        </w:rPr>
        <w:t xml:space="preserve"> М</w:t>
      </w:r>
      <w:r w:rsidR="00C71CD0" w:rsidRPr="00C71CD0">
        <w:rPr>
          <w:rFonts w:ascii="PT Astra Serif" w:hAnsi="PT Astra Serif"/>
          <w:sz w:val="28"/>
          <w:szCs w:val="28"/>
        </w:rPr>
        <w:t>инистр</w:t>
      </w:r>
      <w:r>
        <w:rPr>
          <w:rFonts w:ascii="PT Astra Serif" w:hAnsi="PT Astra Serif"/>
          <w:sz w:val="28"/>
          <w:szCs w:val="28"/>
        </w:rPr>
        <w:t>у</w:t>
      </w:r>
      <w:r w:rsidR="00C71CD0" w:rsidRPr="00C71CD0">
        <w:rPr>
          <w:rFonts w:ascii="PT Astra Serif" w:hAnsi="PT Astra Serif"/>
          <w:sz w:val="28"/>
          <w:szCs w:val="28"/>
        </w:rPr>
        <w:t xml:space="preserve"> строительства и жилищно-коммунального хозяйства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w:t>
      </w:r>
      <w:r w:rsidR="0008472E">
        <w:rPr>
          <w:rFonts w:ascii="PT Astra Serif" w:hAnsi="PT Astra Serif"/>
          <w:sz w:val="28"/>
          <w:szCs w:val="28"/>
        </w:rPr>
        <w:t>я</w:t>
      </w:r>
      <w:r>
        <w:rPr>
          <w:rFonts w:ascii="PT Astra Serif" w:hAnsi="PT Astra Serif"/>
          <w:sz w:val="28"/>
          <w:szCs w:val="28"/>
        </w:rPr>
        <w:t>.</w:t>
      </w:r>
      <w:r w:rsidR="00C71CD0" w:rsidRPr="00C71CD0">
        <w:rPr>
          <w:rFonts w:ascii="PT Astra Serif" w:hAnsi="PT Astra Serif"/>
          <w:sz w:val="28"/>
          <w:szCs w:val="28"/>
        </w:rPr>
        <w:t xml:space="preserve"> </w:t>
      </w:r>
    </w:p>
    <w:p w:rsidR="00FA763C" w:rsidRDefault="00FA763C" w:rsidP="00622322">
      <w:pPr>
        <w:spacing w:after="0" w:line="240" w:lineRule="auto"/>
        <w:ind w:firstLine="709"/>
        <w:jc w:val="both"/>
        <w:rPr>
          <w:rFonts w:ascii="PT Astra Serif" w:hAnsi="PT Astra Serif"/>
          <w:sz w:val="28"/>
          <w:szCs w:val="28"/>
        </w:rPr>
      </w:pPr>
    </w:p>
    <w:p w:rsidR="00656FEB" w:rsidRDefault="00656FEB" w:rsidP="00622322">
      <w:pPr>
        <w:spacing w:after="0" w:line="240" w:lineRule="auto"/>
        <w:ind w:firstLine="709"/>
        <w:jc w:val="both"/>
        <w:rPr>
          <w:rFonts w:ascii="PT Astra Serif" w:hAnsi="PT Astra Serif"/>
          <w:sz w:val="28"/>
          <w:szCs w:val="28"/>
        </w:rPr>
      </w:pPr>
    </w:p>
    <w:p w:rsidR="000847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Иван Васильевич</w:t>
      </w:r>
      <w:r w:rsidR="00FA763C">
        <w:rPr>
          <w:rFonts w:ascii="PT Astra Serif" w:hAnsi="PT Astra Serif"/>
          <w:sz w:val="28"/>
          <w:szCs w:val="28"/>
        </w:rPr>
        <w:t>,</w:t>
      </w:r>
      <w:r w:rsidRPr="00C71CD0">
        <w:rPr>
          <w:rFonts w:ascii="PT Astra Serif" w:hAnsi="PT Astra Serif"/>
          <w:sz w:val="28"/>
          <w:szCs w:val="28"/>
        </w:rPr>
        <w:t xml:space="preserve"> пожалуйста</w:t>
      </w:r>
      <w:r w:rsidR="00FA763C">
        <w:rPr>
          <w:rFonts w:ascii="PT Astra Serif" w:hAnsi="PT Astra Serif"/>
          <w:sz w:val="28"/>
          <w:szCs w:val="28"/>
        </w:rPr>
        <w:t>.</w:t>
      </w:r>
      <w:r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b/>
          <w:sz w:val="28"/>
          <w:szCs w:val="28"/>
        </w:rPr>
      </w:pPr>
    </w:p>
    <w:p w:rsidR="0008472E" w:rsidRDefault="0008472E" w:rsidP="00622322">
      <w:pPr>
        <w:spacing w:after="0" w:line="240" w:lineRule="auto"/>
        <w:ind w:firstLine="709"/>
        <w:jc w:val="both"/>
        <w:rPr>
          <w:rFonts w:ascii="PT Astra Serif" w:hAnsi="PT Astra Serif"/>
          <w:sz w:val="28"/>
          <w:szCs w:val="28"/>
        </w:rPr>
      </w:pPr>
      <w:r w:rsidRPr="0008472E">
        <w:rPr>
          <w:rFonts w:ascii="PT Astra Serif" w:hAnsi="PT Astra Serif"/>
          <w:b/>
          <w:sz w:val="28"/>
          <w:szCs w:val="28"/>
        </w:rPr>
        <w:t>Гилев И.В.,</w:t>
      </w:r>
      <w:r w:rsidR="000B4BAD">
        <w:rPr>
          <w:rFonts w:ascii="PT Astra Serif" w:hAnsi="PT Astra Serif"/>
          <w:sz w:val="28"/>
          <w:szCs w:val="28"/>
        </w:rPr>
        <w:t xml:space="preserve"> М</w:t>
      </w:r>
      <w:r w:rsidRPr="00C71CD0">
        <w:rPr>
          <w:rFonts w:ascii="PT Astra Serif" w:hAnsi="PT Astra Serif"/>
          <w:sz w:val="28"/>
          <w:szCs w:val="28"/>
        </w:rPr>
        <w:t xml:space="preserve">инистр строительства и жилищно-коммунального хозяйства </w:t>
      </w:r>
      <w:r>
        <w:rPr>
          <w:rFonts w:ascii="PT Astra Serif" w:hAnsi="PT Astra Serif"/>
          <w:sz w:val="28"/>
          <w:szCs w:val="28"/>
        </w:rPr>
        <w:t>Алтайского</w:t>
      </w:r>
      <w:r w:rsidRPr="00C71CD0">
        <w:rPr>
          <w:rFonts w:ascii="PT Astra Serif" w:hAnsi="PT Astra Serif"/>
          <w:sz w:val="28"/>
          <w:szCs w:val="28"/>
        </w:rPr>
        <w:t xml:space="preserve"> кра</w:t>
      </w:r>
      <w:r>
        <w:rPr>
          <w:rFonts w:ascii="PT Astra Serif" w:hAnsi="PT Astra Serif"/>
          <w:sz w:val="28"/>
          <w:szCs w:val="28"/>
        </w:rPr>
        <w:t>я.</w:t>
      </w:r>
      <w:r w:rsidRPr="00C71CD0">
        <w:rPr>
          <w:rFonts w:ascii="PT Astra Serif" w:hAnsi="PT Astra Serif"/>
          <w:sz w:val="28"/>
          <w:szCs w:val="28"/>
        </w:rPr>
        <w:t xml:space="preserve"> </w:t>
      </w:r>
    </w:p>
    <w:p w:rsidR="000B4BAD" w:rsidRDefault="00656FEB"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Денис Александрович! </w:t>
      </w:r>
      <w:r w:rsidR="00C71CD0" w:rsidRPr="00C71CD0">
        <w:rPr>
          <w:rFonts w:ascii="PT Astra Serif" w:hAnsi="PT Astra Serif"/>
          <w:sz w:val="28"/>
          <w:szCs w:val="28"/>
        </w:rPr>
        <w:t>Уважаемые депутаты</w:t>
      </w:r>
      <w:r>
        <w:rPr>
          <w:rFonts w:ascii="PT Astra Serif" w:hAnsi="PT Astra Serif"/>
          <w:sz w:val="28"/>
          <w:szCs w:val="28"/>
        </w:rPr>
        <w:t>! Н</w:t>
      </w:r>
      <w:r w:rsidR="000B4BAD">
        <w:rPr>
          <w:rFonts w:ascii="PT Astra Serif" w:hAnsi="PT Astra Serif"/>
          <w:sz w:val="28"/>
          <w:szCs w:val="28"/>
        </w:rPr>
        <w:t>а ваше рассмотрение вы</w:t>
      </w:r>
      <w:r w:rsidR="00C71CD0" w:rsidRPr="00C71CD0">
        <w:rPr>
          <w:rFonts w:ascii="PT Astra Serif" w:hAnsi="PT Astra Serif"/>
          <w:sz w:val="28"/>
          <w:szCs w:val="28"/>
        </w:rPr>
        <w:t xml:space="preserve">носится вопрос о согласовании </w:t>
      </w:r>
      <w:r w:rsidR="0008472E">
        <w:rPr>
          <w:rFonts w:ascii="PT Astra Serif" w:hAnsi="PT Astra Serif"/>
          <w:sz w:val="28"/>
          <w:szCs w:val="28"/>
        </w:rPr>
        <w:t xml:space="preserve">кандидатуры </w:t>
      </w:r>
      <w:r w:rsidR="00C71CD0" w:rsidRPr="00C71CD0">
        <w:rPr>
          <w:rFonts w:ascii="PT Astra Serif" w:hAnsi="PT Astra Serif"/>
          <w:sz w:val="28"/>
          <w:szCs w:val="28"/>
        </w:rPr>
        <w:t>на должность руководителя краевого государственног</w:t>
      </w:r>
      <w:r w:rsidR="0008472E">
        <w:rPr>
          <w:rFonts w:ascii="PT Astra Serif" w:hAnsi="PT Astra Serif"/>
          <w:sz w:val="28"/>
          <w:szCs w:val="28"/>
        </w:rPr>
        <w:t>о унитарного предприятия «Катунь</w:t>
      </w:r>
      <w:r w:rsidR="00C71CD0" w:rsidRPr="00C71CD0">
        <w:rPr>
          <w:rFonts w:ascii="PT Astra Serif" w:hAnsi="PT Astra Serif"/>
          <w:sz w:val="28"/>
          <w:szCs w:val="28"/>
        </w:rPr>
        <w:t>водсервис</w:t>
      </w:r>
      <w:r w:rsidR="0008472E">
        <w:rPr>
          <w:rFonts w:ascii="PT Astra Serif" w:hAnsi="PT Astra Serif"/>
          <w:sz w:val="28"/>
          <w:szCs w:val="28"/>
        </w:rPr>
        <w:t xml:space="preserve">». </w:t>
      </w:r>
    </w:p>
    <w:p w:rsidR="000B4BAD" w:rsidRDefault="000B4BAD" w:rsidP="00622322">
      <w:pPr>
        <w:spacing w:after="0" w:line="240" w:lineRule="auto"/>
        <w:ind w:firstLine="709"/>
        <w:jc w:val="both"/>
        <w:rPr>
          <w:rFonts w:ascii="PT Astra Serif" w:hAnsi="PT Astra Serif"/>
          <w:sz w:val="28"/>
          <w:szCs w:val="28"/>
        </w:rPr>
      </w:pPr>
    </w:p>
    <w:p w:rsidR="009A13EF" w:rsidRDefault="0008472E" w:rsidP="00622322">
      <w:pPr>
        <w:spacing w:after="0" w:line="240" w:lineRule="auto"/>
        <w:ind w:firstLine="709"/>
        <w:jc w:val="both"/>
        <w:rPr>
          <w:rFonts w:ascii="PT Astra Serif" w:hAnsi="PT Astra Serif"/>
          <w:sz w:val="28"/>
          <w:szCs w:val="28"/>
        </w:rPr>
      </w:pPr>
      <w:r>
        <w:rPr>
          <w:rFonts w:ascii="PT Astra Serif" w:hAnsi="PT Astra Serif"/>
          <w:sz w:val="28"/>
          <w:szCs w:val="28"/>
        </w:rPr>
        <w:t>Это предприятие было создано П</w:t>
      </w:r>
      <w:r w:rsidR="00C71CD0" w:rsidRPr="00C71CD0">
        <w:rPr>
          <w:rFonts w:ascii="PT Astra Serif" w:hAnsi="PT Astra Serif"/>
          <w:sz w:val="28"/>
          <w:szCs w:val="28"/>
        </w:rPr>
        <w:t xml:space="preserve">равительством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 в ноябре прошлого года в целях осуществления водоснабжения и водоотведения на территории урочища </w:t>
      </w:r>
      <w:proofErr w:type="spellStart"/>
      <w:r w:rsidR="00656FEB">
        <w:rPr>
          <w:rFonts w:ascii="PT Astra Serif" w:hAnsi="PT Astra Serif"/>
          <w:sz w:val="28"/>
          <w:szCs w:val="28"/>
        </w:rPr>
        <w:t>Талдушка</w:t>
      </w:r>
      <w:proofErr w:type="spellEnd"/>
      <w:r w:rsidR="00656FEB">
        <w:rPr>
          <w:rFonts w:ascii="PT Astra Serif" w:hAnsi="PT Astra Serif"/>
          <w:sz w:val="28"/>
          <w:szCs w:val="28"/>
        </w:rPr>
        <w:t xml:space="preserve"> в </w:t>
      </w:r>
      <w:r w:rsidR="00C71CD0" w:rsidRPr="00C71CD0">
        <w:rPr>
          <w:rFonts w:ascii="PT Astra Serif" w:hAnsi="PT Astra Serif"/>
          <w:sz w:val="28"/>
          <w:szCs w:val="28"/>
        </w:rPr>
        <w:t xml:space="preserve">административных границах </w:t>
      </w:r>
      <w:proofErr w:type="spellStart"/>
      <w:r w:rsidR="00C71CD0" w:rsidRPr="00C71CD0">
        <w:rPr>
          <w:rFonts w:ascii="PT Astra Serif" w:hAnsi="PT Astra Serif"/>
          <w:sz w:val="28"/>
          <w:szCs w:val="28"/>
        </w:rPr>
        <w:t>Айс</w:t>
      </w:r>
      <w:r w:rsidR="00923E5F">
        <w:rPr>
          <w:rFonts w:ascii="PT Astra Serif" w:hAnsi="PT Astra Serif"/>
          <w:sz w:val="28"/>
          <w:szCs w:val="28"/>
        </w:rPr>
        <w:t>кого</w:t>
      </w:r>
      <w:proofErr w:type="spellEnd"/>
      <w:r w:rsidR="00C71CD0" w:rsidRPr="00C71CD0">
        <w:rPr>
          <w:rFonts w:ascii="PT Astra Serif" w:hAnsi="PT Astra Serif"/>
          <w:sz w:val="28"/>
          <w:szCs w:val="28"/>
        </w:rPr>
        <w:t xml:space="preserve"> сельсовета </w:t>
      </w:r>
      <w:r w:rsidR="00C71CD0">
        <w:rPr>
          <w:rFonts w:ascii="PT Astra Serif" w:hAnsi="PT Astra Serif"/>
          <w:sz w:val="28"/>
          <w:szCs w:val="28"/>
        </w:rPr>
        <w:t>Алтайского</w:t>
      </w:r>
      <w:r w:rsidR="00C71CD0" w:rsidRPr="00C71CD0">
        <w:rPr>
          <w:rFonts w:ascii="PT Astra Serif" w:hAnsi="PT Astra Serif"/>
          <w:sz w:val="28"/>
          <w:szCs w:val="28"/>
        </w:rPr>
        <w:t xml:space="preserve"> района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края</w:t>
      </w:r>
      <w:r w:rsidR="000B4BAD">
        <w:rPr>
          <w:rFonts w:ascii="PT Astra Serif" w:hAnsi="PT Astra Serif"/>
          <w:sz w:val="28"/>
          <w:szCs w:val="28"/>
        </w:rPr>
        <w:t>,</w:t>
      </w:r>
      <w:r w:rsidR="00C71CD0" w:rsidRPr="00C71CD0">
        <w:rPr>
          <w:rFonts w:ascii="PT Astra Serif" w:hAnsi="PT Astra Serif"/>
          <w:sz w:val="28"/>
          <w:szCs w:val="28"/>
        </w:rPr>
        <w:t xml:space="preserve"> </w:t>
      </w:r>
      <w:r w:rsidR="009A13EF">
        <w:rPr>
          <w:rFonts w:ascii="PT Astra Serif" w:hAnsi="PT Astra Serif"/>
          <w:sz w:val="28"/>
          <w:szCs w:val="28"/>
        </w:rPr>
        <w:t>на тер</w:t>
      </w:r>
      <w:r w:rsidR="00C71CD0" w:rsidRPr="00C71CD0">
        <w:rPr>
          <w:rFonts w:ascii="PT Astra Serif" w:hAnsi="PT Astra Serif"/>
          <w:sz w:val="28"/>
          <w:szCs w:val="28"/>
        </w:rPr>
        <w:t>ритори</w:t>
      </w:r>
      <w:r w:rsidR="009A13EF">
        <w:rPr>
          <w:rFonts w:ascii="PT Astra Serif" w:hAnsi="PT Astra Serif"/>
          <w:sz w:val="28"/>
          <w:szCs w:val="28"/>
        </w:rPr>
        <w:t>и</w:t>
      </w:r>
      <w:r w:rsidR="00C71CD0" w:rsidRPr="00C71CD0">
        <w:rPr>
          <w:rFonts w:ascii="PT Astra Serif" w:hAnsi="PT Astra Serif"/>
          <w:sz w:val="28"/>
          <w:szCs w:val="28"/>
        </w:rPr>
        <w:t xml:space="preserve"> </w:t>
      </w:r>
      <w:r w:rsidR="009A13EF">
        <w:rPr>
          <w:rFonts w:ascii="PT Astra Serif" w:hAnsi="PT Astra Serif"/>
          <w:sz w:val="28"/>
          <w:szCs w:val="28"/>
        </w:rPr>
        <w:t xml:space="preserve">особой </w:t>
      </w:r>
      <w:r w:rsidR="00C71CD0" w:rsidRPr="00C71CD0">
        <w:rPr>
          <w:rFonts w:ascii="PT Astra Serif" w:hAnsi="PT Astra Serif"/>
          <w:sz w:val="28"/>
          <w:szCs w:val="28"/>
        </w:rPr>
        <w:t>экономиче</w:t>
      </w:r>
      <w:r w:rsidR="009A13EF">
        <w:rPr>
          <w:rFonts w:ascii="PT Astra Serif" w:hAnsi="PT Astra Serif"/>
          <w:sz w:val="28"/>
          <w:szCs w:val="28"/>
        </w:rPr>
        <w:t xml:space="preserve">ской зоны «Бирюзовая Катунь». </w:t>
      </w:r>
    </w:p>
    <w:p w:rsidR="009A13EF" w:rsidRDefault="009A13EF" w:rsidP="00622322">
      <w:pPr>
        <w:spacing w:after="0" w:line="240" w:lineRule="auto"/>
        <w:ind w:firstLine="709"/>
        <w:jc w:val="both"/>
        <w:rPr>
          <w:rFonts w:ascii="PT Astra Serif" w:hAnsi="PT Astra Serif"/>
          <w:sz w:val="28"/>
          <w:szCs w:val="28"/>
        </w:rPr>
      </w:pPr>
    </w:p>
    <w:p w:rsidR="0008472E" w:rsidRDefault="009A13EF"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сновными видами деятельности предприятия являются</w:t>
      </w:r>
      <w:r>
        <w:rPr>
          <w:rFonts w:ascii="PT Astra Serif" w:hAnsi="PT Astra Serif"/>
          <w:sz w:val="28"/>
          <w:szCs w:val="28"/>
        </w:rPr>
        <w:t>:</w:t>
      </w:r>
      <w:r w:rsidR="00C71CD0" w:rsidRPr="00C71CD0">
        <w:rPr>
          <w:rFonts w:ascii="PT Astra Serif" w:hAnsi="PT Astra Serif"/>
          <w:sz w:val="28"/>
          <w:szCs w:val="28"/>
        </w:rPr>
        <w:t xml:space="preserve"> забор</w:t>
      </w:r>
      <w:r w:rsidR="0008472E">
        <w:rPr>
          <w:rFonts w:ascii="PT Astra Serif" w:hAnsi="PT Astra Serif"/>
          <w:sz w:val="28"/>
          <w:szCs w:val="28"/>
        </w:rPr>
        <w:t>,</w:t>
      </w:r>
      <w:r w:rsidR="00C71CD0" w:rsidRPr="00C71CD0">
        <w:rPr>
          <w:rFonts w:ascii="PT Astra Serif" w:hAnsi="PT Astra Serif"/>
          <w:sz w:val="28"/>
          <w:szCs w:val="28"/>
        </w:rPr>
        <w:t xml:space="preserve"> очистка и распределение воды</w:t>
      </w:r>
      <w:r w:rsidR="0008472E">
        <w:rPr>
          <w:rFonts w:ascii="PT Astra Serif" w:hAnsi="PT Astra Serif"/>
          <w:sz w:val="28"/>
          <w:szCs w:val="28"/>
        </w:rPr>
        <w:t>,</w:t>
      </w:r>
      <w:r w:rsidR="00C71CD0" w:rsidRPr="00C71CD0">
        <w:rPr>
          <w:rFonts w:ascii="PT Astra Serif" w:hAnsi="PT Astra Serif"/>
          <w:sz w:val="28"/>
          <w:szCs w:val="28"/>
        </w:rPr>
        <w:t xml:space="preserve"> сбор и обработка сточных вод</w:t>
      </w:r>
      <w:r w:rsidR="0008472E">
        <w:rPr>
          <w:rFonts w:ascii="PT Astra Serif" w:hAnsi="PT Astra Serif"/>
          <w:sz w:val="28"/>
          <w:szCs w:val="28"/>
        </w:rPr>
        <w:t>,</w:t>
      </w:r>
      <w:r w:rsidR="00C71CD0" w:rsidRPr="00C71CD0">
        <w:rPr>
          <w:rFonts w:ascii="PT Astra Serif" w:hAnsi="PT Astra Serif"/>
          <w:sz w:val="28"/>
          <w:szCs w:val="28"/>
        </w:rPr>
        <w:t xml:space="preserve"> транспортировка воды</w:t>
      </w:r>
      <w:r w:rsidR="0008472E">
        <w:rPr>
          <w:rFonts w:ascii="PT Astra Serif" w:hAnsi="PT Astra Serif"/>
          <w:sz w:val="28"/>
          <w:szCs w:val="28"/>
        </w:rPr>
        <w:t>.</w:t>
      </w:r>
      <w:r w:rsidR="00C71CD0"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должность руководителя данного предп</w:t>
      </w:r>
      <w:r>
        <w:rPr>
          <w:rFonts w:ascii="PT Astra Serif" w:hAnsi="PT Astra Serif"/>
          <w:sz w:val="28"/>
          <w:szCs w:val="28"/>
        </w:rPr>
        <w:t>риятия предлагается кандидатура Красно</w:t>
      </w:r>
      <w:r w:rsidR="00C71CD0" w:rsidRPr="00C71CD0">
        <w:rPr>
          <w:rFonts w:ascii="PT Astra Serif" w:hAnsi="PT Astra Serif"/>
          <w:sz w:val="28"/>
          <w:szCs w:val="28"/>
        </w:rPr>
        <w:t>бородько Павла Николаевича</w:t>
      </w:r>
      <w:r>
        <w:rPr>
          <w:rFonts w:ascii="PT Astra Serif" w:hAnsi="PT Astra Serif"/>
          <w:sz w:val="28"/>
          <w:szCs w:val="28"/>
        </w:rPr>
        <w:t>.</w:t>
      </w:r>
      <w:r w:rsidR="00C71CD0"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0847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Павел Николаевич родился в 1966</w:t>
      </w:r>
      <w:r w:rsidR="000B4BAD">
        <w:rPr>
          <w:rFonts w:ascii="PT Astra Serif" w:hAnsi="PT Astra Serif"/>
          <w:sz w:val="28"/>
          <w:szCs w:val="28"/>
        </w:rPr>
        <w:t>…</w:t>
      </w:r>
      <w:r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9A13EF" w:rsidRDefault="009A13EF" w:rsidP="00622322">
      <w:pPr>
        <w:spacing w:after="0" w:line="240" w:lineRule="auto"/>
        <w:ind w:firstLine="709"/>
        <w:jc w:val="both"/>
        <w:rPr>
          <w:rFonts w:ascii="PT Astra Serif" w:hAnsi="PT Astra Serif"/>
          <w:sz w:val="28"/>
          <w:szCs w:val="28"/>
        </w:rPr>
      </w:pPr>
    </w:p>
    <w:p w:rsidR="009A13EF" w:rsidRPr="00E74366" w:rsidRDefault="009A13EF"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0847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Иван Васильевич</w:t>
      </w:r>
      <w:r w:rsidR="0008472E">
        <w:rPr>
          <w:rFonts w:ascii="PT Astra Serif" w:hAnsi="PT Astra Serif"/>
          <w:sz w:val="28"/>
          <w:szCs w:val="28"/>
        </w:rPr>
        <w:t>, В</w:t>
      </w:r>
      <w:r w:rsidRPr="00C71CD0">
        <w:rPr>
          <w:rFonts w:ascii="PT Astra Serif" w:hAnsi="PT Astra Serif"/>
          <w:sz w:val="28"/>
          <w:szCs w:val="28"/>
        </w:rPr>
        <w:t>ы на всех фракциях были</w:t>
      </w:r>
      <w:r w:rsidR="0008472E">
        <w:rPr>
          <w:rFonts w:ascii="PT Astra Serif" w:hAnsi="PT Astra Serif"/>
          <w:sz w:val="28"/>
          <w:szCs w:val="28"/>
        </w:rPr>
        <w:t>?</w:t>
      </w:r>
      <w:r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r w:rsidRPr="0008472E">
        <w:rPr>
          <w:rFonts w:ascii="PT Astra Serif" w:hAnsi="PT Astra Serif"/>
          <w:b/>
          <w:sz w:val="28"/>
          <w:szCs w:val="28"/>
        </w:rPr>
        <w:t>Гилев И.В.,</w:t>
      </w:r>
      <w:r w:rsidR="000B4BAD">
        <w:rPr>
          <w:rFonts w:ascii="PT Astra Serif" w:hAnsi="PT Astra Serif"/>
          <w:sz w:val="28"/>
          <w:szCs w:val="28"/>
        </w:rPr>
        <w:t xml:space="preserve"> М</w:t>
      </w:r>
      <w:r w:rsidRPr="00C71CD0">
        <w:rPr>
          <w:rFonts w:ascii="PT Astra Serif" w:hAnsi="PT Astra Serif"/>
          <w:sz w:val="28"/>
          <w:szCs w:val="28"/>
        </w:rPr>
        <w:t xml:space="preserve">инистр строительства и жилищно-коммунального хозяйства </w:t>
      </w:r>
      <w:r>
        <w:rPr>
          <w:rFonts w:ascii="PT Astra Serif" w:hAnsi="PT Astra Serif"/>
          <w:sz w:val="28"/>
          <w:szCs w:val="28"/>
        </w:rPr>
        <w:t>Алтайского</w:t>
      </w:r>
      <w:r w:rsidRPr="00C71CD0">
        <w:rPr>
          <w:rFonts w:ascii="PT Astra Serif" w:hAnsi="PT Astra Serif"/>
          <w:sz w:val="28"/>
          <w:szCs w:val="28"/>
        </w:rPr>
        <w:t xml:space="preserve"> кра</w:t>
      </w:r>
      <w:r w:rsidR="00D167F4">
        <w:rPr>
          <w:rFonts w:ascii="PT Astra Serif" w:hAnsi="PT Astra Serif"/>
          <w:sz w:val="28"/>
          <w:szCs w:val="28"/>
        </w:rPr>
        <w:t>я</w:t>
      </w:r>
      <w:r>
        <w:rPr>
          <w:rFonts w:ascii="PT Astra Serif" w:hAnsi="PT Astra Serif"/>
          <w:sz w:val="28"/>
          <w:szCs w:val="28"/>
        </w:rPr>
        <w:t>.</w:t>
      </w:r>
      <w:r w:rsidRPr="00C71CD0">
        <w:rPr>
          <w:rFonts w:ascii="PT Astra Serif" w:hAnsi="PT Astra Serif"/>
          <w:sz w:val="28"/>
          <w:szCs w:val="28"/>
        </w:rPr>
        <w:t xml:space="preserve"> </w:t>
      </w:r>
    </w:p>
    <w:p w:rsidR="0008472E"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Нет</w:t>
      </w:r>
      <w:r w:rsidR="0008472E">
        <w:rPr>
          <w:rFonts w:ascii="PT Astra Serif" w:hAnsi="PT Astra Serif"/>
          <w:sz w:val="28"/>
          <w:szCs w:val="28"/>
        </w:rPr>
        <w:t>. П</w:t>
      </w:r>
      <w:r w:rsidRPr="00C71CD0">
        <w:rPr>
          <w:rFonts w:ascii="PT Astra Serif" w:hAnsi="PT Astra Serif"/>
          <w:sz w:val="28"/>
          <w:szCs w:val="28"/>
        </w:rPr>
        <w:t xml:space="preserve">о этой теме </w:t>
      </w:r>
      <w:r w:rsidR="009A13EF">
        <w:rPr>
          <w:rFonts w:ascii="PT Astra Serif" w:hAnsi="PT Astra Serif"/>
          <w:sz w:val="28"/>
          <w:szCs w:val="28"/>
        </w:rPr>
        <w:t xml:space="preserve">я </w:t>
      </w:r>
      <w:r w:rsidRPr="00C71CD0">
        <w:rPr>
          <w:rFonts w:ascii="PT Astra Serif" w:hAnsi="PT Astra Serif"/>
          <w:sz w:val="28"/>
          <w:szCs w:val="28"/>
        </w:rPr>
        <w:t xml:space="preserve">был только </w:t>
      </w:r>
      <w:r w:rsidR="0008472E">
        <w:rPr>
          <w:rFonts w:ascii="PT Astra Serif" w:hAnsi="PT Astra Serif"/>
          <w:sz w:val="28"/>
          <w:szCs w:val="28"/>
        </w:rPr>
        <w:t xml:space="preserve">на Единой </w:t>
      </w:r>
      <w:r w:rsidR="000B4BAD">
        <w:rPr>
          <w:rFonts w:ascii="PT Astra Serif" w:hAnsi="PT Astra Serif"/>
          <w:sz w:val="28"/>
          <w:szCs w:val="28"/>
        </w:rPr>
        <w:t>России</w:t>
      </w:r>
      <w:r w:rsidR="0008472E">
        <w:rPr>
          <w:rFonts w:ascii="PT Astra Serif" w:hAnsi="PT Astra Serif"/>
          <w:sz w:val="28"/>
          <w:szCs w:val="28"/>
        </w:rPr>
        <w:t>. О</w:t>
      </w:r>
      <w:r w:rsidRPr="00C71CD0">
        <w:rPr>
          <w:rFonts w:ascii="PT Astra Serif" w:hAnsi="PT Astra Serif"/>
          <w:sz w:val="28"/>
          <w:szCs w:val="28"/>
        </w:rPr>
        <w:t>стальные фракции не приглашали</w:t>
      </w:r>
      <w:r w:rsidR="0008472E">
        <w:rPr>
          <w:rFonts w:ascii="PT Astra Serif" w:hAnsi="PT Astra Serif"/>
          <w:sz w:val="28"/>
          <w:szCs w:val="28"/>
        </w:rPr>
        <w:t>.</w:t>
      </w:r>
      <w:r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9A13EF" w:rsidRDefault="0008472E"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а комитете этот вопрос тоже обсудили</w:t>
      </w:r>
      <w:r>
        <w:rPr>
          <w:rFonts w:ascii="PT Astra Serif" w:hAnsi="PT Astra Serif"/>
          <w:sz w:val="28"/>
          <w:szCs w:val="28"/>
        </w:rPr>
        <w:t xml:space="preserve">. </w:t>
      </w:r>
    </w:p>
    <w:p w:rsidR="009A13EF" w:rsidRDefault="009A13EF"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r>
        <w:rPr>
          <w:rFonts w:ascii="PT Astra Serif" w:hAnsi="PT Astra Serif"/>
          <w:sz w:val="28"/>
          <w:szCs w:val="28"/>
        </w:rPr>
        <w:t>Ч</w:t>
      </w:r>
      <w:r w:rsidR="00C71CD0" w:rsidRPr="00C71CD0">
        <w:rPr>
          <w:rFonts w:ascii="PT Astra Serif" w:hAnsi="PT Astra Serif"/>
          <w:sz w:val="28"/>
          <w:szCs w:val="28"/>
        </w:rPr>
        <w:t>еловек работает</w:t>
      </w:r>
      <w:r w:rsidR="009A13EF">
        <w:rPr>
          <w:rFonts w:ascii="PT Astra Serif" w:hAnsi="PT Astra Serif"/>
          <w:sz w:val="28"/>
          <w:szCs w:val="28"/>
        </w:rPr>
        <w:t>…</w:t>
      </w:r>
      <w:r w:rsidR="00C71CD0" w:rsidRPr="00C71CD0">
        <w:rPr>
          <w:rFonts w:ascii="PT Astra Serif" w:hAnsi="PT Astra Serif"/>
          <w:sz w:val="28"/>
          <w:szCs w:val="28"/>
        </w:rPr>
        <w:t xml:space="preserve"> год отработал</w:t>
      </w:r>
      <w:r w:rsidR="009A13EF">
        <w:rPr>
          <w:rFonts w:ascii="PT Astra Serif" w:hAnsi="PT Astra Serif"/>
          <w:sz w:val="28"/>
          <w:szCs w:val="28"/>
        </w:rPr>
        <w:t>,</w:t>
      </w:r>
      <w:r w:rsidR="00C71CD0" w:rsidRPr="00C71CD0">
        <w:rPr>
          <w:rFonts w:ascii="PT Astra Serif" w:hAnsi="PT Astra Serif"/>
          <w:sz w:val="28"/>
          <w:szCs w:val="28"/>
        </w:rPr>
        <w:t xml:space="preserve"> претензий </w:t>
      </w:r>
      <w:r w:rsidR="009A13EF">
        <w:rPr>
          <w:rFonts w:ascii="PT Astra Serif" w:hAnsi="PT Astra Serif"/>
          <w:sz w:val="28"/>
          <w:szCs w:val="28"/>
        </w:rPr>
        <w:t>нет. В</w:t>
      </w:r>
      <w:r w:rsidR="00C71CD0" w:rsidRPr="00C71CD0">
        <w:rPr>
          <w:rFonts w:ascii="PT Astra Serif" w:hAnsi="PT Astra Serif"/>
          <w:sz w:val="28"/>
          <w:szCs w:val="28"/>
        </w:rPr>
        <w:t>се технические вопросы</w:t>
      </w:r>
      <w:r>
        <w:rPr>
          <w:rFonts w:ascii="PT Astra Serif" w:hAnsi="PT Astra Serif"/>
          <w:sz w:val="28"/>
          <w:szCs w:val="28"/>
        </w:rPr>
        <w:t>,</w:t>
      </w:r>
      <w:r w:rsidR="00C71CD0" w:rsidRPr="00C71CD0">
        <w:rPr>
          <w:rFonts w:ascii="PT Astra Serif" w:hAnsi="PT Astra Serif"/>
          <w:sz w:val="28"/>
          <w:szCs w:val="28"/>
        </w:rPr>
        <w:t xml:space="preserve"> которые ставились</w:t>
      </w:r>
      <w:r>
        <w:rPr>
          <w:rFonts w:ascii="PT Astra Serif" w:hAnsi="PT Astra Serif"/>
          <w:sz w:val="28"/>
          <w:szCs w:val="28"/>
        </w:rPr>
        <w:t>,</w:t>
      </w:r>
      <w:r w:rsidR="00C71CD0" w:rsidRPr="00C71CD0">
        <w:rPr>
          <w:rFonts w:ascii="PT Astra Serif" w:hAnsi="PT Astra Serif"/>
          <w:sz w:val="28"/>
          <w:szCs w:val="28"/>
        </w:rPr>
        <w:t xml:space="preserve"> решены</w:t>
      </w:r>
      <w:r>
        <w:rPr>
          <w:rFonts w:ascii="PT Astra Serif" w:hAnsi="PT Astra Serif"/>
          <w:sz w:val="28"/>
          <w:szCs w:val="28"/>
        </w:rPr>
        <w:t>.</w:t>
      </w:r>
      <w:r w:rsidR="00C71CD0" w:rsidRPr="00C71CD0">
        <w:rPr>
          <w:rFonts w:ascii="PT Astra Serif" w:hAnsi="PT Astra Serif"/>
          <w:sz w:val="28"/>
          <w:szCs w:val="28"/>
        </w:rPr>
        <w:t xml:space="preserve"> </w:t>
      </w:r>
    </w:p>
    <w:p w:rsidR="0008472E" w:rsidRDefault="0008472E"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Прошу</w:t>
      </w:r>
      <w:r w:rsidR="00C71CD0" w:rsidRPr="00C71CD0">
        <w:rPr>
          <w:rFonts w:ascii="PT Astra Serif" w:hAnsi="PT Astra Serif"/>
          <w:sz w:val="28"/>
          <w:szCs w:val="28"/>
        </w:rPr>
        <w:t xml:space="preserve"> поддержать</w:t>
      </w:r>
      <w:r w:rsidR="009A13EF">
        <w:rPr>
          <w:rFonts w:ascii="PT Astra Serif" w:hAnsi="PT Astra Serif"/>
          <w:sz w:val="28"/>
          <w:szCs w:val="28"/>
        </w:rPr>
        <w:t>, уважаемые депутаты.</w:t>
      </w:r>
    </w:p>
    <w:p w:rsidR="0008472E" w:rsidRDefault="0008472E" w:rsidP="00622322">
      <w:pPr>
        <w:spacing w:after="0" w:line="240" w:lineRule="auto"/>
        <w:ind w:firstLine="709"/>
        <w:jc w:val="both"/>
        <w:rPr>
          <w:rFonts w:ascii="PT Astra Serif" w:hAnsi="PT Astra Serif"/>
          <w:sz w:val="28"/>
          <w:szCs w:val="28"/>
        </w:rPr>
      </w:pPr>
    </w:p>
    <w:p w:rsidR="0008472E" w:rsidRDefault="0008472E" w:rsidP="00622322">
      <w:pPr>
        <w:spacing w:after="0" w:line="240" w:lineRule="auto"/>
        <w:ind w:firstLine="709"/>
        <w:jc w:val="both"/>
        <w:rPr>
          <w:rFonts w:ascii="PT Astra Serif" w:hAnsi="PT Astra Serif"/>
          <w:sz w:val="28"/>
          <w:szCs w:val="28"/>
        </w:rPr>
      </w:pPr>
    </w:p>
    <w:p w:rsidR="0008472E" w:rsidRPr="00E74366" w:rsidRDefault="0008472E"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9A13EF" w:rsidRDefault="009A13EF"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F7520D">
        <w:rPr>
          <w:rFonts w:ascii="PT Astra Serif" w:hAnsi="PT Astra Serif"/>
          <w:sz w:val="28"/>
          <w:szCs w:val="28"/>
        </w:rPr>
        <w:t>оллеги, д</w:t>
      </w:r>
      <w:r w:rsidR="00C71CD0" w:rsidRPr="00C71CD0">
        <w:rPr>
          <w:rFonts w:ascii="PT Astra Serif" w:hAnsi="PT Astra Serif"/>
          <w:sz w:val="28"/>
          <w:szCs w:val="28"/>
        </w:rPr>
        <w:t>авайте в формате вопросов</w:t>
      </w:r>
      <w:r>
        <w:rPr>
          <w:rFonts w:ascii="PT Astra Serif" w:hAnsi="PT Astra Serif"/>
          <w:sz w:val="28"/>
          <w:szCs w:val="28"/>
        </w:rPr>
        <w:t>, е</w:t>
      </w:r>
      <w:r w:rsidR="00C71CD0" w:rsidRPr="00C71CD0">
        <w:rPr>
          <w:rFonts w:ascii="PT Astra Serif" w:hAnsi="PT Astra Serif"/>
          <w:sz w:val="28"/>
          <w:szCs w:val="28"/>
        </w:rPr>
        <w:t>сли есть</w:t>
      </w:r>
      <w:r>
        <w:rPr>
          <w:rFonts w:ascii="PT Astra Serif" w:hAnsi="PT Astra Serif"/>
          <w:sz w:val="28"/>
          <w:szCs w:val="28"/>
        </w:rPr>
        <w:t>.</w:t>
      </w:r>
      <w:r w:rsidR="00C71CD0" w:rsidRPr="00C71CD0">
        <w:rPr>
          <w:rFonts w:ascii="PT Astra Serif" w:hAnsi="PT Astra Serif"/>
          <w:sz w:val="28"/>
          <w:szCs w:val="28"/>
        </w:rPr>
        <w:t xml:space="preserve"> </w:t>
      </w:r>
    </w:p>
    <w:p w:rsidR="009A13EF" w:rsidRDefault="009A13EF" w:rsidP="00622322">
      <w:pPr>
        <w:spacing w:after="0" w:line="240" w:lineRule="auto"/>
        <w:ind w:firstLine="709"/>
        <w:jc w:val="both"/>
        <w:rPr>
          <w:rFonts w:ascii="PT Astra Serif" w:hAnsi="PT Astra Serif"/>
          <w:sz w:val="28"/>
          <w:szCs w:val="28"/>
        </w:rPr>
      </w:pPr>
    </w:p>
    <w:p w:rsidR="009A13EF" w:rsidRDefault="009A13EF" w:rsidP="00622322">
      <w:pPr>
        <w:spacing w:after="0" w:line="240" w:lineRule="auto"/>
        <w:ind w:firstLine="709"/>
        <w:jc w:val="both"/>
        <w:rPr>
          <w:rFonts w:ascii="PT Astra Serif" w:hAnsi="PT Astra Serif"/>
          <w:sz w:val="28"/>
          <w:szCs w:val="28"/>
        </w:rPr>
      </w:pPr>
      <w:r>
        <w:rPr>
          <w:rFonts w:ascii="PT Astra Serif" w:hAnsi="PT Astra Serif"/>
          <w:sz w:val="28"/>
          <w:szCs w:val="28"/>
        </w:rPr>
        <w:t>Е</w:t>
      </w:r>
      <w:r w:rsidR="00C71CD0" w:rsidRPr="00C71CD0">
        <w:rPr>
          <w:rFonts w:ascii="PT Astra Serif" w:hAnsi="PT Astra Serif"/>
          <w:sz w:val="28"/>
          <w:szCs w:val="28"/>
        </w:rPr>
        <w:t>сть вопросы к Иван</w:t>
      </w:r>
      <w:r w:rsidR="00F7520D">
        <w:rPr>
          <w:rFonts w:ascii="PT Astra Serif" w:hAnsi="PT Astra Serif"/>
          <w:sz w:val="28"/>
          <w:szCs w:val="28"/>
        </w:rPr>
        <w:t>у</w:t>
      </w:r>
      <w:r w:rsidR="00C71CD0" w:rsidRPr="00C71CD0">
        <w:rPr>
          <w:rFonts w:ascii="PT Astra Serif" w:hAnsi="PT Astra Serif"/>
          <w:sz w:val="28"/>
          <w:szCs w:val="28"/>
        </w:rPr>
        <w:t xml:space="preserve"> Васильевич</w:t>
      </w:r>
      <w:r w:rsidR="00F7520D">
        <w:rPr>
          <w:rFonts w:ascii="PT Astra Serif" w:hAnsi="PT Astra Serif"/>
          <w:sz w:val="28"/>
          <w:szCs w:val="28"/>
        </w:rPr>
        <w:t>у</w:t>
      </w:r>
      <w:r>
        <w:rPr>
          <w:rFonts w:ascii="PT Astra Serif" w:hAnsi="PT Astra Serif"/>
          <w:sz w:val="28"/>
          <w:szCs w:val="28"/>
        </w:rPr>
        <w:t>, у</w:t>
      </w:r>
      <w:r w:rsidR="00C71CD0" w:rsidRPr="00C71CD0">
        <w:rPr>
          <w:rFonts w:ascii="PT Astra Serif" w:hAnsi="PT Astra Serif"/>
          <w:sz w:val="28"/>
          <w:szCs w:val="28"/>
        </w:rPr>
        <w:t>важаемые коллеги</w:t>
      </w:r>
      <w:r>
        <w:rPr>
          <w:rFonts w:ascii="PT Astra Serif" w:hAnsi="PT Astra Serif"/>
          <w:sz w:val="28"/>
          <w:szCs w:val="28"/>
        </w:rPr>
        <w:t>?</w:t>
      </w:r>
      <w:r w:rsidR="00C71CD0" w:rsidRPr="00C71CD0">
        <w:rPr>
          <w:rFonts w:ascii="PT Astra Serif" w:hAnsi="PT Astra Serif"/>
          <w:sz w:val="28"/>
          <w:szCs w:val="28"/>
        </w:rPr>
        <w:t xml:space="preserve"> </w:t>
      </w:r>
    </w:p>
    <w:p w:rsidR="009A13EF" w:rsidRDefault="009A13EF" w:rsidP="00622322">
      <w:pPr>
        <w:spacing w:after="0" w:line="240" w:lineRule="auto"/>
        <w:ind w:firstLine="709"/>
        <w:jc w:val="both"/>
        <w:rPr>
          <w:rFonts w:ascii="PT Astra Serif" w:hAnsi="PT Astra Serif"/>
          <w:sz w:val="28"/>
          <w:szCs w:val="28"/>
        </w:rPr>
      </w:pPr>
    </w:p>
    <w:p w:rsidR="00F7520D"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Н</w:t>
      </w:r>
      <w:r w:rsidR="00C71CD0" w:rsidRPr="00C71CD0">
        <w:rPr>
          <w:rFonts w:ascii="PT Astra Serif" w:hAnsi="PT Astra Serif"/>
          <w:sz w:val="28"/>
          <w:szCs w:val="28"/>
        </w:rPr>
        <w:t>ет</w:t>
      </w:r>
      <w:r w:rsidR="00F7520D">
        <w:rPr>
          <w:rFonts w:ascii="PT Astra Serif" w:hAnsi="PT Astra Serif"/>
          <w:sz w:val="28"/>
          <w:szCs w:val="28"/>
        </w:rPr>
        <w:t>.</w:t>
      </w:r>
      <w:r w:rsidR="00C71CD0" w:rsidRPr="00C71CD0">
        <w:rPr>
          <w:rFonts w:ascii="PT Astra Serif" w:hAnsi="PT Astra Serif"/>
          <w:sz w:val="28"/>
          <w:szCs w:val="28"/>
        </w:rPr>
        <w:t xml:space="preserve"> </w:t>
      </w:r>
    </w:p>
    <w:p w:rsidR="00F7520D" w:rsidRDefault="00F7520D" w:rsidP="00622322">
      <w:pPr>
        <w:spacing w:after="0" w:line="240" w:lineRule="auto"/>
        <w:ind w:firstLine="709"/>
        <w:jc w:val="both"/>
        <w:rPr>
          <w:rFonts w:ascii="PT Astra Serif" w:hAnsi="PT Astra Serif"/>
          <w:sz w:val="28"/>
          <w:szCs w:val="28"/>
        </w:rPr>
      </w:pPr>
    </w:p>
    <w:p w:rsidR="00F7520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F7520D">
        <w:rPr>
          <w:rFonts w:ascii="PT Astra Serif" w:hAnsi="PT Astra Serif"/>
          <w:sz w:val="28"/>
          <w:szCs w:val="28"/>
        </w:rPr>
        <w:t>,</w:t>
      </w:r>
      <w:r w:rsidRPr="00C71CD0">
        <w:rPr>
          <w:rFonts w:ascii="PT Astra Serif" w:hAnsi="PT Astra Serif"/>
          <w:sz w:val="28"/>
          <w:szCs w:val="28"/>
        </w:rPr>
        <w:t xml:space="preserve"> переходим к обсуждению тогда</w:t>
      </w:r>
      <w:r w:rsidR="00F7520D">
        <w:rPr>
          <w:rFonts w:ascii="PT Astra Serif" w:hAnsi="PT Astra Serif"/>
          <w:sz w:val="28"/>
          <w:szCs w:val="28"/>
        </w:rPr>
        <w:t>.</w:t>
      </w:r>
      <w:r w:rsidRPr="00C71CD0">
        <w:rPr>
          <w:rFonts w:ascii="PT Astra Serif" w:hAnsi="PT Astra Serif"/>
          <w:sz w:val="28"/>
          <w:szCs w:val="28"/>
        </w:rPr>
        <w:t xml:space="preserve"> </w:t>
      </w:r>
    </w:p>
    <w:p w:rsidR="00F7520D" w:rsidRDefault="00F7520D" w:rsidP="00622322">
      <w:pPr>
        <w:spacing w:after="0" w:line="240" w:lineRule="auto"/>
        <w:ind w:firstLine="709"/>
        <w:jc w:val="both"/>
        <w:rPr>
          <w:rFonts w:ascii="PT Astra Serif" w:hAnsi="PT Astra Serif"/>
          <w:sz w:val="28"/>
          <w:szCs w:val="28"/>
        </w:rPr>
      </w:pPr>
    </w:p>
    <w:p w:rsidR="00F7520D"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Иван Васильевич</w:t>
      </w:r>
      <w:r w:rsidR="00F7520D">
        <w:rPr>
          <w:rFonts w:ascii="PT Astra Serif" w:hAnsi="PT Astra Serif"/>
          <w:sz w:val="28"/>
          <w:szCs w:val="28"/>
        </w:rPr>
        <w:t>, с</w:t>
      </w:r>
      <w:r w:rsidRPr="00C71CD0">
        <w:rPr>
          <w:rFonts w:ascii="PT Astra Serif" w:hAnsi="PT Astra Serif"/>
          <w:sz w:val="28"/>
          <w:szCs w:val="28"/>
        </w:rPr>
        <w:t>пасибо</w:t>
      </w:r>
      <w:r w:rsidR="00F7520D">
        <w:rPr>
          <w:rFonts w:ascii="PT Astra Serif" w:hAnsi="PT Astra Serif"/>
          <w:sz w:val="28"/>
          <w:szCs w:val="28"/>
        </w:rPr>
        <w:t>.</w:t>
      </w:r>
    </w:p>
    <w:p w:rsidR="00F7520D" w:rsidRDefault="00F7520D" w:rsidP="00622322">
      <w:pPr>
        <w:spacing w:after="0" w:line="240" w:lineRule="auto"/>
        <w:ind w:firstLine="709"/>
        <w:jc w:val="both"/>
        <w:rPr>
          <w:rFonts w:ascii="PT Astra Serif" w:hAnsi="PT Astra Serif"/>
          <w:sz w:val="28"/>
          <w:szCs w:val="28"/>
        </w:rPr>
      </w:pPr>
    </w:p>
    <w:p w:rsidR="00F7520D" w:rsidRDefault="00F7520D" w:rsidP="00622322">
      <w:pPr>
        <w:spacing w:after="0" w:line="240" w:lineRule="auto"/>
        <w:ind w:firstLine="709"/>
        <w:jc w:val="both"/>
        <w:rPr>
          <w:rFonts w:ascii="PT Astra Serif" w:hAnsi="PT Astra Serif"/>
          <w:sz w:val="28"/>
          <w:szCs w:val="28"/>
        </w:rPr>
      </w:pPr>
      <w:r>
        <w:rPr>
          <w:rFonts w:ascii="PT Astra Serif" w:hAnsi="PT Astra Serif"/>
          <w:sz w:val="28"/>
          <w:szCs w:val="28"/>
        </w:rPr>
        <w:t>У</w:t>
      </w:r>
      <w:r w:rsidR="00C71CD0" w:rsidRPr="00C71CD0">
        <w:rPr>
          <w:rFonts w:ascii="PT Astra Serif" w:hAnsi="PT Astra Serif"/>
          <w:sz w:val="28"/>
          <w:szCs w:val="28"/>
        </w:rPr>
        <w:t xml:space="preserve"> нас с вами</w:t>
      </w:r>
      <w:r w:rsidR="000B4BAD">
        <w:rPr>
          <w:rFonts w:ascii="PT Astra Serif" w:hAnsi="PT Astra Serif"/>
          <w:sz w:val="28"/>
          <w:szCs w:val="28"/>
        </w:rPr>
        <w:t>…</w:t>
      </w:r>
      <w:r w:rsidR="00C71CD0" w:rsidRPr="00C71CD0">
        <w:rPr>
          <w:rFonts w:ascii="PT Astra Serif" w:hAnsi="PT Astra Serif"/>
          <w:sz w:val="28"/>
          <w:szCs w:val="28"/>
        </w:rPr>
        <w:t xml:space="preserve"> здесь присутствует директор краевого государственного унитарного предприятия </w:t>
      </w:r>
      <w:r>
        <w:rPr>
          <w:rFonts w:ascii="PT Astra Serif" w:hAnsi="PT Astra Serif"/>
          <w:sz w:val="28"/>
          <w:szCs w:val="28"/>
        </w:rPr>
        <w:t>«Катуньвод</w:t>
      </w:r>
      <w:r w:rsidR="00C71CD0" w:rsidRPr="00C71CD0">
        <w:rPr>
          <w:rFonts w:ascii="PT Astra Serif" w:hAnsi="PT Astra Serif"/>
          <w:sz w:val="28"/>
          <w:szCs w:val="28"/>
        </w:rPr>
        <w:t>сервис</w:t>
      </w:r>
      <w:r>
        <w:rPr>
          <w:rFonts w:ascii="PT Astra Serif" w:hAnsi="PT Astra Serif"/>
          <w:sz w:val="28"/>
          <w:szCs w:val="28"/>
        </w:rPr>
        <w:t>» Павел Николаевич К</w:t>
      </w:r>
      <w:r w:rsidR="00C71CD0" w:rsidRPr="00C71CD0">
        <w:rPr>
          <w:rFonts w:ascii="PT Astra Serif" w:hAnsi="PT Astra Serif"/>
          <w:sz w:val="28"/>
          <w:szCs w:val="28"/>
        </w:rPr>
        <w:t>расноборо</w:t>
      </w:r>
      <w:r>
        <w:rPr>
          <w:rFonts w:ascii="PT Astra Serif" w:hAnsi="PT Astra Serif"/>
          <w:sz w:val="28"/>
          <w:szCs w:val="28"/>
        </w:rPr>
        <w:t>дько.</w:t>
      </w:r>
      <w:r w:rsidR="00C71CD0" w:rsidRPr="00C71CD0">
        <w:rPr>
          <w:rFonts w:ascii="PT Astra Serif" w:hAnsi="PT Astra Serif"/>
          <w:sz w:val="28"/>
          <w:szCs w:val="28"/>
        </w:rPr>
        <w:t xml:space="preserve"> </w:t>
      </w:r>
    </w:p>
    <w:p w:rsidR="00F7520D" w:rsidRDefault="00F7520D"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У нас есть вопросы к</w:t>
      </w:r>
      <w:r w:rsidR="00C71CD0" w:rsidRPr="00C71CD0">
        <w:rPr>
          <w:rFonts w:ascii="PT Astra Serif" w:hAnsi="PT Astra Serif"/>
          <w:sz w:val="28"/>
          <w:szCs w:val="28"/>
        </w:rPr>
        <w:t xml:space="preserve"> Павлу Николаевичу</w:t>
      </w:r>
      <w:r>
        <w:rPr>
          <w:rFonts w:ascii="PT Astra Serif" w:hAnsi="PT Astra Serif"/>
          <w:sz w:val="28"/>
          <w:szCs w:val="28"/>
        </w:rPr>
        <w:t xml:space="preserve">, уважаемые </w:t>
      </w:r>
      <w:r w:rsidR="00C71CD0" w:rsidRPr="00C71CD0">
        <w:rPr>
          <w:rFonts w:ascii="PT Astra Serif" w:hAnsi="PT Astra Serif"/>
          <w:sz w:val="28"/>
          <w:szCs w:val="28"/>
        </w:rPr>
        <w:t>коллеги</w:t>
      </w:r>
      <w:r>
        <w:rPr>
          <w:rFonts w:ascii="PT Astra Serif" w:hAnsi="PT Astra Serif"/>
          <w:sz w:val="28"/>
          <w:szCs w:val="28"/>
        </w:rPr>
        <w:t>?</w:t>
      </w:r>
    </w:p>
    <w:p w:rsidR="0064459F" w:rsidRDefault="0064459F" w:rsidP="00622322">
      <w:pPr>
        <w:spacing w:after="0" w:line="240" w:lineRule="auto"/>
        <w:ind w:firstLine="709"/>
        <w:jc w:val="both"/>
        <w:rPr>
          <w:rFonts w:ascii="PT Astra Serif" w:hAnsi="PT Astra Serif"/>
          <w:sz w:val="28"/>
          <w:szCs w:val="28"/>
        </w:rPr>
      </w:pPr>
    </w:p>
    <w:p w:rsidR="000B4BAD" w:rsidRPr="000B4BAD" w:rsidRDefault="000B4BAD" w:rsidP="00622322">
      <w:pPr>
        <w:spacing w:after="0" w:line="240" w:lineRule="auto"/>
        <w:ind w:firstLine="709"/>
        <w:jc w:val="both"/>
        <w:rPr>
          <w:rFonts w:ascii="PT Astra Serif" w:hAnsi="PT Astra Serif"/>
          <w:i/>
          <w:sz w:val="28"/>
          <w:szCs w:val="28"/>
        </w:rPr>
      </w:pPr>
      <w:r w:rsidRPr="000B4BAD">
        <w:rPr>
          <w:rFonts w:ascii="PT Astra Serif" w:hAnsi="PT Astra Serif"/>
          <w:i/>
          <w:sz w:val="28"/>
          <w:szCs w:val="28"/>
        </w:rPr>
        <w:t>(Краснобородько П.Н. встает с места в зале заседаний)</w:t>
      </w:r>
    </w:p>
    <w:p w:rsidR="000B4BAD" w:rsidRPr="000B4BAD" w:rsidRDefault="000B4BAD" w:rsidP="00622322">
      <w:pPr>
        <w:spacing w:after="0" w:line="240" w:lineRule="auto"/>
        <w:ind w:firstLine="709"/>
        <w:jc w:val="both"/>
        <w:rPr>
          <w:rFonts w:ascii="PT Astra Serif" w:hAnsi="PT Astra Serif"/>
          <w:i/>
          <w:sz w:val="28"/>
          <w:szCs w:val="28"/>
        </w:rPr>
      </w:pPr>
    </w:p>
    <w:p w:rsidR="0064459F"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от он</w:t>
      </w:r>
      <w:r>
        <w:rPr>
          <w:rFonts w:ascii="PT Astra Serif" w:hAnsi="PT Astra Serif"/>
          <w:sz w:val="28"/>
          <w:szCs w:val="28"/>
        </w:rPr>
        <w:t>,</w:t>
      </w:r>
      <w:r w:rsidR="00C71CD0" w:rsidRPr="00C71CD0">
        <w:rPr>
          <w:rFonts w:ascii="PT Astra Serif" w:hAnsi="PT Astra Serif"/>
          <w:sz w:val="28"/>
          <w:szCs w:val="28"/>
        </w:rPr>
        <w:t xml:space="preserve"> пожалуйста</w:t>
      </w:r>
      <w:r>
        <w:rPr>
          <w:rFonts w:ascii="PT Astra Serif" w:hAnsi="PT Astra Serif"/>
          <w:sz w:val="28"/>
          <w:szCs w:val="28"/>
        </w:rPr>
        <w:t>,</w:t>
      </w:r>
      <w:r w:rsidR="00C71CD0" w:rsidRPr="00C71CD0">
        <w:rPr>
          <w:rFonts w:ascii="PT Astra Serif" w:hAnsi="PT Astra Serif"/>
          <w:sz w:val="28"/>
          <w:szCs w:val="28"/>
        </w:rPr>
        <w:t xml:space="preserve"> Павел Николаевич</w:t>
      </w:r>
      <w:r>
        <w:rPr>
          <w:rFonts w:ascii="PT Astra Serif" w:hAnsi="PT Astra Serif"/>
          <w:sz w:val="28"/>
          <w:szCs w:val="28"/>
        </w:rPr>
        <w:t>.</w:t>
      </w:r>
      <w:r w:rsidR="00C71CD0"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w:t>
      </w:r>
      <w:r w:rsidR="00C71CD0" w:rsidRPr="00C71CD0">
        <w:rPr>
          <w:rFonts w:ascii="PT Astra Serif" w:hAnsi="PT Astra Serif"/>
          <w:sz w:val="28"/>
          <w:szCs w:val="28"/>
        </w:rPr>
        <w:t>ак</w:t>
      </w:r>
      <w:r>
        <w:rPr>
          <w:rFonts w:ascii="PT Astra Serif" w:hAnsi="PT Astra Serif"/>
          <w:sz w:val="28"/>
          <w:szCs w:val="28"/>
        </w:rPr>
        <w:t>, в</w:t>
      </w:r>
      <w:r w:rsidR="00C71CD0" w:rsidRPr="00C71CD0">
        <w:rPr>
          <w:rFonts w:ascii="PT Astra Serif" w:hAnsi="PT Astra Serif"/>
          <w:sz w:val="28"/>
          <w:szCs w:val="28"/>
        </w:rPr>
        <w:t>опросов нет</w:t>
      </w:r>
      <w:r>
        <w:rPr>
          <w:rFonts w:ascii="PT Astra Serif" w:hAnsi="PT Astra Serif"/>
          <w:sz w:val="28"/>
          <w:szCs w:val="28"/>
        </w:rPr>
        <w:t>.</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Тогда</w:t>
      </w:r>
      <w:r w:rsidR="000B4BAD">
        <w:rPr>
          <w:rFonts w:ascii="PT Astra Serif" w:hAnsi="PT Astra Serif"/>
          <w:sz w:val="28"/>
          <w:szCs w:val="28"/>
        </w:rPr>
        <w:t>,</w:t>
      </w:r>
      <w:r>
        <w:rPr>
          <w:rFonts w:ascii="PT Astra Serif" w:hAnsi="PT Astra Serif"/>
          <w:sz w:val="28"/>
          <w:szCs w:val="28"/>
        </w:rPr>
        <w:t xml:space="preserve"> Павел Николаевич, с</w:t>
      </w:r>
      <w:r w:rsidR="00C71CD0" w:rsidRPr="00C71CD0">
        <w:rPr>
          <w:rFonts w:ascii="PT Astra Serif" w:hAnsi="PT Astra Serif"/>
          <w:sz w:val="28"/>
          <w:szCs w:val="28"/>
        </w:rPr>
        <w:t>пасибо</w:t>
      </w:r>
      <w:r>
        <w:rPr>
          <w:rFonts w:ascii="PT Astra Serif" w:hAnsi="PT Astra Serif"/>
          <w:sz w:val="28"/>
          <w:szCs w:val="28"/>
        </w:rPr>
        <w:t>,</w:t>
      </w:r>
      <w:r w:rsidR="00C71CD0" w:rsidRPr="00C71CD0">
        <w:rPr>
          <w:rFonts w:ascii="PT Astra Serif" w:hAnsi="PT Astra Serif"/>
          <w:sz w:val="28"/>
          <w:szCs w:val="28"/>
        </w:rPr>
        <w:t xml:space="preserve"> большое</w:t>
      </w:r>
      <w:r>
        <w:rPr>
          <w:rFonts w:ascii="PT Astra Serif" w:hAnsi="PT Astra Serif"/>
          <w:sz w:val="28"/>
          <w:szCs w:val="28"/>
        </w:rPr>
        <w:t>.</w:t>
      </w:r>
      <w:r w:rsidR="00C71CD0"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8B116B"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Выступления</w:t>
      </w:r>
      <w:r w:rsidR="000B4BAD">
        <w:rPr>
          <w:rFonts w:ascii="PT Astra Serif" w:hAnsi="PT Astra Serif"/>
          <w:sz w:val="28"/>
          <w:szCs w:val="28"/>
        </w:rPr>
        <w:t>.</w:t>
      </w:r>
    </w:p>
    <w:p w:rsidR="008B116B" w:rsidRDefault="008B116B"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sidR="000B4BAD">
        <w:rPr>
          <w:rFonts w:ascii="PT Astra Serif" w:hAnsi="PT Astra Serif"/>
          <w:sz w:val="28"/>
          <w:szCs w:val="28"/>
        </w:rPr>
        <w:t>,</w:t>
      </w:r>
      <w:r w:rsidR="00C71CD0" w:rsidRPr="00C71CD0">
        <w:rPr>
          <w:rFonts w:ascii="PT Astra Serif" w:hAnsi="PT Astra Serif"/>
          <w:sz w:val="28"/>
          <w:szCs w:val="28"/>
        </w:rPr>
        <w:t xml:space="preserve"> слово предоставляю профи</w:t>
      </w:r>
      <w:r w:rsidR="00F7520D">
        <w:rPr>
          <w:rFonts w:ascii="PT Astra Serif" w:hAnsi="PT Astra Serif"/>
          <w:sz w:val="28"/>
          <w:szCs w:val="28"/>
        </w:rPr>
        <w:t>льному комитету</w:t>
      </w:r>
      <w:r>
        <w:rPr>
          <w:rFonts w:ascii="PT Astra Serif" w:hAnsi="PT Astra Serif"/>
          <w:sz w:val="28"/>
          <w:szCs w:val="28"/>
        </w:rPr>
        <w:t>.</w:t>
      </w:r>
    </w:p>
    <w:p w:rsidR="0064459F" w:rsidRDefault="0064459F" w:rsidP="00622322">
      <w:pPr>
        <w:spacing w:after="0" w:line="240" w:lineRule="auto"/>
        <w:ind w:firstLine="709"/>
        <w:jc w:val="both"/>
        <w:rPr>
          <w:rFonts w:ascii="PT Astra Serif" w:hAnsi="PT Astra Serif"/>
          <w:sz w:val="28"/>
          <w:szCs w:val="28"/>
        </w:rPr>
      </w:pPr>
    </w:p>
    <w:p w:rsidR="008B116B" w:rsidRDefault="00F7520D"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Панарин Игорь </w:t>
      </w:r>
      <w:r w:rsidR="0064459F">
        <w:rPr>
          <w:rFonts w:ascii="PT Astra Serif" w:hAnsi="PT Astra Serif"/>
          <w:sz w:val="28"/>
          <w:szCs w:val="28"/>
        </w:rPr>
        <w:t>Ил</w:t>
      </w:r>
      <w:r w:rsidR="0064459F" w:rsidRPr="00C71CD0">
        <w:rPr>
          <w:rFonts w:ascii="PT Astra Serif" w:hAnsi="PT Astra Serif"/>
          <w:sz w:val="28"/>
          <w:szCs w:val="28"/>
        </w:rPr>
        <w:t>ьи</w:t>
      </w:r>
      <w:r w:rsidR="000B4BAD">
        <w:rPr>
          <w:rFonts w:ascii="PT Astra Serif" w:hAnsi="PT Astra Serif"/>
          <w:sz w:val="28"/>
          <w:szCs w:val="28"/>
        </w:rPr>
        <w:t>ч</w:t>
      </w:r>
      <w:r>
        <w:rPr>
          <w:rFonts w:ascii="PT Astra Serif" w:hAnsi="PT Astra Serif"/>
          <w:sz w:val="28"/>
          <w:szCs w:val="28"/>
        </w:rPr>
        <w:t>,</w:t>
      </w:r>
      <w:r w:rsidR="000B4BAD">
        <w:rPr>
          <w:rFonts w:ascii="PT Astra Serif" w:hAnsi="PT Astra Serif"/>
          <w:sz w:val="28"/>
          <w:szCs w:val="28"/>
        </w:rPr>
        <w:t xml:space="preserve"> председатель</w:t>
      </w:r>
      <w:r w:rsidR="00C71CD0" w:rsidRPr="00C71CD0">
        <w:rPr>
          <w:rFonts w:ascii="PT Astra Serif" w:hAnsi="PT Astra Serif"/>
          <w:sz w:val="28"/>
          <w:szCs w:val="28"/>
        </w:rPr>
        <w:t xml:space="preserve"> комитета по строител</w:t>
      </w:r>
      <w:r w:rsidR="0064459F">
        <w:rPr>
          <w:rFonts w:ascii="PT Astra Serif" w:hAnsi="PT Astra Serif"/>
          <w:sz w:val="28"/>
          <w:szCs w:val="28"/>
        </w:rPr>
        <w:t>ьству жилищно-</w:t>
      </w:r>
      <w:r w:rsidR="00C71CD0" w:rsidRPr="00C71CD0">
        <w:rPr>
          <w:rFonts w:ascii="PT Astra Serif" w:hAnsi="PT Astra Serif"/>
          <w:sz w:val="28"/>
          <w:szCs w:val="28"/>
        </w:rPr>
        <w:t>коммунальному хозяйству</w:t>
      </w:r>
      <w:r w:rsidR="008B116B">
        <w:rPr>
          <w:rFonts w:ascii="PT Astra Serif" w:hAnsi="PT Astra Serif"/>
          <w:sz w:val="28"/>
          <w:szCs w:val="28"/>
        </w:rPr>
        <w:t>,</w:t>
      </w:r>
      <w:r w:rsidR="00C71CD0" w:rsidRPr="00C71CD0">
        <w:rPr>
          <w:rFonts w:ascii="PT Astra Serif" w:hAnsi="PT Astra Serif"/>
          <w:sz w:val="28"/>
          <w:szCs w:val="28"/>
        </w:rPr>
        <w:t xml:space="preserve"> транспорту и связи</w:t>
      </w:r>
      <w:r w:rsidR="008B116B">
        <w:rPr>
          <w:rFonts w:ascii="PT Astra Serif" w:hAnsi="PT Astra Serif"/>
          <w:sz w:val="28"/>
          <w:szCs w:val="28"/>
        </w:rPr>
        <w:t>.</w:t>
      </w:r>
      <w:r w:rsidR="00C71CD0" w:rsidRPr="00C71CD0">
        <w:rPr>
          <w:rFonts w:ascii="PT Astra Serif" w:hAnsi="PT Astra Serif"/>
          <w:sz w:val="28"/>
          <w:szCs w:val="28"/>
        </w:rPr>
        <w:t xml:space="preserve"> </w:t>
      </w:r>
    </w:p>
    <w:p w:rsidR="008B116B" w:rsidRDefault="008B116B"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b/>
          <w:sz w:val="28"/>
          <w:szCs w:val="28"/>
          <w:lang w:eastAsia="ru-RU"/>
        </w:rPr>
        <w:t>Депутат Панарин И.И.</w:t>
      </w:r>
      <w:r w:rsidRPr="0064459F">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64459F" w:rsidRDefault="008B116B" w:rsidP="00622322">
      <w:pPr>
        <w:spacing w:after="0" w:line="240" w:lineRule="auto"/>
        <w:ind w:firstLine="709"/>
        <w:jc w:val="both"/>
        <w:rPr>
          <w:rFonts w:ascii="PT Astra Serif" w:hAnsi="PT Astra Serif"/>
          <w:sz w:val="28"/>
          <w:szCs w:val="28"/>
        </w:rPr>
      </w:pPr>
      <w:r>
        <w:rPr>
          <w:rFonts w:ascii="PT Astra Serif" w:hAnsi="PT Astra Serif"/>
          <w:sz w:val="28"/>
          <w:szCs w:val="28"/>
        </w:rPr>
        <w:t>К</w:t>
      </w:r>
      <w:r w:rsidR="00C71CD0" w:rsidRPr="00C71CD0">
        <w:rPr>
          <w:rFonts w:ascii="PT Astra Serif" w:hAnsi="PT Astra Serif"/>
          <w:sz w:val="28"/>
          <w:szCs w:val="28"/>
        </w:rPr>
        <w:t>омитет единогласно поддержал данную кандидатуру</w:t>
      </w:r>
      <w:r w:rsidR="0064459F">
        <w:rPr>
          <w:rFonts w:ascii="PT Astra Serif" w:hAnsi="PT Astra Serif"/>
          <w:sz w:val="28"/>
          <w:szCs w:val="28"/>
        </w:rPr>
        <w:t>.</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64459F" w:rsidRPr="00E74366" w:rsidRDefault="0064459F"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8B116B" w:rsidRDefault="0064459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Тоже</w:t>
      </w:r>
      <w:r w:rsidR="00C71CD0" w:rsidRPr="00C71CD0">
        <w:rPr>
          <w:rFonts w:ascii="PT Astra Serif" w:hAnsi="PT Astra Serif"/>
          <w:sz w:val="28"/>
          <w:szCs w:val="28"/>
        </w:rPr>
        <w:t xml:space="preserve"> кратко</w:t>
      </w:r>
      <w:r>
        <w:rPr>
          <w:rFonts w:ascii="PT Astra Serif" w:hAnsi="PT Astra Serif"/>
          <w:sz w:val="28"/>
          <w:szCs w:val="28"/>
        </w:rPr>
        <w:t>.</w:t>
      </w:r>
      <w:r w:rsidR="00C71CD0" w:rsidRPr="00C71CD0">
        <w:rPr>
          <w:rFonts w:ascii="PT Astra Serif" w:hAnsi="PT Astra Serif"/>
          <w:sz w:val="28"/>
          <w:szCs w:val="28"/>
        </w:rPr>
        <w:t xml:space="preserve"> </w:t>
      </w:r>
    </w:p>
    <w:p w:rsidR="008B116B" w:rsidRDefault="008B116B" w:rsidP="00622322">
      <w:pPr>
        <w:spacing w:after="0" w:line="240" w:lineRule="auto"/>
        <w:ind w:firstLine="709"/>
        <w:jc w:val="both"/>
        <w:rPr>
          <w:rFonts w:ascii="PT Astra Serif" w:hAnsi="PT Astra Serif"/>
          <w:sz w:val="28"/>
          <w:szCs w:val="28"/>
        </w:rPr>
      </w:pPr>
    </w:p>
    <w:p w:rsidR="0064459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4459F">
        <w:rPr>
          <w:rFonts w:ascii="PT Astra Serif" w:hAnsi="PT Astra Serif"/>
          <w:sz w:val="28"/>
          <w:szCs w:val="28"/>
        </w:rPr>
        <w:t>…</w:t>
      </w:r>
    </w:p>
    <w:p w:rsidR="0064459F" w:rsidRDefault="0064459F" w:rsidP="00622322">
      <w:pPr>
        <w:spacing w:after="0" w:line="240" w:lineRule="auto"/>
        <w:ind w:firstLine="709"/>
        <w:jc w:val="both"/>
        <w:rPr>
          <w:rFonts w:ascii="PT Astra Serif" w:hAnsi="PT Astra Serif"/>
          <w:sz w:val="28"/>
          <w:szCs w:val="28"/>
        </w:rPr>
      </w:pPr>
    </w:p>
    <w:p w:rsidR="008B116B"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Спасибо, Игорь Ильич.</w:t>
      </w:r>
    </w:p>
    <w:p w:rsidR="008B116B" w:rsidRDefault="008B116B"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8B116B"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нет у нас больше вопросов, </w:t>
      </w:r>
      <w:r w:rsidR="00C71CD0" w:rsidRPr="00C71CD0">
        <w:rPr>
          <w:rFonts w:ascii="PT Astra Serif" w:hAnsi="PT Astra Serif"/>
          <w:sz w:val="28"/>
          <w:szCs w:val="28"/>
        </w:rPr>
        <w:t>ставлю н</w:t>
      </w:r>
      <w:r w:rsidR="008B116B">
        <w:rPr>
          <w:rFonts w:ascii="PT Astra Serif" w:hAnsi="PT Astra Serif"/>
          <w:sz w:val="28"/>
          <w:szCs w:val="28"/>
        </w:rPr>
        <w:t xml:space="preserve">а голосование вопрос о принятии </w:t>
      </w:r>
      <w:r w:rsidR="00C71CD0" w:rsidRPr="00C71CD0">
        <w:rPr>
          <w:rFonts w:ascii="PT Astra Serif" w:hAnsi="PT Astra Serif"/>
          <w:sz w:val="28"/>
          <w:szCs w:val="28"/>
        </w:rPr>
        <w:t>постановления</w:t>
      </w:r>
      <w:r w:rsidR="008B116B">
        <w:rPr>
          <w:rFonts w:ascii="PT Astra Serif" w:hAnsi="PT Astra Serif"/>
          <w:sz w:val="28"/>
          <w:szCs w:val="28"/>
        </w:rPr>
        <w:t>.</w:t>
      </w:r>
      <w:r w:rsidR="00C71CD0" w:rsidRPr="00C71CD0">
        <w:rPr>
          <w:rFonts w:ascii="PT Astra Serif" w:hAnsi="PT Astra Serif"/>
          <w:sz w:val="28"/>
          <w:szCs w:val="28"/>
        </w:rPr>
        <w:t xml:space="preserve"> </w:t>
      </w:r>
    </w:p>
    <w:p w:rsidR="000B4BAD" w:rsidRDefault="000B4BAD" w:rsidP="00622322">
      <w:pPr>
        <w:spacing w:after="0" w:line="240" w:lineRule="auto"/>
        <w:ind w:firstLine="709"/>
        <w:jc w:val="both"/>
        <w:rPr>
          <w:rFonts w:ascii="PT Astra Serif" w:hAnsi="PT Astra Serif"/>
          <w:sz w:val="28"/>
          <w:szCs w:val="28"/>
        </w:rPr>
      </w:pPr>
    </w:p>
    <w:p w:rsidR="00441184" w:rsidRPr="00113060" w:rsidRDefault="00441184" w:rsidP="00622322">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54 депутата</w:t>
      </w:r>
      <w:r w:rsidRPr="00113060">
        <w:rPr>
          <w:rFonts w:ascii="PT Astra Serif" w:hAnsi="PT Astra Serif"/>
          <w:i/>
          <w:sz w:val="28"/>
          <w:szCs w:val="28"/>
        </w:rPr>
        <w:t>)</w:t>
      </w:r>
    </w:p>
    <w:p w:rsidR="00441184" w:rsidRDefault="00441184" w:rsidP="00622322">
      <w:pPr>
        <w:spacing w:after="0" w:line="240" w:lineRule="auto"/>
        <w:ind w:firstLine="709"/>
        <w:jc w:val="both"/>
        <w:rPr>
          <w:rFonts w:ascii="PT Astra Serif" w:hAnsi="PT Astra Serif"/>
          <w:sz w:val="28"/>
          <w:szCs w:val="28"/>
        </w:rPr>
      </w:pPr>
    </w:p>
    <w:p w:rsidR="00441184" w:rsidRDefault="00441184" w:rsidP="00622322">
      <w:pPr>
        <w:spacing w:after="0" w:line="240" w:lineRule="auto"/>
        <w:ind w:firstLine="709"/>
        <w:jc w:val="both"/>
        <w:rPr>
          <w:rFonts w:ascii="PT Astra Serif" w:hAnsi="PT Astra Serif"/>
          <w:sz w:val="28"/>
          <w:szCs w:val="28"/>
        </w:rPr>
      </w:pPr>
    </w:p>
    <w:p w:rsidR="008B116B" w:rsidRPr="008B116B" w:rsidRDefault="008B116B" w:rsidP="00622322">
      <w:pPr>
        <w:spacing w:after="0" w:line="240" w:lineRule="auto"/>
        <w:ind w:firstLine="709"/>
        <w:jc w:val="both"/>
        <w:rPr>
          <w:rFonts w:ascii="PT Astra Serif" w:eastAsia="Times New Roman" w:hAnsi="PT Astra Serif" w:cs="Times New Roman"/>
          <w:sz w:val="28"/>
          <w:szCs w:val="28"/>
          <w:lang w:eastAsia="ru-RU"/>
        </w:rPr>
      </w:pPr>
      <w:r w:rsidRPr="008B116B">
        <w:rPr>
          <w:rFonts w:ascii="PT Astra Serif" w:eastAsia="Times New Roman" w:hAnsi="PT Astra Serif" w:cs="Times New Roman"/>
          <w:sz w:val="28"/>
          <w:szCs w:val="28"/>
          <w:lang w:eastAsia="ru-RU"/>
        </w:rPr>
        <w:t xml:space="preserve">За – </w:t>
      </w:r>
      <w:r w:rsidR="000B4BAD">
        <w:rPr>
          <w:rFonts w:ascii="PT Astra Serif" w:eastAsia="Times New Roman" w:hAnsi="PT Astra Serif" w:cs="Times New Roman"/>
          <w:sz w:val="28"/>
          <w:szCs w:val="28"/>
          <w:lang w:eastAsia="ru-RU"/>
        </w:rPr>
        <w:t>51</w:t>
      </w:r>
    </w:p>
    <w:p w:rsidR="008B116B" w:rsidRPr="008B116B" w:rsidRDefault="008B116B" w:rsidP="00622322">
      <w:pPr>
        <w:spacing w:after="0" w:line="240" w:lineRule="auto"/>
        <w:ind w:firstLine="709"/>
        <w:jc w:val="both"/>
        <w:rPr>
          <w:rFonts w:ascii="PT Astra Serif" w:eastAsia="Times New Roman" w:hAnsi="PT Astra Serif" w:cs="Times New Roman"/>
          <w:sz w:val="28"/>
          <w:szCs w:val="28"/>
          <w:lang w:eastAsia="ru-RU"/>
        </w:rPr>
      </w:pPr>
      <w:r w:rsidRPr="008B116B">
        <w:rPr>
          <w:rFonts w:ascii="PT Astra Serif" w:eastAsia="Times New Roman" w:hAnsi="PT Astra Serif" w:cs="Times New Roman"/>
          <w:sz w:val="28"/>
          <w:szCs w:val="28"/>
          <w:lang w:eastAsia="ru-RU"/>
        </w:rPr>
        <w:t xml:space="preserve">Против – </w:t>
      </w:r>
      <w:r w:rsidR="000B4BAD">
        <w:rPr>
          <w:rFonts w:ascii="PT Astra Serif" w:eastAsia="Times New Roman" w:hAnsi="PT Astra Serif" w:cs="Times New Roman"/>
          <w:sz w:val="28"/>
          <w:szCs w:val="28"/>
          <w:lang w:eastAsia="ru-RU"/>
        </w:rPr>
        <w:t>0</w:t>
      </w:r>
    </w:p>
    <w:p w:rsidR="008B116B" w:rsidRPr="008B116B" w:rsidRDefault="008B116B" w:rsidP="00622322">
      <w:pPr>
        <w:spacing w:after="0" w:line="240" w:lineRule="auto"/>
        <w:ind w:firstLine="709"/>
        <w:jc w:val="both"/>
        <w:rPr>
          <w:rFonts w:ascii="PT Astra Serif" w:eastAsia="Times New Roman" w:hAnsi="PT Astra Serif" w:cs="Times New Roman"/>
          <w:sz w:val="28"/>
          <w:szCs w:val="28"/>
          <w:lang w:eastAsia="ru-RU"/>
        </w:rPr>
      </w:pPr>
      <w:r w:rsidRPr="008B116B">
        <w:rPr>
          <w:rFonts w:ascii="PT Astra Serif" w:eastAsia="Times New Roman" w:hAnsi="PT Astra Serif" w:cs="Times New Roman"/>
          <w:sz w:val="28"/>
          <w:szCs w:val="28"/>
          <w:lang w:eastAsia="ru-RU"/>
        </w:rPr>
        <w:t xml:space="preserve">Воздержалось – </w:t>
      </w:r>
      <w:r w:rsidR="000B4BAD">
        <w:rPr>
          <w:rFonts w:ascii="PT Astra Serif" w:eastAsia="Times New Roman" w:hAnsi="PT Astra Serif" w:cs="Times New Roman"/>
          <w:sz w:val="28"/>
          <w:szCs w:val="28"/>
          <w:lang w:eastAsia="ru-RU"/>
        </w:rPr>
        <w:t>1</w:t>
      </w:r>
    </w:p>
    <w:p w:rsidR="008B116B" w:rsidRPr="008B116B" w:rsidRDefault="008B116B" w:rsidP="00622322">
      <w:pPr>
        <w:spacing w:after="0" w:line="240" w:lineRule="auto"/>
        <w:ind w:firstLine="709"/>
        <w:jc w:val="both"/>
        <w:rPr>
          <w:rFonts w:ascii="PT Astra Serif" w:eastAsia="Times New Roman" w:hAnsi="PT Astra Serif" w:cs="Times New Roman"/>
          <w:sz w:val="28"/>
          <w:szCs w:val="28"/>
          <w:lang w:eastAsia="ru-RU"/>
        </w:rPr>
      </w:pPr>
      <w:r w:rsidRPr="008B116B">
        <w:rPr>
          <w:rFonts w:ascii="PT Astra Serif" w:eastAsia="Times New Roman" w:hAnsi="PT Astra Serif" w:cs="Times New Roman"/>
          <w:sz w:val="28"/>
          <w:szCs w:val="28"/>
          <w:lang w:eastAsia="ru-RU"/>
        </w:rPr>
        <w:t xml:space="preserve">Не голосовало – </w:t>
      </w:r>
      <w:r w:rsidR="000B4BAD">
        <w:rPr>
          <w:rFonts w:ascii="PT Astra Serif" w:eastAsia="Times New Roman" w:hAnsi="PT Astra Serif" w:cs="Times New Roman"/>
          <w:sz w:val="28"/>
          <w:szCs w:val="28"/>
          <w:lang w:eastAsia="ru-RU"/>
        </w:rPr>
        <w:t>2</w:t>
      </w:r>
    </w:p>
    <w:p w:rsidR="008B116B" w:rsidRPr="008B116B" w:rsidRDefault="008B116B" w:rsidP="00622322">
      <w:pPr>
        <w:spacing w:after="0" w:line="240" w:lineRule="auto"/>
        <w:ind w:firstLine="709"/>
        <w:jc w:val="both"/>
        <w:rPr>
          <w:rFonts w:ascii="PT Astra Serif" w:eastAsia="Times New Roman" w:hAnsi="PT Astra Serif" w:cs="Times New Roman"/>
          <w:i/>
          <w:sz w:val="28"/>
          <w:szCs w:val="28"/>
          <w:lang w:eastAsia="ru-RU"/>
        </w:rPr>
      </w:pPr>
      <w:r w:rsidRPr="008B116B">
        <w:rPr>
          <w:rFonts w:ascii="PT Astra Serif" w:eastAsia="Times New Roman" w:hAnsi="PT Astra Serif" w:cs="Times New Roman"/>
          <w:i/>
          <w:sz w:val="28"/>
          <w:szCs w:val="28"/>
          <w:lang w:eastAsia="ru-RU"/>
        </w:rPr>
        <w:t xml:space="preserve">(Протокол № </w:t>
      </w:r>
      <w:r w:rsidR="000B4BAD">
        <w:rPr>
          <w:rFonts w:ascii="PT Astra Serif" w:eastAsia="Times New Roman" w:hAnsi="PT Astra Serif" w:cs="Times New Roman"/>
          <w:i/>
          <w:sz w:val="28"/>
          <w:szCs w:val="28"/>
          <w:lang w:eastAsia="ru-RU"/>
        </w:rPr>
        <w:t>68</w:t>
      </w:r>
      <w:r w:rsidRPr="008B116B">
        <w:rPr>
          <w:rFonts w:ascii="PT Astra Serif" w:eastAsia="Times New Roman" w:hAnsi="PT Astra Serif" w:cs="Times New Roman"/>
          <w:i/>
          <w:sz w:val="28"/>
          <w:szCs w:val="28"/>
          <w:lang w:eastAsia="ru-RU"/>
        </w:rPr>
        <w:t>).</w:t>
      </w:r>
    </w:p>
    <w:p w:rsidR="008B116B" w:rsidRPr="008B116B" w:rsidRDefault="008B116B" w:rsidP="00622322">
      <w:pPr>
        <w:spacing w:after="0" w:line="240" w:lineRule="auto"/>
        <w:ind w:firstLine="709"/>
        <w:jc w:val="both"/>
        <w:rPr>
          <w:rFonts w:ascii="PT Astra Serif" w:eastAsia="Times New Roman" w:hAnsi="PT Astra Serif" w:cs="Times New Roman"/>
          <w:sz w:val="28"/>
          <w:szCs w:val="28"/>
          <w:lang w:eastAsia="ru-RU"/>
        </w:rPr>
      </w:pPr>
      <w:r w:rsidRPr="008B116B">
        <w:rPr>
          <w:rFonts w:ascii="PT Astra Serif" w:eastAsia="Times New Roman" w:hAnsi="PT Astra Serif" w:cs="Times New Roman"/>
          <w:sz w:val="28"/>
          <w:szCs w:val="28"/>
          <w:lang w:eastAsia="ru-RU"/>
        </w:rPr>
        <w:t>Решение принято.</w:t>
      </w:r>
    </w:p>
    <w:p w:rsidR="008B116B" w:rsidRPr="008B116B" w:rsidRDefault="008B116B" w:rsidP="00622322">
      <w:pPr>
        <w:spacing w:after="0" w:line="240" w:lineRule="auto"/>
        <w:ind w:firstLine="709"/>
        <w:jc w:val="both"/>
        <w:rPr>
          <w:rFonts w:ascii="PT Astra Serif" w:eastAsia="Times New Roman" w:hAnsi="PT Astra Serif" w:cs="Times New Roman"/>
          <w:i/>
          <w:sz w:val="28"/>
          <w:szCs w:val="28"/>
          <w:lang w:eastAsia="ru-RU"/>
        </w:rPr>
      </w:pPr>
      <w:r w:rsidRPr="008B116B">
        <w:rPr>
          <w:rFonts w:ascii="PT Astra Serif" w:eastAsia="Times New Roman" w:hAnsi="PT Astra Serif" w:cs="Times New Roman"/>
          <w:i/>
          <w:sz w:val="28"/>
          <w:szCs w:val="28"/>
          <w:lang w:eastAsia="ru-RU"/>
        </w:rPr>
        <w:t xml:space="preserve">(Постановление от </w:t>
      </w:r>
      <w:r w:rsidR="000B4BAD">
        <w:rPr>
          <w:rFonts w:ascii="PT Astra Serif" w:eastAsia="Times New Roman" w:hAnsi="PT Astra Serif" w:cs="Times New Roman"/>
          <w:i/>
          <w:sz w:val="28"/>
          <w:szCs w:val="28"/>
          <w:lang w:eastAsia="ru-RU"/>
        </w:rPr>
        <w:t>02.11.</w:t>
      </w:r>
      <w:r w:rsidRPr="008B116B">
        <w:rPr>
          <w:rFonts w:ascii="PT Astra Serif" w:eastAsia="Times New Roman" w:hAnsi="PT Astra Serif" w:cs="Times New Roman"/>
          <w:i/>
          <w:sz w:val="28"/>
          <w:szCs w:val="28"/>
          <w:lang w:eastAsia="ru-RU"/>
        </w:rPr>
        <w:t xml:space="preserve">2023 № </w:t>
      </w:r>
      <w:r w:rsidR="000B4BAD">
        <w:rPr>
          <w:rFonts w:ascii="PT Astra Serif" w:eastAsia="Times New Roman" w:hAnsi="PT Astra Serif" w:cs="Times New Roman"/>
          <w:i/>
          <w:sz w:val="28"/>
          <w:szCs w:val="28"/>
          <w:lang w:eastAsia="ru-RU"/>
        </w:rPr>
        <w:t>304</w:t>
      </w:r>
      <w:r w:rsidRPr="008B116B">
        <w:rPr>
          <w:rFonts w:ascii="PT Astra Serif" w:eastAsia="Times New Roman" w:hAnsi="PT Astra Serif" w:cs="Times New Roman"/>
          <w:i/>
          <w:sz w:val="28"/>
          <w:szCs w:val="28"/>
          <w:lang w:eastAsia="ru-RU"/>
        </w:rPr>
        <w:t>).</w:t>
      </w:r>
    </w:p>
    <w:p w:rsidR="008B116B" w:rsidRDefault="008B116B" w:rsidP="00622322">
      <w:pPr>
        <w:spacing w:after="0" w:line="240" w:lineRule="auto"/>
        <w:ind w:firstLine="709"/>
        <w:jc w:val="both"/>
        <w:rPr>
          <w:rFonts w:ascii="PT Astra Serif" w:hAnsi="PT Astra Serif"/>
          <w:sz w:val="28"/>
          <w:szCs w:val="28"/>
        </w:rPr>
      </w:pPr>
    </w:p>
    <w:p w:rsidR="008B116B" w:rsidRDefault="008B116B" w:rsidP="00622322">
      <w:pPr>
        <w:spacing w:after="0" w:line="240" w:lineRule="auto"/>
        <w:ind w:firstLine="709"/>
        <w:jc w:val="both"/>
        <w:rPr>
          <w:rFonts w:ascii="PT Astra Serif" w:hAnsi="PT Astra Serif"/>
          <w:sz w:val="28"/>
          <w:szCs w:val="28"/>
        </w:rPr>
      </w:pPr>
    </w:p>
    <w:p w:rsidR="0064459F" w:rsidRDefault="008B116B" w:rsidP="00622322">
      <w:pPr>
        <w:spacing w:after="0" w:line="240" w:lineRule="auto"/>
        <w:ind w:firstLine="709"/>
        <w:jc w:val="both"/>
        <w:rPr>
          <w:rFonts w:ascii="PT Astra Serif" w:hAnsi="PT Astra Serif"/>
          <w:sz w:val="28"/>
          <w:szCs w:val="28"/>
        </w:rPr>
      </w:pPr>
      <w:r>
        <w:rPr>
          <w:rFonts w:ascii="PT Astra Serif" w:hAnsi="PT Astra Serif"/>
          <w:sz w:val="28"/>
          <w:szCs w:val="28"/>
        </w:rPr>
        <w:t>Павел Николаевич, мы В</w:t>
      </w:r>
      <w:r w:rsidR="00C71CD0" w:rsidRPr="00C71CD0">
        <w:rPr>
          <w:rFonts w:ascii="PT Astra Serif" w:hAnsi="PT Astra Serif"/>
          <w:sz w:val="28"/>
          <w:szCs w:val="28"/>
        </w:rPr>
        <w:t>ас поздравляем</w:t>
      </w:r>
      <w:r w:rsidR="00441184">
        <w:rPr>
          <w:rFonts w:ascii="PT Astra Serif" w:hAnsi="PT Astra Serif"/>
          <w:sz w:val="28"/>
          <w:szCs w:val="28"/>
        </w:rPr>
        <w:t>,</w:t>
      </w:r>
      <w:r w:rsidR="00C71CD0" w:rsidRPr="00C71CD0">
        <w:rPr>
          <w:rFonts w:ascii="PT Astra Serif" w:hAnsi="PT Astra Serif"/>
          <w:sz w:val="28"/>
          <w:szCs w:val="28"/>
        </w:rPr>
        <w:t xml:space="preserve"> всеми депутатами</w:t>
      </w:r>
      <w:r>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167F4" w:rsidRPr="0064459F" w:rsidRDefault="00D167F4" w:rsidP="00622322">
      <w:pPr>
        <w:spacing w:after="0" w:line="240" w:lineRule="auto"/>
        <w:ind w:firstLine="709"/>
        <w:jc w:val="both"/>
        <w:rPr>
          <w:rFonts w:ascii="PT Astra Serif" w:hAnsi="PT Astra Serif"/>
          <w:i/>
          <w:sz w:val="28"/>
          <w:szCs w:val="28"/>
        </w:rPr>
      </w:pPr>
    </w:p>
    <w:p w:rsidR="008B116B"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Желаем</w:t>
      </w:r>
      <w:r w:rsidR="008B116B">
        <w:rPr>
          <w:rFonts w:ascii="PT Astra Serif" w:hAnsi="PT Astra Serif"/>
          <w:sz w:val="28"/>
          <w:szCs w:val="28"/>
        </w:rPr>
        <w:t xml:space="preserve"> В</w:t>
      </w:r>
      <w:r w:rsidR="00C71CD0" w:rsidRPr="00C71CD0">
        <w:rPr>
          <w:rFonts w:ascii="PT Astra Serif" w:hAnsi="PT Astra Serif"/>
          <w:sz w:val="28"/>
          <w:szCs w:val="28"/>
        </w:rPr>
        <w:t>ам хорошего продолжения работы</w:t>
      </w:r>
      <w:r w:rsidR="008B116B">
        <w:rPr>
          <w:rFonts w:ascii="PT Astra Serif" w:hAnsi="PT Astra Serif"/>
          <w:sz w:val="28"/>
          <w:szCs w:val="28"/>
        </w:rPr>
        <w:t>,</w:t>
      </w:r>
      <w:r w:rsidR="00C71CD0" w:rsidRPr="00C71CD0">
        <w:rPr>
          <w:rFonts w:ascii="PT Astra Serif" w:hAnsi="PT Astra Serif"/>
          <w:sz w:val="28"/>
          <w:szCs w:val="28"/>
        </w:rPr>
        <w:t xml:space="preserve"> ну</w:t>
      </w:r>
      <w:r w:rsidR="008B116B">
        <w:rPr>
          <w:rFonts w:ascii="PT Astra Serif" w:hAnsi="PT Astra Serif"/>
          <w:sz w:val="28"/>
          <w:szCs w:val="28"/>
        </w:rPr>
        <w:t>,</w:t>
      </w:r>
      <w:r w:rsidR="00C71CD0" w:rsidRPr="00C71CD0">
        <w:rPr>
          <w:rFonts w:ascii="PT Astra Serif" w:hAnsi="PT Astra Serif"/>
          <w:sz w:val="28"/>
          <w:szCs w:val="28"/>
        </w:rPr>
        <w:t xml:space="preserve"> и те вопросы</w:t>
      </w:r>
      <w:r w:rsidR="008B116B">
        <w:rPr>
          <w:rFonts w:ascii="PT Astra Serif" w:hAnsi="PT Astra Serif"/>
          <w:sz w:val="28"/>
          <w:szCs w:val="28"/>
        </w:rPr>
        <w:t>,</w:t>
      </w:r>
      <w:r w:rsidR="00C71CD0" w:rsidRPr="00C71CD0">
        <w:rPr>
          <w:rFonts w:ascii="PT Astra Serif" w:hAnsi="PT Astra Serif"/>
          <w:sz w:val="28"/>
          <w:szCs w:val="28"/>
        </w:rPr>
        <w:t xml:space="preserve"> которые обсуждали </w:t>
      </w:r>
      <w:r>
        <w:rPr>
          <w:rFonts w:ascii="PT Astra Serif" w:hAnsi="PT Astra Serif"/>
          <w:sz w:val="28"/>
          <w:szCs w:val="28"/>
        </w:rPr>
        <w:t xml:space="preserve">и </w:t>
      </w:r>
      <w:r w:rsidR="00C71CD0" w:rsidRPr="00C71CD0">
        <w:rPr>
          <w:rFonts w:ascii="PT Astra Serif" w:hAnsi="PT Astra Serif"/>
          <w:sz w:val="28"/>
          <w:szCs w:val="28"/>
        </w:rPr>
        <w:t>на профильном комитете</w:t>
      </w:r>
      <w:r>
        <w:rPr>
          <w:rFonts w:ascii="PT Astra Serif" w:hAnsi="PT Astra Serif"/>
          <w:sz w:val="28"/>
          <w:szCs w:val="28"/>
        </w:rPr>
        <w:t>,</w:t>
      </w:r>
      <w:r w:rsidR="00C71CD0" w:rsidRPr="00C71CD0">
        <w:rPr>
          <w:rFonts w:ascii="PT Astra Serif" w:hAnsi="PT Astra Serif"/>
          <w:sz w:val="28"/>
          <w:szCs w:val="28"/>
        </w:rPr>
        <w:t xml:space="preserve"> и</w:t>
      </w:r>
      <w:r w:rsidR="008B116B">
        <w:rPr>
          <w:rFonts w:ascii="PT Astra Serif" w:hAnsi="PT Astra Serif"/>
          <w:sz w:val="28"/>
          <w:szCs w:val="28"/>
        </w:rPr>
        <w:t>,</w:t>
      </w:r>
      <w:r w:rsidR="00C71CD0" w:rsidRPr="00C71CD0">
        <w:rPr>
          <w:rFonts w:ascii="PT Astra Serif" w:hAnsi="PT Astra Serif"/>
          <w:sz w:val="28"/>
          <w:szCs w:val="28"/>
        </w:rPr>
        <w:t xml:space="preserve"> по крайней мере</w:t>
      </w:r>
      <w:r w:rsidR="008B116B">
        <w:rPr>
          <w:rFonts w:ascii="PT Astra Serif" w:hAnsi="PT Astra Serif"/>
          <w:sz w:val="28"/>
          <w:szCs w:val="28"/>
        </w:rPr>
        <w:t>,</w:t>
      </w:r>
      <w:r w:rsidR="00C71CD0" w:rsidRPr="00C71CD0">
        <w:rPr>
          <w:rFonts w:ascii="PT Astra Serif" w:hAnsi="PT Astra Serif"/>
          <w:sz w:val="28"/>
          <w:szCs w:val="28"/>
        </w:rPr>
        <w:t xml:space="preserve"> на фракции Единая Россия</w:t>
      </w:r>
      <w:r w:rsidR="008B116B">
        <w:rPr>
          <w:rFonts w:ascii="PT Astra Serif" w:hAnsi="PT Astra Serif"/>
          <w:sz w:val="28"/>
          <w:szCs w:val="28"/>
        </w:rPr>
        <w:t>,</w:t>
      </w:r>
      <w:r w:rsidR="00C71CD0" w:rsidRPr="00C71CD0">
        <w:rPr>
          <w:rFonts w:ascii="PT Astra Serif" w:hAnsi="PT Astra Serif"/>
          <w:sz w:val="28"/>
          <w:szCs w:val="28"/>
        </w:rPr>
        <w:t xml:space="preserve"> просим учесть в дальнейшей работе</w:t>
      </w:r>
      <w:r w:rsidR="008B116B">
        <w:rPr>
          <w:rFonts w:ascii="PT Astra Serif" w:hAnsi="PT Astra Serif"/>
          <w:sz w:val="28"/>
          <w:szCs w:val="28"/>
        </w:rPr>
        <w:t>.</w:t>
      </w:r>
      <w:r w:rsidR="00C71CD0" w:rsidRPr="00C71CD0">
        <w:rPr>
          <w:rFonts w:ascii="PT Astra Serif" w:hAnsi="PT Astra Serif"/>
          <w:sz w:val="28"/>
          <w:szCs w:val="28"/>
        </w:rPr>
        <w:t xml:space="preserve"> </w:t>
      </w:r>
    </w:p>
    <w:p w:rsidR="008B116B" w:rsidRDefault="008B116B"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8B116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8B116B">
        <w:rPr>
          <w:rFonts w:ascii="PT Astra Serif" w:hAnsi="PT Astra Serif"/>
          <w:sz w:val="28"/>
          <w:szCs w:val="28"/>
        </w:rPr>
        <w:t>,</w:t>
      </w:r>
      <w:r w:rsidRPr="00C71CD0">
        <w:rPr>
          <w:rFonts w:ascii="PT Astra Serif" w:hAnsi="PT Astra Serif"/>
          <w:sz w:val="28"/>
          <w:szCs w:val="28"/>
        </w:rPr>
        <w:t xml:space="preserve"> переходим к рассмотрению следующего вопроса </w:t>
      </w:r>
      <w:r w:rsidR="008B116B">
        <w:rPr>
          <w:rFonts w:ascii="PT Astra Serif" w:hAnsi="PT Astra Serif"/>
          <w:sz w:val="28"/>
          <w:szCs w:val="28"/>
        </w:rPr>
        <w:t>«О </w:t>
      </w:r>
      <w:r w:rsidR="008B116B" w:rsidRPr="008B116B">
        <w:rPr>
          <w:rFonts w:ascii="PT Astra Serif" w:hAnsi="PT Astra Serif"/>
          <w:sz w:val="28"/>
          <w:szCs w:val="28"/>
        </w:rPr>
        <w:t>Соглашении о межпарламентском сотрудничестве между Законодательным Собранием города Севастополя и Алтайским краевым Законодательным Собранием</w:t>
      </w:r>
      <w:r w:rsidR="008B116B">
        <w:rPr>
          <w:rFonts w:ascii="PT Astra Serif" w:hAnsi="PT Astra Serif"/>
          <w:sz w:val="28"/>
          <w:szCs w:val="28"/>
        </w:rPr>
        <w:t xml:space="preserve">», </w:t>
      </w:r>
      <w:r w:rsidRPr="00C71CD0">
        <w:rPr>
          <w:rFonts w:ascii="PT Astra Serif" w:hAnsi="PT Astra Serif"/>
          <w:sz w:val="28"/>
          <w:szCs w:val="28"/>
        </w:rPr>
        <w:t xml:space="preserve">внесён комитетом </w:t>
      </w:r>
      <w:r w:rsidR="0064459F">
        <w:rPr>
          <w:rFonts w:ascii="PT Astra Serif" w:hAnsi="PT Astra Serif"/>
          <w:sz w:val="28"/>
          <w:szCs w:val="28"/>
        </w:rPr>
        <w:t xml:space="preserve">по </w:t>
      </w:r>
      <w:r w:rsidRPr="00C71CD0">
        <w:rPr>
          <w:rFonts w:ascii="PT Astra Serif" w:hAnsi="PT Astra Serif"/>
          <w:sz w:val="28"/>
          <w:szCs w:val="28"/>
        </w:rPr>
        <w:t>п</w:t>
      </w:r>
      <w:r w:rsidR="008B116B">
        <w:rPr>
          <w:rFonts w:ascii="PT Astra Serif" w:hAnsi="PT Astra Serif"/>
          <w:sz w:val="28"/>
          <w:szCs w:val="28"/>
        </w:rPr>
        <w:t xml:space="preserve">равовой политике и </w:t>
      </w:r>
      <w:r w:rsidR="008B116B" w:rsidRPr="00C71CD0">
        <w:rPr>
          <w:rFonts w:ascii="PT Astra Serif" w:hAnsi="PT Astra Serif"/>
          <w:sz w:val="28"/>
          <w:szCs w:val="28"/>
        </w:rPr>
        <w:t>местному</w:t>
      </w:r>
      <w:r w:rsidRPr="00C71CD0">
        <w:rPr>
          <w:rFonts w:ascii="PT Astra Serif" w:hAnsi="PT Astra Serif"/>
          <w:sz w:val="28"/>
          <w:szCs w:val="28"/>
        </w:rPr>
        <w:t xml:space="preserve"> самоуправлению</w:t>
      </w:r>
      <w:r w:rsidR="008B116B">
        <w:rPr>
          <w:rFonts w:ascii="PT Astra Serif" w:hAnsi="PT Astra Serif"/>
          <w:sz w:val="28"/>
          <w:szCs w:val="28"/>
        </w:rPr>
        <w:t>.</w:t>
      </w:r>
      <w:r w:rsidRPr="00C71CD0">
        <w:rPr>
          <w:rFonts w:ascii="PT Astra Serif" w:hAnsi="PT Astra Serif"/>
          <w:sz w:val="28"/>
          <w:szCs w:val="28"/>
        </w:rPr>
        <w:t xml:space="preserve"> </w:t>
      </w:r>
    </w:p>
    <w:p w:rsidR="008B116B" w:rsidRDefault="008B116B"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b/>
          <w:sz w:val="28"/>
          <w:szCs w:val="28"/>
          <w:lang w:eastAsia="ru-RU"/>
        </w:rPr>
        <w:t xml:space="preserve">Депутат Кропотин Ю.Б., </w:t>
      </w:r>
      <w:r w:rsidRPr="0064459F">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64459F" w:rsidRDefault="008B116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предоставляется Денису Александ</w:t>
      </w:r>
      <w:r w:rsidR="0064459F">
        <w:rPr>
          <w:rFonts w:ascii="PT Astra Serif" w:hAnsi="PT Astra Serif"/>
          <w:sz w:val="28"/>
          <w:szCs w:val="28"/>
        </w:rPr>
        <w:t>ровичу</w:t>
      </w:r>
      <w:r w:rsidR="00C71CD0" w:rsidRPr="00C71CD0">
        <w:rPr>
          <w:rFonts w:ascii="PT Astra Serif" w:hAnsi="PT Astra Serif"/>
          <w:sz w:val="28"/>
          <w:szCs w:val="28"/>
        </w:rPr>
        <w:t xml:space="preserve"> </w:t>
      </w:r>
      <w:r w:rsidR="0064459F">
        <w:rPr>
          <w:rFonts w:ascii="PT Astra Serif" w:hAnsi="PT Astra Serif"/>
          <w:sz w:val="28"/>
          <w:szCs w:val="28"/>
        </w:rPr>
        <w:t xml:space="preserve">Голобородько, </w:t>
      </w:r>
      <w:r w:rsidR="00C71CD0" w:rsidRPr="00C71CD0">
        <w:rPr>
          <w:rFonts w:ascii="PT Astra Serif" w:hAnsi="PT Astra Serif"/>
          <w:sz w:val="28"/>
          <w:szCs w:val="28"/>
        </w:rPr>
        <w:t xml:space="preserve">заместителю председателя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sidR="00C71CD0" w:rsidRPr="00C71CD0">
        <w:rPr>
          <w:rFonts w:ascii="PT Astra Serif" w:hAnsi="PT Astra Serif"/>
          <w:sz w:val="28"/>
          <w:szCs w:val="28"/>
        </w:rPr>
        <w:t xml:space="preserve"> </w:t>
      </w:r>
      <w:r w:rsidR="0064459F">
        <w:rPr>
          <w:rFonts w:ascii="PT Astra Serif" w:hAnsi="PT Astra Serif"/>
          <w:sz w:val="28"/>
          <w:szCs w:val="28"/>
        </w:rPr>
        <w:t>- п</w:t>
      </w:r>
      <w:r w:rsidR="00C71CD0" w:rsidRPr="00C71CD0">
        <w:rPr>
          <w:rFonts w:ascii="PT Astra Serif" w:hAnsi="PT Astra Serif"/>
          <w:sz w:val="28"/>
          <w:szCs w:val="28"/>
        </w:rPr>
        <w:t>ред</w:t>
      </w:r>
      <w:r w:rsidR="0064459F">
        <w:rPr>
          <w:rFonts w:ascii="PT Astra Serif" w:hAnsi="PT Astra Serif"/>
          <w:sz w:val="28"/>
          <w:szCs w:val="28"/>
        </w:rPr>
        <w:t>сед</w:t>
      </w:r>
      <w:r w:rsidR="00C71CD0" w:rsidRPr="00C71CD0">
        <w:rPr>
          <w:rFonts w:ascii="PT Astra Serif" w:hAnsi="PT Astra Serif"/>
          <w:sz w:val="28"/>
          <w:szCs w:val="28"/>
        </w:rPr>
        <w:t>а</w:t>
      </w:r>
      <w:r w:rsidR="0064459F">
        <w:rPr>
          <w:rFonts w:ascii="PT Astra Serif" w:hAnsi="PT Astra Serif"/>
          <w:sz w:val="28"/>
          <w:szCs w:val="28"/>
        </w:rPr>
        <w:t>телю</w:t>
      </w:r>
      <w:r w:rsidR="00C71CD0" w:rsidRPr="00C71CD0">
        <w:rPr>
          <w:rFonts w:ascii="PT Astra Serif" w:hAnsi="PT Astra Serif"/>
          <w:sz w:val="28"/>
          <w:szCs w:val="28"/>
        </w:rPr>
        <w:t xml:space="preserve"> комитета по правовой политике и местному самоуправлению</w:t>
      </w:r>
      <w:r w:rsidR="0064459F">
        <w:rPr>
          <w:rFonts w:ascii="PT Astra Serif" w:hAnsi="PT Astra Serif"/>
          <w:sz w:val="28"/>
          <w:szCs w:val="28"/>
        </w:rPr>
        <w:t>.</w:t>
      </w:r>
      <w:r w:rsidR="00C71CD0"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64459F" w:rsidRPr="0064459F" w:rsidRDefault="0064459F" w:rsidP="00622322">
      <w:pPr>
        <w:spacing w:after="0" w:line="240" w:lineRule="auto"/>
        <w:ind w:firstLine="709"/>
        <w:jc w:val="both"/>
        <w:rPr>
          <w:rFonts w:ascii="PT Astra Serif" w:hAnsi="PT Astra Serif"/>
          <w:sz w:val="28"/>
          <w:szCs w:val="28"/>
        </w:rPr>
      </w:pPr>
      <w:r w:rsidRPr="0064459F">
        <w:rPr>
          <w:rFonts w:ascii="PT Astra Serif" w:hAnsi="PT Astra Serif"/>
          <w:b/>
          <w:sz w:val="28"/>
          <w:szCs w:val="28"/>
        </w:rPr>
        <w:t>Депутат Голобородько Д.А.</w:t>
      </w:r>
      <w:r w:rsidRPr="0064459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4459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4459F">
        <w:rPr>
          <w:rFonts w:ascii="PT Astra Serif" w:hAnsi="PT Astra Serif"/>
          <w:sz w:val="28"/>
          <w:szCs w:val="28"/>
        </w:rPr>
        <w:t>,</w:t>
      </w:r>
      <w:r w:rsidRPr="00C71CD0">
        <w:rPr>
          <w:rFonts w:ascii="PT Astra Serif" w:hAnsi="PT Astra Serif"/>
          <w:sz w:val="28"/>
          <w:szCs w:val="28"/>
        </w:rPr>
        <w:t xml:space="preserve"> в соответствии со статьёй 38 закона </w:t>
      </w:r>
      <w:r>
        <w:rPr>
          <w:rFonts w:ascii="PT Astra Serif" w:hAnsi="PT Astra Serif"/>
          <w:sz w:val="28"/>
          <w:szCs w:val="28"/>
        </w:rPr>
        <w:t>Алтайского</w:t>
      </w:r>
      <w:r w:rsidR="0064459F">
        <w:rPr>
          <w:rFonts w:ascii="PT Astra Serif" w:hAnsi="PT Astra Serif"/>
          <w:sz w:val="28"/>
          <w:szCs w:val="28"/>
        </w:rPr>
        <w:t xml:space="preserve"> края «Об Алтайском краевом Законодательном Со</w:t>
      </w:r>
      <w:r w:rsidRPr="00C71CD0">
        <w:rPr>
          <w:rFonts w:ascii="PT Astra Serif" w:hAnsi="PT Astra Serif"/>
          <w:sz w:val="28"/>
          <w:szCs w:val="28"/>
        </w:rPr>
        <w:t>брании</w:t>
      </w:r>
      <w:r w:rsidR="0064459F">
        <w:rPr>
          <w:rFonts w:ascii="PT Astra Serif" w:hAnsi="PT Astra Serif"/>
          <w:sz w:val="28"/>
          <w:szCs w:val="28"/>
        </w:rPr>
        <w:t>»</w:t>
      </w:r>
      <w:r w:rsidRPr="00C71CD0">
        <w:rPr>
          <w:rFonts w:ascii="PT Astra Serif" w:hAnsi="PT Astra Serif"/>
          <w:sz w:val="28"/>
          <w:szCs w:val="28"/>
        </w:rPr>
        <w:t xml:space="preserve"> предлагаем одобри</w:t>
      </w:r>
      <w:r w:rsidR="0064459F">
        <w:rPr>
          <w:rFonts w:ascii="PT Astra Serif" w:hAnsi="PT Astra Serif"/>
          <w:sz w:val="28"/>
          <w:szCs w:val="28"/>
        </w:rPr>
        <w:t>ть соглашение о межпарламентском сотрудничестве между Законодательным Собранием города Севастополя и Алтайским краевым Законодательным Собрание</w:t>
      </w:r>
      <w:r w:rsidRPr="00C71CD0">
        <w:rPr>
          <w:rFonts w:ascii="PT Astra Serif" w:hAnsi="PT Astra Serif"/>
          <w:sz w:val="28"/>
          <w:szCs w:val="28"/>
        </w:rPr>
        <w:t>м</w:t>
      </w:r>
      <w:r w:rsidR="0064459F">
        <w:rPr>
          <w:rFonts w:ascii="PT Astra Serif" w:hAnsi="PT Astra Serif"/>
          <w:sz w:val="28"/>
          <w:szCs w:val="28"/>
        </w:rPr>
        <w:t>.</w:t>
      </w:r>
      <w:r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64459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Уважаемый коллеги</w:t>
      </w:r>
      <w:r w:rsidR="0064459F">
        <w:rPr>
          <w:rFonts w:ascii="PT Astra Serif" w:hAnsi="PT Astra Serif"/>
          <w:sz w:val="28"/>
          <w:szCs w:val="28"/>
        </w:rPr>
        <w:t>,</w:t>
      </w:r>
      <w:r w:rsidRPr="00C71CD0">
        <w:rPr>
          <w:rFonts w:ascii="PT Astra Serif" w:hAnsi="PT Astra Serif"/>
          <w:sz w:val="28"/>
          <w:szCs w:val="28"/>
        </w:rPr>
        <w:t xml:space="preserve"> оно на руках у вас</w:t>
      </w:r>
      <w:r w:rsidR="0064459F">
        <w:rPr>
          <w:rFonts w:ascii="PT Astra Serif" w:hAnsi="PT Astra Serif"/>
          <w:sz w:val="28"/>
          <w:szCs w:val="28"/>
        </w:rPr>
        <w:t>.</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b/>
          <w:sz w:val="28"/>
          <w:szCs w:val="28"/>
          <w:lang w:eastAsia="ru-RU"/>
        </w:rPr>
        <w:t xml:space="preserve">Депутат Кропотин Ю.Б., </w:t>
      </w:r>
      <w:r w:rsidRPr="0064459F">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C71CD0" w:rsidRPr="00C71CD0" w:rsidRDefault="0064459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Вопросы</w:t>
      </w:r>
      <w:r w:rsidR="00C71CD0" w:rsidRPr="00C71CD0">
        <w:rPr>
          <w:rFonts w:ascii="PT Astra Serif" w:hAnsi="PT Astra Serif"/>
          <w:sz w:val="28"/>
          <w:szCs w:val="28"/>
        </w:rPr>
        <w:t xml:space="preserve"> к докладчику</w:t>
      </w:r>
      <w:r>
        <w:rPr>
          <w:rFonts w:ascii="PT Astra Serif" w:hAnsi="PT Astra Serif"/>
          <w:sz w:val="28"/>
          <w:szCs w:val="28"/>
        </w:rPr>
        <w:t>.</w:t>
      </w:r>
    </w:p>
    <w:p w:rsidR="00C71CD0" w:rsidRDefault="00C71CD0" w:rsidP="00622322">
      <w:pPr>
        <w:spacing w:after="0" w:line="240" w:lineRule="auto"/>
        <w:ind w:firstLine="709"/>
        <w:jc w:val="both"/>
        <w:rPr>
          <w:rFonts w:ascii="PT Astra Serif" w:hAnsi="PT Astra Serif"/>
          <w:sz w:val="28"/>
          <w:szCs w:val="28"/>
        </w:rPr>
      </w:pPr>
    </w:p>
    <w:p w:rsidR="0064459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64459F">
        <w:rPr>
          <w:rFonts w:ascii="PT Astra Serif" w:hAnsi="PT Astra Serif"/>
          <w:sz w:val="28"/>
          <w:szCs w:val="28"/>
        </w:rPr>
        <w:t>.</w:t>
      </w:r>
      <w:r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441184" w:rsidRDefault="00441184" w:rsidP="00622322">
      <w:pPr>
        <w:spacing w:after="0" w:line="240" w:lineRule="auto"/>
        <w:ind w:firstLine="709"/>
        <w:jc w:val="both"/>
        <w:rPr>
          <w:rFonts w:ascii="PT Astra Serif" w:hAnsi="PT Astra Serif"/>
          <w:sz w:val="28"/>
          <w:szCs w:val="28"/>
        </w:rPr>
      </w:pPr>
    </w:p>
    <w:p w:rsidR="00441184" w:rsidRPr="00E74366" w:rsidRDefault="00441184"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64459F"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64459F">
        <w:rPr>
          <w:rFonts w:ascii="PT Astra Serif" w:hAnsi="PT Astra Serif"/>
          <w:sz w:val="28"/>
          <w:szCs w:val="28"/>
        </w:rPr>
        <w:t>, выступления</w:t>
      </w:r>
      <w:r w:rsidRPr="00C71CD0">
        <w:rPr>
          <w:rFonts w:ascii="PT Astra Serif" w:hAnsi="PT Astra Serif"/>
          <w:sz w:val="28"/>
          <w:szCs w:val="28"/>
        </w:rPr>
        <w:t xml:space="preserve"> в рамках это вопроса</w:t>
      </w:r>
      <w:r w:rsidR="0064459F">
        <w:rPr>
          <w:rFonts w:ascii="PT Astra Serif" w:hAnsi="PT Astra Serif"/>
          <w:sz w:val="28"/>
          <w:szCs w:val="28"/>
        </w:rPr>
        <w:t>.</w:t>
      </w:r>
      <w:r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64459F" w:rsidRDefault="0064459F"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64459F" w:rsidRDefault="0064459F" w:rsidP="00622322">
      <w:pPr>
        <w:spacing w:after="0" w:line="240" w:lineRule="auto"/>
        <w:ind w:firstLine="709"/>
        <w:jc w:val="both"/>
        <w:rPr>
          <w:rFonts w:ascii="PT Astra Serif" w:hAnsi="PT Astra Serif"/>
          <w:sz w:val="28"/>
          <w:szCs w:val="28"/>
        </w:rPr>
      </w:pPr>
    </w:p>
    <w:p w:rsidR="00C71CD0" w:rsidRPr="00C71CD0" w:rsidRDefault="0064459F"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 xml:space="preserve">огда ставлю вопрос на голосование </w:t>
      </w:r>
      <w:r>
        <w:rPr>
          <w:rFonts w:ascii="PT Astra Serif" w:hAnsi="PT Astra Serif"/>
          <w:sz w:val="28"/>
          <w:szCs w:val="28"/>
        </w:rPr>
        <w:t xml:space="preserve">о принятии проекта </w:t>
      </w:r>
      <w:r w:rsidR="00C71CD0" w:rsidRPr="00C71CD0">
        <w:rPr>
          <w:rFonts w:ascii="PT Astra Serif" w:hAnsi="PT Astra Serif"/>
          <w:sz w:val="28"/>
          <w:szCs w:val="28"/>
        </w:rPr>
        <w:t>постановления</w:t>
      </w:r>
      <w:r>
        <w:rPr>
          <w:rFonts w:ascii="PT Astra Serif" w:hAnsi="PT Astra Serif"/>
          <w:sz w:val="28"/>
          <w:szCs w:val="28"/>
        </w:rPr>
        <w:t>.</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За – </w:t>
      </w:r>
      <w:r w:rsidR="00441184">
        <w:rPr>
          <w:rFonts w:ascii="PT Astra Serif" w:eastAsia="Times New Roman" w:hAnsi="PT Astra Serif" w:cs="Times New Roman"/>
          <w:sz w:val="28"/>
          <w:szCs w:val="28"/>
          <w:lang w:eastAsia="ru-RU"/>
        </w:rPr>
        <w:t>51</w:t>
      </w: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Против – </w:t>
      </w:r>
      <w:r w:rsidR="00441184">
        <w:rPr>
          <w:rFonts w:ascii="PT Astra Serif" w:eastAsia="Times New Roman" w:hAnsi="PT Astra Serif" w:cs="Times New Roman"/>
          <w:sz w:val="28"/>
          <w:szCs w:val="28"/>
          <w:lang w:eastAsia="ru-RU"/>
        </w:rPr>
        <w:t>0</w:t>
      </w: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Воздержалось – </w:t>
      </w:r>
      <w:r w:rsidR="00441184">
        <w:rPr>
          <w:rFonts w:ascii="PT Astra Serif" w:eastAsia="Times New Roman" w:hAnsi="PT Astra Serif" w:cs="Times New Roman"/>
          <w:sz w:val="28"/>
          <w:szCs w:val="28"/>
          <w:lang w:eastAsia="ru-RU"/>
        </w:rPr>
        <w:t>0</w:t>
      </w: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Не голосовало – </w:t>
      </w:r>
      <w:r w:rsidR="00441184">
        <w:rPr>
          <w:rFonts w:ascii="PT Astra Serif" w:eastAsia="Times New Roman" w:hAnsi="PT Astra Serif" w:cs="Times New Roman"/>
          <w:sz w:val="28"/>
          <w:szCs w:val="28"/>
          <w:lang w:eastAsia="ru-RU"/>
        </w:rPr>
        <w:t>3</w:t>
      </w:r>
    </w:p>
    <w:p w:rsidR="0064459F" w:rsidRPr="0064459F" w:rsidRDefault="0064459F" w:rsidP="00622322">
      <w:pPr>
        <w:spacing w:after="0" w:line="240" w:lineRule="auto"/>
        <w:ind w:firstLine="709"/>
        <w:jc w:val="both"/>
        <w:rPr>
          <w:rFonts w:ascii="PT Astra Serif" w:eastAsia="Times New Roman" w:hAnsi="PT Astra Serif" w:cs="Times New Roman"/>
          <w:i/>
          <w:sz w:val="28"/>
          <w:szCs w:val="28"/>
          <w:lang w:eastAsia="ru-RU"/>
        </w:rPr>
      </w:pPr>
      <w:r w:rsidRPr="0064459F">
        <w:rPr>
          <w:rFonts w:ascii="PT Astra Serif" w:eastAsia="Times New Roman" w:hAnsi="PT Astra Serif" w:cs="Times New Roman"/>
          <w:i/>
          <w:sz w:val="28"/>
          <w:szCs w:val="28"/>
          <w:lang w:eastAsia="ru-RU"/>
        </w:rPr>
        <w:t xml:space="preserve">(Протокол № </w:t>
      </w:r>
      <w:r w:rsidR="00441184">
        <w:rPr>
          <w:rFonts w:ascii="PT Astra Serif" w:eastAsia="Times New Roman" w:hAnsi="PT Astra Serif" w:cs="Times New Roman"/>
          <w:i/>
          <w:sz w:val="28"/>
          <w:szCs w:val="28"/>
          <w:lang w:eastAsia="ru-RU"/>
        </w:rPr>
        <w:t>69</w:t>
      </w:r>
      <w:r w:rsidRPr="0064459F">
        <w:rPr>
          <w:rFonts w:ascii="PT Astra Serif" w:eastAsia="Times New Roman" w:hAnsi="PT Astra Serif" w:cs="Times New Roman"/>
          <w:i/>
          <w:sz w:val="28"/>
          <w:szCs w:val="28"/>
          <w:lang w:eastAsia="ru-RU"/>
        </w:rPr>
        <w:t>).</w:t>
      </w:r>
    </w:p>
    <w:p w:rsidR="0064459F" w:rsidRPr="0064459F" w:rsidRDefault="0064459F"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Решение принято.</w:t>
      </w:r>
    </w:p>
    <w:p w:rsidR="0064459F" w:rsidRPr="0064459F" w:rsidRDefault="0064459F" w:rsidP="00622322">
      <w:pPr>
        <w:spacing w:after="0" w:line="240" w:lineRule="auto"/>
        <w:ind w:firstLine="709"/>
        <w:jc w:val="both"/>
        <w:rPr>
          <w:rFonts w:ascii="PT Astra Serif" w:eastAsia="Times New Roman" w:hAnsi="PT Astra Serif" w:cs="Times New Roman"/>
          <w:i/>
          <w:sz w:val="28"/>
          <w:szCs w:val="28"/>
          <w:lang w:eastAsia="ru-RU"/>
        </w:rPr>
      </w:pPr>
      <w:r w:rsidRPr="0064459F">
        <w:rPr>
          <w:rFonts w:ascii="PT Astra Serif" w:eastAsia="Times New Roman" w:hAnsi="PT Astra Serif" w:cs="Times New Roman"/>
          <w:i/>
          <w:sz w:val="28"/>
          <w:szCs w:val="28"/>
          <w:lang w:eastAsia="ru-RU"/>
        </w:rPr>
        <w:t xml:space="preserve">(Постановление от </w:t>
      </w:r>
      <w:r w:rsidR="00441184">
        <w:rPr>
          <w:rFonts w:ascii="PT Astra Serif" w:eastAsia="Times New Roman" w:hAnsi="PT Astra Serif" w:cs="Times New Roman"/>
          <w:i/>
          <w:sz w:val="28"/>
          <w:szCs w:val="28"/>
          <w:lang w:eastAsia="ru-RU"/>
        </w:rPr>
        <w:t>02.11.</w:t>
      </w:r>
      <w:r w:rsidRPr="0064459F">
        <w:rPr>
          <w:rFonts w:ascii="PT Astra Serif" w:eastAsia="Times New Roman" w:hAnsi="PT Astra Serif" w:cs="Times New Roman"/>
          <w:i/>
          <w:sz w:val="28"/>
          <w:szCs w:val="28"/>
          <w:lang w:eastAsia="ru-RU"/>
        </w:rPr>
        <w:t xml:space="preserve">2023 № </w:t>
      </w:r>
      <w:r w:rsidR="00441184">
        <w:rPr>
          <w:rFonts w:ascii="PT Astra Serif" w:eastAsia="Times New Roman" w:hAnsi="PT Astra Serif" w:cs="Times New Roman"/>
          <w:i/>
          <w:sz w:val="28"/>
          <w:szCs w:val="28"/>
          <w:lang w:eastAsia="ru-RU"/>
        </w:rPr>
        <w:t>302</w:t>
      </w:r>
      <w:r w:rsidRPr="0064459F">
        <w:rPr>
          <w:rFonts w:ascii="PT Astra Serif" w:eastAsia="Times New Roman" w:hAnsi="PT Astra Serif" w:cs="Times New Roman"/>
          <w:i/>
          <w:sz w:val="28"/>
          <w:szCs w:val="28"/>
          <w:lang w:eastAsia="ru-RU"/>
        </w:rPr>
        <w:t>).</w:t>
      </w:r>
    </w:p>
    <w:p w:rsidR="0064459F" w:rsidRDefault="0064459F" w:rsidP="00622322">
      <w:pPr>
        <w:spacing w:after="0" w:line="240" w:lineRule="auto"/>
        <w:ind w:firstLine="709"/>
        <w:jc w:val="both"/>
        <w:rPr>
          <w:rFonts w:ascii="PT Astra Serif" w:hAnsi="PT Astra Serif"/>
          <w:sz w:val="28"/>
          <w:szCs w:val="28"/>
        </w:rPr>
      </w:pPr>
    </w:p>
    <w:p w:rsidR="004F7E06" w:rsidRDefault="00441184" w:rsidP="00622322">
      <w:pPr>
        <w:spacing w:after="0" w:line="240" w:lineRule="auto"/>
        <w:ind w:firstLine="709"/>
        <w:jc w:val="both"/>
        <w:rPr>
          <w:rFonts w:ascii="PT Astra Serif" w:hAnsi="PT Astra Serif"/>
          <w:i/>
          <w:sz w:val="28"/>
          <w:szCs w:val="28"/>
        </w:rPr>
      </w:pPr>
      <w:r>
        <w:rPr>
          <w:rFonts w:ascii="PT Astra Serif" w:hAnsi="PT Astra Serif"/>
          <w:i/>
          <w:sz w:val="28"/>
          <w:szCs w:val="28"/>
        </w:rPr>
        <w:t>(Реплик</w:t>
      </w:r>
      <w:r w:rsidR="00D167F4">
        <w:rPr>
          <w:rFonts w:ascii="PT Astra Serif" w:hAnsi="PT Astra Serif"/>
          <w:i/>
          <w:sz w:val="28"/>
          <w:szCs w:val="28"/>
        </w:rPr>
        <w:t>и</w:t>
      </w:r>
      <w:r>
        <w:rPr>
          <w:rFonts w:ascii="PT Astra Serif" w:hAnsi="PT Astra Serif"/>
          <w:i/>
          <w:sz w:val="28"/>
          <w:szCs w:val="28"/>
        </w:rPr>
        <w:t xml:space="preserve"> в зале без микрофона)</w:t>
      </w:r>
    </w:p>
    <w:p w:rsidR="00441184" w:rsidRPr="00441184" w:rsidRDefault="00441184" w:rsidP="00622322">
      <w:pPr>
        <w:spacing w:after="0" w:line="240" w:lineRule="auto"/>
        <w:ind w:firstLine="709"/>
        <w:jc w:val="both"/>
        <w:rPr>
          <w:rFonts w:ascii="PT Astra Serif" w:hAnsi="PT Astra Serif"/>
          <w:i/>
          <w:sz w:val="28"/>
          <w:szCs w:val="28"/>
        </w:rPr>
      </w:pPr>
    </w:p>
    <w:p w:rsidR="0064459F"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Pr="00C71CD0">
        <w:rPr>
          <w:rFonts w:ascii="PT Astra Serif" w:hAnsi="PT Astra Serif"/>
          <w:sz w:val="28"/>
          <w:szCs w:val="28"/>
        </w:rPr>
        <w:t>пределимся походу</w:t>
      </w:r>
      <w:r>
        <w:rPr>
          <w:rFonts w:ascii="PT Astra Serif" w:hAnsi="PT Astra Serif"/>
          <w:sz w:val="28"/>
          <w:szCs w:val="28"/>
        </w:rPr>
        <w:t>,</w:t>
      </w:r>
      <w:r w:rsidRPr="00C71CD0">
        <w:rPr>
          <w:rFonts w:ascii="PT Astra Serif" w:hAnsi="PT Astra Serif"/>
          <w:sz w:val="28"/>
          <w:szCs w:val="28"/>
        </w:rPr>
        <w:t xml:space="preserve"> да</w:t>
      </w:r>
      <w:r>
        <w:rPr>
          <w:rFonts w:ascii="PT Astra Serif" w:hAnsi="PT Astra Serif"/>
          <w:sz w:val="28"/>
          <w:szCs w:val="28"/>
        </w:rPr>
        <w:t>,</w:t>
      </w:r>
      <w:r w:rsidRPr="00C71CD0">
        <w:rPr>
          <w:rFonts w:ascii="PT Astra Serif" w:hAnsi="PT Astra Serif"/>
          <w:sz w:val="28"/>
          <w:szCs w:val="28"/>
        </w:rPr>
        <w:t xml:space="preserve"> этот вопрос </w:t>
      </w:r>
      <w:r>
        <w:rPr>
          <w:rFonts w:ascii="PT Astra Serif" w:hAnsi="PT Astra Serif"/>
          <w:sz w:val="28"/>
          <w:szCs w:val="28"/>
        </w:rPr>
        <w:t xml:space="preserve">в </w:t>
      </w:r>
      <w:r w:rsidR="00441184">
        <w:rPr>
          <w:rFonts w:ascii="PT Astra Serif" w:hAnsi="PT Astra Serif"/>
          <w:sz w:val="28"/>
          <w:szCs w:val="28"/>
        </w:rPr>
        <w:t>«</w:t>
      </w:r>
      <w:proofErr w:type="spellStart"/>
      <w:r>
        <w:rPr>
          <w:rFonts w:ascii="PT Astra Serif" w:hAnsi="PT Astra Serif"/>
          <w:sz w:val="28"/>
          <w:szCs w:val="28"/>
        </w:rPr>
        <w:t>пятнадцатиминутке</w:t>
      </w:r>
      <w:proofErr w:type="spellEnd"/>
      <w:r w:rsidR="00441184">
        <w:rPr>
          <w:rFonts w:ascii="PT Astra Serif" w:hAnsi="PT Astra Serif"/>
          <w:sz w:val="28"/>
          <w:szCs w:val="28"/>
        </w:rPr>
        <w:t>»</w:t>
      </w:r>
      <w:r w:rsidRPr="00C71CD0">
        <w:rPr>
          <w:rFonts w:ascii="PT Astra Serif" w:hAnsi="PT Astra Serif"/>
          <w:sz w:val="28"/>
          <w:szCs w:val="28"/>
        </w:rPr>
        <w:t xml:space="preserve"> рассмотрим</w:t>
      </w:r>
      <w:r>
        <w:rPr>
          <w:rFonts w:ascii="PT Astra Serif" w:hAnsi="PT Astra Serif"/>
          <w:sz w:val="28"/>
          <w:szCs w:val="28"/>
        </w:rPr>
        <w:t>.</w:t>
      </w:r>
    </w:p>
    <w:p w:rsidR="004F7E06" w:rsidRPr="00C71CD0" w:rsidRDefault="004F7E06" w:rsidP="00622322">
      <w:pPr>
        <w:spacing w:after="0" w:line="240" w:lineRule="auto"/>
        <w:ind w:firstLine="709"/>
        <w:jc w:val="both"/>
        <w:rPr>
          <w:rFonts w:ascii="PT Astra Serif" w:hAnsi="PT Astra Serif"/>
          <w:sz w:val="28"/>
          <w:szCs w:val="28"/>
        </w:rPr>
      </w:pPr>
    </w:p>
    <w:p w:rsidR="004F7E0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4F7E06">
        <w:rPr>
          <w:rFonts w:ascii="PT Astra Serif" w:hAnsi="PT Astra Serif"/>
          <w:sz w:val="28"/>
          <w:szCs w:val="28"/>
        </w:rPr>
        <w:t>, Мандатной комиссией</w:t>
      </w:r>
      <w:r w:rsidRPr="00C71CD0">
        <w:rPr>
          <w:rFonts w:ascii="PT Astra Serif" w:hAnsi="PT Astra Serif"/>
          <w:sz w:val="28"/>
          <w:szCs w:val="28"/>
        </w:rPr>
        <w:t xml:space="preserve"> </w:t>
      </w:r>
      <w:r w:rsidR="004F7E06">
        <w:rPr>
          <w:rFonts w:ascii="PT Astra Serif" w:hAnsi="PT Astra Serif"/>
          <w:sz w:val="28"/>
          <w:szCs w:val="28"/>
        </w:rPr>
        <w:t>Алтайского краевого Законодательного Собрания внесён вопрос «О</w:t>
      </w:r>
      <w:r w:rsidRPr="00C71CD0">
        <w:rPr>
          <w:rFonts w:ascii="PT Astra Serif" w:hAnsi="PT Astra Serif"/>
          <w:sz w:val="28"/>
          <w:szCs w:val="28"/>
        </w:rPr>
        <w:t xml:space="preserve"> награждении </w:t>
      </w:r>
      <w:r w:rsidR="004F7E06">
        <w:rPr>
          <w:rFonts w:ascii="PT Astra Serif" w:hAnsi="PT Astra Serif"/>
          <w:sz w:val="28"/>
          <w:szCs w:val="28"/>
        </w:rPr>
        <w:t xml:space="preserve">Почетной </w:t>
      </w:r>
      <w:r w:rsidRPr="00C71CD0">
        <w:rPr>
          <w:rFonts w:ascii="PT Astra Serif" w:hAnsi="PT Astra Serif"/>
          <w:sz w:val="28"/>
          <w:szCs w:val="28"/>
        </w:rPr>
        <w:t xml:space="preserve">грамотой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004F7E06">
        <w:rPr>
          <w:rFonts w:ascii="PT Astra Serif" w:hAnsi="PT Astra Serif"/>
          <w:sz w:val="28"/>
          <w:szCs w:val="28"/>
        </w:rPr>
        <w:t>».</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лово для доклада пр</w:t>
      </w:r>
      <w:r w:rsidR="00441184">
        <w:rPr>
          <w:rFonts w:ascii="PT Astra Serif" w:hAnsi="PT Astra Serif"/>
          <w:sz w:val="28"/>
          <w:szCs w:val="28"/>
        </w:rPr>
        <w:t>едоставляю</w:t>
      </w:r>
      <w:r>
        <w:rPr>
          <w:rFonts w:ascii="PT Astra Serif" w:hAnsi="PT Astra Serif"/>
          <w:sz w:val="28"/>
          <w:szCs w:val="28"/>
        </w:rPr>
        <w:t xml:space="preserve"> Сергею Викторовичу Писареву, председателю Мандатной</w:t>
      </w:r>
      <w:r w:rsidR="00C71CD0" w:rsidRPr="00C71CD0">
        <w:rPr>
          <w:rFonts w:ascii="PT Astra Serif" w:hAnsi="PT Astra Serif"/>
          <w:sz w:val="28"/>
          <w:szCs w:val="28"/>
        </w:rPr>
        <w:t xml:space="preserve"> комиссии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4F7E06" w:rsidRPr="004F7E06"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4F7E06">
        <w:rPr>
          <w:rFonts w:ascii="PT Astra Serif" w:eastAsia="Times New Roman" w:hAnsi="PT Astra Serif" w:cs="Times New Roman"/>
          <w:b/>
          <w:sz w:val="28"/>
          <w:szCs w:val="28"/>
          <w:lang w:eastAsia="ru-RU"/>
        </w:rPr>
        <w:t>Депутат Писарев С.В.</w:t>
      </w:r>
      <w:r w:rsidRPr="004F7E06">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F7E0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4F7E06">
        <w:rPr>
          <w:rFonts w:ascii="PT Astra Serif" w:hAnsi="PT Astra Serif"/>
          <w:sz w:val="28"/>
          <w:szCs w:val="28"/>
        </w:rPr>
        <w:t>, Мандатной</w:t>
      </w:r>
      <w:r w:rsidRPr="00C71CD0">
        <w:rPr>
          <w:rFonts w:ascii="PT Astra Serif" w:hAnsi="PT Astra Serif"/>
          <w:sz w:val="28"/>
          <w:szCs w:val="28"/>
        </w:rPr>
        <w:t xml:space="preserve"> к</w:t>
      </w:r>
      <w:r w:rsidR="004F7E06">
        <w:rPr>
          <w:rFonts w:ascii="PT Astra Serif" w:hAnsi="PT Astra Serif"/>
          <w:sz w:val="28"/>
          <w:szCs w:val="28"/>
        </w:rPr>
        <w:t>омиссией рассмотрены</w:t>
      </w:r>
      <w:r w:rsidRPr="00C71CD0">
        <w:rPr>
          <w:rFonts w:ascii="PT Astra Serif" w:hAnsi="PT Astra Serif"/>
          <w:sz w:val="28"/>
          <w:szCs w:val="28"/>
        </w:rPr>
        <w:t xml:space="preserve"> документы</w:t>
      </w:r>
      <w:r w:rsidR="004F7E06">
        <w:rPr>
          <w:rFonts w:ascii="PT Astra Serif" w:hAnsi="PT Astra Serif"/>
          <w:sz w:val="28"/>
          <w:szCs w:val="28"/>
        </w:rPr>
        <w:t>, поступившие на награждение Почетной грамотой</w:t>
      </w:r>
      <w:r w:rsidRPr="00C71CD0">
        <w:rPr>
          <w:rFonts w:ascii="PT Astra Serif" w:hAnsi="PT Astra Serif"/>
          <w:sz w:val="28"/>
          <w:szCs w:val="28"/>
        </w:rPr>
        <w:t xml:space="preserve"> </w:t>
      </w:r>
      <w:r>
        <w:rPr>
          <w:rFonts w:ascii="PT Astra Serif" w:hAnsi="PT Astra Serif"/>
          <w:sz w:val="28"/>
          <w:szCs w:val="28"/>
        </w:rPr>
        <w:t>Алтайского</w:t>
      </w:r>
      <w:r w:rsidRPr="00C71CD0">
        <w:rPr>
          <w:rFonts w:ascii="PT Astra Serif" w:hAnsi="PT Astra Serif"/>
          <w:sz w:val="28"/>
          <w:szCs w:val="28"/>
        </w:rPr>
        <w:t xml:space="preserve"> краевого </w:t>
      </w:r>
      <w:r>
        <w:rPr>
          <w:rFonts w:ascii="PT Astra Serif" w:hAnsi="PT Astra Serif"/>
          <w:sz w:val="28"/>
          <w:szCs w:val="28"/>
        </w:rPr>
        <w:t>Законодательного Собрания</w:t>
      </w:r>
      <w:r w:rsidR="004F7E06">
        <w:rPr>
          <w:rFonts w:ascii="PT Astra Serif" w:hAnsi="PT Astra Serif"/>
          <w:sz w:val="28"/>
          <w:szCs w:val="28"/>
        </w:rPr>
        <w:t>.</w:t>
      </w:r>
      <w:r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В</w:t>
      </w:r>
      <w:r w:rsidR="00C71CD0" w:rsidRPr="00C71CD0">
        <w:rPr>
          <w:rFonts w:ascii="PT Astra Serif" w:hAnsi="PT Astra Serif"/>
          <w:sz w:val="28"/>
          <w:szCs w:val="28"/>
        </w:rPr>
        <w:t>сего</w:t>
      </w:r>
      <w:r>
        <w:rPr>
          <w:rFonts w:ascii="PT Astra Serif" w:hAnsi="PT Astra Serif"/>
          <w:sz w:val="28"/>
          <w:szCs w:val="28"/>
        </w:rPr>
        <w:t>: 124 Поче</w:t>
      </w:r>
      <w:r w:rsidR="00C71CD0" w:rsidRPr="00C71CD0">
        <w:rPr>
          <w:rFonts w:ascii="PT Astra Serif" w:hAnsi="PT Astra Serif"/>
          <w:sz w:val="28"/>
          <w:szCs w:val="28"/>
        </w:rPr>
        <w:t>тных грамоты</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роект постановления у вас на руках</w:t>
      </w:r>
      <w:r>
        <w:rPr>
          <w:rFonts w:ascii="PT Astra Serif" w:hAnsi="PT Astra Serif"/>
          <w:sz w:val="28"/>
          <w:szCs w:val="28"/>
        </w:rPr>
        <w:t>.</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Прошу</w:t>
      </w:r>
      <w:r w:rsidR="00C71CD0" w:rsidRPr="00C71CD0">
        <w:rPr>
          <w:rFonts w:ascii="PT Astra Serif" w:hAnsi="PT Astra Serif"/>
          <w:sz w:val="28"/>
          <w:szCs w:val="28"/>
        </w:rPr>
        <w:t xml:space="preserve"> поддержать</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4F7E06" w:rsidRPr="00E74366" w:rsidRDefault="004F7E06"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AF1990"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Коллеги</w:t>
      </w:r>
      <w:r>
        <w:rPr>
          <w:rFonts w:ascii="PT Astra Serif" w:hAnsi="PT Astra Serif"/>
          <w:sz w:val="28"/>
          <w:szCs w:val="28"/>
        </w:rPr>
        <w:t>,</w:t>
      </w:r>
      <w:r w:rsidR="00C71CD0" w:rsidRPr="00C71CD0">
        <w:rPr>
          <w:rFonts w:ascii="PT Astra Serif" w:hAnsi="PT Astra Serif"/>
          <w:sz w:val="28"/>
          <w:szCs w:val="28"/>
        </w:rPr>
        <w:t xml:space="preserve"> есть вопросы к Сергею Викторовичу</w:t>
      </w:r>
      <w:r>
        <w:rPr>
          <w:rFonts w:ascii="PT Astra Serif" w:hAnsi="PT Astra Serif"/>
          <w:sz w:val="28"/>
          <w:szCs w:val="28"/>
        </w:rPr>
        <w:t>?</w:t>
      </w:r>
      <w:r w:rsidR="00C71CD0" w:rsidRPr="00C71CD0">
        <w:rPr>
          <w:rFonts w:ascii="PT Astra Serif" w:hAnsi="PT Astra Serif"/>
          <w:sz w:val="28"/>
          <w:szCs w:val="28"/>
        </w:rPr>
        <w:t xml:space="preserve"> </w:t>
      </w:r>
    </w:p>
    <w:p w:rsidR="00AF1990" w:rsidRDefault="00AF1990"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редложения</w:t>
      </w:r>
      <w:r>
        <w:rPr>
          <w:rFonts w:ascii="PT Astra Serif" w:hAnsi="PT Astra Serif"/>
          <w:sz w:val="28"/>
          <w:szCs w:val="28"/>
        </w:rPr>
        <w:t>,</w:t>
      </w:r>
      <w:r w:rsidR="00C71CD0" w:rsidRPr="00C71CD0">
        <w:rPr>
          <w:rFonts w:ascii="PT Astra Serif" w:hAnsi="PT Astra Serif"/>
          <w:sz w:val="28"/>
          <w:szCs w:val="28"/>
        </w:rPr>
        <w:t xml:space="preserve"> замечания</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w:t>
      </w:r>
      <w:r w:rsidR="00C71CD0" w:rsidRPr="00C71CD0">
        <w:rPr>
          <w:rFonts w:ascii="PT Astra Serif" w:hAnsi="PT Astra Serif"/>
          <w:sz w:val="28"/>
          <w:szCs w:val="28"/>
        </w:rPr>
        <w:t>ет</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тавлю</w:t>
      </w:r>
      <w:r w:rsidR="00441184">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тогда</w:t>
      </w:r>
      <w:r w:rsidR="00441184">
        <w:rPr>
          <w:rFonts w:ascii="PT Astra Serif" w:hAnsi="PT Astra Serif"/>
          <w:sz w:val="28"/>
          <w:szCs w:val="28"/>
        </w:rPr>
        <w:t>,</w:t>
      </w:r>
      <w:r>
        <w:rPr>
          <w:rFonts w:ascii="PT Astra Serif" w:hAnsi="PT Astra Serif"/>
          <w:sz w:val="28"/>
          <w:szCs w:val="28"/>
        </w:rPr>
        <w:t xml:space="preserve"> принятие постановления на </w:t>
      </w:r>
      <w:r w:rsidR="00C71CD0" w:rsidRPr="00C71CD0">
        <w:rPr>
          <w:rFonts w:ascii="PT Astra Serif" w:hAnsi="PT Astra Serif"/>
          <w:sz w:val="28"/>
          <w:szCs w:val="28"/>
        </w:rPr>
        <w:t>голосование</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4F7E06" w:rsidRPr="0064459F"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За – </w:t>
      </w:r>
      <w:r w:rsidR="00441184">
        <w:rPr>
          <w:rFonts w:ascii="PT Astra Serif" w:eastAsia="Times New Roman" w:hAnsi="PT Astra Serif" w:cs="Times New Roman"/>
          <w:sz w:val="28"/>
          <w:szCs w:val="28"/>
          <w:lang w:eastAsia="ru-RU"/>
        </w:rPr>
        <w:t>53</w:t>
      </w:r>
    </w:p>
    <w:p w:rsidR="004F7E06" w:rsidRPr="0064459F"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Против – </w:t>
      </w:r>
      <w:r w:rsidR="00441184">
        <w:rPr>
          <w:rFonts w:ascii="PT Astra Serif" w:eastAsia="Times New Roman" w:hAnsi="PT Astra Serif" w:cs="Times New Roman"/>
          <w:sz w:val="28"/>
          <w:szCs w:val="28"/>
          <w:lang w:eastAsia="ru-RU"/>
        </w:rPr>
        <w:t>0</w:t>
      </w:r>
    </w:p>
    <w:p w:rsidR="004F7E06" w:rsidRPr="0064459F"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Воздержалось – </w:t>
      </w:r>
      <w:r w:rsidR="00441184">
        <w:rPr>
          <w:rFonts w:ascii="PT Astra Serif" w:eastAsia="Times New Roman" w:hAnsi="PT Astra Serif" w:cs="Times New Roman"/>
          <w:sz w:val="28"/>
          <w:szCs w:val="28"/>
          <w:lang w:eastAsia="ru-RU"/>
        </w:rPr>
        <w:t>0</w:t>
      </w:r>
    </w:p>
    <w:p w:rsidR="004F7E06" w:rsidRPr="0064459F"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Не голосовало – </w:t>
      </w:r>
      <w:r w:rsidR="00441184">
        <w:rPr>
          <w:rFonts w:ascii="PT Astra Serif" w:eastAsia="Times New Roman" w:hAnsi="PT Astra Serif" w:cs="Times New Roman"/>
          <w:sz w:val="28"/>
          <w:szCs w:val="28"/>
          <w:lang w:eastAsia="ru-RU"/>
        </w:rPr>
        <w:t>1</w:t>
      </w:r>
    </w:p>
    <w:p w:rsidR="004F7E06" w:rsidRPr="0064459F" w:rsidRDefault="004F7E06" w:rsidP="00622322">
      <w:pPr>
        <w:spacing w:after="0" w:line="240" w:lineRule="auto"/>
        <w:ind w:firstLine="709"/>
        <w:jc w:val="both"/>
        <w:rPr>
          <w:rFonts w:ascii="PT Astra Serif" w:eastAsia="Times New Roman" w:hAnsi="PT Astra Serif" w:cs="Times New Roman"/>
          <w:i/>
          <w:sz w:val="28"/>
          <w:szCs w:val="28"/>
          <w:lang w:eastAsia="ru-RU"/>
        </w:rPr>
      </w:pPr>
      <w:r w:rsidRPr="0064459F">
        <w:rPr>
          <w:rFonts w:ascii="PT Astra Serif" w:eastAsia="Times New Roman" w:hAnsi="PT Astra Serif" w:cs="Times New Roman"/>
          <w:i/>
          <w:sz w:val="28"/>
          <w:szCs w:val="28"/>
          <w:lang w:eastAsia="ru-RU"/>
        </w:rPr>
        <w:t xml:space="preserve">(Протокол № </w:t>
      </w:r>
      <w:r w:rsidR="00441184">
        <w:rPr>
          <w:rFonts w:ascii="PT Astra Serif" w:eastAsia="Times New Roman" w:hAnsi="PT Astra Serif" w:cs="Times New Roman"/>
          <w:i/>
          <w:sz w:val="28"/>
          <w:szCs w:val="28"/>
          <w:lang w:eastAsia="ru-RU"/>
        </w:rPr>
        <w:t>70</w:t>
      </w:r>
      <w:r w:rsidRPr="0064459F">
        <w:rPr>
          <w:rFonts w:ascii="PT Astra Serif" w:eastAsia="Times New Roman" w:hAnsi="PT Astra Serif" w:cs="Times New Roman"/>
          <w:i/>
          <w:sz w:val="28"/>
          <w:szCs w:val="28"/>
          <w:lang w:eastAsia="ru-RU"/>
        </w:rPr>
        <w:t>).</w:t>
      </w:r>
    </w:p>
    <w:p w:rsidR="004F7E06" w:rsidRPr="0064459F"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Решение принято.</w:t>
      </w:r>
    </w:p>
    <w:p w:rsidR="004F7E06" w:rsidRPr="0064459F" w:rsidRDefault="004F7E06" w:rsidP="00622322">
      <w:pPr>
        <w:spacing w:after="0" w:line="240" w:lineRule="auto"/>
        <w:ind w:firstLine="709"/>
        <w:jc w:val="both"/>
        <w:rPr>
          <w:rFonts w:ascii="PT Astra Serif" w:eastAsia="Times New Roman" w:hAnsi="PT Astra Serif" w:cs="Times New Roman"/>
          <w:i/>
          <w:sz w:val="28"/>
          <w:szCs w:val="28"/>
          <w:lang w:eastAsia="ru-RU"/>
        </w:rPr>
      </w:pPr>
      <w:r w:rsidRPr="0064459F">
        <w:rPr>
          <w:rFonts w:ascii="PT Astra Serif" w:eastAsia="Times New Roman" w:hAnsi="PT Astra Serif" w:cs="Times New Roman"/>
          <w:i/>
          <w:sz w:val="28"/>
          <w:szCs w:val="28"/>
          <w:lang w:eastAsia="ru-RU"/>
        </w:rPr>
        <w:t xml:space="preserve">(Постановление от </w:t>
      </w:r>
      <w:r w:rsidR="00441184">
        <w:rPr>
          <w:rFonts w:ascii="PT Astra Serif" w:eastAsia="Times New Roman" w:hAnsi="PT Astra Serif" w:cs="Times New Roman"/>
          <w:i/>
          <w:sz w:val="28"/>
          <w:szCs w:val="28"/>
          <w:lang w:eastAsia="ru-RU"/>
        </w:rPr>
        <w:t>02.11.</w:t>
      </w:r>
      <w:r w:rsidRPr="0064459F">
        <w:rPr>
          <w:rFonts w:ascii="PT Astra Serif" w:eastAsia="Times New Roman" w:hAnsi="PT Astra Serif" w:cs="Times New Roman"/>
          <w:i/>
          <w:sz w:val="28"/>
          <w:szCs w:val="28"/>
          <w:lang w:eastAsia="ru-RU"/>
        </w:rPr>
        <w:t xml:space="preserve">2023 № </w:t>
      </w:r>
      <w:r w:rsidR="00441184">
        <w:rPr>
          <w:rFonts w:ascii="PT Astra Serif" w:eastAsia="Times New Roman" w:hAnsi="PT Astra Serif" w:cs="Times New Roman"/>
          <w:i/>
          <w:sz w:val="28"/>
          <w:szCs w:val="28"/>
          <w:lang w:eastAsia="ru-RU"/>
        </w:rPr>
        <w:t>305</w:t>
      </w:r>
      <w:r w:rsidRPr="0064459F">
        <w:rPr>
          <w:rFonts w:ascii="PT Astra Serif" w:eastAsia="Times New Roman" w:hAnsi="PT Astra Serif" w:cs="Times New Roman"/>
          <w:i/>
          <w:sz w:val="28"/>
          <w:szCs w:val="28"/>
          <w:lang w:eastAsia="ru-RU"/>
        </w:rPr>
        <w:t>).</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r w:rsidR="00C71CD0"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4F7E06"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4F7E06">
        <w:rPr>
          <w:rFonts w:ascii="PT Astra Serif" w:hAnsi="PT Astra Serif"/>
          <w:sz w:val="28"/>
          <w:szCs w:val="28"/>
        </w:rPr>
        <w:t>,</w:t>
      </w:r>
      <w:r w:rsidRPr="00C71CD0">
        <w:rPr>
          <w:rFonts w:ascii="PT Astra Serif" w:hAnsi="PT Astra Serif"/>
          <w:sz w:val="28"/>
          <w:szCs w:val="28"/>
        </w:rPr>
        <w:t xml:space="preserve"> переходим к следующему вопросу повестки дня</w:t>
      </w:r>
      <w:r w:rsidR="004F7E06">
        <w:rPr>
          <w:rFonts w:ascii="PT Astra Serif" w:hAnsi="PT Astra Serif"/>
          <w:sz w:val="28"/>
          <w:szCs w:val="28"/>
        </w:rPr>
        <w:t>.</w:t>
      </w:r>
      <w:r w:rsidRPr="00C71CD0">
        <w:rPr>
          <w:rFonts w:ascii="PT Astra Serif" w:hAnsi="PT Astra Serif"/>
          <w:sz w:val="28"/>
          <w:szCs w:val="28"/>
        </w:rPr>
        <w:t xml:space="preserve"> </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Мандатной комиссией</w:t>
      </w:r>
      <w:r w:rsidR="00C71CD0" w:rsidRPr="00C71CD0">
        <w:rPr>
          <w:rFonts w:ascii="PT Astra Serif" w:hAnsi="PT Astra Serif"/>
          <w:sz w:val="28"/>
          <w:szCs w:val="28"/>
        </w:rPr>
        <w:t xml:space="preserve">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 xml:space="preserve"> внесён вопрос «О поощрении Б</w:t>
      </w:r>
      <w:r w:rsidR="00C71CD0" w:rsidRPr="00C71CD0">
        <w:rPr>
          <w:rFonts w:ascii="PT Astra Serif" w:hAnsi="PT Astra Serif"/>
          <w:sz w:val="28"/>
          <w:szCs w:val="28"/>
        </w:rPr>
        <w:t xml:space="preserve">лагодарственным письмом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441184">
        <w:rPr>
          <w:rFonts w:ascii="PT Astra Serif" w:hAnsi="PT Astra Serif"/>
          <w:sz w:val="28"/>
          <w:szCs w:val="28"/>
        </w:rPr>
        <w:t>лово для доклада предоставляю</w:t>
      </w:r>
      <w:r>
        <w:rPr>
          <w:rFonts w:ascii="PT Astra Serif" w:hAnsi="PT Astra Serif"/>
          <w:sz w:val="28"/>
          <w:szCs w:val="28"/>
        </w:rPr>
        <w:t xml:space="preserve"> Сергею</w:t>
      </w:r>
      <w:r w:rsidR="00C71CD0" w:rsidRPr="00C71CD0">
        <w:rPr>
          <w:rFonts w:ascii="PT Astra Serif" w:hAnsi="PT Astra Serif"/>
          <w:sz w:val="28"/>
          <w:szCs w:val="28"/>
        </w:rPr>
        <w:t xml:space="preserve"> Викторович</w:t>
      </w:r>
      <w:r>
        <w:rPr>
          <w:rFonts w:ascii="PT Astra Serif" w:hAnsi="PT Astra Serif"/>
          <w:sz w:val="28"/>
          <w:szCs w:val="28"/>
        </w:rPr>
        <w:t>у</w:t>
      </w:r>
      <w:r w:rsidR="00C71CD0" w:rsidRPr="00C71CD0">
        <w:rPr>
          <w:rFonts w:ascii="PT Astra Serif" w:hAnsi="PT Astra Serif"/>
          <w:sz w:val="28"/>
          <w:szCs w:val="28"/>
        </w:rPr>
        <w:t xml:space="preserve"> Писарев</w:t>
      </w:r>
      <w:r>
        <w:rPr>
          <w:rFonts w:ascii="PT Astra Serif" w:hAnsi="PT Astra Serif"/>
          <w:sz w:val="28"/>
          <w:szCs w:val="28"/>
        </w:rPr>
        <w:t>у, председателю Мандатной</w:t>
      </w:r>
      <w:r w:rsidR="00C71CD0" w:rsidRPr="00C71CD0">
        <w:rPr>
          <w:rFonts w:ascii="PT Astra Serif" w:hAnsi="PT Astra Serif"/>
          <w:sz w:val="28"/>
          <w:szCs w:val="28"/>
        </w:rPr>
        <w:t xml:space="preserve"> комиссии </w:t>
      </w:r>
      <w:r w:rsidR="00C71CD0">
        <w:rPr>
          <w:rFonts w:ascii="PT Astra Serif" w:hAnsi="PT Astra Serif"/>
          <w:sz w:val="28"/>
          <w:szCs w:val="28"/>
        </w:rPr>
        <w:t>Алтайского</w:t>
      </w:r>
      <w:r w:rsidR="00C71CD0" w:rsidRPr="00C71CD0">
        <w:rPr>
          <w:rFonts w:ascii="PT Astra Serif" w:hAnsi="PT Astra Serif"/>
          <w:sz w:val="28"/>
          <w:szCs w:val="28"/>
        </w:rPr>
        <w:t xml:space="preserve"> краевого </w:t>
      </w:r>
      <w:r w:rsidR="00C71CD0">
        <w:rPr>
          <w:rFonts w:ascii="PT Astra Serif" w:hAnsi="PT Astra Serif"/>
          <w:sz w:val="28"/>
          <w:szCs w:val="28"/>
        </w:rPr>
        <w:t>Законодательного Собрания</w:t>
      </w:r>
      <w:r>
        <w:rPr>
          <w:rFonts w:ascii="PT Astra Serif" w:hAnsi="PT Astra Serif"/>
          <w:sz w:val="28"/>
          <w:szCs w:val="28"/>
        </w:rPr>
        <w:t>.</w:t>
      </w:r>
    </w:p>
    <w:p w:rsidR="004F7E06" w:rsidRDefault="004F7E06" w:rsidP="00622322">
      <w:pPr>
        <w:spacing w:after="0" w:line="240" w:lineRule="auto"/>
        <w:ind w:firstLine="709"/>
        <w:jc w:val="both"/>
        <w:rPr>
          <w:rFonts w:ascii="PT Astra Serif" w:hAnsi="PT Astra Serif"/>
          <w:sz w:val="28"/>
          <w:szCs w:val="28"/>
        </w:rPr>
      </w:pPr>
    </w:p>
    <w:p w:rsidR="004F7E06" w:rsidRDefault="004F7E06" w:rsidP="00622322">
      <w:pPr>
        <w:spacing w:after="0" w:line="240" w:lineRule="auto"/>
        <w:ind w:firstLine="709"/>
        <w:jc w:val="both"/>
        <w:rPr>
          <w:rFonts w:ascii="PT Astra Serif" w:hAnsi="PT Astra Serif"/>
          <w:sz w:val="28"/>
          <w:szCs w:val="28"/>
        </w:rPr>
      </w:pPr>
    </w:p>
    <w:p w:rsidR="004F7E06" w:rsidRPr="004F7E06" w:rsidRDefault="004F7E06" w:rsidP="00622322">
      <w:pPr>
        <w:spacing w:after="0" w:line="240" w:lineRule="auto"/>
        <w:ind w:firstLine="709"/>
        <w:jc w:val="both"/>
        <w:rPr>
          <w:rFonts w:ascii="PT Astra Serif" w:eastAsia="Times New Roman" w:hAnsi="PT Astra Serif" w:cs="Times New Roman"/>
          <w:sz w:val="28"/>
          <w:szCs w:val="28"/>
          <w:lang w:eastAsia="ru-RU"/>
        </w:rPr>
      </w:pPr>
      <w:r w:rsidRPr="004F7E06">
        <w:rPr>
          <w:rFonts w:ascii="PT Astra Serif" w:eastAsia="Times New Roman" w:hAnsi="PT Astra Serif" w:cs="Times New Roman"/>
          <w:b/>
          <w:sz w:val="28"/>
          <w:szCs w:val="28"/>
          <w:lang w:eastAsia="ru-RU"/>
        </w:rPr>
        <w:t>Депутат Писарев С.В.</w:t>
      </w:r>
      <w:r w:rsidRPr="004F7E06">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F23B0B" w:rsidRDefault="004F7E06"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также рассмотрены документы</w:t>
      </w:r>
      <w:r>
        <w:rPr>
          <w:rFonts w:ascii="PT Astra Serif" w:hAnsi="PT Astra Serif"/>
          <w:sz w:val="28"/>
          <w:szCs w:val="28"/>
        </w:rPr>
        <w:t>,</w:t>
      </w:r>
      <w:r w:rsidR="00C71CD0" w:rsidRPr="00C71CD0">
        <w:rPr>
          <w:rFonts w:ascii="PT Astra Serif" w:hAnsi="PT Astra Serif"/>
          <w:sz w:val="28"/>
          <w:szCs w:val="28"/>
        </w:rPr>
        <w:t xml:space="preserve"> поступившие </w:t>
      </w:r>
      <w:r w:rsidR="00F23B0B">
        <w:rPr>
          <w:rFonts w:ascii="PT Astra Serif" w:hAnsi="PT Astra Serif"/>
          <w:sz w:val="28"/>
          <w:szCs w:val="28"/>
        </w:rPr>
        <w:t xml:space="preserve">на </w:t>
      </w:r>
      <w:r w:rsidR="00C71CD0" w:rsidRPr="00C71CD0">
        <w:rPr>
          <w:rFonts w:ascii="PT Astra Serif" w:hAnsi="PT Astra Serif"/>
          <w:sz w:val="28"/>
          <w:szCs w:val="28"/>
        </w:rPr>
        <w:t>награждени</w:t>
      </w:r>
      <w:r w:rsidR="00F23B0B">
        <w:rPr>
          <w:rFonts w:ascii="PT Astra Serif" w:hAnsi="PT Astra Serif"/>
          <w:sz w:val="28"/>
          <w:szCs w:val="28"/>
        </w:rPr>
        <w:t>е Б</w:t>
      </w:r>
      <w:r w:rsidR="00C71CD0" w:rsidRPr="00C71CD0">
        <w:rPr>
          <w:rFonts w:ascii="PT Astra Serif" w:hAnsi="PT Astra Serif"/>
          <w:sz w:val="28"/>
          <w:szCs w:val="28"/>
        </w:rPr>
        <w:t>лагодарственным письмом</w:t>
      </w:r>
      <w:r w:rsidR="00F23B0B">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сего</w:t>
      </w:r>
      <w:r>
        <w:rPr>
          <w:rFonts w:ascii="PT Astra Serif" w:hAnsi="PT Astra Serif"/>
          <w:sz w:val="28"/>
          <w:szCs w:val="28"/>
        </w:rPr>
        <w:t>: 224 Б</w:t>
      </w:r>
      <w:r w:rsidR="00C71CD0" w:rsidRPr="00C71CD0">
        <w:rPr>
          <w:rFonts w:ascii="PT Astra Serif" w:hAnsi="PT Astra Serif"/>
          <w:sz w:val="28"/>
          <w:szCs w:val="28"/>
        </w:rPr>
        <w:t>лагодарственных письма</w:t>
      </w:r>
      <w:r>
        <w:rPr>
          <w:rFonts w:ascii="PT Astra Serif" w:hAnsi="PT Astra Serif"/>
          <w:sz w:val="28"/>
          <w:szCs w:val="28"/>
        </w:rPr>
        <w:t>.</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роект постановления также у вас на руках</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Прошу</w:t>
      </w:r>
      <w:r w:rsidR="00C71CD0" w:rsidRPr="00C71CD0">
        <w:rPr>
          <w:rFonts w:ascii="PT Astra Serif" w:hAnsi="PT Astra Serif"/>
          <w:sz w:val="28"/>
          <w:szCs w:val="28"/>
        </w:rPr>
        <w:t xml:space="preserve"> поддержать</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p>
    <w:p w:rsidR="00F23B0B" w:rsidRPr="00E74366" w:rsidRDefault="00F23B0B"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F23B0B" w:rsidRDefault="00F23B0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К</w:t>
      </w:r>
      <w:r w:rsidR="00C71CD0" w:rsidRPr="00C71CD0">
        <w:rPr>
          <w:rFonts w:ascii="PT Astra Serif" w:hAnsi="PT Astra Serif"/>
          <w:sz w:val="28"/>
          <w:szCs w:val="28"/>
        </w:rPr>
        <w:t>оллеги</w:t>
      </w:r>
      <w:r>
        <w:rPr>
          <w:rFonts w:ascii="PT Astra Serif" w:hAnsi="PT Astra Serif"/>
          <w:sz w:val="28"/>
          <w:szCs w:val="28"/>
        </w:rPr>
        <w:t>,</w:t>
      </w:r>
      <w:r w:rsidR="00C71CD0" w:rsidRPr="00C71CD0">
        <w:rPr>
          <w:rFonts w:ascii="PT Astra Serif" w:hAnsi="PT Astra Serif"/>
          <w:sz w:val="28"/>
          <w:szCs w:val="28"/>
        </w:rPr>
        <w:t xml:space="preserve"> документы у вас на руках</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Е</w:t>
      </w:r>
      <w:r w:rsidR="00C71CD0" w:rsidRPr="00C71CD0">
        <w:rPr>
          <w:rFonts w:ascii="PT Astra Serif" w:hAnsi="PT Astra Serif"/>
          <w:sz w:val="28"/>
          <w:szCs w:val="28"/>
        </w:rPr>
        <w:t>сть вопросы к докладчику</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редложения</w:t>
      </w:r>
      <w:r>
        <w:rPr>
          <w:rFonts w:ascii="PT Astra Serif" w:hAnsi="PT Astra Serif"/>
          <w:sz w:val="28"/>
          <w:szCs w:val="28"/>
        </w:rPr>
        <w:t>,</w:t>
      </w:r>
      <w:r w:rsidR="00C71CD0" w:rsidRPr="00C71CD0">
        <w:rPr>
          <w:rFonts w:ascii="PT Astra Serif" w:hAnsi="PT Astra Serif"/>
          <w:sz w:val="28"/>
          <w:szCs w:val="28"/>
        </w:rPr>
        <w:t xml:space="preserve"> замечания к проекту постановления</w:t>
      </w:r>
      <w:r>
        <w:rPr>
          <w:rFonts w:ascii="PT Astra Serif" w:hAnsi="PT Astra Serif"/>
          <w:sz w:val="28"/>
          <w:szCs w:val="28"/>
        </w:rPr>
        <w:t>.</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Если з</w:t>
      </w:r>
      <w:r w:rsidR="00C71CD0" w:rsidRPr="00C71CD0">
        <w:rPr>
          <w:rFonts w:ascii="PT Astra Serif" w:hAnsi="PT Astra Serif"/>
          <w:sz w:val="28"/>
          <w:szCs w:val="28"/>
        </w:rPr>
        <w:t>амечаний нет</w:t>
      </w:r>
      <w:r>
        <w:rPr>
          <w:rFonts w:ascii="PT Astra Serif" w:hAnsi="PT Astra Serif"/>
          <w:sz w:val="28"/>
          <w:szCs w:val="28"/>
        </w:rPr>
        <w:t>,</w:t>
      </w:r>
      <w:r w:rsidR="00C71CD0" w:rsidRPr="00C71CD0">
        <w:rPr>
          <w:rFonts w:ascii="PT Astra Serif" w:hAnsi="PT Astra Serif"/>
          <w:sz w:val="28"/>
          <w:szCs w:val="28"/>
        </w:rPr>
        <w:t xml:space="preserve"> ставлю на голосование вопрос о принятии постановления</w:t>
      </w:r>
      <w:r>
        <w:rPr>
          <w:rFonts w:ascii="PT Astra Serif" w:hAnsi="PT Astra Serif"/>
          <w:sz w:val="28"/>
          <w:szCs w:val="28"/>
        </w:rPr>
        <w:t>.</w:t>
      </w:r>
    </w:p>
    <w:p w:rsidR="00F23B0B" w:rsidRDefault="00F23B0B"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C71CD0" w:rsidRDefault="00F23B0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Прошу</w:t>
      </w:r>
      <w:r w:rsidR="00C71CD0" w:rsidRPr="00C71CD0">
        <w:rPr>
          <w:rFonts w:ascii="PT Astra Serif" w:hAnsi="PT Astra Serif"/>
          <w:sz w:val="28"/>
          <w:szCs w:val="28"/>
        </w:rPr>
        <w:t xml:space="preserve"> голосовать</w:t>
      </w:r>
      <w:r>
        <w:rPr>
          <w:rFonts w:ascii="PT Astra Serif" w:hAnsi="PT Astra Serif"/>
          <w:sz w:val="28"/>
          <w:szCs w:val="28"/>
        </w:rPr>
        <w:t>, коллеги.</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p>
    <w:p w:rsidR="00F23B0B" w:rsidRPr="0064459F" w:rsidRDefault="00F23B0B"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За – </w:t>
      </w:r>
      <w:r w:rsidR="00441184">
        <w:rPr>
          <w:rFonts w:ascii="PT Astra Serif" w:eastAsia="Times New Roman" w:hAnsi="PT Astra Serif" w:cs="Times New Roman"/>
          <w:sz w:val="28"/>
          <w:szCs w:val="28"/>
          <w:lang w:eastAsia="ru-RU"/>
        </w:rPr>
        <w:t>53</w:t>
      </w:r>
    </w:p>
    <w:p w:rsidR="00F23B0B" w:rsidRPr="0064459F" w:rsidRDefault="00F23B0B"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Против – </w:t>
      </w:r>
      <w:r w:rsidR="00441184">
        <w:rPr>
          <w:rFonts w:ascii="PT Astra Serif" w:eastAsia="Times New Roman" w:hAnsi="PT Astra Serif" w:cs="Times New Roman"/>
          <w:sz w:val="28"/>
          <w:szCs w:val="28"/>
          <w:lang w:eastAsia="ru-RU"/>
        </w:rPr>
        <w:t>0</w:t>
      </w:r>
    </w:p>
    <w:p w:rsidR="00F23B0B" w:rsidRPr="0064459F" w:rsidRDefault="00F23B0B"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Воздержалось – </w:t>
      </w:r>
      <w:r w:rsidR="00441184">
        <w:rPr>
          <w:rFonts w:ascii="PT Astra Serif" w:eastAsia="Times New Roman" w:hAnsi="PT Astra Serif" w:cs="Times New Roman"/>
          <w:sz w:val="28"/>
          <w:szCs w:val="28"/>
          <w:lang w:eastAsia="ru-RU"/>
        </w:rPr>
        <w:t>0</w:t>
      </w:r>
    </w:p>
    <w:p w:rsidR="00F23B0B" w:rsidRPr="0064459F" w:rsidRDefault="00F23B0B"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 xml:space="preserve">Не голосовало – </w:t>
      </w:r>
      <w:r w:rsidR="00441184">
        <w:rPr>
          <w:rFonts w:ascii="PT Astra Serif" w:eastAsia="Times New Roman" w:hAnsi="PT Astra Serif" w:cs="Times New Roman"/>
          <w:sz w:val="28"/>
          <w:szCs w:val="28"/>
          <w:lang w:eastAsia="ru-RU"/>
        </w:rPr>
        <w:t>1</w:t>
      </w:r>
    </w:p>
    <w:p w:rsidR="00F23B0B" w:rsidRPr="0064459F" w:rsidRDefault="00F23B0B" w:rsidP="00622322">
      <w:pPr>
        <w:spacing w:after="0" w:line="240" w:lineRule="auto"/>
        <w:ind w:firstLine="709"/>
        <w:jc w:val="both"/>
        <w:rPr>
          <w:rFonts w:ascii="PT Astra Serif" w:eastAsia="Times New Roman" w:hAnsi="PT Astra Serif" w:cs="Times New Roman"/>
          <w:i/>
          <w:sz w:val="28"/>
          <w:szCs w:val="28"/>
          <w:lang w:eastAsia="ru-RU"/>
        </w:rPr>
      </w:pPr>
      <w:r w:rsidRPr="0064459F">
        <w:rPr>
          <w:rFonts w:ascii="PT Astra Serif" w:eastAsia="Times New Roman" w:hAnsi="PT Astra Serif" w:cs="Times New Roman"/>
          <w:i/>
          <w:sz w:val="28"/>
          <w:szCs w:val="28"/>
          <w:lang w:eastAsia="ru-RU"/>
        </w:rPr>
        <w:t xml:space="preserve">(Протокол № </w:t>
      </w:r>
      <w:r w:rsidR="00441184">
        <w:rPr>
          <w:rFonts w:ascii="PT Astra Serif" w:eastAsia="Times New Roman" w:hAnsi="PT Astra Serif" w:cs="Times New Roman"/>
          <w:i/>
          <w:sz w:val="28"/>
          <w:szCs w:val="28"/>
          <w:lang w:eastAsia="ru-RU"/>
        </w:rPr>
        <w:t>71</w:t>
      </w:r>
      <w:r w:rsidRPr="0064459F">
        <w:rPr>
          <w:rFonts w:ascii="PT Astra Serif" w:eastAsia="Times New Roman" w:hAnsi="PT Astra Serif" w:cs="Times New Roman"/>
          <w:i/>
          <w:sz w:val="28"/>
          <w:szCs w:val="28"/>
          <w:lang w:eastAsia="ru-RU"/>
        </w:rPr>
        <w:t>).</w:t>
      </w:r>
    </w:p>
    <w:p w:rsidR="00F23B0B" w:rsidRPr="0064459F" w:rsidRDefault="00F23B0B" w:rsidP="00622322">
      <w:pPr>
        <w:spacing w:after="0" w:line="240" w:lineRule="auto"/>
        <w:ind w:firstLine="709"/>
        <w:jc w:val="both"/>
        <w:rPr>
          <w:rFonts w:ascii="PT Astra Serif" w:eastAsia="Times New Roman" w:hAnsi="PT Astra Serif" w:cs="Times New Roman"/>
          <w:sz w:val="28"/>
          <w:szCs w:val="28"/>
          <w:lang w:eastAsia="ru-RU"/>
        </w:rPr>
      </w:pPr>
      <w:r w:rsidRPr="0064459F">
        <w:rPr>
          <w:rFonts w:ascii="PT Astra Serif" w:eastAsia="Times New Roman" w:hAnsi="PT Astra Serif" w:cs="Times New Roman"/>
          <w:sz w:val="28"/>
          <w:szCs w:val="28"/>
          <w:lang w:eastAsia="ru-RU"/>
        </w:rPr>
        <w:t>Решение принято.</w:t>
      </w:r>
    </w:p>
    <w:p w:rsidR="00F23B0B" w:rsidRPr="0064459F" w:rsidRDefault="00F23B0B" w:rsidP="00622322">
      <w:pPr>
        <w:spacing w:after="0" w:line="240" w:lineRule="auto"/>
        <w:ind w:firstLine="709"/>
        <w:jc w:val="both"/>
        <w:rPr>
          <w:rFonts w:ascii="PT Astra Serif" w:eastAsia="Times New Roman" w:hAnsi="PT Astra Serif" w:cs="Times New Roman"/>
          <w:i/>
          <w:sz w:val="28"/>
          <w:szCs w:val="28"/>
          <w:lang w:eastAsia="ru-RU"/>
        </w:rPr>
      </w:pPr>
      <w:r w:rsidRPr="0064459F">
        <w:rPr>
          <w:rFonts w:ascii="PT Astra Serif" w:eastAsia="Times New Roman" w:hAnsi="PT Astra Serif" w:cs="Times New Roman"/>
          <w:i/>
          <w:sz w:val="28"/>
          <w:szCs w:val="28"/>
          <w:lang w:eastAsia="ru-RU"/>
        </w:rPr>
        <w:t xml:space="preserve">(Постановление от </w:t>
      </w:r>
      <w:r w:rsidR="00441184">
        <w:rPr>
          <w:rFonts w:ascii="PT Astra Serif" w:eastAsia="Times New Roman" w:hAnsi="PT Astra Serif" w:cs="Times New Roman"/>
          <w:i/>
          <w:sz w:val="28"/>
          <w:szCs w:val="28"/>
          <w:lang w:eastAsia="ru-RU"/>
        </w:rPr>
        <w:t>02.11.</w:t>
      </w:r>
      <w:r w:rsidRPr="0064459F">
        <w:rPr>
          <w:rFonts w:ascii="PT Astra Serif" w:eastAsia="Times New Roman" w:hAnsi="PT Astra Serif" w:cs="Times New Roman"/>
          <w:i/>
          <w:sz w:val="28"/>
          <w:szCs w:val="28"/>
          <w:lang w:eastAsia="ru-RU"/>
        </w:rPr>
        <w:t xml:space="preserve">2023 № </w:t>
      </w:r>
      <w:r w:rsidR="00441184">
        <w:rPr>
          <w:rFonts w:ascii="PT Astra Serif" w:eastAsia="Times New Roman" w:hAnsi="PT Astra Serif" w:cs="Times New Roman"/>
          <w:i/>
          <w:sz w:val="28"/>
          <w:szCs w:val="28"/>
          <w:lang w:eastAsia="ru-RU"/>
        </w:rPr>
        <w:t>306</w:t>
      </w:r>
      <w:r w:rsidRPr="0064459F">
        <w:rPr>
          <w:rFonts w:ascii="PT Astra Serif" w:eastAsia="Times New Roman" w:hAnsi="PT Astra Serif" w:cs="Times New Roman"/>
          <w:i/>
          <w:sz w:val="28"/>
          <w:szCs w:val="28"/>
          <w:lang w:eastAsia="ru-RU"/>
        </w:rPr>
        <w:t>).</w:t>
      </w:r>
    </w:p>
    <w:p w:rsidR="00F23B0B" w:rsidRPr="00C71CD0" w:rsidRDefault="00F23B0B" w:rsidP="00622322">
      <w:pPr>
        <w:spacing w:after="0" w:line="240" w:lineRule="auto"/>
        <w:ind w:firstLine="709"/>
        <w:jc w:val="both"/>
        <w:rPr>
          <w:rFonts w:ascii="PT Astra Serif" w:hAnsi="PT Astra Serif"/>
          <w:sz w:val="28"/>
          <w:szCs w:val="28"/>
        </w:rPr>
      </w:pPr>
    </w:p>
    <w:p w:rsidR="00C71CD0" w:rsidRPr="00C71CD0" w:rsidRDefault="00C71CD0"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Р</w:t>
      </w:r>
      <w:r w:rsidR="00C71CD0" w:rsidRPr="00C71CD0">
        <w:rPr>
          <w:rFonts w:ascii="PT Astra Serif" w:hAnsi="PT Astra Serif"/>
          <w:sz w:val="28"/>
          <w:szCs w:val="28"/>
        </w:rPr>
        <w:t>ешение принято</w:t>
      </w:r>
      <w:r>
        <w:rPr>
          <w:rFonts w:ascii="PT Astra Serif" w:hAnsi="PT Astra Serif"/>
          <w:sz w:val="28"/>
          <w:szCs w:val="28"/>
        </w:rPr>
        <w:t>.</w:t>
      </w:r>
    </w:p>
    <w:p w:rsidR="00F23B0B" w:rsidRDefault="00F23B0B" w:rsidP="00622322">
      <w:pPr>
        <w:spacing w:after="0" w:line="240" w:lineRule="auto"/>
        <w:ind w:firstLine="709"/>
        <w:jc w:val="both"/>
        <w:rPr>
          <w:rFonts w:ascii="PT Astra Serif" w:hAnsi="PT Astra Serif"/>
          <w:sz w:val="28"/>
          <w:szCs w:val="28"/>
        </w:rPr>
      </w:pPr>
    </w:p>
    <w:p w:rsidR="00F23B0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F23B0B">
        <w:rPr>
          <w:rFonts w:ascii="PT Astra Serif" w:hAnsi="PT Astra Serif"/>
          <w:sz w:val="28"/>
          <w:szCs w:val="28"/>
        </w:rPr>
        <w:t>.</w:t>
      </w:r>
      <w:r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p>
    <w:p w:rsidR="00F23B0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депутаты</w:t>
      </w:r>
      <w:r w:rsidR="00F23B0B">
        <w:rPr>
          <w:rFonts w:ascii="PT Astra Serif" w:hAnsi="PT Astra Serif"/>
          <w:sz w:val="28"/>
          <w:szCs w:val="28"/>
        </w:rPr>
        <w:t>,</w:t>
      </w:r>
      <w:r w:rsidRPr="00C71CD0">
        <w:rPr>
          <w:rFonts w:ascii="PT Astra Serif" w:hAnsi="PT Astra Serif"/>
          <w:sz w:val="28"/>
          <w:szCs w:val="28"/>
        </w:rPr>
        <w:t xml:space="preserve"> вопрос</w:t>
      </w:r>
      <w:r w:rsidR="00F23B0B">
        <w:rPr>
          <w:rFonts w:ascii="PT Astra Serif" w:hAnsi="PT Astra Serif"/>
          <w:sz w:val="28"/>
          <w:szCs w:val="28"/>
        </w:rPr>
        <w:t>ы</w:t>
      </w:r>
      <w:r w:rsidRPr="00C71CD0">
        <w:rPr>
          <w:rFonts w:ascii="PT Astra Serif" w:hAnsi="PT Astra Serif"/>
          <w:sz w:val="28"/>
          <w:szCs w:val="28"/>
        </w:rPr>
        <w:t xml:space="preserve"> повестки дня двадцать четвёртой сессии рассмот</w:t>
      </w:r>
      <w:r w:rsidR="00F23B0B">
        <w:rPr>
          <w:rFonts w:ascii="PT Astra Serif" w:hAnsi="PT Astra Serif"/>
          <w:sz w:val="28"/>
          <w:szCs w:val="28"/>
        </w:rPr>
        <w:t xml:space="preserve">рены.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42 Р</w:t>
      </w:r>
      <w:r w:rsidR="00C71CD0" w:rsidRPr="00C71CD0">
        <w:rPr>
          <w:rFonts w:ascii="PT Astra Serif" w:hAnsi="PT Astra Serif"/>
          <w:sz w:val="28"/>
          <w:szCs w:val="28"/>
        </w:rPr>
        <w:t xml:space="preserve">егламента краевого </w:t>
      </w:r>
      <w:r w:rsidR="00C71CD0">
        <w:rPr>
          <w:rFonts w:ascii="PT Astra Serif" w:hAnsi="PT Astra Serif"/>
          <w:sz w:val="28"/>
          <w:szCs w:val="28"/>
        </w:rPr>
        <w:t>Законодательного Собрания</w:t>
      </w:r>
      <w:r w:rsidR="00441184">
        <w:rPr>
          <w:rFonts w:ascii="PT Astra Serif" w:hAnsi="PT Astra Serif"/>
          <w:sz w:val="28"/>
          <w:szCs w:val="28"/>
        </w:rPr>
        <w:t xml:space="preserve"> в конце дня</w:t>
      </w:r>
      <w:r w:rsidR="00C71CD0" w:rsidRPr="00C71CD0">
        <w:rPr>
          <w:rFonts w:ascii="PT Astra Serif" w:hAnsi="PT Astra Serif"/>
          <w:sz w:val="28"/>
          <w:szCs w:val="28"/>
        </w:rPr>
        <w:t xml:space="preserve"> сессии отводится 15 минут для выступлений депутатов с краткими заявлениями и сообщения</w:t>
      </w:r>
      <w:r w:rsidR="00441184">
        <w:rPr>
          <w:rFonts w:ascii="PT Astra Serif" w:hAnsi="PT Astra Serif"/>
          <w:sz w:val="28"/>
          <w:szCs w:val="28"/>
        </w:rPr>
        <w:t>ми</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Напоминаю</w:t>
      </w:r>
      <w:r w:rsidR="00F23B0B">
        <w:rPr>
          <w:rFonts w:ascii="PT Astra Serif" w:hAnsi="PT Astra Serif"/>
          <w:sz w:val="28"/>
          <w:szCs w:val="28"/>
        </w:rPr>
        <w:t>, что с</w:t>
      </w:r>
      <w:r w:rsidRPr="00C71CD0">
        <w:rPr>
          <w:rFonts w:ascii="PT Astra Serif" w:hAnsi="PT Astra Serif"/>
          <w:sz w:val="28"/>
          <w:szCs w:val="28"/>
        </w:rPr>
        <w:t>огласно</w:t>
      </w:r>
      <w:r w:rsidR="00F23B0B">
        <w:rPr>
          <w:rFonts w:ascii="PT Astra Serif" w:hAnsi="PT Astra Serif"/>
          <w:sz w:val="28"/>
          <w:szCs w:val="28"/>
        </w:rPr>
        <w:t xml:space="preserve"> требованию пункта 4 статьи 42 Р</w:t>
      </w:r>
      <w:r w:rsidRPr="00C71CD0">
        <w:rPr>
          <w:rFonts w:ascii="PT Astra Serif" w:hAnsi="PT Astra Serif"/>
          <w:sz w:val="28"/>
          <w:szCs w:val="28"/>
        </w:rPr>
        <w:t xml:space="preserve">егламента время </w:t>
      </w:r>
      <w:r w:rsidR="00441184">
        <w:rPr>
          <w:rFonts w:ascii="PT Astra Serif" w:hAnsi="PT Astra Serif"/>
          <w:sz w:val="28"/>
          <w:szCs w:val="28"/>
        </w:rPr>
        <w:t xml:space="preserve">на </w:t>
      </w:r>
      <w:r w:rsidRPr="00C71CD0">
        <w:rPr>
          <w:rFonts w:ascii="PT Astra Serif" w:hAnsi="PT Astra Serif"/>
          <w:sz w:val="28"/>
          <w:szCs w:val="28"/>
        </w:rPr>
        <w:t>выступление отведено не более 3 минут</w:t>
      </w:r>
      <w:r w:rsidR="00F23B0B">
        <w:rPr>
          <w:rFonts w:ascii="PT Astra Serif" w:hAnsi="PT Astra Serif"/>
          <w:sz w:val="28"/>
          <w:szCs w:val="28"/>
        </w:rPr>
        <w:t>.</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П</w:t>
      </w:r>
      <w:r w:rsidR="00C71CD0" w:rsidRPr="00C71CD0">
        <w:rPr>
          <w:rFonts w:ascii="PT Astra Serif" w:hAnsi="PT Astra Serif"/>
          <w:sz w:val="28"/>
          <w:szCs w:val="28"/>
        </w:rPr>
        <w:t>росьба к депутатам</w:t>
      </w:r>
      <w:r>
        <w:rPr>
          <w:rFonts w:ascii="PT Astra Serif" w:hAnsi="PT Astra Serif"/>
          <w:sz w:val="28"/>
          <w:szCs w:val="28"/>
        </w:rPr>
        <w:t>:</w:t>
      </w:r>
      <w:r w:rsidR="00C71CD0" w:rsidRPr="00C71CD0">
        <w:rPr>
          <w:rFonts w:ascii="PT Astra Serif" w:hAnsi="PT Astra Serif"/>
          <w:sz w:val="28"/>
          <w:szCs w:val="28"/>
        </w:rPr>
        <w:t xml:space="preserve"> придерживаться этого требования</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24312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 xml:space="preserve">Кто желает </w:t>
      </w:r>
      <w:r w:rsidR="00243122">
        <w:rPr>
          <w:rFonts w:ascii="PT Astra Serif" w:hAnsi="PT Astra Serif"/>
          <w:sz w:val="28"/>
          <w:szCs w:val="28"/>
        </w:rPr>
        <w:t>выступить, у</w:t>
      </w:r>
      <w:r w:rsidRPr="00C71CD0">
        <w:rPr>
          <w:rFonts w:ascii="PT Astra Serif" w:hAnsi="PT Astra Serif"/>
          <w:sz w:val="28"/>
          <w:szCs w:val="28"/>
        </w:rPr>
        <w:t>важаемые коллеги</w:t>
      </w:r>
      <w:r w:rsidR="00243122">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441184" w:rsidRPr="00113060" w:rsidRDefault="00441184" w:rsidP="00622322">
      <w:pPr>
        <w:spacing w:after="0" w:line="240" w:lineRule="auto"/>
        <w:ind w:firstLine="709"/>
        <w:jc w:val="both"/>
        <w:rPr>
          <w:rFonts w:ascii="PT Astra Serif" w:hAnsi="PT Astra Serif"/>
          <w:i/>
          <w:sz w:val="28"/>
          <w:szCs w:val="28"/>
        </w:rPr>
      </w:pPr>
      <w:r w:rsidRPr="00113060">
        <w:rPr>
          <w:rFonts w:ascii="PT Astra Serif" w:hAnsi="PT Astra Serif"/>
          <w:i/>
          <w:sz w:val="28"/>
          <w:szCs w:val="28"/>
        </w:rPr>
        <w:t>(</w:t>
      </w:r>
      <w:r>
        <w:rPr>
          <w:rFonts w:ascii="PT Astra Serif" w:hAnsi="PT Astra Serif"/>
          <w:i/>
          <w:sz w:val="28"/>
          <w:szCs w:val="28"/>
        </w:rPr>
        <w:t>Специальный программный комплекс</w:t>
      </w:r>
      <w:r w:rsidRPr="00113060">
        <w:rPr>
          <w:rFonts w:ascii="PT Astra Serif" w:hAnsi="PT Astra Serif"/>
          <w:i/>
          <w:sz w:val="28"/>
          <w:szCs w:val="28"/>
        </w:rPr>
        <w:t xml:space="preserve">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регистрирует желающих выступить</w:t>
      </w:r>
      <w:r w:rsidRPr="00113060">
        <w:rPr>
          <w:rFonts w:ascii="PT Astra Serif" w:hAnsi="PT Astra Serif"/>
          <w:i/>
          <w:sz w:val="28"/>
          <w:szCs w:val="28"/>
        </w:rPr>
        <w:t>)</w:t>
      </w:r>
    </w:p>
    <w:p w:rsidR="00441184" w:rsidRDefault="00441184" w:rsidP="00622322">
      <w:pPr>
        <w:spacing w:after="0" w:line="240" w:lineRule="auto"/>
        <w:ind w:firstLine="709"/>
        <w:jc w:val="both"/>
        <w:rPr>
          <w:rFonts w:ascii="PT Astra Serif" w:hAnsi="PT Astra Serif"/>
          <w:sz w:val="28"/>
          <w:szCs w:val="28"/>
        </w:rPr>
      </w:pPr>
    </w:p>
    <w:p w:rsidR="00441184" w:rsidRDefault="00441184"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В</w:t>
      </w:r>
      <w:r w:rsidR="00C71CD0" w:rsidRPr="00C71CD0">
        <w:rPr>
          <w:rFonts w:ascii="PT Astra Serif" w:hAnsi="PT Astra Serif"/>
          <w:sz w:val="28"/>
          <w:szCs w:val="28"/>
        </w:rPr>
        <w:t>от</w:t>
      </w:r>
      <w:r w:rsidR="00441184">
        <w:rPr>
          <w:rFonts w:ascii="PT Astra Serif" w:hAnsi="PT Astra Serif"/>
          <w:sz w:val="28"/>
          <w:szCs w:val="28"/>
        </w:rPr>
        <w:t>,</w:t>
      </w:r>
      <w:r w:rsidR="00C71CD0" w:rsidRPr="00C71CD0">
        <w:rPr>
          <w:rFonts w:ascii="PT Astra Serif" w:hAnsi="PT Astra Serif"/>
          <w:sz w:val="28"/>
          <w:szCs w:val="28"/>
        </w:rPr>
        <w:t xml:space="preserve"> предлагаю на этом и завершить</w:t>
      </w:r>
      <w:r w:rsidR="00F23B0B">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О</w:t>
      </w:r>
      <w:r w:rsidR="00C71CD0" w:rsidRPr="00C71CD0">
        <w:rPr>
          <w:rFonts w:ascii="PT Astra Serif" w:hAnsi="PT Astra Serif"/>
          <w:sz w:val="28"/>
          <w:szCs w:val="28"/>
        </w:rPr>
        <w:t>дно выступление</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C71CD0" w:rsidP="00622322">
      <w:pPr>
        <w:spacing w:after="0" w:line="240" w:lineRule="auto"/>
        <w:ind w:firstLine="709"/>
        <w:jc w:val="both"/>
        <w:rPr>
          <w:rFonts w:ascii="PT Astra Serif" w:hAnsi="PT Astra Serif"/>
          <w:sz w:val="28"/>
          <w:szCs w:val="28"/>
        </w:rPr>
      </w:pPr>
      <w:proofErr w:type="spellStart"/>
      <w:r w:rsidRPr="00C71CD0">
        <w:rPr>
          <w:rFonts w:ascii="PT Astra Serif" w:hAnsi="PT Astra Serif"/>
          <w:sz w:val="28"/>
          <w:szCs w:val="28"/>
        </w:rPr>
        <w:t>Булаев</w:t>
      </w:r>
      <w:proofErr w:type="spellEnd"/>
      <w:r w:rsidRPr="00C71CD0">
        <w:rPr>
          <w:rFonts w:ascii="PT Astra Serif" w:hAnsi="PT Astra Serif"/>
          <w:sz w:val="28"/>
          <w:szCs w:val="28"/>
        </w:rPr>
        <w:t xml:space="preserve"> Сергей Сергеевич</w:t>
      </w:r>
      <w:r w:rsidR="00F23B0B">
        <w:rPr>
          <w:rFonts w:ascii="PT Astra Serif" w:hAnsi="PT Astra Serif"/>
          <w:sz w:val="28"/>
          <w:szCs w:val="28"/>
        </w:rPr>
        <w:t>.</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П</w:t>
      </w:r>
      <w:r w:rsidR="00C71CD0" w:rsidRPr="00C71CD0">
        <w:rPr>
          <w:rFonts w:ascii="PT Astra Serif" w:hAnsi="PT Astra Serif"/>
          <w:sz w:val="28"/>
          <w:szCs w:val="28"/>
        </w:rPr>
        <w:t>ожалуйста</w:t>
      </w:r>
      <w:r>
        <w:rPr>
          <w:rFonts w:ascii="PT Astra Serif" w:hAnsi="PT Astra Serif"/>
          <w:sz w:val="28"/>
          <w:szCs w:val="28"/>
        </w:rPr>
        <w:t>.</w:t>
      </w:r>
      <w:r w:rsidR="00C71CD0" w:rsidRPr="00C71CD0">
        <w:rPr>
          <w:rFonts w:ascii="PT Astra Serif" w:hAnsi="PT Astra Serif"/>
          <w:sz w:val="28"/>
          <w:szCs w:val="28"/>
        </w:rPr>
        <w:t xml:space="preserve"> </w:t>
      </w:r>
    </w:p>
    <w:p w:rsidR="00F23B0B" w:rsidRDefault="00F23B0B" w:rsidP="00622322">
      <w:pPr>
        <w:spacing w:after="0" w:line="240" w:lineRule="auto"/>
        <w:ind w:firstLine="709"/>
        <w:jc w:val="both"/>
        <w:rPr>
          <w:rFonts w:ascii="PT Astra Serif" w:hAnsi="PT Astra Serif"/>
          <w:sz w:val="28"/>
          <w:szCs w:val="28"/>
        </w:rPr>
      </w:pPr>
    </w:p>
    <w:p w:rsidR="00F23B0B" w:rsidRDefault="00F23B0B"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eastAsia="Times New Roman" w:hAnsi="PT Astra Serif" w:cs="Times New Roman"/>
          <w:b/>
          <w:sz w:val="28"/>
          <w:szCs w:val="28"/>
          <w:lang w:eastAsia="ru-RU"/>
        </w:rPr>
      </w:pPr>
    </w:p>
    <w:p w:rsidR="00F23B0B" w:rsidRPr="00F23B0B" w:rsidRDefault="00F23B0B" w:rsidP="00622322">
      <w:pPr>
        <w:spacing w:after="0" w:line="240" w:lineRule="auto"/>
        <w:ind w:firstLine="709"/>
        <w:jc w:val="both"/>
        <w:rPr>
          <w:rFonts w:ascii="PT Astra Serif" w:eastAsia="Times New Roman" w:hAnsi="PT Astra Serif" w:cs="Times New Roman"/>
          <w:sz w:val="28"/>
          <w:szCs w:val="28"/>
          <w:lang w:eastAsia="ru-RU"/>
        </w:rPr>
      </w:pPr>
      <w:r w:rsidRPr="00F23B0B">
        <w:rPr>
          <w:rFonts w:ascii="PT Astra Serif" w:eastAsia="Times New Roman" w:hAnsi="PT Astra Serif" w:cs="Times New Roman"/>
          <w:b/>
          <w:sz w:val="28"/>
          <w:szCs w:val="28"/>
          <w:lang w:eastAsia="ru-RU"/>
        </w:rPr>
        <w:t xml:space="preserve">Депутат </w:t>
      </w:r>
      <w:proofErr w:type="spellStart"/>
      <w:r w:rsidRPr="00F23B0B">
        <w:rPr>
          <w:rFonts w:ascii="PT Astra Serif" w:eastAsia="Times New Roman" w:hAnsi="PT Astra Serif" w:cs="Times New Roman"/>
          <w:b/>
          <w:sz w:val="28"/>
          <w:szCs w:val="28"/>
          <w:lang w:eastAsia="ru-RU"/>
        </w:rPr>
        <w:t>Булаев</w:t>
      </w:r>
      <w:proofErr w:type="spellEnd"/>
      <w:r w:rsidRPr="00F23B0B">
        <w:rPr>
          <w:rFonts w:ascii="PT Astra Serif" w:eastAsia="Times New Roman" w:hAnsi="PT Astra Serif" w:cs="Times New Roman"/>
          <w:b/>
          <w:sz w:val="28"/>
          <w:szCs w:val="28"/>
          <w:lang w:eastAsia="ru-RU"/>
        </w:rPr>
        <w:t xml:space="preserve"> С.С.,</w:t>
      </w:r>
      <w:r w:rsidRPr="00F23B0B">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24312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F23B0B">
        <w:rPr>
          <w:rFonts w:ascii="PT Astra Serif" w:hAnsi="PT Astra Serif"/>
          <w:sz w:val="28"/>
          <w:szCs w:val="28"/>
        </w:rPr>
        <w:t>,</w:t>
      </w:r>
      <w:r w:rsidRPr="00C71CD0">
        <w:rPr>
          <w:rFonts w:ascii="PT Astra Serif" w:hAnsi="PT Astra Serif"/>
          <w:sz w:val="28"/>
          <w:szCs w:val="28"/>
        </w:rPr>
        <w:t xml:space="preserve"> на этой неделе присутствовал на расширенном заседании фракции ЛДПР</w:t>
      </w:r>
      <w:r w:rsidR="00441184">
        <w:rPr>
          <w:rFonts w:ascii="PT Astra Serif" w:hAnsi="PT Astra Serif"/>
          <w:sz w:val="28"/>
          <w:szCs w:val="28"/>
        </w:rPr>
        <w:t>,</w:t>
      </w:r>
      <w:r w:rsidRPr="00C71CD0">
        <w:rPr>
          <w:rFonts w:ascii="PT Astra Serif" w:hAnsi="PT Astra Serif"/>
          <w:sz w:val="28"/>
          <w:szCs w:val="28"/>
        </w:rPr>
        <w:t xml:space="preserve"> в Москве</w:t>
      </w:r>
      <w:r w:rsidR="00441184">
        <w:rPr>
          <w:rFonts w:ascii="PT Astra Serif" w:hAnsi="PT Astra Serif"/>
          <w:sz w:val="28"/>
          <w:szCs w:val="28"/>
        </w:rPr>
        <w:t>,</w:t>
      </w:r>
      <w:r w:rsidRPr="00C71CD0">
        <w:rPr>
          <w:rFonts w:ascii="PT Astra Serif" w:hAnsi="PT Astra Serif"/>
          <w:sz w:val="28"/>
          <w:szCs w:val="28"/>
        </w:rPr>
        <w:t xml:space="preserve"> вместе с депутатами Госдумы и представителями Правительства Российской Федерации</w:t>
      </w:r>
      <w:r w:rsidR="00243122">
        <w:rPr>
          <w:rFonts w:ascii="PT Astra Serif" w:hAnsi="PT Astra Serif"/>
          <w:sz w:val="28"/>
          <w:szCs w:val="28"/>
        </w:rPr>
        <w:t>,</w:t>
      </w:r>
      <w:r w:rsidRPr="00C71CD0">
        <w:rPr>
          <w:rFonts w:ascii="PT Astra Serif" w:hAnsi="PT Astra Serif"/>
          <w:sz w:val="28"/>
          <w:szCs w:val="28"/>
        </w:rPr>
        <w:t xml:space="preserve"> обсуждали </w:t>
      </w:r>
      <w:r w:rsidR="00F23B0B">
        <w:rPr>
          <w:rFonts w:ascii="PT Astra Serif" w:hAnsi="PT Astra Serif"/>
          <w:sz w:val="28"/>
          <w:szCs w:val="28"/>
        </w:rPr>
        <w:t>национальную и демографическую б</w:t>
      </w:r>
      <w:r w:rsidRPr="00C71CD0">
        <w:rPr>
          <w:rFonts w:ascii="PT Astra Serif" w:hAnsi="PT Astra Serif"/>
          <w:sz w:val="28"/>
          <w:szCs w:val="28"/>
        </w:rPr>
        <w:t>езопасность Росс</w:t>
      </w:r>
      <w:r w:rsidR="00441184">
        <w:rPr>
          <w:rFonts w:ascii="PT Astra Serif" w:hAnsi="PT Astra Serif"/>
          <w:sz w:val="28"/>
          <w:szCs w:val="28"/>
        </w:rPr>
        <w:t>ии и её перспективы и укрепление</w:t>
      </w:r>
      <w:r w:rsidR="00243122">
        <w:rPr>
          <w:rFonts w:ascii="PT Astra Serif" w:hAnsi="PT Astra Serif"/>
          <w:sz w:val="28"/>
          <w:szCs w:val="28"/>
        </w:rPr>
        <w:t>. Э</w:t>
      </w:r>
      <w:r w:rsidRPr="00C71CD0">
        <w:rPr>
          <w:rFonts w:ascii="PT Astra Serif" w:hAnsi="PT Astra Serif"/>
          <w:sz w:val="28"/>
          <w:szCs w:val="28"/>
        </w:rPr>
        <w:t>ти ве</w:t>
      </w:r>
      <w:r w:rsidR="00243122">
        <w:rPr>
          <w:rFonts w:ascii="PT Astra Serif" w:hAnsi="PT Astra Serif"/>
          <w:sz w:val="28"/>
          <w:szCs w:val="28"/>
        </w:rPr>
        <w:t>щи</w:t>
      </w:r>
      <w:r w:rsidRPr="00C71CD0">
        <w:rPr>
          <w:rFonts w:ascii="PT Astra Serif" w:hAnsi="PT Astra Serif"/>
          <w:sz w:val="28"/>
          <w:szCs w:val="28"/>
        </w:rPr>
        <w:t xml:space="preserve"> взаимосвязаны между собой</w:t>
      </w:r>
      <w:r w:rsidR="00441184">
        <w:rPr>
          <w:rFonts w:ascii="PT Astra Serif" w:hAnsi="PT Astra Serif"/>
          <w:sz w:val="28"/>
          <w:szCs w:val="28"/>
        </w:rPr>
        <w:t>. И</w:t>
      </w:r>
      <w:r w:rsidR="00243122">
        <w:rPr>
          <w:rFonts w:ascii="PT Astra Serif" w:hAnsi="PT Astra Serif"/>
          <w:sz w:val="28"/>
          <w:szCs w:val="28"/>
        </w:rPr>
        <w:t xml:space="preserve"> я</w:t>
      </w:r>
      <w:r w:rsidRPr="00C71CD0">
        <w:rPr>
          <w:rFonts w:ascii="PT Astra Serif" w:hAnsi="PT Astra Serif"/>
          <w:sz w:val="28"/>
          <w:szCs w:val="28"/>
        </w:rPr>
        <w:t xml:space="preserve"> уверен</w:t>
      </w:r>
      <w:r w:rsidR="00F23B0B">
        <w:rPr>
          <w:rFonts w:ascii="PT Astra Serif" w:hAnsi="PT Astra Serif"/>
          <w:sz w:val="28"/>
          <w:szCs w:val="28"/>
        </w:rPr>
        <w:t>,</w:t>
      </w:r>
      <w:r w:rsidRPr="00C71CD0">
        <w:rPr>
          <w:rFonts w:ascii="PT Astra Serif" w:hAnsi="PT Astra Serif"/>
          <w:sz w:val="28"/>
          <w:szCs w:val="28"/>
        </w:rPr>
        <w:t xml:space="preserve"> что национальная безопасность нашей страны неразрывно связана с демографическим положением</w:t>
      </w:r>
      <w:r w:rsidR="00F23B0B">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243122" w:rsidRDefault="00F23B0B" w:rsidP="00622322">
      <w:pPr>
        <w:spacing w:after="0" w:line="240" w:lineRule="auto"/>
        <w:ind w:firstLine="709"/>
        <w:jc w:val="both"/>
        <w:rPr>
          <w:rFonts w:ascii="PT Astra Serif" w:hAnsi="PT Astra Serif"/>
          <w:sz w:val="28"/>
          <w:szCs w:val="28"/>
        </w:rPr>
      </w:pPr>
      <w:r>
        <w:rPr>
          <w:rFonts w:ascii="PT Astra Serif" w:hAnsi="PT Astra Serif"/>
          <w:sz w:val="28"/>
          <w:szCs w:val="28"/>
        </w:rPr>
        <w:t>С</w:t>
      </w:r>
      <w:r w:rsidR="00C71CD0" w:rsidRPr="00C71CD0">
        <w:rPr>
          <w:rFonts w:ascii="PT Astra Serif" w:hAnsi="PT Astra Serif"/>
          <w:sz w:val="28"/>
          <w:szCs w:val="28"/>
        </w:rPr>
        <w:t>егодня нам всем необходимо найти пути решения демографической проблемы</w:t>
      </w:r>
      <w:r>
        <w:rPr>
          <w:rFonts w:ascii="PT Astra Serif" w:hAnsi="PT Astra Serif"/>
          <w:sz w:val="28"/>
          <w:szCs w:val="28"/>
        </w:rPr>
        <w:t>: э</w:t>
      </w:r>
      <w:r w:rsidR="00C71CD0" w:rsidRPr="00C71CD0">
        <w:rPr>
          <w:rFonts w:ascii="PT Astra Serif" w:hAnsi="PT Astra Serif"/>
          <w:sz w:val="28"/>
          <w:szCs w:val="28"/>
        </w:rPr>
        <w:t xml:space="preserve">то </w:t>
      </w:r>
      <w:r>
        <w:rPr>
          <w:rFonts w:ascii="PT Astra Serif" w:hAnsi="PT Astra Serif"/>
          <w:sz w:val="28"/>
          <w:szCs w:val="28"/>
        </w:rPr>
        <w:t>- воспитание духовно-нравственных</w:t>
      </w:r>
      <w:r w:rsidR="00C71CD0" w:rsidRPr="00C71CD0">
        <w:rPr>
          <w:rFonts w:ascii="PT Astra Serif" w:hAnsi="PT Astra Serif"/>
          <w:sz w:val="28"/>
          <w:szCs w:val="28"/>
        </w:rPr>
        <w:t xml:space="preserve"> ценностей</w:t>
      </w:r>
      <w:r>
        <w:rPr>
          <w:rFonts w:ascii="PT Astra Serif" w:hAnsi="PT Astra Serif"/>
          <w:sz w:val="28"/>
          <w:szCs w:val="28"/>
        </w:rPr>
        <w:t>,</w:t>
      </w:r>
      <w:r w:rsidR="00C71CD0" w:rsidRPr="00C71CD0">
        <w:rPr>
          <w:rFonts w:ascii="PT Astra Serif" w:hAnsi="PT Astra Serif"/>
          <w:sz w:val="28"/>
          <w:szCs w:val="28"/>
        </w:rPr>
        <w:t xml:space="preserve"> снижение смертности от несчастных случаев и болезней среди молодых людей</w:t>
      </w:r>
      <w:r w:rsidR="00AD6030">
        <w:rPr>
          <w:rFonts w:ascii="PT Astra Serif" w:hAnsi="PT Astra Serif"/>
          <w:sz w:val="28"/>
          <w:szCs w:val="28"/>
        </w:rPr>
        <w:t>,</w:t>
      </w:r>
      <w:r w:rsidR="00C71CD0" w:rsidRPr="00C71CD0">
        <w:rPr>
          <w:rFonts w:ascii="PT Astra Serif" w:hAnsi="PT Astra Serif"/>
          <w:sz w:val="28"/>
          <w:szCs w:val="28"/>
        </w:rPr>
        <w:t xml:space="preserve"> которые могут стать будущими родителями</w:t>
      </w:r>
      <w:r w:rsidR="00AF1990">
        <w:rPr>
          <w:rFonts w:ascii="PT Astra Serif" w:hAnsi="PT Astra Serif"/>
          <w:sz w:val="28"/>
          <w:szCs w:val="28"/>
        </w:rPr>
        <w:t>. Н</w:t>
      </w:r>
      <w:r w:rsidR="00C71CD0" w:rsidRPr="00C71CD0">
        <w:rPr>
          <w:rFonts w:ascii="PT Astra Serif" w:hAnsi="PT Astra Serif"/>
          <w:sz w:val="28"/>
          <w:szCs w:val="28"/>
        </w:rPr>
        <w:t>еобходимо решать жилищные проблемы и обеспечивать экономическую защиту молодых семей</w:t>
      </w:r>
      <w:r w:rsidR="00AF1990">
        <w:rPr>
          <w:rFonts w:ascii="PT Astra Serif" w:hAnsi="PT Astra Serif"/>
          <w:sz w:val="28"/>
          <w:szCs w:val="28"/>
        </w:rPr>
        <w:t xml:space="preserve">, чтобы у них </w:t>
      </w:r>
      <w:r w:rsidR="00C71CD0" w:rsidRPr="00C71CD0">
        <w:rPr>
          <w:rFonts w:ascii="PT Astra Serif" w:hAnsi="PT Astra Serif"/>
          <w:sz w:val="28"/>
          <w:szCs w:val="28"/>
        </w:rPr>
        <w:t>была</w:t>
      </w:r>
      <w:r w:rsidR="00243122">
        <w:rPr>
          <w:rFonts w:ascii="PT Astra Serif" w:hAnsi="PT Astra Serif"/>
          <w:sz w:val="28"/>
          <w:szCs w:val="28"/>
        </w:rPr>
        <w:t xml:space="preserve"> уверенность</w:t>
      </w:r>
      <w:r w:rsidR="00AF1990">
        <w:rPr>
          <w:rFonts w:ascii="PT Astra Serif" w:hAnsi="PT Astra Serif"/>
          <w:sz w:val="28"/>
          <w:szCs w:val="28"/>
        </w:rPr>
        <w:t>,</w:t>
      </w:r>
      <w:r w:rsidR="00C71CD0" w:rsidRPr="00C71CD0">
        <w:rPr>
          <w:rFonts w:ascii="PT Astra Serif" w:hAnsi="PT Astra Serif"/>
          <w:sz w:val="28"/>
          <w:szCs w:val="28"/>
        </w:rPr>
        <w:t xml:space="preserve"> что </w:t>
      </w:r>
      <w:r w:rsidR="00243122">
        <w:rPr>
          <w:rFonts w:ascii="PT Astra Serif" w:hAnsi="PT Astra Serif"/>
          <w:sz w:val="28"/>
          <w:szCs w:val="28"/>
        </w:rPr>
        <w:t>они смогут воспитывать детей.</w:t>
      </w:r>
    </w:p>
    <w:p w:rsidR="00243122" w:rsidRDefault="00243122" w:rsidP="00622322">
      <w:pPr>
        <w:spacing w:after="0" w:line="240" w:lineRule="auto"/>
        <w:ind w:firstLine="709"/>
        <w:jc w:val="both"/>
        <w:rPr>
          <w:rFonts w:ascii="PT Astra Serif" w:hAnsi="PT Astra Serif"/>
          <w:sz w:val="28"/>
          <w:szCs w:val="28"/>
        </w:rPr>
      </w:pPr>
    </w:p>
    <w:p w:rsidR="00243122" w:rsidRDefault="00441184" w:rsidP="00622322">
      <w:pPr>
        <w:spacing w:after="0" w:line="240" w:lineRule="auto"/>
        <w:ind w:firstLine="709"/>
        <w:jc w:val="both"/>
        <w:rPr>
          <w:rFonts w:ascii="PT Astra Serif" w:hAnsi="PT Astra Serif"/>
          <w:i/>
          <w:sz w:val="28"/>
          <w:szCs w:val="28"/>
        </w:rPr>
      </w:pPr>
      <w:r>
        <w:rPr>
          <w:rFonts w:ascii="PT Astra Serif" w:hAnsi="PT Astra Serif"/>
          <w:i/>
          <w:sz w:val="28"/>
          <w:szCs w:val="28"/>
        </w:rPr>
        <w:t>(Шум в зале)</w:t>
      </w:r>
    </w:p>
    <w:p w:rsidR="00441184" w:rsidRDefault="00441184" w:rsidP="00622322">
      <w:pPr>
        <w:spacing w:after="0" w:line="240" w:lineRule="auto"/>
        <w:ind w:firstLine="709"/>
        <w:jc w:val="both"/>
        <w:rPr>
          <w:rFonts w:ascii="PT Astra Serif" w:hAnsi="PT Astra Serif"/>
          <w:i/>
          <w:sz w:val="28"/>
          <w:szCs w:val="28"/>
        </w:rPr>
      </w:pPr>
    </w:p>
    <w:p w:rsidR="00441184" w:rsidRPr="00441184" w:rsidRDefault="00441184" w:rsidP="00622322">
      <w:pPr>
        <w:spacing w:after="0" w:line="240" w:lineRule="auto"/>
        <w:ind w:firstLine="709"/>
        <w:jc w:val="both"/>
        <w:rPr>
          <w:rFonts w:ascii="PT Astra Serif" w:hAnsi="PT Astra Serif"/>
          <w:i/>
          <w:sz w:val="28"/>
          <w:szCs w:val="28"/>
        </w:rPr>
      </w:pPr>
    </w:p>
    <w:p w:rsidR="00243122" w:rsidRPr="00E74366" w:rsidRDefault="00243122"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243122"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Так, коллеги,</w:t>
      </w:r>
      <w:r w:rsidR="00441184">
        <w:rPr>
          <w:rFonts w:ascii="PT Astra Serif" w:hAnsi="PT Astra Serif"/>
          <w:sz w:val="28"/>
          <w:szCs w:val="28"/>
        </w:rPr>
        <w:t xml:space="preserve"> внимание! Пожалуйста…</w:t>
      </w:r>
      <w:r>
        <w:rPr>
          <w:rFonts w:ascii="PT Astra Serif" w:hAnsi="PT Astra Serif"/>
          <w:sz w:val="28"/>
          <w:szCs w:val="28"/>
        </w:rPr>
        <w:t xml:space="preserve"> Осталось две минуты.</w:t>
      </w:r>
    </w:p>
    <w:p w:rsidR="00243122" w:rsidRDefault="00243122"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p>
    <w:p w:rsidR="00243122" w:rsidRPr="00F23B0B" w:rsidRDefault="00243122" w:rsidP="00622322">
      <w:pPr>
        <w:spacing w:after="0" w:line="240" w:lineRule="auto"/>
        <w:ind w:firstLine="709"/>
        <w:jc w:val="both"/>
        <w:rPr>
          <w:rFonts w:ascii="PT Astra Serif" w:eastAsia="Times New Roman" w:hAnsi="PT Astra Serif" w:cs="Times New Roman"/>
          <w:sz w:val="28"/>
          <w:szCs w:val="28"/>
          <w:lang w:eastAsia="ru-RU"/>
        </w:rPr>
      </w:pPr>
      <w:r w:rsidRPr="00F23B0B">
        <w:rPr>
          <w:rFonts w:ascii="PT Astra Serif" w:eastAsia="Times New Roman" w:hAnsi="PT Astra Serif" w:cs="Times New Roman"/>
          <w:b/>
          <w:sz w:val="28"/>
          <w:szCs w:val="28"/>
          <w:lang w:eastAsia="ru-RU"/>
        </w:rPr>
        <w:t xml:space="preserve">Депутат </w:t>
      </w:r>
      <w:proofErr w:type="spellStart"/>
      <w:r w:rsidRPr="00F23B0B">
        <w:rPr>
          <w:rFonts w:ascii="PT Astra Serif" w:eastAsia="Times New Roman" w:hAnsi="PT Astra Serif" w:cs="Times New Roman"/>
          <w:b/>
          <w:sz w:val="28"/>
          <w:szCs w:val="28"/>
          <w:lang w:eastAsia="ru-RU"/>
        </w:rPr>
        <w:t>Булаев</w:t>
      </w:r>
      <w:proofErr w:type="spellEnd"/>
      <w:r w:rsidRPr="00F23B0B">
        <w:rPr>
          <w:rFonts w:ascii="PT Astra Serif" w:eastAsia="Times New Roman" w:hAnsi="PT Astra Serif" w:cs="Times New Roman"/>
          <w:b/>
          <w:sz w:val="28"/>
          <w:szCs w:val="28"/>
          <w:lang w:eastAsia="ru-RU"/>
        </w:rPr>
        <w:t xml:space="preserve"> С.С.,</w:t>
      </w:r>
      <w:r w:rsidRPr="00F23B0B">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0A705B"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w:t>
      </w:r>
      <w:r w:rsidR="00C71CD0" w:rsidRPr="00C71CD0">
        <w:rPr>
          <w:rFonts w:ascii="PT Astra Serif" w:hAnsi="PT Astra Serif"/>
          <w:sz w:val="28"/>
          <w:szCs w:val="28"/>
        </w:rPr>
        <w:t>немаловажно для решения демографического вопроса</w:t>
      </w:r>
      <w:r w:rsidR="00441184">
        <w:rPr>
          <w:rFonts w:ascii="PT Astra Serif" w:hAnsi="PT Astra Serif"/>
          <w:sz w:val="28"/>
          <w:szCs w:val="28"/>
        </w:rPr>
        <w:t>. Н</w:t>
      </w:r>
      <w:r w:rsidR="000A705B">
        <w:rPr>
          <w:rFonts w:ascii="PT Astra Serif" w:hAnsi="PT Astra Serif"/>
          <w:sz w:val="28"/>
          <w:szCs w:val="28"/>
        </w:rPr>
        <w:t>еобходимо профильное м</w:t>
      </w:r>
      <w:r w:rsidR="00C71CD0" w:rsidRPr="00C71CD0">
        <w:rPr>
          <w:rFonts w:ascii="PT Astra Serif" w:hAnsi="PT Astra Serif"/>
          <w:sz w:val="28"/>
          <w:szCs w:val="28"/>
        </w:rPr>
        <w:t>инистерство демографического развития</w:t>
      </w:r>
      <w:r>
        <w:rPr>
          <w:rFonts w:ascii="PT Astra Serif" w:hAnsi="PT Astra Serif"/>
          <w:sz w:val="28"/>
          <w:szCs w:val="28"/>
        </w:rPr>
        <w:t>,</w:t>
      </w:r>
      <w:r w:rsidR="00C71CD0" w:rsidRPr="00C71CD0">
        <w:rPr>
          <w:rFonts w:ascii="PT Astra Serif" w:hAnsi="PT Astra Serif"/>
          <w:sz w:val="28"/>
          <w:szCs w:val="28"/>
        </w:rPr>
        <w:t xml:space="preserve"> которое должно появиться на территории нашей Родины</w:t>
      </w:r>
      <w:r>
        <w:rPr>
          <w:rFonts w:ascii="PT Astra Serif" w:hAnsi="PT Astra Serif"/>
          <w:sz w:val="28"/>
          <w:szCs w:val="28"/>
        </w:rPr>
        <w:t>.</w:t>
      </w:r>
      <w:r w:rsidR="00C71CD0" w:rsidRPr="00C71CD0">
        <w:rPr>
          <w:rFonts w:ascii="PT Astra Serif" w:hAnsi="PT Astra Serif"/>
          <w:sz w:val="28"/>
          <w:szCs w:val="28"/>
        </w:rPr>
        <w:t xml:space="preserve"> </w:t>
      </w:r>
      <w:r w:rsidR="000A705B">
        <w:rPr>
          <w:rFonts w:ascii="PT Astra Serif" w:hAnsi="PT Astra Serif"/>
          <w:sz w:val="28"/>
          <w:szCs w:val="28"/>
        </w:rPr>
        <w:t>ЛДПР настаивает на создании</w:t>
      </w:r>
      <w:r w:rsidR="00C71CD0" w:rsidRPr="00C71CD0">
        <w:rPr>
          <w:rFonts w:ascii="PT Astra Serif" w:hAnsi="PT Astra Serif"/>
          <w:sz w:val="28"/>
          <w:szCs w:val="28"/>
        </w:rPr>
        <w:t xml:space="preserve"> </w:t>
      </w:r>
      <w:r w:rsidR="00AF1990">
        <w:rPr>
          <w:rFonts w:ascii="PT Astra Serif" w:hAnsi="PT Astra Serif"/>
          <w:sz w:val="28"/>
          <w:szCs w:val="28"/>
        </w:rPr>
        <w:t>«</w:t>
      </w:r>
      <w:r w:rsidR="00C71CD0" w:rsidRPr="00C71CD0">
        <w:rPr>
          <w:rFonts w:ascii="PT Astra Serif" w:hAnsi="PT Astra Serif"/>
          <w:sz w:val="28"/>
          <w:szCs w:val="28"/>
        </w:rPr>
        <w:t>дорожной карты</w:t>
      </w:r>
      <w:r w:rsidR="00AF1990">
        <w:rPr>
          <w:rFonts w:ascii="PT Astra Serif" w:hAnsi="PT Astra Serif"/>
          <w:sz w:val="28"/>
          <w:szCs w:val="28"/>
        </w:rPr>
        <w:t>»</w:t>
      </w:r>
      <w:r w:rsidR="00C71CD0" w:rsidRPr="00C71CD0">
        <w:rPr>
          <w:rFonts w:ascii="PT Astra Serif" w:hAnsi="PT Astra Serif"/>
          <w:sz w:val="28"/>
          <w:szCs w:val="28"/>
        </w:rPr>
        <w:t xml:space="preserve"> по решению проблемы д</w:t>
      </w:r>
      <w:r>
        <w:rPr>
          <w:rFonts w:ascii="PT Astra Serif" w:hAnsi="PT Astra Serif"/>
          <w:sz w:val="28"/>
          <w:szCs w:val="28"/>
        </w:rPr>
        <w:t>емографии в России</w:t>
      </w:r>
      <w:r w:rsidR="000A705B">
        <w:rPr>
          <w:rFonts w:ascii="PT Astra Serif" w:hAnsi="PT Astra Serif"/>
          <w:sz w:val="28"/>
          <w:szCs w:val="28"/>
        </w:rPr>
        <w:t>,</w:t>
      </w:r>
      <w:r>
        <w:rPr>
          <w:rFonts w:ascii="PT Astra Serif" w:hAnsi="PT Astra Serif"/>
          <w:sz w:val="28"/>
          <w:szCs w:val="28"/>
        </w:rPr>
        <w:t xml:space="preserve"> совместно с П</w:t>
      </w:r>
      <w:r w:rsidR="00C71CD0" w:rsidRPr="00C71CD0">
        <w:rPr>
          <w:rFonts w:ascii="PT Astra Serif" w:hAnsi="PT Astra Serif"/>
          <w:sz w:val="28"/>
          <w:szCs w:val="28"/>
        </w:rPr>
        <w:t>равительством России и регионами</w:t>
      </w:r>
      <w:r>
        <w:rPr>
          <w:rFonts w:ascii="PT Astra Serif" w:hAnsi="PT Astra Serif"/>
          <w:sz w:val="28"/>
          <w:szCs w:val="28"/>
        </w:rPr>
        <w:t xml:space="preserve">. </w:t>
      </w:r>
    </w:p>
    <w:p w:rsidR="000A705B" w:rsidRDefault="000A705B"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Как сказал л</w:t>
      </w:r>
      <w:r w:rsidR="00C71CD0" w:rsidRPr="00C71CD0">
        <w:rPr>
          <w:rFonts w:ascii="PT Astra Serif" w:hAnsi="PT Astra Serif"/>
          <w:sz w:val="28"/>
          <w:szCs w:val="28"/>
        </w:rPr>
        <w:t>идер ЛДПР Леонид Эдуардович Слуцкий</w:t>
      </w:r>
      <w:r>
        <w:rPr>
          <w:rFonts w:ascii="PT Astra Serif" w:hAnsi="PT Astra Serif"/>
          <w:sz w:val="28"/>
          <w:szCs w:val="28"/>
        </w:rPr>
        <w:t>,</w:t>
      </w:r>
      <w:r w:rsidR="00C71CD0" w:rsidRPr="00C71CD0">
        <w:rPr>
          <w:rFonts w:ascii="PT Astra Serif" w:hAnsi="PT Astra Serif"/>
          <w:sz w:val="28"/>
          <w:szCs w:val="28"/>
        </w:rPr>
        <w:t xml:space="preserve"> жителей нашей страны должно стать в два раза больше</w:t>
      </w:r>
      <w:r w:rsidR="00AF1990">
        <w:rPr>
          <w:rFonts w:ascii="PT Astra Serif" w:hAnsi="PT Astra Serif"/>
          <w:sz w:val="28"/>
          <w:szCs w:val="28"/>
        </w:rPr>
        <w:t>. М</w:t>
      </w:r>
      <w:r w:rsidR="00C71CD0" w:rsidRPr="00C71CD0">
        <w:rPr>
          <w:rFonts w:ascii="PT Astra Serif" w:hAnsi="PT Astra Serif"/>
          <w:sz w:val="28"/>
          <w:szCs w:val="28"/>
        </w:rPr>
        <w:t xml:space="preserve">ы </w:t>
      </w:r>
      <w:r w:rsidR="000A705B">
        <w:rPr>
          <w:rFonts w:ascii="PT Astra Serif" w:hAnsi="PT Astra Serif"/>
          <w:sz w:val="28"/>
          <w:szCs w:val="28"/>
        </w:rPr>
        <w:t xml:space="preserve">- </w:t>
      </w:r>
      <w:r w:rsidR="00C71CD0" w:rsidRPr="00C71CD0">
        <w:rPr>
          <w:rFonts w:ascii="PT Astra Serif" w:hAnsi="PT Astra Serif"/>
          <w:sz w:val="28"/>
          <w:szCs w:val="28"/>
        </w:rPr>
        <w:t>именно та партия</w:t>
      </w:r>
      <w:r>
        <w:rPr>
          <w:rFonts w:ascii="PT Astra Serif" w:hAnsi="PT Astra Serif"/>
          <w:sz w:val="28"/>
          <w:szCs w:val="28"/>
        </w:rPr>
        <w:t>,</w:t>
      </w:r>
      <w:r w:rsidR="00C71CD0" w:rsidRPr="00C71CD0">
        <w:rPr>
          <w:rFonts w:ascii="PT Astra Serif" w:hAnsi="PT Astra Serif"/>
          <w:sz w:val="28"/>
          <w:szCs w:val="28"/>
        </w:rPr>
        <w:t xml:space="preserve"> которая сосредоточится на поиске нужных решений на уровне субъектов Российской Федерации</w:t>
      </w:r>
      <w:r>
        <w:rPr>
          <w:rFonts w:ascii="PT Astra Serif" w:hAnsi="PT Astra Serif"/>
          <w:sz w:val="28"/>
          <w:szCs w:val="28"/>
        </w:rPr>
        <w:t>,</w:t>
      </w:r>
      <w:r w:rsidR="00C71CD0" w:rsidRPr="00C71CD0">
        <w:rPr>
          <w:rFonts w:ascii="PT Astra Serif" w:hAnsi="PT Astra Serif"/>
          <w:sz w:val="28"/>
          <w:szCs w:val="28"/>
        </w:rPr>
        <w:t xml:space="preserve"> в том числе и в Алтайском крае</w:t>
      </w:r>
      <w:r>
        <w:rPr>
          <w:rFonts w:ascii="PT Astra Serif" w:hAnsi="PT Astra Serif"/>
          <w:sz w:val="28"/>
          <w:szCs w:val="28"/>
        </w:rPr>
        <w:t>.</w:t>
      </w:r>
      <w:r w:rsidR="00C71CD0" w:rsidRPr="00C71CD0">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24312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43122">
        <w:rPr>
          <w:rFonts w:ascii="PT Astra Serif" w:hAnsi="PT Astra Serif"/>
          <w:sz w:val="28"/>
          <w:szCs w:val="28"/>
        </w:rPr>
        <w:t>.</w:t>
      </w:r>
    </w:p>
    <w:p w:rsidR="00243122" w:rsidRDefault="00243122"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p>
    <w:p w:rsidR="00243122" w:rsidRPr="00E74366" w:rsidRDefault="00243122" w:rsidP="00622322">
      <w:pPr>
        <w:spacing w:after="0" w:line="240" w:lineRule="auto"/>
        <w:ind w:firstLine="709"/>
        <w:jc w:val="both"/>
        <w:rPr>
          <w:rFonts w:ascii="PT Astra Serif" w:hAnsi="PT Astra Serif"/>
          <w:b/>
          <w:sz w:val="28"/>
          <w:szCs w:val="28"/>
        </w:rPr>
      </w:pPr>
      <w:r w:rsidRPr="00E74366">
        <w:rPr>
          <w:rFonts w:ascii="PT Astra Serif" w:hAnsi="PT Astra Serif"/>
          <w:b/>
          <w:sz w:val="28"/>
          <w:szCs w:val="28"/>
        </w:rPr>
        <w:t>Председательствующий Голобородько Д.А.</w:t>
      </w:r>
    </w:p>
    <w:p w:rsidR="0024312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Уважаемые коллеги</w:t>
      </w:r>
      <w:r w:rsidR="00243122">
        <w:rPr>
          <w:rFonts w:ascii="PT Astra Serif" w:hAnsi="PT Astra Serif"/>
          <w:sz w:val="28"/>
          <w:szCs w:val="28"/>
        </w:rPr>
        <w:t>…</w:t>
      </w:r>
      <w:r w:rsidRPr="00C71CD0">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D167F4" w:rsidRDefault="00D167F4" w:rsidP="00622322">
      <w:pPr>
        <w:spacing w:after="0" w:line="240" w:lineRule="auto"/>
        <w:ind w:firstLine="709"/>
        <w:jc w:val="both"/>
        <w:rPr>
          <w:rFonts w:ascii="PT Astra Serif" w:hAnsi="PT Astra Serif"/>
          <w:sz w:val="28"/>
          <w:szCs w:val="28"/>
        </w:rPr>
      </w:pPr>
    </w:p>
    <w:p w:rsidR="0024312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w:t>
      </w:r>
      <w:r w:rsidR="00243122">
        <w:rPr>
          <w:rFonts w:ascii="PT Astra Serif" w:hAnsi="PT Astra Serif"/>
          <w:sz w:val="28"/>
          <w:szCs w:val="28"/>
        </w:rPr>
        <w:t>,</w:t>
      </w:r>
      <w:r w:rsidRPr="00C71CD0">
        <w:rPr>
          <w:rFonts w:ascii="PT Astra Serif" w:hAnsi="PT Astra Serif"/>
          <w:sz w:val="28"/>
          <w:szCs w:val="28"/>
        </w:rPr>
        <w:t xml:space="preserve"> Сергей Сергеевич</w:t>
      </w:r>
      <w:r w:rsidR="00243122">
        <w:rPr>
          <w:rFonts w:ascii="PT Astra Serif" w:hAnsi="PT Astra Serif"/>
          <w:sz w:val="28"/>
          <w:szCs w:val="28"/>
        </w:rPr>
        <w:t>.</w:t>
      </w:r>
      <w:r w:rsidRPr="00C71CD0">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w:t>
      </w:r>
      <w:r w:rsidR="00C71CD0" w:rsidRPr="00C71CD0">
        <w:rPr>
          <w:rFonts w:ascii="PT Astra Serif" w:hAnsi="PT Astra Serif"/>
          <w:sz w:val="28"/>
          <w:szCs w:val="28"/>
        </w:rPr>
        <w:t>оответственно</w:t>
      </w:r>
      <w:r>
        <w:rPr>
          <w:rFonts w:ascii="PT Astra Serif" w:hAnsi="PT Astra Serif"/>
          <w:sz w:val="28"/>
          <w:szCs w:val="28"/>
        </w:rPr>
        <w:t>,</w:t>
      </w:r>
      <w:r w:rsidR="00C71CD0" w:rsidRPr="00C71CD0">
        <w:rPr>
          <w:rFonts w:ascii="PT Astra Serif" w:hAnsi="PT Astra Serif"/>
          <w:sz w:val="28"/>
          <w:szCs w:val="28"/>
        </w:rPr>
        <w:t xml:space="preserve"> у нас больше выступлений нет</w:t>
      </w:r>
      <w:r>
        <w:rPr>
          <w:rFonts w:ascii="PT Astra Serif" w:hAnsi="PT Astra Serif"/>
          <w:sz w:val="28"/>
          <w:szCs w:val="28"/>
        </w:rPr>
        <w:t>.</w:t>
      </w:r>
      <w:r w:rsidR="00C71CD0" w:rsidRPr="00C71CD0">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1D2C15" w:rsidRDefault="001D2C15"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Т</w:t>
      </w:r>
      <w:r w:rsidR="00C71CD0" w:rsidRPr="00C71CD0">
        <w:rPr>
          <w:rFonts w:ascii="PT Astra Serif" w:hAnsi="PT Astra Serif"/>
          <w:sz w:val="28"/>
          <w:szCs w:val="28"/>
        </w:rPr>
        <w:t>огда</w:t>
      </w:r>
      <w:r w:rsidR="000A705B">
        <w:rPr>
          <w:rFonts w:ascii="PT Astra Serif" w:hAnsi="PT Astra Serif"/>
          <w:sz w:val="28"/>
          <w:szCs w:val="28"/>
        </w:rPr>
        <w:t>,</w:t>
      </w:r>
      <w:r w:rsidR="00C71CD0" w:rsidRPr="00C71CD0">
        <w:rPr>
          <w:rFonts w:ascii="PT Astra Serif" w:hAnsi="PT Astra Serif"/>
          <w:sz w:val="28"/>
          <w:szCs w:val="28"/>
        </w:rPr>
        <w:t xml:space="preserve"> послушайте следующее объявление</w:t>
      </w:r>
      <w:r>
        <w:rPr>
          <w:rFonts w:ascii="PT Astra Serif" w:hAnsi="PT Astra Serif"/>
          <w:sz w:val="28"/>
          <w:szCs w:val="28"/>
        </w:rPr>
        <w:t>,</w:t>
      </w:r>
      <w:r w:rsidR="00C71CD0" w:rsidRPr="00C71CD0">
        <w:rPr>
          <w:rFonts w:ascii="PT Astra Serif" w:hAnsi="PT Astra Serif"/>
          <w:sz w:val="28"/>
          <w:szCs w:val="28"/>
        </w:rPr>
        <w:t xml:space="preserve"> коллеги</w:t>
      </w:r>
      <w:r>
        <w:rPr>
          <w:rFonts w:ascii="PT Astra Serif" w:hAnsi="PT Astra Serif"/>
          <w:sz w:val="28"/>
          <w:szCs w:val="28"/>
        </w:rPr>
        <w:t>.</w:t>
      </w:r>
      <w:r w:rsidR="00C71CD0" w:rsidRPr="00C71CD0">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D167F4" w:rsidRDefault="000A705B" w:rsidP="00622322">
      <w:pPr>
        <w:spacing w:after="0" w:line="240" w:lineRule="auto"/>
        <w:ind w:firstLine="709"/>
        <w:jc w:val="both"/>
        <w:rPr>
          <w:rFonts w:ascii="PT Astra Serif" w:hAnsi="PT Astra Serif"/>
          <w:sz w:val="28"/>
          <w:szCs w:val="28"/>
        </w:rPr>
      </w:pPr>
      <w:r>
        <w:rPr>
          <w:rFonts w:ascii="PT Astra Serif" w:hAnsi="PT Astra Serif"/>
          <w:sz w:val="28"/>
          <w:szCs w:val="28"/>
        </w:rPr>
        <w:t>Я е</w:t>
      </w:r>
      <w:r w:rsidR="00C71CD0" w:rsidRPr="00C71CD0">
        <w:rPr>
          <w:rFonts w:ascii="PT Astra Serif" w:hAnsi="PT Astra Serif"/>
          <w:sz w:val="28"/>
          <w:szCs w:val="28"/>
        </w:rPr>
        <w:t>щё раз</w:t>
      </w:r>
      <w:r w:rsidR="00243122">
        <w:rPr>
          <w:rFonts w:ascii="PT Astra Serif" w:hAnsi="PT Astra Serif"/>
          <w:sz w:val="28"/>
          <w:szCs w:val="28"/>
        </w:rPr>
        <w:t>, н</w:t>
      </w:r>
      <w:r w:rsidR="00C71CD0" w:rsidRPr="00C71CD0">
        <w:rPr>
          <w:rFonts w:ascii="PT Astra Serif" w:hAnsi="PT Astra Serif"/>
          <w:sz w:val="28"/>
          <w:szCs w:val="28"/>
        </w:rPr>
        <w:t>апоминаю</w:t>
      </w:r>
      <w:r w:rsidR="00243122">
        <w:rPr>
          <w:rFonts w:ascii="PT Astra Serif" w:hAnsi="PT Astra Serif"/>
          <w:sz w:val="28"/>
          <w:szCs w:val="28"/>
        </w:rPr>
        <w:t>,</w:t>
      </w:r>
      <w:r w:rsidR="00C71CD0" w:rsidRPr="00C71CD0">
        <w:rPr>
          <w:rFonts w:ascii="PT Astra Serif" w:hAnsi="PT Astra Serif"/>
          <w:sz w:val="28"/>
          <w:szCs w:val="28"/>
        </w:rPr>
        <w:t xml:space="preserve"> что запланирована дата проведения двадцать пятой сессии </w:t>
      </w:r>
      <w:r w:rsidR="00243122">
        <w:rPr>
          <w:rFonts w:ascii="PT Astra Serif" w:hAnsi="PT Astra Serif"/>
          <w:sz w:val="28"/>
          <w:szCs w:val="28"/>
        </w:rPr>
        <w:t xml:space="preserve">- </w:t>
      </w:r>
      <w:r w:rsidR="00C71CD0" w:rsidRPr="00C71CD0">
        <w:rPr>
          <w:rFonts w:ascii="PT Astra Serif" w:hAnsi="PT Astra Serif"/>
          <w:sz w:val="28"/>
          <w:szCs w:val="28"/>
        </w:rPr>
        <w:t xml:space="preserve">30 ноября </w:t>
      </w:r>
      <w:r w:rsidR="00243122">
        <w:rPr>
          <w:rFonts w:ascii="PT Astra Serif" w:hAnsi="PT Astra Serif"/>
          <w:sz w:val="28"/>
          <w:szCs w:val="28"/>
        </w:rPr>
        <w:t xml:space="preserve">2023 </w:t>
      </w:r>
      <w:r w:rsidR="00C71CD0" w:rsidRPr="00C71CD0">
        <w:rPr>
          <w:rFonts w:ascii="PT Astra Serif" w:hAnsi="PT Astra Serif"/>
          <w:sz w:val="28"/>
          <w:szCs w:val="28"/>
        </w:rPr>
        <w:t>года</w:t>
      </w:r>
      <w:r w:rsidR="00243122">
        <w:rPr>
          <w:rFonts w:ascii="PT Astra Serif" w:hAnsi="PT Astra Serif"/>
          <w:sz w:val="28"/>
          <w:szCs w:val="28"/>
        </w:rPr>
        <w:t xml:space="preserve">. </w:t>
      </w:r>
    </w:p>
    <w:p w:rsidR="00D167F4" w:rsidRDefault="00D167F4"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Заседания пройдут 29 ноября</w:t>
      </w:r>
      <w:r w:rsidR="000A705B">
        <w:rPr>
          <w:rFonts w:ascii="PT Astra Serif" w:hAnsi="PT Astra Serif"/>
          <w:sz w:val="28"/>
          <w:szCs w:val="28"/>
        </w:rPr>
        <w:t>:</w:t>
      </w:r>
      <w:r>
        <w:rPr>
          <w:rFonts w:ascii="PT Astra Serif" w:hAnsi="PT Astra Serif"/>
          <w:sz w:val="28"/>
          <w:szCs w:val="28"/>
        </w:rPr>
        <w:t xml:space="preserve"> фракций и </w:t>
      </w:r>
      <w:r w:rsidR="00C71CD0" w:rsidRPr="00C71CD0">
        <w:rPr>
          <w:rFonts w:ascii="PT Astra Serif" w:hAnsi="PT Astra Serif"/>
          <w:sz w:val="28"/>
          <w:szCs w:val="28"/>
        </w:rPr>
        <w:t>постоянных комитетов</w:t>
      </w:r>
      <w:r>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243122" w:rsidRDefault="00243122" w:rsidP="00622322">
      <w:pPr>
        <w:spacing w:after="0" w:line="240" w:lineRule="auto"/>
        <w:ind w:firstLine="709"/>
        <w:jc w:val="both"/>
        <w:rPr>
          <w:rFonts w:ascii="PT Astra Serif" w:hAnsi="PT Astra Serif"/>
          <w:sz w:val="28"/>
          <w:szCs w:val="28"/>
        </w:rPr>
      </w:pPr>
      <w:r>
        <w:rPr>
          <w:rFonts w:ascii="PT Astra Serif" w:hAnsi="PT Astra Serif"/>
          <w:sz w:val="28"/>
          <w:szCs w:val="28"/>
        </w:rPr>
        <w:t>З</w:t>
      </w:r>
      <w:r w:rsidR="00C71CD0" w:rsidRPr="00C71CD0">
        <w:rPr>
          <w:rFonts w:ascii="PT Astra Serif" w:hAnsi="PT Astra Serif"/>
          <w:sz w:val="28"/>
          <w:szCs w:val="28"/>
        </w:rPr>
        <w:t>апланировать</w:t>
      </w:r>
      <w:r>
        <w:rPr>
          <w:rFonts w:ascii="PT Astra Serif" w:hAnsi="PT Astra Serif"/>
          <w:sz w:val="28"/>
          <w:szCs w:val="28"/>
        </w:rPr>
        <w:t>,</w:t>
      </w:r>
      <w:r w:rsidR="00C71CD0" w:rsidRPr="00C71CD0">
        <w:rPr>
          <w:rFonts w:ascii="PT Astra Serif" w:hAnsi="PT Astra Serif"/>
          <w:sz w:val="28"/>
          <w:szCs w:val="28"/>
        </w:rPr>
        <w:t xml:space="preserve"> просьба</w:t>
      </w:r>
      <w:r>
        <w:rPr>
          <w:rFonts w:ascii="PT Astra Serif" w:hAnsi="PT Astra Serif"/>
          <w:sz w:val="28"/>
          <w:szCs w:val="28"/>
        </w:rPr>
        <w:t>, участие. В</w:t>
      </w:r>
      <w:r w:rsidR="00C71CD0" w:rsidRPr="00C71CD0">
        <w:rPr>
          <w:rFonts w:ascii="PT Astra Serif" w:hAnsi="PT Astra Serif"/>
          <w:sz w:val="28"/>
          <w:szCs w:val="28"/>
        </w:rPr>
        <w:t>ы знаете</w:t>
      </w:r>
      <w:r>
        <w:rPr>
          <w:rFonts w:ascii="PT Astra Serif" w:hAnsi="PT Astra Serif"/>
          <w:sz w:val="28"/>
          <w:szCs w:val="28"/>
        </w:rPr>
        <w:t>,</w:t>
      </w:r>
      <w:r w:rsidR="00C71CD0" w:rsidRPr="00C71CD0">
        <w:rPr>
          <w:rFonts w:ascii="PT Astra Serif" w:hAnsi="PT Astra Serif"/>
          <w:sz w:val="28"/>
          <w:szCs w:val="28"/>
        </w:rPr>
        <w:t xml:space="preserve"> что принятие бюджета во втором чтении</w:t>
      </w:r>
      <w:r w:rsidR="000A705B">
        <w:rPr>
          <w:rFonts w:ascii="PT Astra Serif" w:hAnsi="PT Astra Serif"/>
          <w:sz w:val="28"/>
          <w:szCs w:val="28"/>
        </w:rPr>
        <w:t>…</w:t>
      </w:r>
      <w:r w:rsidR="00C71CD0" w:rsidRPr="00C71CD0">
        <w:rPr>
          <w:rFonts w:ascii="PT Astra Serif" w:hAnsi="PT Astra Serif"/>
          <w:sz w:val="28"/>
          <w:szCs w:val="28"/>
        </w:rPr>
        <w:t xml:space="preserve"> </w:t>
      </w:r>
      <w:r>
        <w:rPr>
          <w:rFonts w:ascii="PT Astra Serif" w:hAnsi="PT Astra Serif"/>
          <w:sz w:val="28"/>
          <w:szCs w:val="28"/>
        </w:rPr>
        <w:t>Б</w:t>
      </w:r>
      <w:r w:rsidR="00C71CD0" w:rsidRPr="00C71CD0">
        <w:rPr>
          <w:rFonts w:ascii="PT Astra Serif" w:hAnsi="PT Astra Serif"/>
          <w:sz w:val="28"/>
          <w:szCs w:val="28"/>
        </w:rPr>
        <w:t>удем благодарны за понимание</w:t>
      </w:r>
      <w:r>
        <w:rPr>
          <w:rFonts w:ascii="PT Astra Serif" w:hAnsi="PT Astra Serif"/>
          <w:sz w:val="28"/>
          <w:szCs w:val="28"/>
        </w:rPr>
        <w:t>.</w:t>
      </w:r>
      <w:r w:rsidR="00C71CD0" w:rsidRPr="00C71CD0">
        <w:rPr>
          <w:rFonts w:ascii="PT Astra Serif" w:hAnsi="PT Astra Serif"/>
          <w:sz w:val="28"/>
          <w:szCs w:val="28"/>
        </w:rPr>
        <w:t xml:space="preserve"> </w:t>
      </w:r>
    </w:p>
    <w:p w:rsidR="00243122" w:rsidRDefault="00243122" w:rsidP="00622322">
      <w:pPr>
        <w:spacing w:after="0" w:line="240" w:lineRule="auto"/>
        <w:ind w:firstLine="709"/>
        <w:jc w:val="both"/>
        <w:rPr>
          <w:rFonts w:ascii="PT Astra Serif" w:hAnsi="PT Astra Serif"/>
          <w:sz w:val="28"/>
          <w:szCs w:val="28"/>
        </w:rPr>
      </w:pPr>
    </w:p>
    <w:p w:rsidR="001D2C15" w:rsidRDefault="001D2C15" w:rsidP="00622322">
      <w:pPr>
        <w:spacing w:after="0" w:line="240" w:lineRule="auto"/>
        <w:ind w:firstLine="709"/>
        <w:jc w:val="both"/>
        <w:rPr>
          <w:rFonts w:ascii="PT Astra Serif" w:hAnsi="PT Astra Serif"/>
          <w:sz w:val="28"/>
          <w:szCs w:val="28"/>
        </w:rPr>
      </w:pPr>
    </w:p>
    <w:p w:rsidR="001D2C15" w:rsidRDefault="001D2C15" w:rsidP="00622322">
      <w:pPr>
        <w:spacing w:after="0" w:line="240" w:lineRule="auto"/>
        <w:ind w:firstLine="709"/>
        <w:jc w:val="both"/>
        <w:rPr>
          <w:rFonts w:ascii="PT Astra Serif" w:hAnsi="PT Astra Serif"/>
          <w:sz w:val="28"/>
          <w:szCs w:val="28"/>
        </w:rPr>
      </w:pPr>
    </w:p>
    <w:p w:rsidR="00710E12" w:rsidRDefault="00C71CD0" w:rsidP="00622322">
      <w:pPr>
        <w:spacing w:after="0" w:line="240" w:lineRule="auto"/>
        <w:ind w:firstLine="709"/>
        <w:jc w:val="both"/>
        <w:rPr>
          <w:rFonts w:ascii="PT Astra Serif" w:hAnsi="PT Astra Serif"/>
          <w:sz w:val="28"/>
          <w:szCs w:val="28"/>
        </w:rPr>
      </w:pPr>
      <w:r w:rsidRPr="00C71CD0">
        <w:rPr>
          <w:rFonts w:ascii="PT Astra Serif" w:hAnsi="PT Astra Serif"/>
          <w:sz w:val="28"/>
          <w:szCs w:val="28"/>
        </w:rPr>
        <w:t>Спасибо всем</w:t>
      </w:r>
      <w:r w:rsidR="000A705B">
        <w:rPr>
          <w:rFonts w:ascii="PT Astra Serif" w:hAnsi="PT Astra Serif"/>
          <w:sz w:val="28"/>
          <w:szCs w:val="28"/>
        </w:rPr>
        <w:t>,</w:t>
      </w:r>
      <w:r w:rsidRPr="00C71CD0">
        <w:rPr>
          <w:rFonts w:ascii="PT Astra Serif" w:hAnsi="PT Astra Serif"/>
          <w:sz w:val="28"/>
          <w:szCs w:val="28"/>
        </w:rPr>
        <w:t xml:space="preserve"> большое</w:t>
      </w:r>
      <w:r w:rsidR="000A705B">
        <w:rPr>
          <w:rFonts w:ascii="PT Astra Serif" w:hAnsi="PT Astra Serif"/>
          <w:sz w:val="28"/>
          <w:szCs w:val="28"/>
        </w:rPr>
        <w:t>,</w:t>
      </w:r>
      <w:r w:rsidRPr="00C71CD0">
        <w:rPr>
          <w:rFonts w:ascii="PT Astra Serif" w:hAnsi="PT Astra Serif"/>
          <w:sz w:val="28"/>
          <w:szCs w:val="28"/>
        </w:rPr>
        <w:t xml:space="preserve"> за работу</w:t>
      </w:r>
      <w:r w:rsidR="00710E12">
        <w:rPr>
          <w:rFonts w:ascii="PT Astra Serif" w:hAnsi="PT Astra Serif"/>
          <w:sz w:val="28"/>
          <w:szCs w:val="28"/>
        </w:rPr>
        <w:t>, у</w:t>
      </w:r>
      <w:r w:rsidRPr="00C71CD0">
        <w:rPr>
          <w:rFonts w:ascii="PT Astra Serif" w:hAnsi="PT Astra Serif"/>
          <w:sz w:val="28"/>
          <w:szCs w:val="28"/>
        </w:rPr>
        <w:t>важаемые коллеги</w:t>
      </w:r>
      <w:r w:rsidR="000A705B">
        <w:rPr>
          <w:rFonts w:ascii="PT Astra Serif" w:hAnsi="PT Astra Serif"/>
          <w:sz w:val="28"/>
          <w:szCs w:val="28"/>
        </w:rPr>
        <w:t>!</w:t>
      </w:r>
      <w:r w:rsidRPr="00C71CD0">
        <w:rPr>
          <w:rFonts w:ascii="PT Astra Serif" w:hAnsi="PT Astra Serif"/>
          <w:sz w:val="28"/>
          <w:szCs w:val="28"/>
        </w:rPr>
        <w:t xml:space="preserve"> </w:t>
      </w:r>
    </w:p>
    <w:p w:rsidR="00710E12" w:rsidRDefault="00710E12" w:rsidP="00622322">
      <w:pPr>
        <w:spacing w:after="0" w:line="240" w:lineRule="auto"/>
        <w:ind w:firstLine="709"/>
        <w:jc w:val="both"/>
        <w:rPr>
          <w:rFonts w:ascii="PT Astra Serif" w:hAnsi="PT Astra Serif"/>
          <w:sz w:val="28"/>
          <w:szCs w:val="28"/>
        </w:rPr>
      </w:pPr>
    </w:p>
    <w:p w:rsidR="001D2C15" w:rsidRDefault="001D2C15" w:rsidP="00622322">
      <w:pPr>
        <w:spacing w:after="0" w:line="240" w:lineRule="auto"/>
        <w:ind w:firstLine="709"/>
        <w:jc w:val="both"/>
        <w:rPr>
          <w:rFonts w:ascii="PT Astra Serif" w:hAnsi="PT Astra Serif"/>
          <w:sz w:val="28"/>
          <w:szCs w:val="28"/>
        </w:rPr>
      </w:pPr>
    </w:p>
    <w:p w:rsidR="0045655F" w:rsidRDefault="00710E12" w:rsidP="00622322">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w:t>
      </w:r>
      <w:r w:rsidR="00C71CD0" w:rsidRPr="00C71CD0">
        <w:rPr>
          <w:rFonts w:ascii="PT Astra Serif" w:hAnsi="PT Astra Serif"/>
          <w:sz w:val="28"/>
          <w:szCs w:val="28"/>
        </w:rPr>
        <w:t>четвёртая сессия объявляется</w:t>
      </w:r>
      <w:r>
        <w:rPr>
          <w:rFonts w:ascii="PT Astra Serif" w:hAnsi="PT Astra Serif"/>
          <w:sz w:val="28"/>
          <w:szCs w:val="28"/>
        </w:rPr>
        <w:t xml:space="preserve"> </w:t>
      </w:r>
      <w:r w:rsidR="00C71CD0" w:rsidRPr="00C71CD0">
        <w:rPr>
          <w:rFonts w:ascii="PT Astra Serif" w:hAnsi="PT Astra Serif"/>
          <w:sz w:val="28"/>
          <w:szCs w:val="28"/>
        </w:rPr>
        <w:t>закрытой</w:t>
      </w:r>
      <w:r>
        <w:rPr>
          <w:rFonts w:ascii="PT Astra Serif" w:hAnsi="PT Astra Serif"/>
          <w:sz w:val="28"/>
          <w:szCs w:val="28"/>
        </w:rPr>
        <w:t>.</w:t>
      </w:r>
    </w:p>
    <w:p w:rsidR="00C00B5F" w:rsidRDefault="00C00B5F" w:rsidP="00622322">
      <w:pPr>
        <w:spacing w:after="0" w:line="240" w:lineRule="auto"/>
        <w:ind w:firstLine="709"/>
        <w:jc w:val="both"/>
        <w:rPr>
          <w:rFonts w:ascii="PT Astra Serif" w:hAnsi="PT Astra Serif"/>
          <w:sz w:val="28"/>
          <w:szCs w:val="28"/>
        </w:rPr>
      </w:pPr>
    </w:p>
    <w:p w:rsidR="00660E63" w:rsidRDefault="00660E63" w:rsidP="00622322">
      <w:pPr>
        <w:spacing w:after="0" w:line="240" w:lineRule="auto"/>
        <w:ind w:firstLine="709"/>
        <w:jc w:val="both"/>
        <w:rPr>
          <w:rFonts w:ascii="PT Astra Serif" w:hAnsi="PT Astra Serif"/>
          <w:sz w:val="28"/>
          <w:szCs w:val="28"/>
        </w:rPr>
      </w:pPr>
    </w:p>
    <w:p w:rsidR="006D0C94" w:rsidRDefault="006D0C94" w:rsidP="00622322">
      <w:pPr>
        <w:spacing w:after="0" w:line="240" w:lineRule="auto"/>
        <w:ind w:firstLine="709"/>
        <w:jc w:val="both"/>
        <w:rPr>
          <w:rFonts w:ascii="PT Astra Serif" w:hAnsi="PT Astra Serif"/>
          <w:sz w:val="28"/>
          <w:szCs w:val="28"/>
        </w:rPr>
      </w:pPr>
    </w:p>
    <w:p w:rsidR="006D0C94" w:rsidRPr="00402B1C" w:rsidRDefault="006D0C94" w:rsidP="00622322">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C71CD0">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C71CD0" w:rsidP="00625E3E">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0A5F13" w:rsidRPr="00402B1C" w:rsidRDefault="000A5F13" w:rsidP="00625E3E">
            <w:pPr>
              <w:spacing w:after="0" w:line="240" w:lineRule="auto"/>
              <w:rPr>
                <w:rFonts w:ascii="PT Astra Serif" w:hAnsi="PT Astra Serif"/>
                <w:sz w:val="28"/>
                <w:szCs w:val="28"/>
              </w:rPr>
            </w:pP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C71CD0">
              <w:rPr>
                <w:rFonts w:ascii="PT Astra Serif" w:hAnsi="PT Astra Serif"/>
                <w:sz w:val="28"/>
                <w:szCs w:val="28"/>
              </w:rPr>
              <w:t>Алтайского</w:t>
            </w:r>
          </w:p>
          <w:p w:rsidR="000A5F13" w:rsidRPr="00402B1C" w:rsidRDefault="00402B1C" w:rsidP="00625E3E">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C71CD0">
              <w:rPr>
                <w:rFonts w:ascii="PT Astra Serif" w:hAnsi="PT Astra Serif"/>
                <w:sz w:val="28"/>
                <w:szCs w:val="28"/>
              </w:rPr>
              <w:t>Законодательного Собрания</w:t>
            </w: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6D0C94">
      <w:pPr>
        <w:spacing w:after="0" w:line="360" w:lineRule="auto"/>
        <w:jc w:val="both"/>
        <w:rPr>
          <w:rFonts w:ascii="Times New Roman" w:hAnsi="Times New Roman"/>
          <w:b/>
          <w:sz w:val="28"/>
          <w:szCs w:val="28"/>
        </w:rPr>
      </w:pPr>
    </w:p>
    <w:sectPr w:rsidR="000E19FF" w:rsidSect="00E50A72">
      <w:headerReference w:type="default" r:id="rId9"/>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C4" w:rsidRDefault="006968C4" w:rsidP="00D66AE5">
      <w:pPr>
        <w:spacing w:after="0" w:line="240" w:lineRule="auto"/>
      </w:pPr>
      <w:r>
        <w:separator/>
      </w:r>
    </w:p>
  </w:endnote>
  <w:endnote w:type="continuationSeparator" w:id="0">
    <w:p w:rsidR="006968C4" w:rsidRDefault="006968C4"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D8" w:rsidRDefault="000653D8"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653D8" w:rsidRDefault="000653D8" w:rsidP="004921AA">
    <w:pPr>
      <w:pStyle w:val="a9"/>
      <w:ind w:right="360"/>
    </w:pPr>
  </w:p>
  <w:p w:rsidR="000653D8" w:rsidRDefault="000653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C4" w:rsidRDefault="006968C4" w:rsidP="00D66AE5">
      <w:pPr>
        <w:spacing w:after="0" w:line="240" w:lineRule="auto"/>
      </w:pPr>
      <w:r>
        <w:separator/>
      </w:r>
    </w:p>
  </w:footnote>
  <w:footnote w:type="continuationSeparator" w:id="0">
    <w:p w:rsidR="006968C4" w:rsidRDefault="006968C4"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0653D8" w:rsidRDefault="000653D8">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A55C98">
          <w:rPr>
            <w:rFonts w:ascii="Times New Roman" w:hAnsi="Times New Roman"/>
            <w:noProof/>
          </w:rPr>
          <w:t>138</w:t>
        </w:r>
        <w:r w:rsidRPr="00BC2879">
          <w:rPr>
            <w:rFonts w:ascii="Times New Roman" w:hAnsi="Times New Roman"/>
          </w:rPr>
          <w:fldChar w:fldCharType="end"/>
        </w:r>
      </w:p>
    </w:sdtContent>
  </w:sdt>
  <w:p w:rsidR="000653D8" w:rsidRPr="00B7279C" w:rsidRDefault="000653D8"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7D4"/>
    <w:rsid w:val="000017FA"/>
    <w:rsid w:val="00001D1B"/>
    <w:rsid w:val="00002729"/>
    <w:rsid w:val="000027BD"/>
    <w:rsid w:val="000029C6"/>
    <w:rsid w:val="00002AF2"/>
    <w:rsid w:val="00003A43"/>
    <w:rsid w:val="00003BCD"/>
    <w:rsid w:val="00003CAA"/>
    <w:rsid w:val="00003DB1"/>
    <w:rsid w:val="00003FDE"/>
    <w:rsid w:val="00004012"/>
    <w:rsid w:val="000048EE"/>
    <w:rsid w:val="000057D3"/>
    <w:rsid w:val="00005A94"/>
    <w:rsid w:val="00005CEC"/>
    <w:rsid w:val="00005EE7"/>
    <w:rsid w:val="00006B79"/>
    <w:rsid w:val="00006F4B"/>
    <w:rsid w:val="00006FB3"/>
    <w:rsid w:val="000074DC"/>
    <w:rsid w:val="0000762A"/>
    <w:rsid w:val="00007A52"/>
    <w:rsid w:val="00007E10"/>
    <w:rsid w:val="00007FEA"/>
    <w:rsid w:val="00010F61"/>
    <w:rsid w:val="00011A9D"/>
    <w:rsid w:val="00011F2D"/>
    <w:rsid w:val="0001290A"/>
    <w:rsid w:val="00012B37"/>
    <w:rsid w:val="00012CE6"/>
    <w:rsid w:val="00012F41"/>
    <w:rsid w:val="00012F6B"/>
    <w:rsid w:val="00013230"/>
    <w:rsid w:val="00013B39"/>
    <w:rsid w:val="00013BB0"/>
    <w:rsid w:val="00013D11"/>
    <w:rsid w:val="00014549"/>
    <w:rsid w:val="00014818"/>
    <w:rsid w:val="00014A39"/>
    <w:rsid w:val="00015258"/>
    <w:rsid w:val="000152E7"/>
    <w:rsid w:val="000156DF"/>
    <w:rsid w:val="00016328"/>
    <w:rsid w:val="00016A8D"/>
    <w:rsid w:val="00016C01"/>
    <w:rsid w:val="00016F74"/>
    <w:rsid w:val="000175D4"/>
    <w:rsid w:val="0001769C"/>
    <w:rsid w:val="00017885"/>
    <w:rsid w:val="000179AC"/>
    <w:rsid w:val="000205E2"/>
    <w:rsid w:val="00020832"/>
    <w:rsid w:val="00020C35"/>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4CE"/>
    <w:rsid w:val="000336CD"/>
    <w:rsid w:val="000340C0"/>
    <w:rsid w:val="00034449"/>
    <w:rsid w:val="00035A2A"/>
    <w:rsid w:val="00035AF3"/>
    <w:rsid w:val="00035CE1"/>
    <w:rsid w:val="00035D14"/>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9E6"/>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AA9"/>
    <w:rsid w:val="00050C83"/>
    <w:rsid w:val="00050CB7"/>
    <w:rsid w:val="00050CFF"/>
    <w:rsid w:val="00050FCD"/>
    <w:rsid w:val="0005165C"/>
    <w:rsid w:val="00051696"/>
    <w:rsid w:val="000519C3"/>
    <w:rsid w:val="000519CF"/>
    <w:rsid w:val="00051B8D"/>
    <w:rsid w:val="000520A2"/>
    <w:rsid w:val="00052581"/>
    <w:rsid w:val="0005267A"/>
    <w:rsid w:val="00052CBD"/>
    <w:rsid w:val="00053005"/>
    <w:rsid w:val="000530FA"/>
    <w:rsid w:val="0005336A"/>
    <w:rsid w:val="00053F6D"/>
    <w:rsid w:val="00053FDE"/>
    <w:rsid w:val="0005440F"/>
    <w:rsid w:val="00054897"/>
    <w:rsid w:val="00054FC0"/>
    <w:rsid w:val="00055038"/>
    <w:rsid w:val="00055B0C"/>
    <w:rsid w:val="00055C99"/>
    <w:rsid w:val="00055E56"/>
    <w:rsid w:val="00056BC5"/>
    <w:rsid w:val="00056D20"/>
    <w:rsid w:val="00057361"/>
    <w:rsid w:val="0005752A"/>
    <w:rsid w:val="00057593"/>
    <w:rsid w:val="0005776D"/>
    <w:rsid w:val="00057909"/>
    <w:rsid w:val="00057959"/>
    <w:rsid w:val="00057D34"/>
    <w:rsid w:val="00057D76"/>
    <w:rsid w:val="00057FEC"/>
    <w:rsid w:val="000602C6"/>
    <w:rsid w:val="00060D38"/>
    <w:rsid w:val="00060D81"/>
    <w:rsid w:val="000610D2"/>
    <w:rsid w:val="0006170D"/>
    <w:rsid w:val="000617C3"/>
    <w:rsid w:val="0006193A"/>
    <w:rsid w:val="00061FA6"/>
    <w:rsid w:val="00062001"/>
    <w:rsid w:val="000621FA"/>
    <w:rsid w:val="000626A1"/>
    <w:rsid w:val="00062FB2"/>
    <w:rsid w:val="00063162"/>
    <w:rsid w:val="0006344E"/>
    <w:rsid w:val="00063543"/>
    <w:rsid w:val="0006360B"/>
    <w:rsid w:val="000637D9"/>
    <w:rsid w:val="000637F5"/>
    <w:rsid w:val="00063801"/>
    <w:rsid w:val="00063933"/>
    <w:rsid w:val="00063C9A"/>
    <w:rsid w:val="00064454"/>
    <w:rsid w:val="00064849"/>
    <w:rsid w:val="00064CB9"/>
    <w:rsid w:val="0006504E"/>
    <w:rsid w:val="000653D8"/>
    <w:rsid w:val="000654D3"/>
    <w:rsid w:val="00065575"/>
    <w:rsid w:val="00066242"/>
    <w:rsid w:val="00066781"/>
    <w:rsid w:val="00066C94"/>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56C"/>
    <w:rsid w:val="000819F7"/>
    <w:rsid w:val="00081A1A"/>
    <w:rsid w:val="00081B76"/>
    <w:rsid w:val="0008230A"/>
    <w:rsid w:val="000824EF"/>
    <w:rsid w:val="00082A3F"/>
    <w:rsid w:val="00082AB0"/>
    <w:rsid w:val="00082EDD"/>
    <w:rsid w:val="00082EF4"/>
    <w:rsid w:val="00082F16"/>
    <w:rsid w:val="00083250"/>
    <w:rsid w:val="00083372"/>
    <w:rsid w:val="00083EBC"/>
    <w:rsid w:val="00084499"/>
    <w:rsid w:val="0008472E"/>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62"/>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24"/>
    <w:rsid w:val="00095BC8"/>
    <w:rsid w:val="00095CD9"/>
    <w:rsid w:val="00095D17"/>
    <w:rsid w:val="00095E1B"/>
    <w:rsid w:val="0009601F"/>
    <w:rsid w:val="0009673D"/>
    <w:rsid w:val="00096A77"/>
    <w:rsid w:val="00096C49"/>
    <w:rsid w:val="00096E6E"/>
    <w:rsid w:val="000970E1"/>
    <w:rsid w:val="0009731C"/>
    <w:rsid w:val="000974C6"/>
    <w:rsid w:val="00097502"/>
    <w:rsid w:val="00097842"/>
    <w:rsid w:val="00097C38"/>
    <w:rsid w:val="000A014B"/>
    <w:rsid w:val="000A060D"/>
    <w:rsid w:val="000A06F2"/>
    <w:rsid w:val="000A075B"/>
    <w:rsid w:val="000A08CD"/>
    <w:rsid w:val="000A0ABF"/>
    <w:rsid w:val="000A1067"/>
    <w:rsid w:val="000A1301"/>
    <w:rsid w:val="000A1741"/>
    <w:rsid w:val="000A1ACA"/>
    <w:rsid w:val="000A2802"/>
    <w:rsid w:val="000A281F"/>
    <w:rsid w:val="000A2BBE"/>
    <w:rsid w:val="000A2DEB"/>
    <w:rsid w:val="000A2FFD"/>
    <w:rsid w:val="000A323A"/>
    <w:rsid w:val="000A367D"/>
    <w:rsid w:val="000A4412"/>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8C8"/>
    <w:rsid w:val="000B2AE4"/>
    <w:rsid w:val="000B2CC2"/>
    <w:rsid w:val="000B38FA"/>
    <w:rsid w:val="000B3914"/>
    <w:rsid w:val="000B3D5B"/>
    <w:rsid w:val="000B4670"/>
    <w:rsid w:val="000B47AB"/>
    <w:rsid w:val="000B4BAD"/>
    <w:rsid w:val="000B4D8C"/>
    <w:rsid w:val="000B4DA7"/>
    <w:rsid w:val="000B4E83"/>
    <w:rsid w:val="000B55A9"/>
    <w:rsid w:val="000B5836"/>
    <w:rsid w:val="000B5E49"/>
    <w:rsid w:val="000B5E58"/>
    <w:rsid w:val="000B6028"/>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0D09"/>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951"/>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B88"/>
    <w:rsid w:val="000F2BA6"/>
    <w:rsid w:val="000F32A9"/>
    <w:rsid w:val="000F35CF"/>
    <w:rsid w:val="000F37AA"/>
    <w:rsid w:val="000F3CEC"/>
    <w:rsid w:val="000F3D91"/>
    <w:rsid w:val="000F3DD3"/>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6AC"/>
    <w:rsid w:val="00106C47"/>
    <w:rsid w:val="00106D0B"/>
    <w:rsid w:val="00106E53"/>
    <w:rsid w:val="00106FA7"/>
    <w:rsid w:val="001072C2"/>
    <w:rsid w:val="0010746D"/>
    <w:rsid w:val="00107512"/>
    <w:rsid w:val="00107853"/>
    <w:rsid w:val="00107A56"/>
    <w:rsid w:val="001102F1"/>
    <w:rsid w:val="001102F3"/>
    <w:rsid w:val="00110422"/>
    <w:rsid w:val="001107A8"/>
    <w:rsid w:val="00110FE7"/>
    <w:rsid w:val="001110B4"/>
    <w:rsid w:val="001110F6"/>
    <w:rsid w:val="00111306"/>
    <w:rsid w:val="001114CD"/>
    <w:rsid w:val="00111565"/>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53B"/>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372"/>
    <w:rsid w:val="001244D9"/>
    <w:rsid w:val="00124884"/>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715A"/>
    <w:rsid w:val="001271C3"/>
    <w:rsid w:val="00127752"/>
    <w:rsid w:val="0012790B"/>
    <w:rsid w:val="00127B5B"/>
    <w:rsid w:val="0013079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3A61"/>
    <w:rsid w:val="00143F6B"/>
    <w:rsid w:val="0014479E"/>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848"/>
    <w:rsid w:val="00147AA1"/>
    <w:rsid w:val="00147ABC"/>
    <w:rsid w:val="00147CCC"/>
    <w:rsid w:val="00147EC4"/>
    <w:rsid w:val="00150084"/>
    <w:rsid w:val="00150769"/>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18D3"/>
    <w:rsid w:val="00162130"/>
    <w:rsid w:val="001621B7"/>
    <w:rsid w:val="00162254"/>
    <w:rsid w:val="001625D1"/>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C4A"/>
    <w:rsid w:val="00165D04"/>
    <w:rsid w:val="001661BE"/>
    <w:rsid w:val="00166315"/>
    <w:rsid w:val="00166A6E"/>
    <w:rsid w:val="00166D6A"/>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87A"/>
    <w:rsid w:val="00180AA0"/>
    <w:rsid w:val="00180BD6"/>
    <w:rsid w:val="00180BE0"/>
    <w:rsid w:val="00180D8F"/>
    <w:rsid w:val="00180E2B"/>
    <w:rsid w:val="0018125F"/>
    <w:rsid w:val="0018272A"/>
    <w:rsid w:val="00182A6C"/>
    <w:rsid w:val="001832A8"/>
    <w:rsid w:val="001832C5"/>
    <w:rsid w:val="00183330"/>
    <w:rsid w:val="0018372C"/>
    <w:rsid w:val="00183892"/>
    <w:rsid w:val="00183A2E"/>
    <w:rsid w:val="00183B88"/>
    <w:rsid w:val="00183CAA"/>
    <w:rsid w:val="00184071"/>
    <w:rsid w:val="00184526"/>
    <w:rsid w:val="00184D58"/>
    <w:rsid w:val="00185850"/>
    <w:rsid w:val="001858E1"/>
    <w:rsid w:val="0018601E"/>
    <w:rsid w:val="00186A1E"/>
    <w:rsid w:val="00187000"/>
    <w:rsid w:val="00187262"/>
    <w:rsid w:val="00187632"/>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B59"/>
    <w:rsid w:val="001A2CEB"/>
    <w:rsid w:val="001A3131"/>
    <w:rsid w:val="001A3296"/>
    <w:rsid w:val="001A3EA6"/>
    <w:rsid w:val="001A3ED0"/>
    <w:rsid w:val="001A3EE5"/>
    <w:rsid w:val="001A404E"/>
    <w:rsid w:val="001A4351"/>
    <w:rsid w:val="001A43E2"/>
    <w:rsid w:val="001A4716"/>
    <w:rsid w:val="001A4931"/>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5B1"/>
    <w:rsid w:val="001B16E3"/>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DBA"/>
    <w:rsid w:val="001B6096"/>
    <w:rsid w:val="001B6133"/>
    <w:rsid w:val="001B6EA9"/>
    <w:rsid w:val="001B7218"/>
    <w:rsid w:val="001B735D"/>
    <w:rsid w:val="001B77A1"/>
    <w:rsid w:val="001B7DF2"/>
    <w:rsid w:val="001C0052"/>
    <w:rsid w:val="001C0066"/>
    <w:rsid w:val="001C0224"/>
    <w:rsid w:val="001C087A"/>
    <w:rsid w:val="001C0DAD"/>
    <w:rsid w:val="001C1E63"/>
    <w:rsid w:val="001C2526"/>
    <w:rsid w:val="001C2651"/>
    <w:rsid w:val="001C278E"/>
    <w:rsid w:val="001C299A"/>
    <w:rsid w:val="001C299C"/>
    <w:rsid w:val="001C2C53"/>
    <w:rsid w:val="001C302B"/>
    <w:rsid w:val="001C3609"/>
    <w:rsid w:val="001C39E4"/>
    <w:rsid w:val="001C3B78"/>
    <w:rsid w:val="001C3FC7"/>
    <w:rsid w:val="001C420E"/>
    <w:rsid w:val="001C4BB6"/>
    <w:rsid w:val="001C4BED"/>
    <w:rsid w:val="001C53D3"/>
    <w:rsid w:val="001C55E0"/>
    <w:rsid w:val="001C5722"/>
    <w:rsid w:val="001C671C"/>
    <w:rsid w:val="001C7003"/>
    <w:rsid w:val="001C70C0"/>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2C15"/>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170"/>
    <w:rsid w:val="001E36E7"/>
    <w:rsid w:val="001E378F"/>
    <w:rsid w:val="001E4599"/>
    <w:rsid w:val="001E53F7"/>
    <w:rsid w:val="001E57D2"/>
    <w:rsid w:val="001E5832"/>
    <w:rsid w:val="001E589F"/>
    <w:rsid w:val="001E59B8"/>
    <w:rsid w:val="001E5AD3"/>
    <w:rsid w:val="001E5BB5"/>
    <w:rsid w:val="001E5F6A"/>
    <w:rsid w:val="001E6029"/>
    <w:rsid w:val="001E646C"/>
    <w:rsid w:val="001E670D"/>
    <w:rsid w:val="001E6ADE"/>
    <w:rsid w:val="001E6F1D"/>
    <w:rsid w:val="001E732F"/>
    <w:rsid w:val="001E7A17"/>
    <w:rsid w:val="001E7DBA"/>
    <w:rsid w:val="001F0292"/>
    <w:rsid w:val="001F0426"/>
    <w:rsid w:val="001F077E"/>
    <w:rsid w:val="001F119C"/>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900"/>
    <w:rsid w:val="001F4A1E"/>
    <w:rsid w:val="001F4DB1"/>
    <w:rsid w:val="001F5044"/>
    <w:rsid w:val="001F57DA"/>
    <w:rsid w:val="001F58F1"/>
    <w:rsid w:val="001F598C"/>
    <w:rsid w:val="001F5F6B"/>
    <w:rsid w:val="001F60B9"/>
    <w:rsid w:val="001F6363"/>
    <w:rsid w:val="001F64C0"/>
    <w:rsid w:val="001F65EF"/>
    <w:rsid w:val="001F679E"/>
    <w:rsid w:val="001F6C20"/>
    <w:rsid w:val="001F6CF3"/>
    <w:rsid w:val="001F6F34"/>
    <w:rsid w:val="001F75B2"/>
    <w:rsid w:val="001F76A0"/>
    <w:rsid w:val="001F7855"/>
    <w:rsid w:val="001F7A5F"/>
    <w:rsid w:val="001F7A7E"/>
    <w:rsid w:val="001F7C42"/>
    <w:rsid w:val="001F7D66"/>
    <w:rsid w:val="001F7F25"/>
    <w:rsid w:val="001F7F9C"/>
    <w:rsid w:val="0020052F"/>
    <w:rsid w:val="00200EA8"/>
    <w:rsid w:val="00200F25"/>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324A"/>
    <w:rsid w:val="002133CF"/>
    <w:rsid w:val="00213744"/>
    <w:rsid w:val="002137E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C"/>
    <w:rsid w:val="00220605"/>
    <w:rsid w:val="00220693"/>
    <w:rsid w:val="00220F78"/>
    <w:rsid w:val="00221790"/>
    <w:rsid w:val="002217E9"/>
    <w:rsid w:val="00221CF2"/>
    <w:rsid w:val="00221F07"/>
    <w:rsid w:val="00221F14"/>
    <w:rsid w:val="00222401"/>
    <w:rsid w:val="00222818"/>
    <w:rsid w:val="002228B1"/>
    <w:rsid w:val="00222927"/>
    <w:rsid w:val="00222989"/>
    <w:rsid w:val="00222D9A"/>
    <w:rsid w:val="002231C2"/>
    <w:rsid w:val="00223363"/>
    <w:rsid w:val="00223396"/>
    <w:rsid w:val="002235B9"/>
    <w:rsid w:val="00223890"/>
    <w:rsid w:val="00223909"/>
    <w:rsid w:val="00223AF4"/>
    <w:rsid w:val="00223F88"/>
    <w:rsid w:val="002245D6"/>
    <w:rsid w:val="00224F60"/>
    <w:rsid w:val="00225177"/>
    <w:rsid w:val="00225237"/>
    <w:rsid w:val="002255A8"/>
    <w:rsid w:val="00226067"/>
    <w:rsid w:val="002260A3"/>
    <w:rsid w:val="002263A9"/>
    <w:rsid w:val="002265E8"/>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D5C"/>
    <w:rsid w:val="00237E90"/>
    <w:rsid w:val="00240878"/>
    <w:rsid w:val="002414FD"/>
    <w:rsid w:val="002417D0"/>
    <w:rsid w:val="00241B3A"/>
    <w:rsid w:val="00241C7D"/>
    <w:rsid w:val="0024202E"/>
    <w:rsid w:val="00242C10"/>
    <w:rsid w:val="002430E7"/>
    <w:rsid w:val="00243122"/>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5E0E"/>
    <w:rsid w:val="00246452"/>
    <w:rsid w:val="00246ABE"/>
    <w:rsid w:val="00246B0B"/>
    <w:rsid w:val="00246C3C"/>
    <w:rsid w:val="00246CC4"/>
    <w:rsid w:val="00246ED9"/>
    <w:rsid w:val="002472DC"/>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99"/>
    <w:rsid w:val="00253E75"/>
    <w:rsid w:val="0025407A"/>
    <w:rsid w:val="00254134"/>
    <w:rsid w:val="00254783"/>
    <w:rsid w:val="00254B0F"/>
    <w:rsid w:val="00254B55"/>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E33"/>
    <w:rsid w:val="00274FCE"/>
    <w:rsid w:val="002751A3"/>
    <w:rsid w:val="002751A6"/>
    <w:rsid w:val="00275612"/>
    <w:rsid w:val="00275693"/>
    <w:rsid w:val="00275696"/>
    <w:rsid w:val="002756D6"/>
    <w:rsid w:val="00275735"/>
    <w:rsid w:val="002761D9"/>
    <w:rsid w:val="00276349"/>
    <w:rsid w:val="00276E40"/>
    <w:rsid w:val="00280779"/>
    <w:rsid w:val="0028098F"/>
    <w:rsid w:val="00280C70"/>
    <w:rsid w:val="00280F28"/>
    <w:rsid w:val="00281591"/>
    <w:rsid w:val="00281615"/>
    <w:rsid w:val="00281B15"/>
    <w:rsid w:val="00281C8F"/>
    <w:rsid w:val="00282233"/>
    <w:rsid w:val="0028235B"/>
    <w:rsid w:val="002823B2"/>
    <w:rsid w:val="00282545"/>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500B"/>
    <w:rsid w:val="0028529C"/>
    <w:rsid w:val="00285943"/>
    <w:rsid w:val="00286109"/>
    <w:rsid w:val="00286159"/>
    <w:rsid w:val="002861F5"/>
    <w:rsid w:val="002862D2"/>
    <w:rsid w:val="00286F87"/>
    <w:rsid w:val="00287066"/>
    <w:rsid w:val="002873ED"/>
    <w:rsid w:val="0028750B"/>
    <w:rsid w:val="002879EF"/>
    <w:rsid w:val="00291272"/>
    <w:rsid w:val="00291B90"/>
    <w:rsid w:val="00291C1E"/>
    <w:rsid w:val="00291ED5"/>
    <w:rsid w:val="0029201B"/>
    <w:rsid w:val="0029205F"/>
    <w:rsid w:val="0029206C"/>
    <w:rsid w:val="002920EA"/>
    <w:rsid w:val="00292134"/>
    <w:rsid w:val="00292194"/>
    <w:rsid w:val="00292283"/>
    <w:rsid w:val="002923A2"/>
    <w:rsid w:val="0029254A"/>
    <w:rsid w:val="00292912"/>
    <w:rsid w:val="0029292F"/>
    <w:rsid w:val="00292BAD"/>
    <w:rsid w:val="0029320F"/>
    <w:rsid w:val="00293BF0"/>
    <w:rsid w:val="00293D48"/>
    <w:rsid w:val="002941CB"/>
    <w:rsid w:val="002941F3"/>
    <w:rsid w:val="00294970"/>
    <w:rsid w:val="0029499B"/>
    <w:rsid w:val="00294ABF"/>
    <w:rsid w:val="002953CA"/>
    <w:rsid w:val="00295B20"/>
    <w:rsid w:val="00295DC7"/>
    <w:rsid w:val="002962A5"/>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3E4"/>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5C20"/>
    <w:rsid w:val="002A660B"/>
    <w:rsid w:val="002A6E14"/>
    <w:rsid w:val="002A6F7C"/>
    <w:rsid w:val="002A70E6"/>
    <w:rsid w:val="002A74D6"/>
    <w:rsid w:val="002B03AA"/>
    <w:rsid w:val="002B048E"/>
    <w:rsid w:val="002B06F2"/>
    <w:rsid w:val="002B0DD5"/>
    <w:rsid w:val="002B0E0C"/>
    <w:rsid w:val="002B1233"/>
    <w:rsid w:val="002B1335"/>
    <w:rsid w:val="002B168A"/>
    <w:rsid w:val="002B18B0"/>
    <w:rsid w:val="002B19DC"/>
    <w:rsid w:val="002B2249"/>
    <w:rsid w:val="002B246C"/>
    <w:rsid w:val="002B2489"/>
    <w:rsid w:val="002B24D1"/>
    <w:rsid w:val="002B2A17"/>
    <w:rsid w:val="002B2B91"/>
    <w:rsid w:val="002B2F81"/>
    <w:rsid w:val="002B329D"/>
    <w:rsid w:val="002B3774"/>
    <w:rsid w:val="002B3DF6"/>
    <w:rsid w:val="002B4064"/>
    <w:rsid w:val="002B44E5"/>
    <w:rsid w:val="002B456D"/>
    <w:rsid w:val="002B47D5"/>
    <w:rsid w:val="002B4D5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F2E"/>
    <w:rsid w:val="002E2F48"/>
    <w:rsid w:val="002E2F86"/>
    <w:rsid w:val="002E32AD"/>
    <w:rsid w:val="002E4032"/>
    <w:rsid w:val="002E4064"/>
    <w:rsid w:val="002E41B8"/>
    <w:rsid w:val="002E4369"/>
    <w:rsid w:val="002E4A46"/>
    <w:rsid w:val="002E4E08"/>
    <w:rsid w:val="002E4E24"/>
    <w:rsid w:val="002E5B2E"/>
    <w:rsid w:val="002E5C3C"/>
    <w:rsid w:val="002E641C"/>
    <w:rsid w:val="002E6463"/>
    <w:rsid w:val="002E64A6"/>
    <w:rsid w:val="002E6934"/>
    <w:rsid w:val="002E7449"/>
    <w:rsid w:val="002E7714"/>
    <w:rsid w:val="002F00D3"/>
    <w:rsid w:val="002F02F7"/>
    <w:rsid w:val="002F03A1"/>
    <w:rsid w:val="002F15DC"/>
    <w:rsid w:val="002F193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F44"/>
    <w:rsid w:val="00304400"/>
    <w:rsid w:val="00304813"/>
    <w:rsid w:val="0030486D"/>
    <w:rsid w:val="00304918"/>
    <w:rsid w:val="0030499D"/>
    <w:rsid w:val="00304BC5"/>
    <w:rsid w:val="00304DCD"/>
    <w:rsid w:val="00304F9D"/>
    <w:rsid w:val="003051C7"/>
    <w:rsid w:val="00305979"/>
    <w:rsid w:val="00305C08"/>
    <w:rsid w:val="00306155"/>
    <w:rsid w:val="0030629F"/>
    <w:rsid w:val="00306A83"/>
    <w:rsid w:val="0030787F"/>
    <w:rsid w:val="00310453"/>
    <w:rsid w:val="00310A42"/>
    <w:rsid w:val="003111A6"/>
    <w:rsid w:val="003111BD"/>
    <w:rsid w:val="003111C2"/>
    <w:rsid w:val="003113F1"/>
    <w:rsid w:val="00311646"/>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7E0"/>
    <w:rsid w:val="00321C14"/>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7607"/>
    <w:rsid w:val="00327631"/>
    <w:rsid w:val="003276CD"/>
    <w:rsid w:val="00327994"/>
    <w:rsid w:val="00327D3C"/>
    <w:rsid w:val="00327EE0"/>
    <w:rsid w:val="00327F8F"/>
    <w:rsid w:val="00330837"/>
    <w:rsid w:val="00330A95"/>
    <w:rsid w:val="00330C1A"/>
    <w:rsid w:val="00330C9A"/>
    <w:rsid w:val="00330E05"/>
    <w:rsid w:val="00330F33"/>
    <w:rsid w:val="00331333"/>
    <w:rsid w:val="0033164E"/>
    <w:rsid w:val="00331720"/>
    <w:rsid w:val="00331911"/>
    <w:rsid w:val="00331CF0"/>
    <w:rsid w:val="00331EA8"/>
    <w:rsid w:val="0033208D"/>
    <w:rsid w:val="00332424"/>
    <w:rsid w:val="0033242E"/>
    <w:rsid w:val="0033285A"/>
    <w:rsid w:val="003328B5"/>
    <w:rsid w:val="00332BBE"/>
    <w:rsid w:val="00332DCD"/>
    <w:rsid w:val="00332F07"/>
    <w:rsid w:val="003332D2"/>
    <w:rsid w:val="003332E6"/>
    <w:rsid w:val="003337EB"/>
    <w:rsid w:val="00333915"/>
    <w:rsid w:val="003346F5"/>
    <w:rsid w:val="003347C0"/>
    <w:rsid w:val="00334819"/>
    <w:rsid w:val="00334AE4"/>
    <w:rsid w:val="00334D59"/>
    <w:rsid w:val="00334DBB"/>
    <w:rsid w:val="00334FE1"/>
    <w:rsid w:val="0033541C"/>
    <w:rsid w:val="00335497"/>
    <w:rsid w:val="003355F5"/>
    <w:rsid w:val="0033563E"/>
    <w:rsid w:val="00335D1D"/>
    <w:rsid w:val="00336221"/>
    <w:rsid w:val="00336F6F"/>
    <w:rsid w:val="003375C1"/>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EA6"/>
    <w:rsid w:val="00345FB5"/>
    <w:rsid w:val="0034635C"/>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C5"/>
    <w:rsid w:val="00360386"/>
    <w:rsid w:val="00360B2F"/>
    <w:rsid w:val="003616D5"/>
    <w:rsid w:val="0036173E"/>
    <w:rsid w:val="003618F3"/>
    <w:rsid w:val="00361F61"/>
    <w:rsid w:val="00362020"/>
    <w:rsid w:val="00362924"/>
    <w:rsid w:val="00362932"/>
    <w:rsid w:val="00363556"/>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107"/>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36A"/>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37EE"/>
    <w:rsid w:val="00383C88"/>
    <w:rsid w:val="00383FDA"/>
    <w:rsid w:val="003841F4"/>
    <w:rsid w:val="0038451F"/>
    <w:rsid w:val="00384651"/>
    <w:rsid w:val="003858A4"/>
    <w:rsid w:val="00385AE0"/>
    <w:rsid w:val="00385E82"/>
    <w:rsid w:val="00386668"/>
    <w:rsid w:val="00386D6D"/>
    <w:rsid w:val="00386FBF"/>
    <w:rsid w:val="00387077"/>
    <w:rsid w:val="003870B5"/>
    <w:rsid w:val="00387596"/>
    <w:rsid w:val="00387F2C"/>
    <w:rsid w:val="00390531"/>
    <w:rsid w:val="003909F7"/>
    <w:rsid w:val="00390DA1"/>
    <w:rsid w:val="003918B9"/>
    <w:rsid w:val="003919CE"/>
    <w:rsid w:val="00391BBD"/>
    <w:rsid w:val="003926FE"/>
    <w:rsid w:val="00393252"/>
    <w:rsid w:val="003933CB"/>
    <w:rsid w:val="003935E1"/>
    <w:rsid w:val="00393766"/>
    <w:rsid w:val="003938DB"/>
    <w:rsid w:val="00393AD5"/>
    <w:rsid w:val="00394101"/>
    <w:rsid w:val="00395181"/>
    <w:rsid w:val="00395907"/>
    <w:rsid w:val="0039610B"/>
    <w:rsid w:val="0039612E"/>
    <w:rsid w:val="00396F54"/>
    <w:rsid w:val="00397251"/>
    <w:rsid w:val="00397518"/>
    <w:rsid w:val="003977BE"/>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59D"/>
    <w:rsid w:val="003B37F0"/>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0AA"/>
    <w:rsid w:val="003C625B"/>
    <w:rsid w:val="003C64AE"/>
    <w:rsid w:val="003C6EB6"/>
    <w:rsid w:val="003C764C"/>
    <w:rsid w:val="003C776E"/>
    <w:rsid w:val="003C77C9"/>
    <w:rsid w:val="003C7D0D"/>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95B"/>
    <w:rsid w:val="003D4BFF"/>
    <w:rsid w:val="003D4E38"/>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54A"/>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5BD"/>
    <w:rsid w:val="003E5B42"/>
    <w:rsid w:val="003E5BE4"/>
    <w:rsid w:val="003E5C27"/>
    <w:rsid w:val="003E5F31"/>
    <w:rsid w:val="003E63C0"/>
    <w:rsid w:val="003E6590"/>
    <w:rsid w:val="003E6663"/>
    <w:rsid w:val="003E682F"/>
    <w:rsid w:val="003E698F"/>
    <w:rsid w:val="003E6BBC"/>
    <w:rsid w:val="003E6C8F"/>
    <w:rsid w:val="003E6F33"/>
    <w:rsid w:val="003E7330"/>
    <w:rsid w:val="003E774C"/>
    <w:rsid w:val="003E78D3"/>
    <w:rsid w:val="003E78F9"/>
    <w:rsid w:val="003E7D67"/>
    <w:rsid w:val="003F009B"/>
    <w:rsid w:val="003F01CC"/>
    <w:rsid w:val="003F07E1"/>
    <w:rsid w:val="003F0A65"/>
    <w:rsid w:val="003F1127"/>
    <w:rsid w:val="003F11FE"/>
    <w:rsid w:val="003F1218"/>
    <w:rsid w:val="003F13E6"/>
    <w:rsid w:val="003F1C83"/>
    <w:rsid w:val="003F1CCA"/>
    <w:rsid w:val="003F1D30"/>
    <w:rsid w:val="003F1E5A"/>
    <w:rsid w:val="003F2A09"/>
    <w:rsid w:val="003F2D45"/>
    <w:rsid w:val="003F2E98"/>
    <w:rsid w:val="003F3C7C"/>
    <w:rsid w:val="003F3D63"/>
    <w:rsid w:val="003F3EF8"/>
    <w:rsid w:val="003F474F"/>
    <w:rsid w:val="003F4D40"/>
    <w:rsid w:val="003F4E45"/>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90"/>
    <w:rsid w:val="00421606"/>
    <w:rsid w:val="00421A3C"/>
    <w:rsid w:val="00421BA2"/>
    <w:rsid w:val="00421F39"/>
    <w:rsid w:val="0042218F"/>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DA8"/>
    <w:rsid w:val="00425ECC"/>
    <w:rsid w:val="00425F8B"/>
    <w:rsid w:val="0042624D"/>
    <w:rsid w:val="00426822"/>
    <w:rsid w:val="004268FC"/>
    <w:rsid w:val="00426C04"/>
    <w:rsid w:val="00427362"/>
    <w:rsid w:val="00427470"/>
    <w:rsid w:val="004279F7"/>
    <w:rsid w:val="00427AE0"/>
    <w:rsid w:val="00427C01"/>
    <w:rsid w:val="00427CD9"/>
    <w:rsid w:val="0043001A"/>
    <w:rsid w:val="004308AB"/>
    <w:rsid w:val="004309C9"/>
    <w:rsid w:val="00430F54"/>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4EE6"/>
    <w:rsid w:val="00435356"/>
    <w:rsid w:val="00435756"/>
    <w:rsid w:val="004357D8"/>
    <w:rsid w:val="00435819"/>
    <w:rsid w:val="00435947"/>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5A78"/>
    <w:rsid w:val="00445AD3"/>
    <w:rsid w:val="00445FD2"/>
    <w:rsid w:val="00446047"/>
    <w:rsid w:val="0044617E"/>
    <w:rsid w:val="004461B3"/>
    <w:rsid w:val="00446557"/>
    <w:rsid w:val="00446566"/>
    <w:rsid w:val="0044695A"/>
    <w:rsid w:val="004469C5"/>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28A"/>
    <w:rsid w:val="00457392"/>
    <w:rsid w:val="004573B6"/>
    <w:rsid w:val="004575D8"/>
    <w:rsid w:val="004576FA"/>
    <w:rsid w:val="00457834"/>
    <w:rsid w:val="00457939"/>
    <w:rsid w:val="00457C8F"/>
    <w:rsid w:val="004606A7"/>
    <w:rsid w:val="00460E74"/>
    <w:rsid w:val="0046101B"/>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FE5"/>
    <w:rsid w:val="00466121"/>
    <w:rsid w:val="004662A3"/>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8"/>
    <w:rsid w:val="00476499"/>
    <w:rsid w:val="00476673"/>
    <w:rsid w:val="00476818"/>
    <w:rsid w:val="00476995"/>
    <w:rsid w:val="00476A9D"/>
    <w:rsid w:val="00476DE1"/>
    <w:rsid w:val="00477128"/>
    <w:rsid w:val="004777A9"/>
    <w:rsid w:val="00477BD8"/>
    <w:rsid w:val="00477E95"/>
    <w:rsid w:val="0048014B"/>
    <w:rsid w:val="00480416"/>
    <w:rsid w:val="00480735"/>
    <w:rsid w:val="00480C13"/>
    <w:rsid w:val="00480E07"/>
    <w:rsid w:val="00481088"/>
    <w:rsid w:val="004813ED"/>
    <w:rsid w:val="0048189B"/>
    <w:rsid w:val="00481D3D"/>
    <w:rsid w:val="00481E50"/>
    <w:rsid w:val="00482167"/>
    <w:rsid w:val="004821D2"/>
    <w:rsid w:val="004823AF"/>
    <w:rsid w:val="004828D3"/>
    <w:rsid w:val="00482979"/>
    <w:rsid w:val="004830E2"/>
    <w:rsid w:val="004830E5"/>
    <w:rsid w:val="00483365"/>
    <w:rsid w:val="00483B1C"/>
    <w:rsid w:val="00483C1E"/>
    <w:rsid w:val="00483D0A"/>
    <w:rsid w:val="00483D5C"/>
    <w:rsid w:val="00484336"/>
    <w:rsid w:val="004843A5"/>
    <w:rsid w:val="004843EC"/>
    <w:rsid w:val="004845A6"/>
    <w:rsid w:val="0048464E"/>
    <w:rsid w:val="0048469D"/>
    <w:rsid w:val="0048477F"/>
    <w:rsid w:val="00484A4D"/>
    <w:rsid w:val="00484B33"/>
    <w:rsid w:val="00485038"/>
    <w:rsid w:val="00485485"/>
    <w:rsid w:val="00485586"/>
    <w:rsid w:val="004855ED"/>
    <w:rsid w:val="00485CE1"/>
    <w:rsid w:val="00485D04"/>
    <w:rsid w:val="00485F96"/>
    <w:rsid w:val="00486A85"/>
    <w:rsid w:val="00486D23"/>
    <w:rsid w:val="00486E7B"/>
    <w:rsid w:val="004870D2"/>
    <w:rsid w:val="004872A8"/>
    <w:rsid w:val="0048733A"/>
    <w:rsid w:val="00487347"/>
    <w:rsid w:val="0048745F"/>
    <w:rsid w:val="004875FD"/>
    <w:rsid w:val="004879DD"/>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CD5"/>
    <w:rsid w:val="00492FD6"/>
    <w:rsid w:val="0049345A"/>
    <w:rsid w:val="004940D3"/>
    <w:rsid w:val="00494229"/>
    <w:rsid w:val="00494315"/>
    <w:rsid w:val="0049443A"/>
    <w:rsid w:val="00494880"/>
    <w:rsid w:val="00494A5E"/>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9BB"/>
    <w:rsid w:val="004A3D5F"/>
    <w:rsid w:val="004A4100"/>
    <w:rsid w:val="004A42B9"/>
    <w:rsid w:val="004A43C7"/>
    <w:rsid w:val="004A5099"/>
    <w:rsid w:val="004A52DB"/>
    <w:rsid w:val="004A5880"/>
    <w:rsid w:val="004A5A32"/>
    <w:rsid w:val="004A5EEA"/>
    <w:rsid w:val="004A61A2"/>
    <w:rsid w:val="004A66E1"/>
    <w:rsid w:val="004A692D"/>
    <w:rsid w:val="004A6B02"/>
    <w:rsid w:val="004A6D11"/>
    <w:rsid w:val="004A700D"/>
    <w:rsid w:val="004A716E"/>
    <w:rsid w:val="004A71C0"/>
    <w:rsid w:val="004A7856"/>
    <w:rsid w:val="004A78B1"/>
    <w:rsid w:val="004A7949"/>
    <w:rsid w:val="004A7BF6"/>
    <w:rsid w:val="004A7DFC"/>
    <w:rsid w:val="004A7E21"/>
    <w:rsid w:val="004A7E26"/>
    <w:rsid w:val="004B0098"/>
    <w:rsid w:val="004B037F"/>
    <w:rsid w:val="004B03B2"/>
    <w:rsid w:val="004B0658"/>
    <w:rsid w:val="004B07B6"/>
    <w:rsid w:val="004B0C1F"/>
    <w:rsid w:val="004B0D0B"/>
    <w:rsid w:val="004B0EBB"/>
    <w:rsid w:val="004B104E"/>
    <w:rsid w:val="004B1416"/>
    <w:rsid w:val="004B172A"/>
    <w:rsid w:val="004B17B3"/>
    <w:rsid w:val="004B189D"/>
    <w:rsid w:val="004B2CB3"/>
    <w:rsid w:val="004B2EFF"/>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AE7"/>
    <w:rsid w:val="004C1F04"/>
    <w:rsid w:val="004C244E"/>
    <w:rsid w:val="004C247C"/>
    <w:rsid w:val="004C2719"/>
    <w:rsid w:val="004C2C72"/>
    <w:rsid w:val="004C2D52"/>
    <w:rsid w:val="004C3631"/>
    <w:rsid w:val="004C36C0"/>
    <w:rsid w:val="004C3723"/>
    <w:rsid w:val="004C3E85"/>
    <w:rsid w:val="004C3E8C"/>
    <w:rsid w:val="004C44B8"/>
    <w:rsid w:val="004C472B"/>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812"/>
    <w:rsid w:val="004E29C9"/>
    <w:rsid w:val="004E2B93"/>
    <w:rsid w:val="004E2CAD"/>
    <w:rsid w:val="004E2DDB"/>
    <w:rsid w:val="004E2E3C"/>
    <w:rsid w:val="004E31AF"/>
    <w:rsid w:val="004E3447"/>
    <w:rsid w:val="004E34C8"/>
    <w:rsid w:val="004E3865"/>
    <w:rsid w:val="004E3B27"/>
    <w:rsid w:val="004E4898"/>
    <w:rsid w:val="004E4A11"/>
    <w:rsid w:val="004E5FF0"/>
    <w:rsid w:val="004E61A5"/>
    <w:rsid w:val="004E61F9"/>
    <w:rsid w:val="004E6392"/>
    <w:rsid w:val="004E73BD"/>
    <w:rsid w:val="004E74D3"/>
    <w:rsid w:val="004E7500"/>
    <w:rsid w:val="004E7640"/>
    <w:rsid w:val="004E7AA5"/>
    <w:rsid w:val="004F0048"/>
    <w:rsid w:val="004F038F"/>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FE"/>
    <w:rsid w:val="004F49D2"/>
    <w:rsid w:val="004F4A5E"/>
    <w:rsid w:val="004F4AAA"/>
    <w:rsid w:val="004F5063"/>
    <w:rsid w:val="004F5067"/>
    <w:rsid w:val="004F5335"/>
    <w:rsid w:val="004F54AC"/>
    <w:rsid w:val="004F5F3C"/>
    <w:rsid w:val="004F6644"/>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BDC"/>
    <w:rsid w:val="00505D39"/>
    <w:rsid w:val="005064BA"/>
    <w:rsid w:val="0050655D"/>
    <w:rsid w:val="00506564"/>
    <w:rsid w:val="00506A2E"/>
    <w:rsid w:val="00506C06"/>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889"/>
    <w:rsid w:val="005168F7"/>
    <w:rsid w:val="00517E79"/>
    <w:rsid w:val="005201A7"/>
    <w:rsid w:val="00520267"/>
    <w:rsid w:val="005204A9"/>
    <w:rsid w:val="0052051F"/>
    <w:rsid w:val="0052085A"/>
    <w:rsid w:val="00520AA6"/>
    <w:rsid w:val="00520AF9"/>
    <w:rsid w:val="00520BE1"/>
    <w:rsid w:val="005215E8"/>
    <w:rsid w:val="005219FF"/>
    <w:rsid w:val="00522781"/>
    <w:rsid w:val="005228F9"/>
    <w:rsid w:val="00523313"/>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1218"/>
    <w:rsid w:val="00531365"/>
    <w:rsid w:val="0053137A"/>
    <w:rsid w:val="00531B1E"/>
    <w:rsid w:val="005321A7"/>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AB6"/>
    <w:rsid w:val="00536FA6"/>
    <w:rsid w:val="00537000"/>
    <w:rsid w:val="0053717E"/>
    <w:rsid w:val="00537343"/>
    <w:rsid w:val="00537378"/>
    <w:rsid w:val="00537414"/>
    <w:rsid w:val="0053753A"/>
    <w:rsid w:val="00537855"/>
    <w:rsid w:val="00537958"/>
    <w:rsid w:val="00537983"/>
    <w:rsid w:val="00537E5A"/>
    <w:rsid w:val="00537F0E"/>
    <w:rsid w:val="00540308"/>
    <w:rsid w:val="005403EA"/>
    <w:rsid w:val="005409A4"/>
    <w:rsid w:val="00541518"/>
    <w:rsid w:val="005415A4"/>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46E"/>
    <w:rsid w:val="0054671D"/>
    <w:rsid w:val="005467E2"/>
    <w:rsid w:val="00546A9A"/>
    <w:rsid w:val="00546CCC"/>
    <w:rsid w:val="0054706E"/>
    <w:rsid w:val="0054715E"/>
    <w:rsid w:val="00547C4F"/>
    <w:rsid w:val="005501E6"/>
    <w:rsid w:val="00550333"/>
    <w:rsid w:val="00550406"/>
    <w:rsid w:val="00550952"/>
    <w:rsid w:val="00550CE5"/>
    <w:rsid w:val="00550D22"/>
    <w:rsid w:val="00551890"/>
    <w:rsid w:val="00551CC9"/>
    <w:rsid w:val="00551FFA"/>
    <w:rsid w:val="00552ADF"/>
    <w:rsid w:val="00552AE8"/>
    <w:rsid w:val="00552D46"/>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AA7"/>
    <w:rsid w:val="00573CD4"/>
    <w:rsid w:val="00574140"/>
    <w:rsid w:val="00574441"/>
    <w:rsid w:val="0057506E"/>
    <w:rsid w:val="005751E5"/>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8F6"/>
    <w:rsid w:val="00577B2B"/>
    <w:rsid w:val="00577F0E"/>
    <w:rsid w:val="0058014F"/>
    <w:rsid w:val="00580409"/>
    <w:rsid w:val="00580EE6"/>
    <w:rsid w:val="005811CE"/>
    <w:rsid w:val="005812DC"/>
    <w:rsid w:val="0058144D"/>
    <w:rsid w:val="00581C9A"/>
    <w:rsid w:val="00582896"/>
    <w:rsid w:val="005831CF"/>
    <w:rsid w:val="005836F9"/>
    <w:rsid w:val="00583BB3"/>
    <w:rsid w:val="00583D12"/>
    <w:rsid w:val="00584A48"/>
    <w:rsid w:val="00584D04"/>
    <w:rsid w:val="005858E1"/>
    <w:rsid w:val="00585A54"/>
    <w:rsid w:val="00585D04"/>
    <w:rsid w:val="00586796"/>
    <w:rsid w:val="005867A0"/>
    <w:rsid w:val="005867C0"/>
    <w:rsid w:val="005867EE"/>
    <w:rsid w:val="00586B5A"/>
    <w:rsid w:val="00587250"/>
    <w:rsid w:val="005877C9"/>
    <w:rsid w:val="00587AAB"/>
    <w:rsid w:val="00590537"/>
    <w:rsid w:val="00590A08"/>
    <w:rsid w:val="005910F4"/>
    <w:rsid w:val="005916F7"/>
    <w:rsid w:val="005917CE"/>
    <w:rsid w:val="00591D64"/>
    <w:rsid w:val="00592820"/>
    <w:rsid w:val="00592AFF"/>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7ED"/>
    <w:rsid w:val="005A0960"/>
    <w:rsid w:val="005A11C8"/>
    <w:rsid w:val="005A137E"/>
    <w:rsid w:val="005A1526"/>
    <w:rsid w:val="005A194C"/>
    <w:rsid w:val="005A1B40"/>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98D"/>
    <w:rsid w:val="005A5AC2"/>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6052"/>
    <w:rsid w:val="005B65C6"/>
    <w:rsid w:val="005B680F"/>
    <w:rsid w:val="005B6AE2"/>
    <w:rsid w:val="005B6AF6"/>
    <w:rsid w:val="005B6D3B"/>
    <w:rsid w:val="005B6F86"/>
    <w:rsid w:val="005B6FED"/>
    <w:rsid w:val="005B79CB"/>
    <w:rsid w:val="005B7ABE"/>
    <w:rsid w:val="005B7C04"/>
    <w:rsid w:val="005B7CF4"/>
    <w:rsid w:val="005C022C"/>
    <w:rsid w:val="005C0B9C"/>
    <w:rsid w:val="005C0C67"/>
    <w:rsid w:val="005C1715"/>
    <w:rsid w:val="005C1A81"/>
    <w:rsid w:val="005C1F98"/>
    <w:rsid w:val="005C27A4"/>
    <w:rsid w:val="005C2DAF"/>
    <w:rsid w:val="005C2EA1"/>
    <w:rsid w:val="005C30CA"/>
    <w:rsid w:val="005C3131"/>
    <w:rsid w:val="005C331D"/>
    <w:rsid w:val="005C38BF"/>
    <w:rsid w:val="005C38DD"/>
    <w:rsid w:val="005C39F3"/>
    <w:rsid w:val="005C3A8E"/>
    <w:rsid w:val="005C4330"/>
    <w:rsid w:val="005C443D"/>
    <w:rsid w:val="005C4755"/>
    <w:rsid w:val="005C4ADF"/>
    <w:rsid w:val="005C4B16"/>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81F"/>
    <w:rsid w:val="005D3C7E"/>
    <w:rsid w:val="005D4016"/>
    <w:rsid w:val="005D40A7"/>
    <w:rsid w:val="005D416E"/>
    <w:rsid w:val="005D464C"/>
    <w:rsid w:val="005D49A3"/>
    <w:rsid w:val="005D503C"/>
    <w:rsid w:val="005D5D2C"/>
    <w:rsid w:val="005D5EF7"/>
    <w:rsid w:val="005D5FCD"/>
    <w:rsid w:val="005D5FD8"/>
    <w:rsid w:val="005D62D3"/>
    <w:rsid w:val="005D638C"/>
    <w:rsid w:val="005D6583"/>
    <w:rsid w:val="005D69C9"/>
    <w:rsid w:val="005D69CB"/>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A42"/>
    <w:rsid w:val="005F1C26"/>
    <w:rsid w:val="005F23C8"/>
    <w:rsid w:val="005F24B1"/>
    <w:rsid w:val="005F29F6"/>
    <w:rsid w:val="005F2AA3"/>
    <w:rsid w:val="005F2F01"/>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213"/>
    <w:rsid w:val="00600512"/>
    <w:rsid w:val="0060080A"/>
    <w:rsid w:val="00600942"/>
    <w:rsid w:val="00600BD7"/>
    <w:rsid w:val="0060101C"/>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E56"/>
    <w:rsid w:val="006061C3"/>
    <w:rsid w:val="006062AC"/>
    <w:rsid w:val="006066A0"/>
    <w:rsid w:val="006067B7"/>
    <w:rsid w:val="0060684E"/>
    <w:rsid w:val="0060691E"/>
    <w:rsid w:val="00606D3F"/>
    <w:rsid w:val="00606E43"/>
    <w:rsid w:val="00606EDE"/>
    <w:rsid w:val="006071C0"/>
    <w:rsid w:val="006071E6"/>
    <w:rsid w:val="0060739A"/>
    <w:rsid w:val="006073AE"/>
    <w:rsid w:val="006075BC"/>
    <w:rsid w:val="006076FA"/>
    <w:rsid w:val="00607971"/>
    <w:rsid w:val="00607D77"/>
    <w:rsid w:val="00607DAB"/>
    <w:rsid w:val="00610103"/>
    <w:rsid w:val="006101D8"/>
    <w:rsid w:val="006106DD"/>
    <w:rsid w:val="00610A9D"/>
    <w:rsid w:val="00610D5A"/>
    <w:rsid w:val="00610DA9"/>
    <w:rsid w:val="00610DBD"/>
    <w:rsid w:val="00611255"/>
    <w:rsid w:val="006114A7"/>
    <w:rsid w:val="00611553"/>
    <w:rsid w:val="00611CA5"/>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4B1B"/>
    <w:rsid w:val="006150A6"/>
    <w:rsid w:val="00615316"/>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322"/>
    <w:rsid w:val="0062250D"/>
    <w:rsid w:val="0062309C"/>
    <w:rsid w:val="006233C7"/>
    <w:rsid w:val="006237F2"/>
    <w:rsid w:val="00623A02"/>
    <w:rsid w:val="00623A3B"/>
    <w:rsid w:val="00623D26"/>
    <w:rsid w:val="00623D3D"/>
    <w:rsid w:val="00624E08"/>
    <w:rsid w:val="006251D0"/>
    <w:rsid w:val="0062533F"/>
    <w:rsid w:val="00625350"/>
    <w:rsid w:val="006254DA"/>
    <w:rsid w:val="006254EE"/>
    <w:rsid w:val="0062592F"/>
    <w:rsid w:val="00625A1F"/>
    <w:rsid w:val="00625D77"/>
    <w:rsid w:val="00625E3E"/>
    <w:rsid w:val="00625FAF"/>
    <w:rsid w:val="00626163"/>
    <w:rsid w:val="006261CB"/>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3F6C"/>
    <w:rsid w:val="006346FD"/>
    <w:rsid w:val="0063511B"/>
    <w:rsid w:val="00635606"/>
    <w:rsid w:val="006359D3"/>
    <w:rsid w:val="00635E46"/>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D58"/>
    <w:rsid w:val="00643F82"/>
    <w:rsid w:val="006441F9"/>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510F7"/>
    <w:rsid w:val="006514A1"/>
    <w:rsid w:val="0065193C"/>
    <w:rsid w:val="006519B2"/>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40B"/>
    <w:rsid w:val="0065676A"/>
    <w:rsid w:val="00656C19"/>
    <w:rsid w:val="00656FEB"/>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80E"/>
    <w:rsid w:val="00682834"/>
    <w:rsid w:val="006828AE"/>
    <w:rsid w:val="00682E83"/>
    <w:rsid w:val="00683165"/>
    <w:rsid w:val="006832E9"/>
    <w:rsid w:val="00683379"/>
    <w:rsid w:val="006837BF"/>
    <w:rsid w:val="00683AA3"/>
    <w:rsid w:val="00683AC7"/>
    <w:rsid w:val="00683B18"/>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6F"/>
    <w:rsid w:val="00690580"/>
    <w:rsid w:val="006908C9"/>
    <w:rsid w:val="00690951"/>
    <w:rsid w:val="00690BF6"/>
    <w:rsid w:val="00690D42"/>
    <w:rsid w:val="00691153"/>
    <w:rsid w:val="006913BE"/>
    <w:rsid w:val="00691C03"/>
    <w:rsid w:val="006928F8"/>
    <w:rsid w:val="006929CA"/>
    <w:rsid w:val="00692B47"/>
    <w:rsid w:val="00692F7B"/>
    <w:rsid w:val="006932FC"/>
    <w:rsid w:val="00693F27"/>
    <w:rsid w:val="00693FEA"/>
    <w:rsid w:val="00694144"/>
    <w:rsid w:val="00694414"/>
    <w:rsid w:val="006947FB"/>
    <w:rsid w:val="00694CF2"/>
    <w:rsid w:val="00694D9A"/>
    <w:rsid w:val="006950FF"/>
    <w:rsid w:val="006954B4"/>
    <w:rsid w:val="00695C06"/>
    <w:rsid w:val="00695D79"/>
    <w:rsid w:val="00695DC6"/>
    <w:rsid w:val="00695E82"/>
    <w:rsid w:val="006962EA"/>
    <w:rsid w:val="00696605"/>
    <w:rsid w:val="006968C4"/>
    <w:rsid w:val="0069696E"/>
    <w:rsid w:val="00696E85"/>
    <w:rsid w:val="0069731A"/>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478"/>
    <w:rsid w:val="006A4C7F"/>
    <w:rsid w:val="006A4ECA"/>
    <w:rsid w:val="006A524C"/>
    <w:rsid w:val="006A53BA"/>
    <w:rsid w:val="006A547A"/>
    <w:rsid w:val="006A5620"/>
    <w:rsid w:val="006A59A7"/>
    <w:rsid w:val="006A5F7C"/>
    <w:rsid w:val="006A6A20"/>
    <w:rsid w:val="006A7025"/>
    <w:rsid w:val="006A7394"/>
    <w:rsid w:val="006A7A2A"/>
    <w:rsid w:val="006A7B58"/>
    <w:rsid w:val="006A7C08"/>
    <w:rsid w:val="006A7C88"/>
    <w:rsid w:val="006B0186"/>
    <w:rsid w:val="006B0320"/>
    <w:rsid w:val="006B0A10"/>
    <w:rsid w:val="006B120E"/>
    <w:rsid w:val="006B1834"/>
    <w:rsid w:val="006B193D"/>
    <w:rsid w:val="006B19F9"/>
    <w:rsid w:val="006B1B3F"/>
    <w:rsid w:val="006B1FDE"/>
    <w:rsid w:val="006B2454"/>
    <w:rsid w:val="006B251E"/>
    <w:rsid w:val="006B25FF"/>
    <w:rsid w:val="006B33D9"/>
    <w:rsid w:val="006B3B59"/>
    <w:rsid w:val="006B3FEF"/>
    <w:rsid w:val="006B4269"/>
    <w:rsid w:val="006B4797"/>
    <w:rsid w:val="006B4B3F"/>
    <w:rsid w:val="006B4E1D"/>
    <w:rsid w:val="006B5281"/>
    <w:rsid w:val="006B52DF"/>
    <w:rsid w:val="006B54CA"/>
    <w:rsid w:val="006B5879"/>
    <w:rsid w:val="006B5F1F"/>
    <w:rsid w:val="006B6351"/>
    <w:rsid w:val="006B660D"/>
    <w:rsid w:val="006B6977"/>
    <w:rsid w:val="006B7305"/>
    <w:rsid w:val="006B749E"/>
    <w:rsid w:val="006B7A7F"/>
    <w:rsid w:val="006B7EF4"/>
    <w:rsid w:val="006B7FC7"/>
    <w:rsid w:val="006C0928"/>
    <w:rsid w:val="006C1367"/>
    <w:rsid w:val="006C13BA"/>
    <w:rsid w:val="006C1924"/>
    <w:rsid w:val="006C196C"/>
    <w:rsid w:val="006C19F8"/>
    <w:rsid w:val="006C25F6"/>
    <w:rsid w:val="006C2964"/>
    <w:rsid w:val="006C2BE9"/>
    <w:rsid w:val="006C2CD9"/>
    <w:rsid w:val="006C3143"/>
    <w:rsid w:val="006C3516"/>
    <w:rsid w:val="006C3929"/>
    <w:rsid w:val="006C3AD0"/>
    <w:rsid w:val="006C3B41"/>
    <w:rsid w:val="006C3C56"/>
    <w:rsid w:val="006C3F3B"/>
    <w:rsid w:val="006C4010"/>
    <w:rsid w:val="006C4208"/>
    <w:rsid w:val="006C42BB"/>
    <w:rsid w:val="006C4621"/>
    <w:rsid w:val="006C46B8"/>
    <w:rsid w:val="006C4AAC"/>
    <w:rsid w:val="006C5502"/>
    <w:rsid w:val="006C5512"/>
    <w:rsid w:val="006C5846"/>
    <w:rsid w:val="006C5F4E"/>
    <w:rsid w:val="006C63E5"/>
    <w:rsid w:val="006C6D00"/>
    <w:rsid w:val="006C7058"/>
    <w:rsid w:val="006C7588"/>
    <w:rsid w:val="006C78A6"/>
    <w:rsid w:val="006C7A12"/>
    <w:rsid w:val="006C7D2C"/>
    <w:rsid w:val="006D0059"/>
    <w:rsid w:val="006D0143"/>
    <w:rsid w:val="006D0168"/>
    <w:rsid w:val="006D0475"/>
    <w:rsid w:val="006D07EE"/>
    <w:rsid w:val="006D0840"/>
    <w:rsid w:val="006D0B61"/>
    <w:rsid w:val="006D0C94"/>
    <w:rsid w:val="006D0CCD"/>
    <w:rsid w:val="006D0F3E"/>
    <w:rsid w:val="006D1688"/>
    <w:rsid w:val="006D2686"/>
    <w:rsid w:val="006D2DB4"/>
    <w:rsid w:val="006D37B2"/>
    <w:rsid w:val="006D3BD8"/>
    <w:rsid w:val="006D3CFB"/>
    <w:rsid w:val="006D463D"/>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4FD"/>
    <w:rsid w:val="006F0A01"/>
    <w:rsid w:val="006F141C"/>
    <w:rsid w:val="006F179F"/>
    <w:rsid w:val="006F186F"/>
    <w:rsid w:val="006F19EF"/>
    <w:rsid w:val="006F1BD6"/>
    <w:rsid w:val="006F1CB0"/>
    <w:rsid w:val="006F2E59"/>
    <w:rsid w:val="006F2FEC"/>
    <w:rsid w:val="006F31EE"/>
    <w:rsid w:val="006F338B"/>
    <w:rsid w:val="006F33AD"/>
    <w:rsid w:val="006F33FF"/>
    <w:rsid w:val="006F34E9"/>
    <w:rsid w:val="006F3693"/>
    <w:rsid w:val="006F36EE"/>
    <w:rsid w:val="006F3990"/>
    <w:rsid w:val="006F3BD9"/>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520"/>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7F9"/>
    <w:rsid w:val="00716CD5"/>
    <w:rsid w:val="007174AD"/>
    <w:rsid w:val="00717BE7"/>
    <w:rsid w:val="00717D83"/>
    <w:rsid w:val="00720725"/>
    <w:rsid w:val="007208E7"/>
    <w:rsid w:val="00720FE2"/>
    <w:rsid w:val="007215D2"/>
    <w:rsid w:val="00721902"/>
    <w:rsid w:val="00721995"/>
    <w:rsid w:val="007220B8"/>
    <w:rsid w:val="007221BA"/>
    <w:rsid w:val="007221ED"/>
    <w:rsid w:val="00722988"/>
    <w:rsid w:val="00722DD4"/>
    <w:rsid w:val="00722FE9"/>
    <w:rsid w:val="0072317B"/>
    <w:rsid w:val="007236D5"/>
    <w:rsid w:val="00723C29"/>
    <w:rsid w:val="007242D5"/>
    <w:rsid w:val="00724B1B"/>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111A"/>
    <w:rsid w:val="00731764"/>
    <w:rsid w:val="00731B64"/>
    <w:rsid w:val="00731EA1"/>
    <w:rsid w:val="0073218B"/>
    <w:rsid w:val="007321BE"/>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6DB4"/>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40A4"/>
    <w:rsid w:val="007540E1"/>
    <w:rsid w:val="00754165"/>
    <w:rsid w:val="007543EE"/>
    <w:rsid w:val="00754410"/>
    <w:rsid w:val="00754532"/>
    <w:rsid w:val="00754A21"/>
    <w:rsid w:val="00754CB0"/>
    <w:rsid w:val="00754FD9"/>
    <w:rsid w:val="007554EE"/>
    <w:rsid w:val="0075610B"/>
    <w:rsid w:val="00756543"/>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2276"/>
    <w:rsid w:val="007724A0"/>
    <w:rsid w:val="00772583"/>
    <w:rsid w:val="007726C6"/>
    <w:rsid w:val="007726EB"/>
    <w:rsid w:val="007727E8"/>
    <w:rsid w:val="00772E99"/>
    <w:rsid w:val="00772FF4"/>
    <w:rsid w:val="00773230"/>
    <w:rsid w:val="00773A2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5E3"/>
    <w:rsid w:val="00776608"/>
    <w:rsid w:val="00776BE9"/>
    <w:rsid w:val="00776D82"/>
    <w:rsid w:val="00776D8B"/>
    <w:rsid w:val="00777069"/>
    <w:rsid w:val="007778F2"/>
    <w:rsid w:val="007779E7"/>
    <w:rsid w:val="00777E15"/>
    <w:rsid w:val="00780180"/>
    <w:rsid w:val="00780555"/>
    <w:rsid w:val="00780B1C"/>
    <w:rsid w:val="00781537"/>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4C6F"/>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532"/>
    <w:rsid w:val="007876A7"/>
    <w:rsid w:val="00787D28"/>
    <w:rsid w:val="00790DBC"/>
    <w:rsid w:val="00790E53"/>
    <w:rsid w:val="007917A8"/>
    <w:rsid w:val="00791C9F"/>
    <w:rsid w:val="00791D54"/>
    <w:rsid w:val="00791E30"/>
    <w:rsid w:val="007928D3"/>
    <w:rsid w:val="00792C1E"/>
    <w:rsid w:val="00792F3E"/>
    <w:rsid w:val="00792FE4"/>
    <w:rsid w:val="007934D7"/>
    <w:rsid w:val="007937A4"/>
    <w:rsid w:val="0079398F"/>
    <w:rsid w:val="00793A02"/>
    <w:rsid w:val="00794375"/>
    <w:rsid w:val="00794907"/>
    <w:rsid w:val="00795017"/>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64E"/>
    <w:rsid w:val="007A374E"/>
    <w:rsid w:val="007A3A7C"/>
    <w:rsid w:val="007A3B2D"/>
    <w:rsid w:val="007A3E84"/>
    <w:rsid w:val="007A3F62"/>
    <w:rsid w:val="007A4049"/>
    <w:rsid w:val="007A4109"/>
    <w:rsid w:val="007A4A24"/>
    <w:rsid w:val="007A4C61"/>
    <w:rsid w:val="007A4C94"/>
    <w:rsid w:val="007A4ED2"/>
    <w:rsid w:val="007A5408"/>
    <w:rsid w:val="007A5419"/>
    <w:rsid w:val="007A559B"/>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EA"/>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126C"/>
    <w:rsid w:val="007E1470"/>
    <w:rsid w:val="007E1E90"/>
    <w:rsid w:val="007E2246"/>
    <w:rsid w:val="007E2333"/>
    <w:rsid w:val="007E2888"/>
    <w:rsid w:val="007E33E1"/>
    <w:rsid w:val="007E3580"/>
    <w:rsid w:val="007E39D6"/>
    <w:rsid w:val="007E3A32"/>
    <w:rsid w:val="007E3BA9"/>
    <w:rsid w:val="007E3E61"/>
    <w:rsid w:val="007E57D8"/>
    <w:rsid w:val="007E6040"/>
    <w:rsid w:val="007E624E"/>
    <w:rsid w:val="007E6B09"/>
    <w:rsid w:val="007E6F92"/>
    <w:rsid w:val="007E74D9"/>
    <w:rsid w:val="007E7712"/>
    <w:rsid w:val="007E78A6"/>
    <w:rsid w:val="007E7F7B"/>
    <w:rsid w:val="007E7FE3"/>
    <w:rsid w:val="007F00D9"/>
    <w:rsid w:val="007F051B"/>
    <w:rsid w:val="007F094B"/>
    <w:rsid w:val="007F0ABE"/>
    <w:rsid w:val="007F0B64"/>
    <w:rsid w:val="007F109B"/>
    <w:rsid w:val="007F1BE1"/>
    <w:rsid w:val="007F1DF6"/>
    <w:rsid w:val="007F1F6D"/>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D4E"/>
    <w:rsid w:val="00804F09"/>
    <w:rsid w:val="00805327"/>
    <w:rsid w:val="008054EE"/>
    <w:rsid w:val="008057A3"/>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61EA"/>
    <w:rsid w:val="0081635B"/>
    <w:rsid w:val="0081643B"/>
    <w:rsid w:val="008164CD"/>
    <w:rsid w:val="008164E3"/>
    <w:rsid w:val="008166C2"/>
    <w:rsid w:val="00816844"/>
    <w:rsid w:val="008168CE"/>
    <w:rsid w:val="00816ADF"/>
    <w:rsid w:val="00817171"/>
    <w:rsid w:val="008172FC"/>
    <w:rsid w:val="00817642"/>
    <w:rsid w:val="008176A7"/>
    <w:rsid w:val="00817780"/>
    <w:rsid w:val="008179C4"/>
    <w:rsid w:val="008202B7"/>
    <w:rsid w:val="00820E10"/>
    <w:rsid w:val="00820F8E"/>
    <w:rsid w:val="00821663"/>
    <w:rsid w:val="008217E5"/>
    <w:rsid w:val="008218A8"/>
    <w:rsid w:val="00822925"/>
    <w:rsid w:val="00822DCE"/>
    <w:rsid w:val="0082305D"/>
    <w:rsid w:val="00823930"/>
    <w:rsid w:val="008239CF"/>
    <w:rsid w:val="00823ADD"/>
    <w:rsid w:val="008249B7"/>
    <w:rsid w:val="00824E78"/>
    <w:rsid w:val="00825452"/>
    <w:rsid w:val="0082578D"/>
    <w:rsid w:val="008257C2"/>
    <w:rsid w:val="0082593A"/>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A2E"/>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8FD"/>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3F3"/>
    <w:rsid w:val="00887738"/>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DC8"/>
    <w:rsid w:val="00894018"/>
    <w:rsid w:val="008946DA"/>
    <w:rsid w:val="008946E4"/>
    <w:rsid w:val="00894B8F"/>
    <w:rsid w:val="00894CEE"/>
    <w:rsid w:val="00894D3D"/>
    <w:rsid w:val="00895196"/>
    <w:rsid w:val="00895536"/>
    <w:rsid w:val="00895A5D"/>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752"/>
    <w:rsid w:val="008A2CB4"/>
    <w:rsid w:val="008A322B"/>
    <w:rsid w:val="008A38DA"/>
    <w:rsid w:val="008A3C89"/>
    <w:rsid w:val="008A3D18"/>
    <w:rsid w:val="008A498A"/>
    <w:rsid w:val="008A4AF2"/>
    <w:rsid w:val="008A4CFC"/>
    <w:rsid w:val="008A4D62"/>
    <w:rsid w:val="008A5F6D"/>
    <w:rsid w:val="008A631D"/>
    <w:rsid w:val="008A634C"/>
    <w:rsid w:val="008A674F"/>
    <w:rsid w:val="008A6ACC"/>
    <w:rsid w:val="008A6E49"/>
    <w:rsid w:val="008A705A"/>
    <w:rsid w:val="008A7481"/>
    <w:rsid w:val="008A7488"/>
    <w:rsid w:val="008A7BB7"/>
    <w:rsid w:val="008A7C21"/>
    <w:rsid w:val="008B054B"/>
    <w:rsid w:val="008B064D"/>
    <w:rsid w:val="008B08A2"/>
    <w:rsid w:val="008B0C20"/>
    <w:rsid w:val="008B116B"/>
    <w:rsid w:val="008B1313"/>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EF"/>
    <w:rsid w:val="008B446C"/>
    <w:rsid w:val="008B45B7"/>
    <w:rsid w:val="008B45EE"/>
    <w:rsid w:val="008B47B1"/>
    <w:rsid w:val="008B4FAE"/>
    <w:rsid w:val="008B54A9"/>
    <w:rsid w:val="008B5C9C"/>
    <w:rsid w:val="008B5CDD"/>
    <w:rsid w:val="008B6195"/>
    <w:rsid w:val="008B6248"/>
    <w:rsid w:val="008B627B"/>
    <w:rsid w:val="008B647C"/>
    <w:rsid w:val="008B657C"/>
    <w:rsid w:val="008B6789"/>
    <w:rsid w:val="008B71CC"/>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4B55"/>
    <w:rsid w:val="008E4F77"/>
    <w:rsid w:val="008E556C"/>
    <w:rsid w:val="008E56BB"/>
    <w:rsid w:val="008E5ABB"/>
    <w:rsid w:val="008E5D4F"/>
    <w:rsid w:val="008E62BA"/>
    <w:rsid w:val="008E633C"/>
    <w:rsid w:val="008E641E"/>
    <w:rsid w:val="008E6621"/>
    <w:rsid w:val="008E703F"/>
    <w:rsid w:val="008E70D5"/>
    <w:rsid w:val="008E7366"/>
    <w:rsid w:val="008E73F0"/>
    <w:rsid w:val="008E75A3"/>
    <w:rsid w:val="008E7C8E"/>
    <w:rsid w:val="008F034C"/>
    <w:rsid w:val="008F04E8"/>
    <w:rsid w:val="008F0BC7"/>
    <w:rsid w:val="008F0D58"/>
    <w:rsid w:val="008F1AA0"/>
    <w:rsid w:val="008F1B27"/>
    <w:rsid w:val="008F1C44"/>
    <w:rsid w:val="008F21C6"/>
    <w:rsid w:val="008F224C"/>
    <w:rsid w:val="008F22C2"/>
    <w:rsid w:val="008F2304"/>
    <w:rsid w:val="008F24CF"/>
    <w:rsid w:val="008F2A31"/>
    <w:rsid w:val="008F2C1B"/>
    <w:rsid w:val="008F3155"/>
    <w:rsid w:val="008F33E8"/>
    <w:rsid w:val="008F39EC"/>
    <w:rsid w:val="008F3F10"/>
    <w:rsid w:val="008F3F8F"/>
    <w:rsid w:val="008F4310"/>
    <w:rsid w:val="008F43B7"/>
    <w:rsid w:val="008F458E"/>
    <w:rsid w:val="008F4B50"/>
    <w:rsid w:val="008F4CB1"/>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19CF"/>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E26"/>
    <w:rsid w:val="009210BC"/>
    <w:rsid w:val="00921290"/>
    <w:rsid w:val="009215E1"/>
    <w:rsid w:val="0092197E"/>
    <w:rsid w:val="009219B2"/>
    <w:rsid w:val="00921E34"/>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778"/>
    <w:rsid w:val="00925E44"/>
    <w:rsid w:val="009261CA"/>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ACC"/>
    <w:rsid w:val="00950D15"/>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2AA"/>
    <w:rsid w:val="00956677"/>
    <w:rsid w:val="009566A2"/>
    <w:rsid w:val="009572B4"/>
    <w:rsid w:val="0096006B"/>
    <w:rsid w:val="0096076F"/>
    <w:rsid w:val="009608AC"/>
    <w:rsid w:val="00960963"/>
    <w:rsid w:val="00960E06"/>
    <w:rsid w:val="00961241"/>
    <w:rsid w:val="00961636"/>
    <w:rsid w:val="00961E55"/>
    <w:rsid w:val="00961F5C"/>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51ED"/>
    <w:rsid w:val="009653BA"/>
    <w:rsid w:val="009661D9"/>
    <w:rsid w:val="0096651E"/>
    <w:rsid w:val="0096661F"/>
    <w:rsid w:val="00966668"/>
    <w:rsid w:val="009667BD"/>
    <w:rsid w:val="009674C6"/>
    <w:rsid w:val="0096767F"/>
    <w:rsid w:val="00967D7F"/>
    <w:rsid w:val="00970408"/>
    <w:rsid w:val="00970485"/>
    <w:rsid w:val="00970634"/>
    <w:rsid w:val="009707D9"/>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3FE"/>
    <w:rsid w:val="00973E56"/>
    <w:rsid w:val="0097444B"/>
    <w:rsid w:val="009748E1"/>
    <w:rsid w:val="00974A3B"/>
    <w:rsid w:val="00974AA4"/>
    <w:rsid w:val="00974C7C"/>
    <w:rsid w:val="00974D2B"/>
    <w:rsid w:val="009756CC"/>
    <w:rsid w:val="009759D5"/>
    <w:rsid w:val="00975DFA"/>
    <w:rsid w:val="00976180"/>
    <w:rsid w:val="009765B7"/>
    <w:rsid w:val="00976894"/>
    <w:rsid w:val="00976910"/>
    <w:rsid w:val="00976E86"/>
    <w:rsid w:val="0097741D"/>
    <w:rsid w:val="00977512"/>
    <w:rsid w:val="00977616"/>
    <w:rsid w:val="009777AB"/>
    <w:rsid w:val="0097792E"/>
    <w:rsid w:val="00977B06"/>
    <w:rsid w:val="00980441"/>
    <w:rsid w:val="00980A21"/>
    <w:rsid w:val="00980C47"/>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3EF"/>
    <w:rsid w:val="009A1B0D"/>
    <w:rsid w:val="009A1F4A"/>
    <w:rsid w:val="009A205C"/>
    <w:rsid w:val="009A21B4"/>
    <w:rsid w:val="009A27A1"/>
    <w:rsid w:val="009A2B11"/>
    <w:rsid w:val="009A2F5D"/>
    <w:rsid w:val="009A3051"/>
    <w:rsid w:val="009A3176"/>
    <w:rsid w:val="009A36E4"/>
    <w:rsid w:val="009A392A"/>
    <w:rsid w:val="009A3E1C"/>
    <w:rsid w:val="009A488A"/>
    <w:rsid w:val="009A4C25"/>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99A"/>
    <w:rsid w:val="009C2A5E"/>
    <w:rsid w:val="009C2BF9"/>
    <w:rsid w:val="009C2C5A"/>
    <w:rsid w:val="009C2C89"/>
    <w:rsid w:val="009C2DC6"/>
    <w:rsid w:val="009C3134"/>
    <w:rsid w:val="009C329A"/>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7066"/>
    <w:rsid w:val="009C74FB"/>
    <w:rsid w:val="009C76DF"/>
    <w:rsid w:val="009C7950"/>
    <w:rsid w:val="009C7CE4"/>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8E6"/>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5D0"/>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40"/>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8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50CC"/>
    <w:rsid w:val="00A152D4"/>
    <w:rsid w:val="00A15456"/>
    <w:rsid w:val="00A16278"/>
    <w:rsid w:val="00A165DC"/>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0FC"/>
    <w:rsid w:val="00A22110"/>
    <w:rsid w:val="00A22A7A"/>
    <w:rsid w:val="00A22BF3"/>
    <w:rsid w:val="00A2320A"/>
    <w:rsid w:val="00A239E5"/>
    <w:rsid w:val="00A23FDB"/>
    <w:rsid w:val="00A240B6"/>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C98"/>
    <w:rsid w:val="00A55D68"/>
    <w:rsid w:val="00A56186"/>
    <w:rsid w:val="00A564E6"/>
    <w:rsid w:val="00A56AC0"/>
    <w:rsid w:val="00A57118"/>
    <w:rsid w:val="00A57176"/>
    <w:rsid w:val="00A57247"/>
    <w:rsid w:val="00A57341"/>
    <w:rsid w:val="00A57359"/>
    <w:rsid w:val="00A57822"/>
    <w:rsid w:val="00A578F3"/>
    <w:rsid w:val="00A57ADA"/>
    <w:rsid w:val="00A60020"/>
    <w:rsid w:val="00A6016C"/>
    <w:rsid w:val="00A60A68"/>
    <w:rsid w:val="00A60BFB"/>
    <w:rsid w:val="00A60F06"/>
    <w:rsid w:val="00A6143D"/>
    <w:rsid w:val="00A618F8"/>
    <w:rsid w:val="00A61B7D"/>
    <w:rsid w:val="00A61DF5"/>
    <w:rsid w:val="00A61F66"/>
    <w:rsid w:val="00A6209F"/>
    <w:rsid w:val="00A623C6"/>
    <w:rsid w:val="00A6266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DE8"/>
    <w:rsid w:val="00A85ECF"/>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D04"/>
    <w:rsid w:val="00A96EEA"/>
    <w:rsid w:val="00A96F2A"/>
    <w:rsid w:val="00A9714D"/>
    <w:rsid w:val="00A97709"/>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4AF"/>
    <w:rsid w:val="00AA27B8"/>
    <w:rsid w:val="00AA27DF"/>
    <w:rsid w:val="00AA291A"/>
    <w:rsid w:val="00AA2945"/>
    <w:rsid w:val="00AA3448"/>
    <w:rsid w:val="00AA3A83"/>
    <w:rsid w:val="00AA3C11"/>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E54"/>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608"/>
    <w:rsid w:val="00AB6990"/>
    <w:rsid w:val="00AB6B1B"/>
    <w:rsid w:val="00AB6C39"/>
    <w:rsid w:val="00AB6CFE"/>
    <w:rsid w:val="00AB7734"/>
    <w:rsid w:val="00AB782C"/>
    <w:rsid w:val="00AB7B1F"/>
    <w:rsid w:val="00AB7BDD"/>
    <w:rsid w:val="00AC01D8"/>
    <w:rsid w:val="00AC0225"/>
    <w:rsid w:val="00AC0248"/>
    <w:rsid w:val="00AC0713"/>
    <w:rsid w:val="00AC0A99"/>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E21"/>
    <w:rsid w:val="00AD4F3B"/>
    <w:rsid w:val="00AD5156"/>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B2E"/>
    <w:rsid w:val="00AE3BAF"/>
    <w:rsid w:val="00AE3E6D"/>
    <w:rsid w:val="00AE40D2"/>
    <w:rsid w:val="00AE42DC"/>
    <w:rsid w:val="00AE4604"/>
    <w:rsid w:val="00AE4713"/>
    <w:rsid w:val="00AE4943"/>
    <w:rsid w:val="00AE4AFF"/>
    <w:rsid w:val="00AE4F29"/>
    <w:rsid w:val="00AE50D5"/>
    <w:rsid w:val="00AE52D0"/>
    <w:rsid w:val="00AE554C"/>
    <w:rsid w:val="00AE5726"/>
    <w:rsid w:val="00AE5868"/>
    <w:rsid w:val="00AE5D3E"/>
    <w:rsid w:val="00AE5E66"/>
    <w:rsid w:val="00AE6063"/>
    <w:rsid w:val="00AE65DC"/>
    <w:rsid w:val="00AE7529"/>
    <w:rsid w:val="00AE783B"/>
    <w:rsid w:val="00AE7C40"/>
    <w:rsid w:val="00AE7CC9"/>
    <w:rsid w:val="00AE7DE7"/>
    <w:rsid w:val="00AF01DE"/>
    <w:rsid w:val="00AF08CE"/>
    <w:rsid w:val="00AF0A89"/>
    <w:rsid w:val="00AF0C50"/>
    <w:rsid w:val="00AF0E1B"/>
    <w:rsid w:val="00AF112D"/>
    <w:rsid w:val="00AF1990"/>
    <w:rsid w:val="00AF1FBD"/>
    <w:rsid w:val="00AF205C"/>
    <w:rsid w:val="00AF2285"/>
    <w:rsid w:val="00AF23F6"/>
    <w:rsid w:val="00AF2419"/>
    <w:rsid w:val="00AF25EF"/>
    <w:rsid w:val="00AF3580"/>
    <w:rsid w:val="00AF35BD"/>
    <w:rsid w:val="00AF3625"/>
    <w:rsid w:val="00AF39A4"/>
    <w:rsid w:val="00AF3B06"/>
    <w:rsid w:val="00AF3F10"/>
    <w:rsid w:val="00AF4413"/>
    <w:rsid w:val="00AF49B3"/>
    <w:rsid w:val="00AF50C9"/>
    <w:rsid w:val="00AF50D0"/>
    <w:rsid w:val="00AF566F"/>
    <w:rsid w:val="00AF5B51"/>
    <w:rsid w:val="00AF6081"/>
    <w:rsid w:val="00AF61B5"/>
    <w:rsid w:val="00AF6300"/>
    <w:rsid w:val="00AF65C5"/>
    <w:rsid w:val="00AF66F3"/>
    <w:rsid w:val="00AF69E5"/>
    <w:rsid w:val="00AF6AA8"/>
    <w:rsid w:val="00AF6FD4"/>
    <w:rsid w:val="00AF70DF"/>
    <w:rsid w:val="00AF74E3"/>
    <w:rsid w:val="00AF75A1"/>
    <w:rsid w:val="00AF7C58"/>
    <w:rsid w:val="00AF7FBB"/>
    <w:rsid w:val="00B00622"/>
    <w:rsid w:val="00B00A19"/>
    <w:rsid w:val="00B00C52"/>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29"/>
    <w:rsid w:val="00B25932"/>
    <w:rsid w:val="00B2601F"/>
    <w:rsid w:val="00B262A5"/>
    <w:rsid w:val="00B2632F"/>
    <w:rsid w:val="00B267E5"/>
    <w:rsid w:val="00B26B4F"/>
    <w:rsid w:val="00B26B89"/>
    <w:rsid w:val="00B26BC4"/>
    <w:rsid w:val="00B274AC"/>
    <w:rsid w:val="00B303C5"/>
    <w:rsid w:val="00B304A8"/>
    <w:rsid w:val="00B311D3"/>
    <w:rsid w:val="00B311DB"/>
    <w:rsid w:val="00B3132D"/>
    <w:rsid w:val="00B31344"/>
    <w:rsid w:val="00B3170A"/>
    <w:rsid w:val="00B3173A"/>
    <w:rsid w:val="00B31948"/>
    <w:rsid w:val="00B3195E"/>
    <w:rsid w:val="00B31AB8"/>
    <w:rsid w:val="00B32213"/>
    <w:rsid w:val="00B32584"/>
    <w:rsid w:val="00B32AC0"/>
    <w:rsid w:val="00B32AD0"/>
    <w:rsid w:val="00B32D7E"/>
    <w:rsid w:val="00B32EB2"/>
    <w:rsid w:val="00B32FDF"/>
    <w:rsid w:val="00B33278"/>
    <w:rsid w:val="00B336B0"/>
    <w:rsid w:val="00B33976"/>
    <w:rsid w:val="00B33AD9"/>
    <w:rsid w:val="00B33C35"/>
    <w:rsid w:val="00B33E28"/>
    <w:rsid w:val="00B33F94"/>
    <w:rsid w:val="00B33F9A"/>
    <w:rsid w:val="00B341A8"/>
    <w:rsid w:val="00B345B4"/>
    <w:rsid w:val="00B34754"/>
    <w:rsid w:val="00B34808"/>
    <w:rsid w:val="00B349A6"/>
    <w:rsid w:val="00B35A8A"/>
    <w:rsid w:val="00B35CA1"/>
    <w:rsid w:val="00B35D52"/>
    <w:rsid w:val="00B35FB5"/>
    <w:rsid w:val="00B36673"/>
    <w:rsid w:val="00B36856"/>
    <w:rsid w:val="00B368A2"/>
    <w:rsid w:val="00B36AD7"/>
    <w:rsid w:val="00B36FA1"/>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0A7F"/>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9B7"/>
    <w:rsid w:val="00B55AA8"/>
    <w:rsid w:val="00B55C1E"/>
    <w:rsid w:val="00B55FBD"/>
    <w:rsid w:val="00B5651F"/>
    <w:rsid w:val="00B56A79"/>
    <w:rsid w:val="00B56B00"/>
    <w:rsid w:val="00B56B69"/>
    <w:rsid w:val="00B56D16"/>
    <w:rsid w:val="00B56FC3"/>
    <w:rsid w:val="00B57028"/>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43C8"/>
    <w:rsid w:val="00B6459E"/>
    <w:rsid w:val="00B64672"/>
    <w:rsid w:val="00B646F9"/>
    <w:rsid w:val="00B64D97"/>
    <w:rsid w:val="00B65137"/>
    <w:rsid w:val="00B652A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1EBB"/>
    <w:rsid w:val="00B82345"/>
    <w:rsid w:val="00B823FB"/>
    <w:rsid w:val="00B827C9"/>
    <w:rsid w:val="00B8330F"/>
    <w:rsid w:val="00B83706"/>
    <w:rsid w:val="00B83AF2"/>
    <w:rsid w:val="00B83B7E"/>
    <w:rsid w:val="00B843A8"/>
    <w:rsid w:val="00B84492"/>
    <w:rsid w:val="00B8472E"/>
    <w:rsid w:val="00B84A40"/>
    <w:rsid w:val="00B84F82"/>
    <w:rsid w:val="00B84FE7"/>
    <w:rsid w:val="00B8550E"/>
    <w:rsid w:val="00B85751"/>
    <w:rsid w:val="00B85824"/>
    <w:rsid w:val="00B8592A"/>
    <w:rsid w:val="00B86193"/>
    <w:rsid w:val="00B86277"/>
    <w:rsid w:val="00B8655A"/>
    <w:rsid w:val="00B866C6"/>
    <w:rsid w:val="00B86B1E"/>
    <w:rsid w:val="00B86EC6"/>
    <w:rsid w:val="00B874CC"/>
    <w:rsid w:val="00B8752B"/>
    <w:rsid w:val="00B90073"/>
    <w:rsid w:val="00B90579"/>
    <w:rsid w:val="00B90727"/>
    <w:rsid w:val="00B909C4"/>
    <w:rsid w:val="00B90C1E"/>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487D"/>
    <w:rsid w:val="00B94C1B"/>
    <w:rsid w:val="00B94D59"/>
    <w:rsid w:val="00B951B9"/>
    <w:rsid w:val="00B952BF"/>
    <w:rsid w:val="00B952D8"/>
    <w:rsid w:val="00B95780"/>
    <w:rsid w:val="00B9586A"/>
    <w:rsid w:val="00B958D2"/>
    <w:rsid w:val="00B959D5"/>
    <w:rsid w:val="00B95AA9"/>
    <w:rsid w:val="00B95D5E"/>
    <w:rsid w:val="00B95E16"/>
    <w:rsid w:val="00B9650C"/>
    <w:rsid w:val="00B965D7"/>
    <w:rsid w:val="00B96B9C"/>
    <w:rsid w:val="00B96CCB"/>
    <w:rsid w:val="00B96E2A"/>
    <w:rsid w:val="00B977A6"/>
    <w:rsid w:val="00B97870"/>
    <w:rsid w:val="00B97AC2"/>
    <w:rsid w:val="00B97B0B"/>
    <w:rsid w:val="00B97B4E"/>
    <w:rsid w:val="00BA0293"/>
    <w:rsid w:val="00BA04A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634C"/>
    <w:rsid w:val="00BA649A"/>
    <w:rsid w:val="00BA66BC"/>
    <w:rsid w:val="00BA6C6A"/>
    <w:rsid w:val="00BA6D8F"/>
    <w:rsid w:val="00BA713A"/>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453A"/>
    <w:rsid w:val="00BB50B8"/>
    <w:rsid w:val="00BB548C"/>
    <w:rsid w:val="00BB55A0"/>
    <w:rsid w:val="00BB5A03"/>
    <w:rsid w:val="00BB5DAA"/>
    <w:rsid w:val="00BB62E9"/>
    <w:rsid w:val="00BB653F"/>
    <w:rsid w:val="00BB66A9"/>
    <w:rsid w:val="00BB68EE"/>
    <w:rsid w:val="00BB68FF"/>
    <w:rsid w:val="00BB6FDF"/>
    <w:rsid w:val="00BB7498"/>
    <w:rsid w:val="00BC0BF2"/>
    <w:rsid w:val="00BC0D16"/>
    <w:rsid w:val="00BC0D8A"/>
    <w:rsid w:val="00BC12C0"/>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6EA"/>
    <w:rsid w:val="00BD3A2E"/>
    <w:rsid w:val="00BD3F1E"/>
    <w:rsid w:val="00BD41BA"/>
    <w:rsid w:val="00BD42B5"/>
    <w:rsid w:val="00BD4836"/>
    <w:rsid w:val="00BD4A0A"/>
    <w:rsid w:val="00BD50BC"/>
    <w:rsid w:val="00BD5861"/>
    <w:rsid w:val="00BD5921"/>
    <w:rsid w:val="00BD681F"/>
    <w:rsid w:val="00BD6972"/>
    <w:rsid w:val="00BD6A48"/>
    <w:rsid w:val="00BD6E73"/>
    <w:rsid w:val="00BD6F0A"/>
    <w:rsid w:val="00BD7534"/>
    <w:rsid w:val="00BD7907"/>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E12"/>
    <w:rsid w:val="00BF537C"/>
    <w:rsid w:val="00BF56B9"/>
    <w:rsid w:val="00BF58D6"/>
    <w:rsid w:val="00BF5A2F"/>
    <w:rsid w:val="00BF5C66"/>
    <w:rsid w:val="00BF5D3A"/>
    <w:rsid w:val="00BF5D4D"/>
    <w:rsid w:val="00BF6208"/>
    <w:rsid w:val="00BF6526"/>
    <w:rsid w:val="00BF671C"/>
    <w:rsid w:val="00BF69AF"/>
    <w:rsid w:val="00BF6D55"/>
    <w:rsid w:val="00BF6E74"/>
    <w:rsid w:val="00BF73D0"/>
    <w:rsid w:val="00BF7952"/>
    <w:rsid w:val="00BF7D27"/>
    <w:rsid w:val="00C001D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D59"/>
    <w:rsid w:val="00C02E57"/>
    <w:rsid w:val="00C02E79"/>
    <w:rsid w:val="00C0307A"/>
    <w:rsid w:val="00C0340A"/>
    <w:rsid w:val="00C03640"/>
    <w:rsid w:val="00C036BB"/>
    <w:rsid w:val="00C03DBA"/>
    <w:rsid w:val="00C03F5E"/>
    <w:rsid w:val="00C04818"/>
    <w:rsid w:val="00C04CDF"/>
    <w:rsid w:val="00C0501F"/>
    <w:rsid w:val="00C052E8"/>
    <w:rsid w:val="00C055B1"/>
    <w:rsid w:val="00C05797"/>
    <w:rsid w:val="00C058CD"/>
    <w:rsid w:val="00C05B3E"/>
    <w:rsid w:val="00C05F68"/>
    <w:rsid w:val="00C0643F"/>
    <w:rsid w:val="00C069AC"/>
    <w:rsid w:val="00C06B2D"/>
    <w:rsid w:val="00C07004"/>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197"/>
    <w:rsid w:val="00C24852"/>
    <w:rsid w:val="00C24946"/>
    <w:rsid w:val="00C249C7"/>
    <w:rsid w:val="00C24A31"/>
    <w:rsid w:val="00C24BB5"/>
    <w:rsid w:val="00C24D9E"/>
    <w:rsid w:val="00C24E35"/>
    <w:rsid w:val="00C251BB"/>
    <w:rsid w:val="00C253B7"/>
    <w:rsid w:val="00C253F2"/>
    <w:rsid w:val="00C2547D"/>
    <w:rsid w:val="00C2581A"/>
    <w:rsid w:val="00C25C99"/>
    <w:rsid w:val="00C269E9"/>
    <w:rsid w:val="00C274F0"/>
    <w:rsid w:val="00C275FA"/>
    <w:rsid w:val="00C278CB"/>
    <w:rsid w:val="00C278F3"/>
    <w:rsid w:val="00C2790C"/>
    <w:rsid w:val="00C279D8"/>
    <w:rsid w:val="00C30181"/>
    <w:rsid w:val="00C30385"/>
    <w:rsid w:val="00C303DF"/>
    <w:rsid w:val="00C304A6"/>
    <w:rsid w:val="00C30616"/>
    <w:rsid w:val="00C30792"/>
    <w:rsid w:val="00C30CB4"/>
    <w:rsid w:val="00C30D12"/>
    <w:rsid w:val="00C31060"/>
    <w:rsid w:val="00C31089"/>
    <w:rsid w:val="00C31352"/>
    <w:rsid w:val="00C3136B"/>
    <w:rsid w:val="00C31739"/>
    <w:rsid w:val="00C32AB5"/>
    <w:rsid w:val="00C32D77"/>
    <w:rsid w:val="00C334C3"/>
    <w:rsid w:val="00C33A0B"/>
    <w:rsid w:val="00C34077"/>
    <w:rsid w:val="00C349AA"/>
    <w:rsid w:val="00C34D5C"/>
    <w:rsid w:val="00C35031"/>
    <w:rsid w:val="00C35091"/>
    <w:rsid w:val="00C3548E"/>
    <w:rsid w:val="00C354AC"/>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8DA"/>
    <w:rsid w:val="00C43A10"/>
    <w:rsid w:val="00C44146"/>
    <w:rsid w:val="00C4422A"/>
    <w:rsid w:val="00C44E54"/>
    <w:rsid w:val="00C45338"/>
    <w:rsid w:val="00C45889"/>
    <w:rsid w:val="00C45CAF"/>
    <w:rsid w:val="00C45CCC"/>
    <w:rsid w:val="00C45E78"/>
    <w:rsid w:val="00C460D8"/>
    <w:rsid w:val="00C46693"/>
    <w:rsid w:val="00C46B6F"/>
    <w:rsid w:val="00C47152"/>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96C"/>
    <w:rsid w:val="00C53B37"/>
    <w:rsid w:val="00C54288"/>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54A"/>
    <w:rsid w:val="00C65F43"/>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3C4"/>
    <w:rsid w:val="00C7155D"/>
    <w:rsid w:val="00C7162D"/>
    <w:rsid w:val="00C71978"/>
    <w:rsid w:val="00C71CD0"/>
    <w:rsid w:val="00C71D5B"/>
    <w:rsid w:val="00C71DE3"/>
    <w:rsid w:val="00C71F3F"/>
    <w:rsid w:val="00C72BAC"/>
    <w:rsid w:val="00C72CF2"/>
    <w:rsid w:val="00C72D38"/>
    <w:rsid w:val="00C72F56"/>
    <w:rsid w:val="00C73033"/>
    <w:rsid w:val="00C7319A"/>
    <w:rsid w:val="00C73BD7"/>
    <w:rsid w:val="00C73D9F"/>
    <w:rsid w:val="00C73F3B"/>
    <w:rsid w:val="00C741BF"/>
    <w:rsid w:val="00C746A9"/>
    <w:rsid w:val="00C746B1"/>
    <w:rsid w:val="00C746EC"/>
    <w:rsid w:val="00C74B30"/>
    <w:rsid w:val="00C74E5B"/>
    <w:rsid w:val="00C751D7"/>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D2B"/>
    <w:rsid w:val="00C82E7A"/>
    <w:rsid w:val="00C830B9"/>
    <w:rsid w:val="00C8335A"/>
    <w:rsid w:val="00C834A5"/>
    <w:rsid w:val="00C834FC"/>
    <w:rsid w:val="00C83B2C"/>
    <w:rsid w:val="00C83EAF"/>
    <w:rsid w:val="00C84354"/>
    <w:rsid w:val="00C847C4"/>
    <w:rsid w:val="00C8482D"/>
    <w:rsid w:val="00C848F3"/>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759"/>
    <w:rsid w:val="00C87C3D"/>
    <w:rsid w:val="00C90092"/>
    <w:rsid w:val="00C90198"/>
    <w:rsid w:val="00C902FB"/>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240"/>
    <w:rsid w:val="00C9445F"/>
    <w:rsid w:val="00C94B4C"/>
    <w:rsid w:val="00C95271"/>
    <w:rsid w:val="00C953F8"/>
    <w:rsid w:val="00C95825"/>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9D4"/>
    <w:rsid w:val="00CA0D1B"/>
    <w:rsid w:val="00CA0DA7"/>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7DD4"/>
    <w:rsid w:val="00CA7F10"/>
    <w:rsid w:val="00CB0336"/>
    <w:rsid w:val="00CB0580"/>
    <w:rsid w:val="00CB0691"/>
    <w:rsid w:val="00CB0BD2"/>
    <w:rsid w:val="00CB0C1B"/>
    <w:rsid w:val="00CB126F"/>
    <w:rsid w:val="00CB13B0"/>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5B9"/>
    <w:rsid w:val="00CD55CF"/>
    <w:rsid w:val="00CD564E"/>
    <w:rsid w:val="00CD5748"/>
    <w:rsid w:val="00CD60E9"/>
    <w:rsid w:val="00CD60FE"/>
    <w:rsid w:val="00CD6148"/>
    <w:rsid w:val="00CD626F"/>
    <w:rsid w:val="00CD63C1"/>
    <w:rsid w:val="00CD6546"/>
    <w:rsid w:val="00CD68EB"/>
    <w:rsid w:val="00CD6AFC"/>
    <w:rsid w:val="00CD73D7"/>
    <w:rsid w:val="00CD76CE"/>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7B7"/>
    <w:rsid w:val="00CF0C70"/>
    <w:rsid w:val="00CF1294"/>
    <w:rsid w:val="00CF18C0"/>
    <w:rsid w:val="00CF1A61"/>
    <w:rsid w:val="00CF1CA1"/>
    <w:rsid w:val="00CF2339"/>
    <w:rsid w:val="00CF28E7"/>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1060D"/>
    <w:rsid w:val="00D10668"/>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E4"/>
    <w:rsid w:val="00D1403E"/>
    <w:rsid w:val="00D140CA"/>
    <w:rsid w:val="00D14331"/>
    <w:rsid w:val="00D14887"/>
    <w:rsid w:val="00D14B54"/>
    <w:rsid w:val="00D14D4A"/>
    <w:rsid w:val="00D14DF8"/>
    <w:rsid w:val="00D14E18"/>
    <w:rsid w:val="00D15502"/>
    <w:rsid w:val="00D16161"/>
    <w:rsid w:val="00D162A2"/>
    <w:rsid w:val="00D162D2"/>
    <w:rsid w:val="00D167F4"/>
    <w:rsid w:val="00D17895"/>
    <w:rsid w:val="00D17AA8"/>
    <w:rsid w:val="00D17AB8"/>
    <w:rsid w:val="00D17C50"/>
    <w:rsid w:val="00D17C5C"/>
    <w:rsid w:val="00D17DBB"/>
    <w:rsid w:val="00D20519"/>
    <w:rsid w:val="00D2077A"/>
    <w:rsid w:val="00D20CC6"/>
    <w:rsid w:val="00D20D83"/>
    <w:rsid w:val="00D20E74"/>
    <w:rsid w:val="00D21099"/>
    <w:rsid w:val="00D211D1"/>
    <w:rsid w:val="00D216B7"/>
    <w:rsid w:val="00D21A2F"/>
    <w:rsid w:val="00D221B3"/>
    <w:rsid w:val="00D221E5"/>
    <w:rsid w:val="00D22BC4"/>
    <w:rsid w:val="00D22F13"/>
    <w:rsid w:val="00D231E8"/>
    <w:rsid w:val="00D235C1"/>
    <w:rsid w:val="00D239EA"/>
    <w:rsid w:val="00D23BE8"/>
    <w:rsid w:val="00D23CCF"/>
    <w:rsid w:val="00D24233"/>
    <w:rsid w:val="00D24840"/>
    <w:rsid w:val="00D24910"/>
    <w:rsid w:val="00D24FBC"/>
    <w:rsid w:val="00D25120"/>
    <w:rsid w:val="00D25201"/>
    <w:rsid w:val="00D25335"/>
    <w:rsid w:val="00D25741"/>
    <w:rsid w:val="00D258A9"/>
    <w:rsid w:val="00D25A83"/>
    <w:rsid w:val="00D261BB"/>
    <w:rsid w:val="00D2635F"/>
    <w:rsid w:val="00D2637B"/>
    <w:rsid w:val="00D26A1F"/>
    <w:rsid w:val="00D26E84"/>
    <w:rsid w:val="00D2757A"/>
    <w:rsid w:val="00D27583"/>
    <w:rsid w:val="00D27745"/>
    <w:rsid w:val="00D305BA"/>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BD"/>
    <w:rsid w:val="00D4674D"/>
    <w:rsid w:val="00D46F53"/>
    <w:rsid w:val="00D47DE6"/>
    <w:rsid w:val="00D47EBD"/>
    <w:rsid w:val="00D47FA2"/>
    <w:rsid w:val="00D501C0"/>
    <w:rsid w:val="00D5038A"/>
    <w:rsid w:val="00D504BE"/>
    <w:rsid w:val="00D505B2"/>
    <w:rsid w:val="00D50A36"/>
    <w:rsid w:val="00D50AB3"/>
    <w:rsid w:val="00D50DAA"/>
    <w:rsid w:val="00D50E04"/>
    <w:rsid w:val="00D50EC4"/>
    <w:rsid w:val="00D51048"/>
    <w:rsid w:val="00D51209"/>
    <w:rsid w:val="00D51B8C"/>
    <w:rsid w:val="00D51EE4"/>
    <w:rsid w:val="00D520C2"/>
    <w:rsid w:val="00D521F9"/>
    <w:rsid w:val="00D52553"/>
    <w:rsid w:val="00D52993"/>
    <w:rsid w:val="00D52CB4"/>
    <w:rsid w:val="00D52F09"/>
    <w:rsid w:val="00D5314A"/>
    <w:rsid w:val="00D534E1"/>
    <w:rsid w:val="00D53665"/>
    <w:rsid w:val="00D53898"/>
    <w:rsid w:val="00D53B0F"/>
    <w:rsid w:val="00D53E36"/>
    <w:rsid w:val="00D54068"/>
    <w:rsid w:val="00D54084"/>
    <w:rsid w:val="00D54342"/>
    <w:rsid w:val="00D54384"/>
    <w:rsid w:val="00D547F7"/>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0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858"/>
    <w:rsid w:val="00D63BCC"/>
    <w:rsid w:val="00D63C0D"/>
    <w:rsid w:val="00D65567"/>
    <w:rsid w:val="00D656A2"/>
    <w:rsid w:val="00D662AD"/>
    <w:rsid w:val="00D66A0F"/>
    <w:rsid w:val="00D66AE5"/>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90"/>
    <w:rsid w:val="00D7217D"/>
    <w:rsid w:val="00D72287"/>
    <w:rsid w:val="00D7251E"/>
    <w:rsid w:val="00D72617"/>
    <w:rsid w:val="00D7287F"/>
    <w:rsid w:val="00D728AB"/>
    <w:rsid w:val="00D72B0B"/>
    <w:rsid w:val="00D730A2"/>
    <w:rsid w:val="00D7316C"/>
    <w:rsid w:val="00D7336E"/>
    <w:rsid w:val="00D733AD"/>
    <w:rsid w:val="00D73881"/>
    <w:rsid w:val="00D73C71"/>
    <w:rsid w:val="00D73E65"/>
    <w:rsid w:val="00D7441B"/>
    <w:rsid w:val="00D74440"/>
    <w:rsid w:val="00D74669"/>
    <w:rsid w:val="00D74B42"/>
    <w:rsid w:val="00D74C9A"/>
    <w:rsid w:val="00D7505C"/>
    <w:rsid w:val="00D7511A"/>
    <w:rsid w:val="00D7532A"/>
    <w:rsid w:val="00D7550A"/>
    <w:rsid w:val="00D75717"/>
    <w:rsid w:val="00D75776"/>
    <w:rsid w:val="00D75993"/>
    <w:rsid w:val="00D75D09"/>
    <w:rsid w:val="00D75FA8"/>
    <w:rsid w:val="00D7607F"/>
    <w:rsid w:val="00D761AA"/>
    <w:rsid w:val="00D76457"/>
    <w:rsid w:val="00D767B9"/>
    <w:rsid w:val="00D7685F"/>
    <w:rsid w:val="00D7722D"/>
    <w:rsid w:val="00D776E3"/>
    <w:rsid w:val="00D77FF0"/>
    <w:rsid w:val="00D8025B"/>
    <w:rsid w:val="00D80888"/>
    <w:rsid w:val="00D80C22"/>
    <w:rsid w:val="00D80E25"/>
    <w:rsid w:val="00D811B1"/>
    <w:rsid w:val="00D812BA"/>
    <w:rsid w:val="00D815F9"/>
    <w:rsid w:val="00D8199A"/>
    <w:rsid w:val="00D821C8"/>
    <w:rsid w:val="00D830E9"/>
    <w:rsid w:val="00D83275"/>
    <w:rsid w:val="00D84075"/>
    <w:rsid w:val="00D843CB"/>
    <w:rsid w:val="00D8459C"/>
    <w:rsid w:val="00D847FA"/>
    <w:rsid w:val="00D848C3"/>
    <w:rsid w:val="00D8514A"/>
    <w:rsid w:val="00D852AC"/>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DB1"/>
    <w:rsid w:val="00D87E06"/>
    <w:rsid w:val="00D87F81"/>
    <w:rsid w:val="00D91B15"/>
    <w:rsid w:val="00D91B47"/>
    <w:rsid w:val="00D91D75"/>
    <w:rsid w:val="00D92866"/>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B6E"/>
    <w:rsid w:val="00D953C9"/>
    <w:rsid w:val="00D955C0"/>
    <w:rsid w:val="00D959D3"/>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49E"/>
    <w:rsid w:val="00DA467E"/>
    <w:rsid w:val="00DA486B"/>
    <w:rsid w:val="00DA4974"/>
    <w:rsid w:val="00DA4C17"/>
    <w:rsid w:val="00DA4C88"/>
    <w:rsid w:val="00DA5477"/>
    <w:rsid w:val="00DA5496"/>
    <w:rsid w:val="00DA5A69"/>
    <w:rsid w:val="00DA5ABD"/>
    <w:rsid w:val="00DA671D"/>
    <w:rsid w:val="00DA6A10"/>
    <w:rsid w:val="00DA6AD7"/>
    <w:rsid w:val="00DA6BA8"/>
    <w:rsid w:val="00DA6BCB"/>
    <w:rsid w:val="00DA7165"/>
    <w:rsid w:val="00DA7305"/>
    <w:rsid w:val="00DA74BF"/>
    <w:rsid w:val="00DA7AE6"/>
    <w:rsid w:val="00DB0667"/>
    <w:rsid w:val="00DB0D6F"/>
    <w:rsid w:val="00DB1265"/>
    <w:rsid w:val="00DB1486"/>
    <w:rsid w:val="00DB1498"/>
    <w:rsid w:val="00DB245E"/>
    <w:rsid w:val="00DB2966"/>
    <w:rsid w:val="00DB2CD4"/>
    <w:rsid w:val="00DB334A"/>
    <w:rsid w:val="00DB34CA"/>
    <w:rsid w:val="00DB35C9"/>
    <w:rsid w:val="00DB3B41"/>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718"/>
    <w:rsid w:val="00DC373E"/>
    <w:rsid w:val="00DC3803"/>
    <w:rsid w:val="00DC3C92"/>
    <w:rsid w:val="00DC41E0"/>
    <w:rsid w:val="00DC4518"/>
    <w:rsid w:val="00DC4550"/>
    <w:rsid w:val="00DC4CBF"/>
    <w:rsid w:val="00DC4D92"/>
    <w:rsid w:val="00DC4E8A"/>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F0A"/>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3347"/>
    <w:rsid w:val="00DE4123"/>
    <w:rsid w:val="00DE41C6"/>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40"/>
    <w:rsid w:val="00DF16B0"/>
    <w:rsid w:val="00DF16DB"/>
    <w:rsid w:val="00DF2213"/>
    <w:rsid w:val="00DF2343"/>
    <w:rsid w:val="00DF27BD"/>
    <w:rsid w:val="00DF2E43"/>
    <w:rsid w:val="00DF3834"/>
    <w:rsid w:val="00DF3F9D"/>
    <w:rsid w:val="00DF4172"/>
    <w:rsid w:val="00DF434F"/>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0AA"/>
    <w:rsid w:val="00E00363"/>
    <w:rsid w:val="00E0069D"/>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131D"/>
    <w:rsid w:val="00E3145B"/>
    <w:rsid w:val="00E3174D"/>
    <w:rsid w:val="00E317EF"/>
    <w:rsid w:val="00E3182E"/>
    <w:rsid w:val="00E3208B"/>
    <w:rsid w:val="00E32310"/>
    <w:rsid w:val="00E32625"/>
    <w:rsid w:val="00E32882"/>
    <w:rsid w:val="00E32D67"/>
    <w:rsid w:val="00E33247"/>
    <w:rsid w:val="00E3377F"/>
    <w:rsid w:val="00E338C0"/>
    <w:rsid w:val="00E33E3F"/>
    <w:rsid w:val="00E342CD"/>
    <w:rsid w:val="00E34F22"/>
    <w:rsid w:val="00E35400"/>
    <w:rsid w:val="00E3542E"/>
    <w:rsid w:val="00E35CF6"/>
    <w:rsid w:val="00E35D0B"/>
    <w:rsid w:val="00E35D76"/>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3"/>
    <w:rsid w:val="00E433B7"/>
    <w:rsid w:val="00E43697"/>
    <w:rsid w:val="00E43732"/>
    <w:rsid w:val="00E43AF2"/>
    <w:rsid w:val="00E43EA6"/>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DF7"/>
    <w:rsid w:val="00E47249"/>
    <w:rsid w:val="00E473BE"/>
    <w:rsid w:val="00E47474"/>
    <w:rsid w:val="00E47BCF"/>
    <w:rsid w:val="00E500DE"/>
    <w:rsid w:val="00E50A72"/>
    <w:rsid w:val="00E50DFA"/>
    <w:rsid w:val="00E5116E"/>
    <w:rsid w:val="00E5144D"/>
    <w:rsid w:val="00E51743"/>
    <w:rsid w:val="00E51758"/>
    <w:rsid w:val="00E51A70"/>
    <w:rsid w:val="00E52184"/>
    <w:rsid w:val="00E52A46"/>
    <w:rsid w:val="00E52C14"/>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43D"/>
    <w:rsid w:val="00E766AA"/>
    <w:rsid w:val="00E768BB"/>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D8B"/>
    <w:rsid w:val="00E820A3"/>
    <w:rsid w:val="00E821FE"/>
    <w:rsid w:val="00E82211"/>
    <w:rsid w:val="00E82ACE"/>
    <w:rsid w:val="00E82E4D"/>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E42"/>
    <w:rsid w:val="00EA5088"/>
    <w:rsid w:val="00EA558F"/>
    <w:rsid w:val="00EA55A8"/>
    <w:rsid w:val="00EA58EA"/>
    <w:rsid w:val="00EA6478"/>
    <w:rsid w:val="00EA719A"/>
    <w:rsid w:val="00EA7554"/>
    <w:rsid w:val="00EA792E"/>
    <w:rsid w:val="00EA7D0C"/>
    <w:rsid w:val="00EB047C"/>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C3"/>
    <w:rsid w:val="00EB64E6"/>
    <w:rsid w:val="00EB6692"/>
    <w:rsid w:val="00EB6A2F"/>
    <w:rsid w:val="00EB6E44"/>
    <w:rsid w:val="00EB6E99"/>
    <w:rsid w:val="00EB6EC5"/>
    <w:rsid w:val="00EB745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A23"/>
    <w:rsid w:val="00EE1A3C"/>
    <w:rsid w:val="00EE1DD4"/>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4D2E"/>
    <w:rsid w:val="00EE510F"/>
    <w:rsid w:val="00EE5246"/>
    <w:rsid w:val="00EE5999"/>
    <w:rsid w:val="00EE5C1D"/>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C72"/>
    <w:rsid w:val="00EF4DF0"/>
    <w:rsid w:val="00EF4E30"/>
    <w:rsid w:val="00EF6AD2"/>
    <w:rsid w:val="00EF6B86"/>
    <w:rsid w:val="00EF6F77"/>
    <w:rsid w:val="00EF704F"/>
    <w:rsid w:val="00EF7216"/>
    <w:rsid w:val="00EF746C"/>
    <w:rsid w:val="00EF7A8D"/>
    <w:rsid w:val="00EF7B9A"/>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257"/>
    <w:rsid w:val="00F0793D"/>
    <w:rsid w:val="00F07C10"/>
    <w:rsid w:val="00F10058"/>
    <w:rsid w:val="00F10622"/>
    <w:rsid w:val="00F10CDA"/>
    <w:rsid w:val="00F10E7D"/>
    <w:rsid w:val="00F11838"/>
    <w:rsid w:val="00F11B1B"/>
    <w:rsid w:val="00F11B7A"/>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A0"/>
    <w:rsid w:val="00F150BF"/>
    <w:rsid w:val="00F1566C"/>
    <w:rsid w:val="00F1578C"/>
    <w:rsid w:val="00F157BE"/>
    <w:rsid w:val="00F15B1C"/>
    <w:rsid w:val="00F16365"/>
    <w:rsid w:val="00F166F2"/>
    <w:rsid w:val="00F16938"/>
    <w:rsid w:val="00F17301"/>
    <w:rsid w:val="00F174CB"/>
    <w:rsid w:val="00F175EF"/>
    <w:rsid w:val="00F17670"/>
    <w:rsid w:val="00F178B8"/>
    <w:rsid w:val="00F17FB0"/>
    <w:rsid w:val="00F2018E"/>
    <w:rsid w:val="00F20AF2"/>
    <w:rsid w:val="00F20B54"/>
    <w:rsid w:val="00F20B8E"/>
    <w:rsid w:val="00F20C98"/>
    <w:rsid w:val="00F20DE1"/>
    <w:rsid w:val="00F21A1A"/>
    <w:rsid w:val="00F22009"/>
    <w:rsid w:val="00F2263E"/>
    <w:rsid w:val="00F22840"/>
    <w:rsid w:val="00F22B0E"/>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36"/>
    <w:rsid w:val="00F42CA7"/>
    <w:rsid w:val="00F43187"/>
    <w:rsid w:val="00F43821"/>
    <w:rsid w:val="00F438FA"/>
    <w:rsid w:val="00F439F7"/>
    <w:rsid w:val="00F43FB7"/>
    <w:rsid w:val="00F44072"/>
    <w:rsid w:val="00F440FA"/>
    <w:rsid w:val="00F44A9F"/>
    <w:rsid w:val="00F4565C"/>
    <w:rsid w:val="00F4589D"/>
    <w:rsid w:val="00F459C8"/>
    <w:rsid w:val="00F45DB1"/>
    <w:rsid w:val="00F45E3A"/>
    <w:rsid w:val="00F462FC"/>
    <w:rsid w:val="00F465F4"/>
    <w:rsid w:val="00F467E6"/>
    <w:rsid w:val="00F46DE4"/>
    <w:rsid w:val="00F46E85"/>
    <w:rsid w:val="00F47309"/>
    <w:rsid w:val="00F473DC"/>
    <w:rsid w:val="00F47B75"/>
    <w:rsid w:val="00F47CAF"/>
    <w:rsid w:val="00F47DE0"/>
    <w:rsid w:val="00F5014D"/>
    <w:rsid w:val="00F50C80"/>
    <w:rsid w:val="00F50E6E"/>
    <w:rsid w:val="00F510D0"/>
    <w:rsid w:val="00F51456"/>
    <w:rsid w:val="00F518F9"/>
    <w:rsid w:val="00F519A5"/>
    <w:rsid w:val="00F51AC6"/>
    <w:rsid w:val="00F52684"/>
    <w:rsid w:val="00F52862"/>
    <w:rsid w:val="00F5331C"/>
    <w:rsid w:val="00F535BC"/>
    <w:rsid w:val="00F53624"/>
    <w:rsid w:val="00F53BEB"/>
    <w:rsid w:val="00F53E79"/>
    <w:rsid w:val="00F54088"/>
    <w:rsid w:val="00F541BC"/>
    <w:rsid w:val="00F54B24"/>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8EB"/>
    <w:rsid w:val="00F63E4C"/>
    <w:rsid w:val="00F64482"/>
    <w:rsid w:val="00F64663"/>
    <w:rsid w:val="00F6490C"/>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C77"/>
    <w:rsid w:val="00F72E61"/>
    <w:rsid w:val="00F72EAA"/>
    <w:rsid w:val="00F73607"/>
    <w:rsid w:val="00F73E01"/>
    <w:rsid w:val="00F73E74"/>
    <w:rsid w:val="00F740FF"/>
    <w:rsid w:val="00F743AC"/>
    <w:rsid w:val="00F74566"/>
    <w:rsid w:val="00F746EE"/>
    <w:rsid w:val="00F749AB"/>
    <w:rsid w:val="00F74AC8"/>
    <w:rsid w:val="00F74DD4"/>
    <w:rsid w:val="00F74F9B"/>
    <w:rsid w:val="00F74FB7"/>
    <w:rsid w:val="00F7520D"/>
    <w:rsid w:val="00F75A4B"/>
    <w:rsid w:val="00F76433"/>
    <w:rsid w:val="00F764E0"/>
    <w:rsid w:val="00F766E8"/>
    <w:rsid w:val="00F76853"/>
    <w:rsid w:val="00F7731D"/>
    <w:rsid w:val="00F77DB5"/>
    <w:rsid w:val="00F802F0"/>
    <w:rsid w:val="00F80300"/>
    <w:rsid w:val="00F804E3"/>
    <w:rsid w:val="00F80B58"/>
    <w:rsid w:val="00F8115A"/>
    <w:rsid w:val="00F81645"/>
    <w:rsid w:val="00F81670"/>
    <w:rsid w:val="00F81752"/>
    <w:rsid w:val="00F81BBF"/>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29FA"/>
    <w:rsid w:val="00F92AF2"/>
    <w:rsid w:val="00F93452"/>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FB"/>
    <w:rsid w:val="00F95610"/>
    <w:rsid w:val="00F957FC"/>
    <w:rsid w:val="00F95964"/>
    <w:rsid w:val="00F95BDD"/>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4223"/>
    <w:rsid w:val="00FA45D0"/>
    <w:rsid w:val="00FA496E"/>
    <w:rsid w:val="00FA4C27"/>
    <w:rsid w:val="00FA4C56"/>
    <w:rsid w:val="00FA4C76"/>
    <w:rsid w:val="00FA4EAA"/>
    <w:rsid w:val="00FA5A09"/>
    <w:rsid w:val="00FA5B96"/>
    <w:rsid w:val="00FA60EB"/>
    <w:rsid w:val="00FA6504"/>
    <w:rsid w:val="00FA6544"/>
    <w:rsid w:val="00FA65CA"/>
    <w:rsid w:val="00FA6987"/>
    <w:rsid w:val="00FA6CB3"/>
    <w:rsid w:val="00FA6CEF"/>
    <w:rsid w:val="00FA763C"/>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2896"/>
    <w:rsid w:val="00FC2909"/>
    <w:rsid w:val="00FC2CAA"/>
    <w:rsid w:val="00FC2CD0"/>
    <w:rsid w:val="00FC2E27"/>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F4B"/>
    <w:rsid w:val="00FD3F80"/>
    <w:rsid w:val="00FD42C1"/>
    <w:rsid w:val="00FD4397"/>
    <w:rsid w:val="00FD4ADD"/>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45A"/>
    <w:rsid w:val="00FE1A4D"/>
    <w:rsid w:val="00FE1BD7"/>
    <w:rsid w:val="00FE1C93"/>
    <w:rsid w:val="00FE24ED"/>
    <w:rsid w:val="00FE26E7"/>
    <w:rsid w:val="00FE2C86"/>
    <w:rsid w:val="00FE3470"/>
    <w:rsid w:val="00FE3AFA"/>
    <w:rsid w:val="00FE3DD3"/>
    <w:rsid w:val="00FE3FC2"/>
    <w:rsid w:val="00FE424C"/>
    <w:rsid w:val="00FE4465"/>
    <w:rsid w:val="00FE4B03"/>
    <w:rsid w:val="00FE4B12"/>
    <w:rsid w:val="00FE546E"/>
    <w:rsid w:val="00FE55A9"/>
    <w:rsid w:val="00FE5BDF"/>
    <w:rsid w:val="00FE628A"/>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94D"/>
    <w:rsid w:val="00FF2AAF"/>
    <w:rsid w:val="00FF2C33"/>
    <w:rsid w:val="00FF2F14"/>
    <w:rsid w:val="00FF34D4"/>
    <w:rsid w:val="00FF3B9F"/>
    <w:rsid w:val="00FF3DE1"/>
    <w:rsid w:val="00FF3FAA"/>
    <w:rsid w:val="00FF4184"/>
    <w:rsid w:val="00FF4C67"/>
    <w:rsid w:val="00FF4F4E"/>
    <w:rsid w:val="00FF5205"/>
    <w:rsid w:val="00FF5DC7"/>
    <w:rsid w:val="00FF65E0"/>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0AE3D-67D5-439F-BECC-5A09BB6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8C6"/>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iregion.2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09D4-18B3-4F1C-87CE-FE0BBC71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173</Pages>
  <Words>37524</Words>
  <Characters>213892</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50</cp:revision>
  <cp:lastPrinted>2023-11-28T08:39:00Z</cp:lastPrinted>
  <dcterms:created xsi:type="dcterms:W3CDTF">2023-11-14T10:54:00Z</dcterms:created>
  <dcterms:modified xsi:type="dcterms:W3CDTF">2023-11-28T08:41:00Z</dcterms:modified>
</cp:coreProperties>
</file>